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1FDF" w:rsidRDefault="005C63FD" w:rsidP="00E81FDF">
      <w:pPr>
        <w:spacing w:after="0" w:line="360" w:lineRule="auto"/>
        <w:jc w:val="center"/>
        <w:sectPr w:rsidR="00E81FDF">
          <w:pgSz w:w="11906" w:h="16838"/>
          <w:pgMar w:top="1135" w:right="991" w:bottom="993" w:left="1409" w:header="0" w:footer="0" w:gutter="0"/>
          <w:pgNumType w:start="1"/>
          <w:cols w:space="720"/>
          <w:formProt w:val="0"/>
          <w:titlePg/>
          <w:docGrid w:linePitch="299" w:charSpace="-2049"/>
        </w:sectPr>
      </w:pPr>
      <w:r>
        <w:rPr>
          <w:noProof/>
        </w:rPr>
        <w:drawing>
          <wp:inline distT="0" distB="0" distL="0" distR="0">
            <wp:extent cx="6036310" cy="916434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36310" cy="9164349"/>
                    </a:xfrm>
                    <a:prstGeom prst="rect">
                      <a:avLst/>
                    </a:prstGeom>
                    <a:noFill/>
                    <a:ln>
                      <a:noFill/>
                    </a:ln>
                  </pic:spPr>
                </pic:pic>
              </a:graphicData>
            </a:graphic>
          </wp:inline>
        </w:drawing>
      </w:r>
    </w:p>
    <w:tbl>
      <w:tblPr>
        <w:tblW w:w="10518" w:type="dxa"/>
        <w:tblInd w:w="17" w:type="dxa"/>
        <w:tblLook w:val="04A0" w:firstRow="1" w:lastRow="0" w:firstColumn="1" w:lastColumn="0" w:noHBand="0" w:noVBand="1"/>
      </w:tblPr>
      <w:tblGrid>
        <w:gridCol w:w="9582"/>
        <w:gridCol w:w="235"/>
        <w:gridCol w:w="701"/>
      </w:tblGrid>
      <w:tr w:rsidR="00EF7829">
        <w:trPr>
          <w:trHeight w:val="80"/>
        </w:trPr>
        <w:tc>
          <w:tcPr>
            <w:tcW w:w="9582" w:type="dxa"/>
            <w:shd w:val="clear" w:color="auto" w:fill="auto"/>
          </w:tcPr>
          <w:p w:rsidR="00EF7829" w:rsidRDefault="00B66A13">
            <w:pPr>
              <w:pageBreakBefore/>
              <w:spacing w:after="0" w:line="360" w:lineRule="auto"/>
              <w:jc w:val="center"/>
              <w:rPr>
                <w:rFonts w:ascii="Times New Roman" w:hAnsi="Times New Roman" w:cs="Times New Roman"/>
                <w:sz w:val="28"/>
                <w:szCs w:val="28"/>
                <w:lang w:eastAsia="en-US"/>
              </w:rPr>
            </w:pPr>
            <w:bookmarkStart w:id="0" w:name="OLE_LINK2"/>
            <w:bookmarkStart w:id="1" w:name="OLE_LINK1"/>
            <w:bookmarkEnd w:id="0"/>
            <w:bookmarkEnd w:id="1"/>
            <w:r>
              <w:rPr>
                <w:rFonts w:ascii="Times New Roman" w:hAnsi="Times New Roman" w:cs="Times New Roman"/>
                <w:sz w:val="28"/>
                <w:szCs w:val="28"/>
                <w:lang w:eastAsia="en-US"/>
              </w:rPr>
              <w:lastRenderedPageBreak/>
              <w:t>Содержание</w:t>
            </w:r>
          </w:p>
          <w:p w:rsidR="001D65B7" w:rsidRDefault="001D65B7" w:rsidP="00B77F0E">
            <w:pPr>
              <w:pageBreakBefore/>
              <w:spacing w:after="0" w:line="240" w:lineRule="auto"/>
              <w:jc w:val="center"/>
            </w:pPr>
          </w:p>
          <w:p w:rsidR="00EF7829" w:rsidRDefault="00B66A13" w:rsidP="00B77F0E">
            <w:pPr>
              <w:tabs>
                <w:tab w:val="left" w:pos="3150"/>
                <w:tab w:val="center" w:pos="4961"/>
              </w:tabs>
              <w:spacing w:after="0" w:line="240" w:lineRule="auto"/>
              <w:jc w:val="both"/>
            </w:pPr>
            <w:r>
              <w:rPr>
                <w:rFonts w:ascii="Times New Roman" w:hAnsi="Times New Roman" w:cs="Times New Roman"/>
                <w:sz w:val="28"/>
                <w:szCs w:val="28"/>
                <w:lang w:val="en-US" w:eastAsia="en-US"/>
              </w:rPr>
              <w:t>I</w:t>
            </w:r>
            <w:r>
              <w:rPr>
                <w:rFonts w:ascii="Times New Roman" w:hAnsi="Times New Roman" w:cs="Times New Roman"/>
                <w:sz w:val="28"/>
                <w:szCs w:val="28"/>
                <w:lang w:eastAsia="en-US"/>
              </w:rPr>
              <w:t xml:space="preserve">. </w:t>
            </w:r>
            <w:r w:rsidR="00614938">
              <w:rPr>
                <w:rFonts w:ascii="Times New Roman" w:hAnsi="Times New Roman" w:cs="Times New Roman"/>
                <w:sz w:val="28"/>
                <w:szCs w:val="28"/>
                <w:lang w:eastAsia="en-US"/>
              </w:rPr>
              <w:t>Целевой раздел</w:t>
            </w:r>
          </w:p>
          <w:p w:rsidR="00EF7829" w:rsidRDefault="00B66A13" w:rsidP="00B77F0E">
            <w:pPr>
              <w:spacing w:after="0" w:line="240" w:lineRule="auto"/>
              <w:ind w:left="567" w:hanging="567"/>
            </w:pPr>
            <w:r>
              <w:rPr>
                <w:rFonts w:ascii="Times New Roman" w:hAnsi="Times New Roman" w:cs="Times New Roman"/>
                <w:sz w:val="28"/>
                <w:szCs w:val="28"/>
                <w:lang w:eastAsia="en-US"/>
              </w:rPr>
              <w:t>1.1 Пояснительная записка</w:t>
            </w:r>
          </w:p>
          <w:p w:rsidR="00EF7829" w:rsidRDefault="00B66A13" w:rsidP="00B77F0E">
            <w:pPr>
              <w:spacing w:after="0" w:line="240" w:lineRule="auto"/>
              <w:ind w:left="567" w:hanging="567"/>
              <w:jc w:val="both"/>
            </w:pPr>
            <w:r>
              <w:rPr>
                <w:rFonts w:ascii="Times New Roman" w:hAnsi="Times New Roman" w:cs="Times New Roman"/>
                <w:sz w:val="28"/>
                <w:szCs w:val="28"/>
                <w:lang w:eastAsia="en-US"/>
              </w:rPr>
              <w:t>1.1.1 Цели и задачи Программы</w:t>
            </w:r>
          </w:p>
          <w:p w:rsidR="00EF7829" w:rsidRDefault="00B66A13" w:rsidP="00B77F0E">
            <w:pPr>
              <w:spacing w:after="0" w:line="240" w:lineRule="auto"/>
              <w:ind w:left="567" w:hanging="567"/>
            </w:pPr>
            <w:r>
              <w:rPr>
                <w:rFonts w:ascii="Times New Roman" w:hAnsi="Times New Roman" w:cs="Times New Roman"/>
                <w:sz w:val="28"/>
                <w:szCs w:val="28"/>
                <w:lang w:eastAsia="en-US"/>
              </w:rPr>
              <w:t xml:space="preserve">1.1.2 Принципы и подходы к образованию детей дошкольного возраста </w:t>
            </w:r>
          </w:p>
          <w:p w:rsidR="00EF7829" w:rsidRDefault="00B66A13" w:rsidP="00B77F0E">
            <w:pPr>
              <w:spacing w:after="0" w:line="240" w:lineRule="auto"/>
              <w:ind w:left="567" w:hanging="567"/>
              <w:jc w:val="both"/>
            </w:pPr>
            <w:r>
              <w:rPr>
                <w:rFonts w:ascii="Times New Roman" w:hAnsi="Times New Roman" w:cs="Times New Roman"/>
                <w:sz w:val="28"/>
                <w:szCs w:val="28"/>
                <w:lang w:eastAsia="en-US"/>
              </w:rPr>
              <w:t>1.1.3 Значимые для разработки и реализации  Программы характеристики</w:t>
            </w:r>
            <w:r w:rsidR="00614938">
              <w:rPr>
                <w:rFonts w:ascii="Times New Roman" w:hAnsi="Times New Roman" w:cs="Times New Roman"/>
                <w:sz w:val="28"/>
                <w:szCs w:val="28"/>
                <w:lang w:eastAsia="en-US"/>
              </w:rPr>
              <w:t>,</w:t>
            </w:r>
            <w:r w:rsidR="00614938" w:rsidRPr="00614938">
              <w:rPr>
                <w:rFonts w:ascii="Times New Roman" w:hAnsi="Times New Roman" w:cs="Times New Roman"/>
                <w:color w:val="auto"/>
                <w:lang w:eastAsia="en-US"/>
              </w:rPr>
              <w:t xml:space="preserve"> </w:t>
            </w:r>
            <w:r w:rsidR="00614938" w:rsidRPr="00614938">
              <w:rPr>
                <w:rFonts w:ascii="Times New Roman" w:hAnsi="Times New Roman" w:cs="Times New Roman"/>
                <w:sz w:val="28"/>
                <w:szCs w:val="28"/>
                <w:lang w:eastAsia="en-US"/>
              </w:rPr>
              <w:t>в том числе характеристики особенностей развития детей дошкольного возраста</w:t>
            </w:r>
          </w:p>
          <w:p w:rsidR="00EF7829" w:rsidRDefault="00B66A13" w:rsidP="00B77F0E">
            <w:pPr>
              <w:spacing w:after="0" w:line="240" w:lineRule="auto"/>
              <w:ind w:left="567" w:hanging="567"/>
              <w:jc w:val="both"/>
            </w:pPr>
            <w:r>
              <w:rPr>
                <w:rFonts w:ascii="Times New Roman" w:hAnsi="Times New Roman" w:cs="Times New Roman"/>
                <w:sz w:val="28"/>
                <w:szCs w:val="28"/>
                <w:lang w:eastAsia="en-US"/>
              </w:rPr>
              <w:t>1.2  Планируемые образовательные результаты</w:t>
            </w:r>
          </w:p>
          <w:p w:rsidR="00EF7829" w:rsidRDefault="00B66A13" w:rsidP="00B77F0E">
            <w:pPr>
              <w:spacing w:after="0" w:line="240" w:lineRule="auto"/>
              <w:ind w:left="567" w:hanging="567"/>
              <w:jc w:val="both"/>
            </w:pPr>
            <w:r>
              <w:rPr>
                <w:rFonts w:ascii="Times New Roman" w:hAnsi="Times New Roman" w:cs="Times New Roman"/>
                <w:sz w:val="28"/>
                <w:szCs w:val="28"/>
                <w:lang w:eastAsia="en-US"/>
              </w:rPr>
              <w:t xml:space="preserve">1.2.1 Целевые ориентиры, формируемые участниками образовательных отношений. </w:t>
            </w:r>
          </w:p>
          <w:p w:rsidR="00EF7829" w:rsidRDefault="00B66A13" w:rsidP="00B77F0E">
            <w:pPr>
              <w:spacing w:after="0" w:line="240" w:lineRule="auto"/>
              <w:ind w:left="567" w:hanging="567"/>
              <w:jc w:val="both"/>
            </w:pPr>
            <w:r>
              <w:rPr>
                <w:rFonts w:ascii="Times New Roman" w:hAnsi="Times New Roman" w:cs="Times New Roman"/>
                <w:sz w:val="28"/>
                <w:szCs w:val="28"/>
                <w:lang w:eastAsia="en-US"/>
              </w:rPr>
              <w:t>1.2.2 Система мониторинга.</w:t>
            </w:r>
          </w:p>
          <w:p w:rsidR="00EF7829" w:rsidRDefault="00B66A13" w:rsidP="00B77F0E">
            <w:pPr>
              <w:spacing w:after="0" w:line="240" w:lineRule="auto"/>
              <w:ind w:left="567" w:hanging="567"/>
              <w:jc w:val="both"/>
            </w:pPr>
            <w:r>
              <w:rPr>
                <w:rFonts w:ascii="Times New Roman" w:hAnsi="Times New Roman" w:cs="Times New Roman"/>
                <w:bCs/>
                <w:sz w:val="28"/>
                <w:szCs w:val="28"/>
                <w:lang w:val="en-US" w:eastAsia="en-US"/>
              </w:rPr>
              <w:t>II</w:t>
            </w:r>
            <w:r>
              <w:rPr>
                <w:rFonts w:ascii="Times New Roman" w:hAnsi="Times New Roman" w:cs="Times New Roman"/>
                <w:bCs/>
                <w:sz w:val="28"/>
                <w:szCs w:val="28"/>
                <w:lang w:eastAsia="en-US"/>
              </w:rPr>
              <w:t xml:space="preserve">. </w:t>
            </w:r>
            <w:r w:rsidR="00614938">
              <w:rPr>
                <w:rFonts w:ascii="Times New Roman" w:hAnsi="Times New Roman" w:cs="Times New Roman"/>
                <w:sz w:val="28"/>
                <w:szCs w:val="28"/>
                <w:lang w:eastAsia="en-US"/>
              </w:rPr>
              <w:t xml:space="preserve">Содержательный раздел  </w:t>
            </w:r>
          </w:p>
          <w:p w:rsidR="00EF7829" w:rsidRDefault="00B66A13" w:rsidP="00B77F0E">
            <w:pPr>
              <w:spacing w:after="0" w:line="240" w:lineRule="auto"/>
              <w:ind w:left="567" w:hanging="567"/>
              <w:jc w:val="both"/>
            </w:pPr>
            <w:r>
              <w:rPr>
                <w:rFonts w:ascii="Times New Roman" w:hAnsi="Times New Roman" w:cs="Times New Roman"/>
                <w:sz w:val="28"/>
                <w:szCs w:val="28"/>
                <w:lang w:eastAsia="en-US"/>
              </w:rPr>
              <w:t>2.1.1 Социально-коммуникативное развитие</w:t>
            </w:r>
          </w:p>
          <w:p w:rsidR="00EF7829" w:rsidRDefault="00B66A13" w:rsidP="00B77F0E">
            <w:pPr>
              <w:spacing w:after="0" w:line="240" w:lineRule="auto"/>
              <w:ind w:left="567" w:hanging="567"/>
              <w:jc w:val="both"/>
            </w:pPr>
            <w:r>
              <w:rPr>
                <w:rFonts w:ascii="Times New Roman" w:hAnsi="Times New Roman" w:cs="Times New Roman"/>
                <w:sz w:val="28"/>
                <w:szCs w:val="28"/>
                <w:lang w:eastAsia="en-US"/>
              </w:rPr>
              <w:t>2.1.2 Познавательное развитие</w:t>
            </w:r>
          </w:p>
          <w:p w:rsidR="00EF7829" w:rsidRDefault="00B66A13" w:rsidP="00B77F0E">
            <w:pPr>
              <w:spacing w:after="0" w:line="240" w:lineRule="auto"/>
              <w:ind w:left="567" w:hanging="567"/>
              <w:jc w:val="both"/>
            </w:pPr>
            <w:r>
              <w:rPr>
                <w:rFonts w:ascii="Times New Roman" w:hAnsi="Times New Roman" w:cs="Times New Roman"/>
                <w:sz w:val="28"/>
                <w:szCs w:val="28"/>
                <w:lang w:eastAsia="en-US"/>
              </w:rPr>
              <w:t>2.1.3 Речевое развитие</w:t>
            </w:r>
          </w:p>
          <w:p w:rsidR="00EF7829" w:rsidRDefault="00B66A13" w:rsidP="00B77F0E">
            <w:pPr>
              <w:spacing w:after="0" w:line="240" w:lineRule="auto"/>
              <w:ind w:left="567" w:hanging="567"/>
              <w:jc w:val="both"/>
            </w:pPr>
            <w:r>
              <w:rPr>
                <w:rFonts w:ascii="Times New Roman" w:hAnsi="Times New Roman" w:cs="Times New Roman"/>
                <w:sz w:val="28"/>
                <w:szCs w:val="28"/>
                <w:lang w:eastAsia="en-US"/>
              </w:rPr>
              <w:t>2.1.4 Художественно-эстетическое развитие</w:t>
            </w:r>
          </w:p>
          <w:p w:rsidR="00EF7829" w:rsidRDefault="00B66A13" w:rsidP="00B77F0E">
            <w:pPr>
              <w:spacing w:after="0" w:line="240" w:lineRule="auto"/>
              <w:ind w:left="567" w:hanging="567"/>
              <w:jc w:val="both"/>
            </w:pPr>
            <w:r>
              <w:rPr>
                <w:rFonts w:ascii="Times New Roman" w:hAnsi="Times New Roman" w:cs="Times New Roman"/>
                <w:sz w:val="28"/>
                <w:szCs w:val="28"/>
                <w:lang w:eastAsia="en-US"/>
              </w:rPr>
              <w:t>2.1.5 Физическое развитие</w:t>
            </w:r>
          </w:p>
          <w:p w:rsidR="00EF7829" w:rsidRPr="0033460B" w:rsidRDefault="00B66A13" w:rsidP="00B77F0E">
            <w:pPr>
              <w:spacing w:after="0" w:line="240" w:lineRule="auto"/>
              <w:ind w:left="567" w:hanging="567"/>
              <w:rPr>
                <w:rFonts w:ascii="Times New Roman" w:hAnsi="Times New Roman" w:cs="Times New Roman"/>
                <w:sz w:val="28"/>
                <w:szCs w:val="28"/>
                <w:lang w:eastAsia="en-US"/>
              </w:rPr>
            </w:pPr>
            <w:r>
              <w:rPr>
                <w:rFonts w:ascii="Times New Roman" w:hAnsi="Times New Roman" w:cs="Times New Roman"/>
                <w:sz w:val="28"/>
                <w:szCs w:val="28"/>
                <w:lang w:eastAsia="en-US"/>
              </w:rPr>
              <w:t xml:space="preserve">2.2 </w:t>
            </w:r>
            <w:r w:rsidR="0033460B" w:rsidRPr="0033460B">
              <w:rPr>
                <w:rFonts w:ascii="Times New Roman" w:hAnsi="Times New Roman" w:cs="Times New Roman"/>
                <w:sz w:val="28"/>
                <w:szCs w:val="28"/>
                <w:lang w:eastAsia="en-US"/>
              </w:rPr>
              <w:t>Развитие игровой деятельности как основного вида деятельности детей дошкольного возраста</w:t>
            </w:r>
          </w:p>
          <w:p w:rsidR="00EF7829" w:rsidRDefault="00B66A13" w:rsidP="00B77F0E">
            <w:pPr>
              <w:spacing w:after="0" w:line="240" w:lineRule="auto"/>
              <w:ind w:left="567" w:hanging="567"/>
              <w:jc w:val="both"/>
            </w:pPr>
            <w:r>
              <w:rPr>
                <w:rFonts w:ascii="Times New Roman" w:hAnsi="Times New Roman" w:cs="Times New Roman"/>
                <w:sz w:val="28"/>
                <w:szCs w:val="28"/>
                <w:lang w:eastAsia="en-US"/>
              </w:rPr>
              <w:t>2.2.1. Культурные практики игрового взаимодействия</w:t>
            </w:r>
          </w:p>
          <w:p w:rsidR="00EF7829" w:rsidRDefault="00B66A13" w:rsidP="00B77F0E">
            <w:pPr>
              <w:spacing w:after="0" w:line="240" w:lineRule="auto"/>
              <w:ind w:left="567" w:hanging="567"/>
              <w:jc w:val="both"/>
            </w:pPr>
            <w:r>
              <w:rPr>
                <w:rFonts w:ascii="Times New Roman" w:hAnsi="Times New Roman" w:cs="Times New Roman"/>
                <w:sz w:val="28"/>
                <w:szCs w:val="28"/>
                <w:lang w:eastAsia="en-US"/>
              </w:rPr>
              <w:t>2.2.2. Психолого-педагогическое сопровождение игровой деятельности</w:t>
            </w:r>
          </w:p>
          <w:p w:rsidR="00A6365C" w:rsidRPr="00A6365C" w:rsidRDefault="00B66A13" w:rsidP="00B77F0E">
            <w:pPr>
              <w:spacing w:after="0" w:line="240" w:lineRule="auto"/>
              <w:ind w:left="567" w:hanging="567"/>
              <w:jc w:val="both"/>
              <w:rPr>
                <w:rFonts w:ascii="Times New Roman" w:hAnsi="Times New Roman" w:cs="Times New Roman"/>
                <w:sz w:val="28"/>
                <w:szCs w:val="28"/>
                <w:lang w:eastAsia="en-US"/>
              </w:rPr>
            </w:pPr>
            <w:r>
              <w:rPr>
                <w:rFonts w:ascii="Times New Roman" w:hAnsi="Times New Roman" w:cs="Times New Roman"/>
                <w:sz w:val="28"/>
                <w:szCs w:val="28"/>
                <w:lang w:eastAsia="en-US"/>
              </w:rPr>
              <w:t>2.2.3 Способы поддержки и направления детской инициативы</w:t>
            </w:r>
          </w:p>
          <w:p w:rsidR="00EF7829" w:rsidRDefault="00A6365C" w:rsidP="00B77F0E">
            <w:pPr>
              <w:pStyle w:val="c1"/>
              <w:spacing w:before="0" w:after="0"/>
              <w:jc w:val="both"/>
            </w:pPr>
            <w:r>
              <w:rPr>
                <w:rStyle w:val="c4"/>
                <w:sz w:val="28"/>
                <w:szCs w:val="28"/>
              </w:rPr>
              <w:t>2.3.1</w:t>
            </w:r>
            <w:r w:rsidR="001D65B7">
              <w:rPr>
                <w:rStyle w:val="c4"/>
                <w:sz w:val="28"/>
                <w:szCs w:val="28"/>
              </w:rPr>
              <w:t xml:space="preserve"> </w:t>
            </w:r>
            <w:r w:rsidR="00B66A13">
              <w:rPr>
                <w:rStyle w:val="c4"/>
                <w:sz w:val="28"/>
                <w:szCs w:val="28"/>
              </w:rPr>
              <w:t>Основные формы взаимодействия взрослых и детей</w:t>
            </w:r>
          </w:p>
          <w:p w:rsidR="00EF7829" w:rsidRDefault="00A6365C" w:rsidP="00B77F0E">
            <w:pPr>
              <w:pStyle w:val="16"/>
              <w:keepNext/>
              <w:tabs>
                <w:tab w:val="left" w:pos="567"/>
              </w:tabs>
              <w:outlineLvl w:val="1"/>
            </w:pPr>
            <w:r>
              <w:rPr>
                <w:rFonts w:eastAsia="SimSun"/>
                <w:iCs/>
                <w:sz w:val="28"/>
                <w:szCs w:val="28"/>
                <w:lang w:eastAsia="hi-IN" w:bidi="hi-IN"/>
              </w:rPr>
              <w:t>2.3.2</w:t>
            </w:r>
            <w:r w:rsidR="00B66A13">
              <w:rPr>
                <w:rFonts w:eastAsia="SimSun"/>
                <w:iCs/>
                <w:sz w:val="28"/>
                <w:szCs w:val="28"/>
                <w:lang w:eastAsia="hi-IN" w:bidi="hi-IN"/>
              </w:rPr>
              <w:t xml:space="preserve"> </w:t>
            </w:r>
            <w:r w:rsidR="001D65B7">
              <w:rPr>
                <w:rFonts w:eastAsia="SimSun"/>
                <w:iCs/>
                <w:sz w:val="28"/>
                <w:szCs w:val="28"/>
                <w:lang w:eastAsia="hi-IN" w:bidi="hi-IN"/>
              </w:rPr>
              <w:t xml:space="preserve"> </w:t>
            </w:r>
            <w:r w:rsidR="00B66A13">
              <w:rPr>
                <w:rFonts w:eastAsia="SimSun"/>
                <w:iCs/>
                <w:sz w:val="28"/>
                <w:szCs w:val="28"/>
                <w:lang w:eastAsia="hi-IN" w:bidi="hi-IN"/>
              </w:rPr>
              <w:t>Особенности взаимодействия с семьей</w:t>
            </w:r>
          </w:p>
          <w:p w:rsidR="00EF7829" w:rsidRDefault="00A6365C" w:rsidP="00B77F0E">
            <w:pPr>
              <w:pStyle w:val="af6"/>
              <w:suppressAutoHyphens w:val="0"/>
              <w:spacing w:after="0" w:line="240" w:lineRule="auto"/>
              <w:ind w:left="0"/>
            </w:pPr>
            <w:r>
              <w:rPr>
                <w:rFonts w:ascii="Times New Roman" w:hAnsi="Times New Roman" w:cs="Times New Roman"/>
                <w:bCs/>
                <w:color w:val="000000"/>
                <w:sz w:val="28"/>
                <w:szCs w:val="28"/>
              </w:rPr>
              <w:t>2.4</w:t>
            </w:r>
            <w:r w:rsidR="00B66A13">
              <w:rPr>
                <w:rFonts w:ascii="Times New Roman" w:hAnsi="Times New Roman" w:cs="Times New Roman"/>
                <w:bCs/>
                <w:color w:val="000000"/>
                <w:sz w:val="28"/>
                <w:szCs w:val="28"/>
              </w:rPr>
              <w:t xml:space="preserve"> Формируемая часть реализации Программы. </w:t>
            </w:r>
            <w:r w:rsidR="00C6432E">
              <w:rPr>
                <w:rFonts w:ascii="Times New Roman" w:hAnsi="Times New Roman" w:cs="Times New Roman"/>
                <w:sz w:val="28"/>
                <w:szCs w:val="28"/>
              </w:rPr>
              <w:t>Национально-р</w:t>
            </w:r>
            <w:r w:rsidR="00B66A13">
              <w:rPr>
                <w:rFonts w:ascii="Times New Roman" w:hAnsi="Times New Roman" w:cs="Times New Roman"/>
                <w:sz w:val="28"/>
                <w:szCs w:val="28"/>
              </w:rPr>
              <w:t>егиональный компонент</w:t>
            </w:r>
          </w:p>
          <w:p w:rsidR="00EF7829" w:rsidRDefault="00A6365C" w:rsidP="00B77F0E">
            <w:pPr>
              <w:spacing w:after="0" w:line="240" w:lineRule="auto"/>
              <w:ind w:left="567" w:hanging="567"/>
              <w:jc w:val="both"/>
              <w:rPr>
                <w:rFonts w:ascii="Times New Roman" w:hAnsi="Times New Roman" w:cs="Times New Roman"/>
                <w:sz w:val="28"/>
                <w:szCs w:val="28"/>
                <w:lang w:eastAsia="en-US"/>
              </w:rPr>
            </w:pPr>
            <w:r>
              <w:rPr>
                <w:rFonts w:ascii="Times New Roman" w:hAnsi="Times New Roman" w:cs="Times New Roman"/>
                <w:sz w:val="28"/>
                <w:szCs w:val="28"/>
                <w:lang w:eastAsia="en-US"/>
              </w:rPr>
              <w:t>2.5</w:t>
            </w:r>
            <w:r w:rsidR="00B66A13">
              <w:rPr>
                <w:rFonts w:ascii="Times New Roman" w:hAnsi="Times New Roman" w:cs="Times New Roman"/>
                <w:sz w:val="28"/>
                <w:szCs w:val="28"/>
                <w:lang w:eastAsia="en-US"/>
              </w:rPr>
              <w:t xml:space="preserve"> Содержание коррекционной работы по образовательным областям.</w:t>
            </w:r>
          </w:p>
          <w:p w:rsidR="00EF7829" w:rsidRDefault="00A6365C" w:rsidP="00B77F0E">
            <w:pPr>
              <w:spacing w:after="0" w:line="240" w:lineRule="auto"/>
              <w:ind w:left="567" w:hanging="567"/>
              <w:jc w:val="both"/>
            </w:pPr>
            <w:r>
              <w:rPr>
                <w:rFonts w:ascii="Times New Roman" w:hAnsi="Times New Roman" w:cs="Times New Roman"/>
                <w:sz w:val="28"/>
                <w:szCs w:val="28"/>
                <w:lang w:eastAsia="en-US"/>
              </w:rPr>
              <w:t>2.6</w:t>
            </w:r>
            <w:r w:rsidR="00B66A13">
              <w:rPr>
                <w:rFonts w:ascii="Times New Roman" w:hAnsi="Times New Roman" w:cs="Times New Roman"/>
                <w:sz w:val="28"/>
                <w:szCs w:val="28"/>
                <w:lang w:eastAsia="en-US"/>
              </w:rPr>
              <w:t xml:space="preserve"> Содержание дополнительного образования</w:t>
            </w:r>
          </w:p>
          <w:p w:rsidR="00EF7829" w:rsidRDefault="00B66A13" w:rsidP="00B77F0E">
            <w:pPr>
              <w:spacing w:after="0" w:line="240" w:lineRule="auto"/>
              <w:jc w:val="both"/>
            </w:pPr>
            <w:r>
              <w:rPr>
                <w:rFonts w:ascii="Times New Roman" w:hAnsi="Times New Roman" w:cs="Times New Roman"/>
                <w:sz w:val="28"/>
                <w:szCs w:val="28"/>
                <w:lang w:val="en-US" w:eastAsia="en-US"/>
              </w:rPr>
              <w:t>III</w:t>
            </w:r>
            <w:r>
              <w:rPr>
                <w:rFonts w:ascii="Times New Roman" w:hAnsi="Times New Roman" w:cs="Times New Roman"/>
                <w:sz w:val="28"/>
                <w:szCs w:val="28"/>
                <w:lang w:eastAsia="en-US"/>
              </w:rPr>
              <w:t xml:space="preserve">. </w:t>
            </w:r>
            <w:r w:rsidR="00614938">
              <w:rPr>
                <w:rFonts w:ascii="Times New Roman" w:hAnsi="Times New Roman" w:cs="Times New Roman"/>
                <w:sz w:val="28"/>
                <w:szCs w:val="28"/>
                <w:lang w:eastAsia="en-US"/>
              </w:rPr>
              <w:t xml:space="preserve">Организационный раздел </w:t>
            </w:r>
          </w:p>
          <w:p w:rsidR="00EF7829" w:rsidRDefault="00B66A13" w:rsidP="00B77F0E">
            <w:pPr>
              <w:spacing w:after="0" w:line="240" w:lineRule="auto"/>
              <w:ind w:left="567" w:hanging="567"/>
            </w:pPr>
            <w:r>
              <w:rPr>
                <w:rFonts w:ascii="Times New Roman" w:hAnsi="Times New Roman" w:cs="Times New Roman"/>
                <w:sz w:val="28"/>
                <w:szCs w:val="28"/>
                <w:lang w:eastAsia="en-US"/>
              </w:rPr>
              <w:t>3.1 Материально-техническое обеспечение Программы</w:t>
            </w:r>
          </w:p>
          <w:p w:rsidR="00EF7829" w:rsidRDefault="00B66A13" w:rsidP="00B77F0E">
            <w:pPr>
              <w:suppressAutoHyphens w:val="0"/>
              <w:spacing w:after="0" w:line="240" w:lineRule="auto"/>
            </w:pPr>
            <w:r>
              <w:rPr>
                <w:rFonts w:ascii="Times New Roman" w:hAnsi="Times New Roman" w:cs="Times New Roman"/>
                <w:sz w:val="28"/>
                <w:szCs w:val="28"/>
              </w:rPr>
              <w:t>3.2 Обеспеченность методической литературой</w:t>
            </w:r>
          </w:p>
          <w:p w:rsidR="00EF7829" w:rsidRDefault="00B66A13" w:rsidP="00B77F0E">
            <w:pPr>
              <w:suppressAutoHyphens w:val="0"/>
              <w:spacing w:after="0" w:line="240" w:lineRule="auto"/>
            </w:pPr>
            <w:r>
              <w:rPr>
                <w:rFonts w:ascii="Times New Roman" w:hAnsi="Times New Roman" w:cs="Times New Roman"/>
                <w:sz w:val="28"/>
                <w:szCs w:val="28"/>
              </w:rPr>
              <w:t>3.3 Режим дня</w:t>
            </w:r>
          </w:p>
          <w:p w:rsidR="00EF7829" w:rsidRDefault="001D65B7" w:rsidP="00B77F0E">
            <w:pPr>
              <w:suppressAutoHyphens w:val="0"/>
              <w:spacing w:after="0" w:line="240" w:lineRule="auto"/>
            </w:pPr>
            <w:bookmarkStart w:id="2" w:name="OLE_LINK21"/>
            <w:bookmarkStart w:id="3" w:name="OLE_LINK11"/>
            <w:bookmarkEnd w:id="2"/>
            <w:bookmarkEnd w:id="3"/>
            <w:r>
              <w:rPr>
                <w:rFonts w:ascii="Times New Roman" w:hAnsi="Times New Roman" w:cs="Times New Roman"/>
                <w:sz w:val="28"/>
                <w:szCs w:val="28"/>
                <w:lang w:eastAsia="en-US"/>
              </w:rPr>
              <w:t>Список литературы</w:t>
            </w:r>
          </w:p>
        </w:tc>
        <w:tc>
          <w:tcPr>
            <w:tcW w:w="235" w:type="dxa"/>
            <w:shd w:val="clear" w:color="auto" w:fill="auto"/>
          </w:tcPr>
          <w:p w:rsidR="00EF7829" w:rsidRDefault="00EF7829">
            <w:pPr>
              <w:spacing w:after="0" w:line="240" w:lineRule="auto"/>
              <w:rPr>
                <w:rFonts w:ascii="Times New Roman" w:hAnsi="Times New Roman" w:cs="Times New Roman"/>
                <w:sz w:val="24"/>
                <w:szCs w:val="24"/>
                <w:lang w:eastAsia="en-US"/>
              </w:rPr>
            </w:pPr>
          </w:p>
        </w:tc>
        <w:tc>
          <w:tcPr>
            <w:tcW w:w="701" w:type="dxa"/>
            <w:shd w:val="clear" w:color="auto" w:fill="auto"/>
          </w:tcPr>
          <w:p w:rsidR="00EF7829" w:rsidRDefault="00EF7829">
            <w:pPr>
              <w:spacing w:after="0" w:line="240" w:lineRule="auto"/>
              <w:jc w:val="both"/>
              <w:rPr>
                <w:rFonts w:ascii="Times New Roman" w:hAnsi="Times New Roman" w:cs="Times New Roman"/>
                <w:sz w:val="24"/>
                <w:szCs w:val="24"/>
                <w:lang w:eastAsia="en-US"/>
              </w:rPr>
            </w:pPr>
          </w:p>
        </w:tc>
      </w:tr>
    </w:tbl>
    <w:p w:rsidR="00EF7829" w:rsidRDefault="00EF7829">
      <w:pPr>
        <w:pStyle w:val="af6"/>
        <w:spacing w:after="0" w:line="240" w:lineRule="auto"/>
        <w:jc w:val="center"/>
        <w:rPr>
          <w:rFonts w:ascii="Times New Roman" w:hAnsi="Times New Roman" w:cs="Times New Roman"/>
          <w:b/>
          <w:bCs/>
          <w:sz w:val="24"/>
          <w:szCs w:val="24"/>
        </w:rPr>
      </w:pPr>
    </w:p>
    <w:p w:rsidR="001D65B7" w:rsidRDefault="001D65B7">
      <w:pPr>
        <w:pStyle w:val="af6"/>
        <w:spacing w:after="0" w:line="240" w:lineRule="auto"/>
        <w:jc w:val="center"/>
        <w:rPr>
          <w:rFonts w:ascii="Times New Roman" w:hAnsi="Times New Roman" w:cs="Times New Roman"/>
          <w:b/>
          <w:bCs/>
          <w:sz w:val="24"/>
          <w:szCs w:val="24"/>
        </w:rPr>
      </w:pPr>
    </w:p>
    <w:p w:rsidR="001D65B7" w:rsidRDefault="001D65B7">
      <w:pPr>
        <w:pStyle w:val="af6"/>
        <w:spacing w:after="0" w:line="240" w:lineRule="auto"/>
        <w:jc w:val="center"/>
        <w:rPr>
          <w:rFonts w:ascii="Times New Roman" w:hAnsi="Times New Roman" w:cs="Times New Roman"/>
          <w:b/>
          <w:bCs/>
          <w:sz w:val="24"/>
          <w:szCs w:val="24"/>
        </w:rPr>
      </w:pPr>
    </w:p>
    <w:p w:rsidR="001D65B7" w:rsidRDefault="001D65B7">
      <w:pPr>
        <w:pStyle w:val="af6"/>
        <w:spacing w:after="0" w:line="240" w:lineRule="auto"/>
        <w:jc w:val="center"/>
        <w:rPr>
          <w:rFonts w:ascii="Times New Roman" w:hAnsi="Times New Roman" w:cs="Times New Roman"/>
          <w:b/>
          <w:bCs/>
          <w:sz w:val="24"/>
          <w:szCs w:val="24"/>
        </w:rPr>
      </w:pPr>
    </w:p>
    <w:p w:rsidR="001D65B7" w:rsidRDefault="001D65B7">
      <w:pPr>
        <w:pStyle w:val="af6"/>
        <w:spacing w:after="0" w:line="240" w:lineRule="auto"/>
        <w:jc w:val="center"/>
        <w:rPr>
          <w:rFonts w:ascii="Times New Roman" w:hAnsi="Times New Roman" w:cs="Times New Roman"/>
          <w:b/>
          <w:bCs/>
          <w:sz w:val="24"/>
          <w:szCs w:val="24"/>
        </w:rPr>
      </w:pPr>
    </w:p>
    <w:p w:rsidR="001D65B7" w:rsidRDefault="001D65B7">
      <w:pPr>
        <w:pStyle w:val="af6"/>
        <w:spacing w:after="0" w:line="240" w:lineRule="auto"/>
        <w:jc w:val="center"/>
        <w:rPr>
          <w:rFonts w:ascii="Times New Roman" w:hAnsi="Times New Roman" w:cs="Times New Roman"/>
          <w:b/>
          <w:bCs/>
          <w:sz w:val="24"/>
          <w:szCs w:val="24"/>
        </w:rPr>
      </w:pPr>
    </w:p>
    <w:p w:rsidR="001D65B7" w:rsidRDefault="001D65B7">
      <w:pPr>
        <w:pStyle w:val="af6"/>
        <w:spacing w:after="0" w:line="240" w:lineRule="auto"/>
        <w:jc w:val="center"/>
        <w:rPr>
          <w:rFonts w:ascii="Times New Roman" w:hAnsi="Times New Roman" w:cs="Times New Roman"/>
          <w:b/>
          <w:bCs/>
          <w:sz w:val="24"/>
          <w:szCs w:val="24"/>
        </w:rPr>
      </w:pPr>
    </w:p>
    <w:p w:rsidR="001D65B7" w:rsidRDefault="001D65B7">
      <w:pPr>
        <w:pStyle w:val="af6"/>
        <w:spacing w:after="0" w:line="240" w:lineRule="auto"/>
        <w:jc w:val="center"/>
        <w:rPr>
          <w:rFonts w:ascii="Times New Roman" w:hAnsi="Times New Roman" w:cs="Times New Roman"/>
          <w:b/>
          <w:bCs/>
          <w:sz w:val="24"/>
          <w:szCs w:val="24"/>
        </w:rPr>
      </w:pPr>
    </w:p>
    <w:p w:rsidR="001D65B7" w:rsidRDefault="001D65B7">
      <w:pPr>
        <w:pStyle w:val="af6"/>
        <w:spacing w:after="0" w:line="240" w:lineRule="auto"/>
        <w:jc w:val="center"/>
        <w:rPr>
          <w:rFonts w:ascii="Times New Roman" w:hAnsi="Times New Roman" w:cs="Times New Roman"/>
          <w:b/>
          <w:bCs/>
          <w:sz w:val="24"/>
          <w:szCs w:val="24"/>
        </w:rPr>
      </w:pPr>
    </w:p>
    <w:p w:rsidR="001D65B7" w:rsidRDefault="001D65B7">
      <w:pPr>
        <w:pStyle w:val="af6"/>
        <w:spacing w:after="0" w:line="240" w:lineRule="auto"/>
        <w:jc w:val="center"/>
        <w:rPr>
          <w:rFonts w:ascii="Times New Roman" w:hAnsi="Times New Roman" w:cs="Times New Roman"/>
          <w:b/>
          <w:bCs/>
          <w:sz w:val="24"/>
          <w:szCs w:val="24"/>
        </w:rPr>
      </w:pPr>
    </w:p>
    <w:p w:rsidR="001D65B7" w:rsidRDefault="001D65B7">
      <w:pPr>
        <w:pStyle w:val="af6"/>
        <w:spacing w:after="0" w:line="240" w:lineRule="auto"/>
        <w:jc w:val="center"/>
        <w:rPr>
          <w:rFonts w:ascii="Times New Roman" w:hAnsi="Times New Roman" w:cs="Times New Roman"/>
          <w:b/>
          <w:bCs/>
          <w:sz w:val="24"/>
          <w:szCs w:val="24"/>
        </w:rPr>
      </w:pPr>
    </w:p>
    <w:p w:rsidR="001D65B7" w:rsidRDefault="001D65B7">
      <w:pPr>
        <w:pStyle w:val="af6"/>
        <w:spacing w:after="0" w:line="240" w:lineRule="auto"/>
        <w:jc w:val="center"/>
        <w:rPr>
          <w:rFonts w:ascii="Times New Roman" w:hAnsi="Times New Roman" w:cs="Times New Roman"/>
          <w:b/>
          <w:bCs/>
          <w:sz w:val="24"/>
          <w:szCs w:val="24"/>
        </w:rPr>
      </w:pPr>
    </w:p>
    <w:p w:rsidR="009F0921" w:rsidRDefault="009F0921">
      <w:pPr>
        <w:pStyle w:val="af6"/>
        <w:spacing w:after="0" w:line="240" w:lineRule="auto"/>
        <w:jc w:val="center"/>
        <w:rPr>
          <w:rFonts w:ascii="Times New Roman" w:hAnsi="Times New Roman" w:cs="Times New Roman"/>
          <w:b/>
          <w:bCs/>
          <w:sz w:val="24"/>
          <w:szCs w:val="24"/>
        </w:rPr>
      </w:pPr>
    </w:p>
    <w:p w:rsidR="001D65B7" w:rsidRDefault="001D65B7">
      <w:pPr>
        <w:pStyle w:val="af6"/>
        <w:spacing w:after="0" w:line="240" w:lineRule="auto"/>
        <w:jc w:val="center"/>
        <w:rPr>
          <w:rFonts w:ascii="Times New Roman" w:hAnsi="Times New Roman" w:cs="Times New Roman"/>
          <w:b/>
          <w:bCs/>
          <w:sz w:val="24"/>
          <w:szCs w:val="24"/>
        </w:rPr>
      </w:pPr>
    </w:p>
    <w:p w:rsidR="00EF7829" w:rsidRDefault="00B66A13" w:rsidP="00B77F0E">
      <w:pPr>
        <w:pStyle w:val="af6"/>
        <w:numPr>
          <w:ilvl w:val="0"/>
          <w:numId w:val="35"/>
        </w:numPr>
        <w:spacing w:after="0" w:line="240" w:lineRule="auto"/>
        <w:ind w:left="0" w:firstLine="0"/>
        <w:jc w:val="center"/>
        <w:rPr>
          <w:rFonts w:ascii="Times New Roman" w:hAnsi="Times New Roman" w:cs="Times New Roman"/>
          <w:b/>
          <w:bCs/>
          <w:sz w:val="24"/>
          <w:szCs w:val="24"/>
        </w:rPr>
      </w:pPr>
      <w:r>
        <w:rPr>
          <w:rFonts w:ascii="Times New Roman" w:hAnsi="Times New Roman" w:cs="Times New Roman"/>
          <w:b/>
          <w:bCs/>
          <w:sz w:val="24"/>
          <w:szCs w:val="24"/>
        </w:rPr>
        <w:lastRenderedPageBreak/>
        <w:t>Ц</w:t>
      </w:r>
      <w:r w:rsidR="001D65B7">
        <w:rPr>
          <w:rFonts w:ascii="Times New Roman" w:hAnsi="Times New Roman" w:cs="Times New Roman"/>
          <w:b/>
          <w:bCs/>
          <w:sz w:val="24"/>
          <w:szCs w:val="24"/>
        </w:rPr>
        <w:t>елевой раздел программы</w:t>
      </w:r>
    </w:p>
    <w:p w:rsidR="001D65B7" w:rsidRDefault="001D65B7" w:rsidP="00B77F0E">
      <w:pPr>
        <w:pStyle w:val="af6"/>
        <w:spacing w:after="0" w:line="240" w:lineRule="auto"/>
        <w:ind w:left="0"/>
      </w:pPr>
    </w:p>
    <w:p w:rsidR="00EF7829" w:rsidRDefault="00B66A13" w:rsidP="00B77F0E">
      <w:pPr>
        <w:pStyle w:val="af6"/>
        <w:numPr>
          <w:ilvl w:val="1"/>
          <w:numId w:val="35"/>
        </w:numPr>
        <w:spacing w:after="0" w:line="240" w:lineRule="auto"/>
        <w:ind w:left="0" w:firstLine="0"/>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Пояснительная записка</w:t>
      </w:r>
    </w:p>
    <w:p w:rsidR="001D65B7" w:rsidRDefault="001D65B7" w:rsidP="00B77F0E">
      <w:pPr>
        <w:pStyle w:val="af6"/>
        <w:spacing w:after="0" w:line="240" w:lineRule="auto"/>
        <w:ind w:left="0"/>
      </w:pPr>
    </w:p>
    <w:p w:rsidR="00EF7829" w:rsidRDefault="00B66A13">
      <w:pPr>
        <w:spacing w:after="0" w:line="240" w:lineRule="auto"/>
        <w:ind w:firstLine="567"/>
        <w:jc w:val="both"/>
      </w:pPr>
      <w:r>
        <w:rPr>
          <w:rFonts w:ascii="Times New Roman" w:hAnsi="Times New Roman" w:cs="Times New Roman"/>
          <w:sz w:val="24"/>
          <w:szCs w:val="24"/>
          <w:lang w:eastAsia="en-US"/>
        </w:rPr>
        <w:t xml:space="preserve">Основная образовательная программа муниципального бюджетного дошкольного образовательного учреждения «Детский сад № № 94 комбинированного вида» Приволжского района г. Казани (далее </w:t>
      </w:r>
      <w:r w:rsidR="00BA1A75">
        <w:rPr>
          <w:rFonts w:ascii="Times New Roman" w:hAnsi="Times New Roman" w:cs="Times New Roman"/>
          <w:sz w:val="24"/>
          <w:szCs w:val="24"/>
          <w:lang w:eastAsia="en-US"/>
        </w:rPr>
        <w:t>Учреждение</w:t>
      </w:r>
      <w:r>
        <w:rPr>
          <w:rFonts w:ascii="Times New Roman" w:hAnsi="Times New Roman" w:cs="Times New Roman"/>
          <w:sz w:val="24"/>
          <w:szCs w:val="24"/>
          <w:lang w:eastAsia="en-US"/>
        </w:rPr>
        <w:t>) разработана  в соответствии с Федеральным государственным образовательным стандартом дошкольного образования, утвержденного Приказом Минобрнауки от 17.1</w:t>
      </w:r>
      <w:r w:rsidR="00BA1A75">
        <w:rPr>
          <w:rFonts w:ascii="Times New Roman" w:hAnsi="Times New Roman" w:cs="Times New Roman"/>
          <w:sz w:val="24"/>
          <w:szCs w:val="24"/>
          <w:lang w:eastAsia="en-US"/>
        </w:rPr>
        <w:t>0.2013 № 1155 (далее ФГОС ДО) и п</w:t>
      </w:r>
      <w:r>
        <w:rPr>
          <w:rFonts w:ascii="Times New Roman" w:hAnsi="Times New Roman" w:cs="Times New Roman"/>
          <w:sz w:val="24"/>
          <w:szCs w:val="24"/>
          <w:lang w:eastAsia="en-US"/>
        </w:rPr>
        <w:t>римерной основной образовательной программы дошкольного образования «ОткрытиЯ» под редакцией Е. Г. Юдиной, основные подходы и принципы которой имеют общие корни с гуманистической философией программы дошкольного образования «Сообщество» под редакцией П. Г. Нежнова.</w:t>
      </w:r>
      <w:r w:rsidR="00BA1A75" w:rsidRPr="00BA1A75">
        <w:t xml:space="preserve"> </w:t>
      </w:r>
    </w:p>
    <w:p w:rsidR="00EF7829" w:rsidRDefault="00B66A13">
      <w:pPr>
        <w:spacing w:after="0" w:line="240" w:lineRule="auto"/>
        <w:ind w:firstLine="567"/>
        <w:jc w:val="both"/>
        <w:rPr>
          <w:rFonts w:ascii="Times New Roman" w:hAnsi="Times New Roman" w:cs="Times New Roman"/>
          <w:sz w:val="28"/>
          <w:szCs w:val="28"/>
          <w:lang w:eastAsia="en-US"/>
        </w:rPr>
      </w:pPr>
      <w:r>
        <w:rPr>
          <w:rFonts w:ascii="Times New Roman" w:hAnsi="Times New Roman" w:cs="Times New Roman"/>
          <w:sz w:val="24"/>
          <w:szCs w:val="24"/>
          <w:lang w:eastAsia="en-US"/>
        </w:rPr>
        <w:t xml:space="preserve">Программа определяет организацию воспитательно-образовательного процесса в ДОУ и обеспечивает развитие личности детей дошкольного возраста в различных видах общения с учетом их возрастных, индивидуальных, психологических и физиологических особенностей, и направлена на решение задач ФГОС. </w:t>
      </w:r>
    </w:p>
    <w:p w:rsidR="00EF7829" w:rsidRDefault="00B66A13">
      <w:pPr>
        <w:spacing w:after="0" w:line="240" w:lineRule="auto"/>
        <w:ind w:firstLine="567"/>
        <w:jc w:val="both"/>
        <w:rPr>
          <w:rFonts w:ascii="Times New Roman" w:hAnsi="Times New Roman" w:cs="Times New Roman"/>
          <w:sz w:val="28"/>
          <w:szCs w:val="28"/>
          <w:lang w:eastAsia="en-US"/>
        </w:rPr>
      </w:pPr>
      <w:r>
        <w:rPr>
          <w:rFonts w:ascii="Times New Roman" w:hAnsi="Times New Roman" w:cs="Times New Roman"/>
          <w:sz w:val="24"/>
          <w:szCs w:val="24"/>
          <w:lang w:eastAsia="en-US"/>
        </w:rPr>
        <w:t>ООП разработана в соответствии с международными и российскими правовыми актами:</w:t>
      </w:r>
    </w:p>
    <w:p w:rsidR="00EF7829" w:rsidRDefault="00B66A13" w:rsidP="003374E2">
      <w:pPr>
        <w:pStyle w:val="af6"/>
        <w:numPr>
          <w:ilvl w:val="0"/>
          <w:numId w:val="4"/>
        </w:numPr>
        <w:tabs>
          <w:tab w:val="left" w:pos="709"/>
        </w:tabs>
        <w:spacing w:after="0" w:line="240" w:lineRule="auto"/>
        <w:ind w:left="0" w:firstLine="0"/>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4"/>
          <w:szCs w:val="24"/>
          <w:lang w:eastAsia="en-US"/>
        </w:rPr>
        <w:t>Конвенцией о правах ребенка (одобрена Генеральной Ассамблеей ООН 20.11.1989);</w:t>
      </w:r>
    </w:p>
    <w:p w:rsidR="00EF7829" w:rsidRDefault="00B66A13" w:rsidP="003374E2">
      <w:pPr>
        <w:pStyle w:val="af6"/>
        <w:numPr>
          <w:ilvl w:val="0"/>
          <w:numId w:val="4"/>
        </w:numPr>
        <w:tabs>
          <w:tab w:val="left" w:pos="567"/>
        </w:tabs>
        <w:spacing w:after="0" w:line="240" w:lineRule="auto"/>
        <w:ind w:left="0" w:firstLine="0"/>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4"/>
          <w:szCs w:val="24"/>
          <w:lang w:eastAsia="en-US"/>
        </w:rPr>
        <w:t>Декларацией прав ребенка (провозглашена резолюцией 1286 Генеральной Ассамблеей ООН от 20.11.1959);</w:t>
      </w:r>
    </w:p>
    <w:p w:rsidR="00EF7829" w:rsidRDefault="00B66A13" w:rsidP="003374E2">
      <w:pPr>
        <w:pStyle w:val="af6"/>
        <w:numPr>
          <w:ilvl w:val="0"/>
          <w:numId w:val="4"/>
        </w:numPr>
        <w:tabs>
          <w:tab w:val="left" w:pos="567"/>
        </w:tabs>
        <w:spacing w:after="0" w:line="240" w:lineRule="auto"/>
        <w:ind w:left="0" w:firstLine="0"/>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4"/>
          <w:szCs w:val="24"/>
          <w:lang w:eastAsia="en-US"/>
        </w:rPr>
        <w:t>Конституцией РФ (12.12.1993) ст. 7, 9, 12, 14, 17, 18, 28,30, 32, 33;</w:t>
      </w:r>
    </w:p>
    <w:p w:rsidR="00B0056E" w:rsidRDefault="00B0056E" w:rsidP="00B0056E">
      <w:pPr>
        <w:pStyle w:val="af6"/>
        <w:numPr>
          <w:ilvl w:val="0"/>
          <w:numId w:val="4"/>
        </w:numPr>
        <w:tabs>
          <w:tab w:val="left" w:pos="567"/>
        </w:tabs>
        <w:spacing w:after="0" w:line="240" w:lineRule="auto"/>
        <w:ind w:left="0" w:firstLine="0"/>
        <w:jc w:val="both"/>
        <w:rPr>
          <w:rFonts w:ascii="Times New Roman" w:eastAsia="Times New Roman" w:hAnsi="Times New Roman" w:cs="Times New Roman"/>
          <w:sz w:val="28"/>
          <w:szCs w:val="28"/>
          <w:lang w:eastAsia="en-US"/>
        </w:rPr>
      </w:pPr>
      <w:r w:rsidRPr="00B0056E">
        <w:rPr>
          <w:rFonts w:ascii="Times New Roman" w:eastAsia="Times New Roman" w:hAnsi="Times New Roman" w:cs="Times New Roman"/>
          <w:sz w:val="24"/>
          <w:szCs w:val="24"/>
          <w:lang w:eastAsia="en-US"/>
        </w:rPr>
        <w:t>Федеральный закон «Об образовании в Российской Федерации» от 29.12.2012 г № 273</w:t>
      </w:r>
      <w:r w:rsidR="009F0921">
        <w:rPr>
          <w:rFonts w:ascii="Times New Roman" w:eastAsia="Times New Roman" w:hAnsi="Times New Roman" w:cs="Times New Roman"/>
          <w:sz w:val="24"/>
          <w:szCs w:val="24"/>
          <w:lang w:eastAsia="en-US"/>
        </w:rPr>
        <w:t>;</w:t>
      </w:r>
    </w:p>
    <w:p w:rsidR="00FB4D70" w:rsidRPr="00FB4D70" w:rsidRDefault="00B77F0E" w:rsidP="00FB4D70">
      <w:pPr>
        <w:pStyle w:val="af6"/>
        <w:numPr>
          <w:ilvl w:val="0"/>
          <w:numId w:val="4"/>
        </w:numPr>
        <w:tabs>
          <w:tab w:val="left" w:pos="567"/>
        </w:tabs>
        <w:spacing w:after="0" w:line="240" w:lineRule="auto"/>
        <w:ind w:left="0" w:firstLine="0"/>
        <w:jc w:val="both"/>
        <w:rPr>
          <w:rFonts w:ascii="Times New Roman" w:eastAsia="Times New Roman" w:hAnsi="Times New Roman" w:cs="Times New Roman"/>
          <w:sz w:val="24"/>
          <w:szCs w:val="24"/>
          <w:lang w:eastAsia="en-US"/>
        </w:rPr>
      </w:pPr>
      <w:r w:rsidRPr="00DC7915">
        <w:rPr>
          <w:rFonts w:ascii="Times New Roman" w:hAnsi="Times New Roman"/>
          <w:sz w:val="24"/>
          <w:szCs w:val="24"/>
        </w:rPr>
        <w:t>Санитарные правила «Санитарно-эпидемиологические требования к организациям воспитания и обучения, отдыха и оздоровления детей и молодежи» СП 2.4.3648-20 от 28.09.2020 г. № 28</w:t>
      </w:r>
      <w:r w:rsidR="009F0921" w:rsidRPr="00DC7915">
        <w:rPr>
          <w:rFonts w:ascii="Times New Roman" w:hAnsi="Times New Roman"/>
          <w:sz w:val="24"/>
          <w:szCs w:val="24"/>
        </w:rPr>
        <w:t>;</w:t>
      </w:r>
    </w:p>
    <w:p w:rsidR="00FB4D70" w:rsidRDefault="00FB4D70" w:rsidP="00FB4D70">
      <w:pPr>
        <w:pStyle w:val="af6"/>
        <w:numPr>
          <w:ilvl w:val="0"/>
          <w:numId w:val="4"/>
        </w:numPr>
        <w:tabs>
          <w:tab w:val="left" w:pos="567"/>
        </w:tabs>
        <w:spacing w:after="0" w:line="240" w:lineRule="auto"/>
        <w:ind w:left="0" w:firstLine="0"/>
        <w:jc w:val="both"/>
        <w:rPr>
          <w:rFonts w:ascii="Times New Roman" w:eastAsia="Times New Roman" w:hAnsi="Times New Roman" w:cs="Times New Roman"/>
          <w:sz w:val="24"/>
          <w:szCs w:val="24"/>
          <w:lang w:eastAsia="en-US"/>
        </w:rPr>
      </w:pPr>
      <w:r w:rsidRPr="00FB4D70">
        <w:rPr>
          <w:rFonts w:ascii="Times New Roman" w:eastAsia="Times New Roman" w:hAnsi="Times New Roman" w:cs="Times New Roman"/>
          <w:sz w:val="24"/>
          <w:szCs w:val="24"/>
          <w:lang w:eastAsia="en-US"/>
        </w:rPr>
        <w:t xml:space="preserve">Федерального государственного образовательного стандарта дошкольного образования (приказ Министерства образования и науки РФ от 17 октября 2013 г. № 1155); </w:t>
      </w:r>
    </w:p>
    <w:p w:rsidR="00FB4D70" w:rsidRPr="00FB4D70" w:rsidRDefault="00FB4D70" w:rsidP="00FB4D70">
      <w:pPr>
        <w:pStyle w:val="af6"/>
        <w:numPr>
          <w:ilvl w:val="0"/>
          <w:numId w:val="4"/>
        </w:numPr>
        <w:tabs>
          <w:tab w:val="left" w:pos="567"/>
        </w:tabs>
        <w:spacing w:after="0" w:line="240" w:lineRule="auto"/>
        <w:ind w:left="0" w:firstLine="0"/>
        <w:jc w:val="both"/>
        <w:rPr>
          <w:rFonts w:ascii="Times New Roman" w:eastAsia="Times New Roman" w:hAnsi="Times New Roman" w:cs="Times New Roman"/>
          <w:sz w:val="24"/>
          <w:szCs w:val="24"/>
          <w:lang w:eastAsia="en-US"/>
        </w:rPr>
      </w:pPr>
      <w:r w:rsidRPr="00FB4D70">
        <w:rPr>
          <w:rFonts w:ascii="Times New Roman" w:eastAsia="Times New Roman" w:hAnsi="Times New Roman" w:cs="Times New Roman"/>
          <w:sz w:val="24"/>
          <w:szCs w:val="24"/>
          <w:lang w:eastAsia="en-US"/>
        </w:rPr>
        <w:t xml:space="preserve">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 приказом Министерства образования и науки Российской Федерации от 30 августа 2013г.№1014); </w:t>
      </w:r>
    </w:p>
    <w:p w:rsidR="00EF7829" w:rsidRDefault="00BA1A75" w:rsidP="00BA1A75">
      <w:pPr>
        <w:tabs>
          <w:tab w:val="left" w:pos="567"/>
        </w:tabs>
        <w:spacing w:after="0" w:line="240" w:lineRule="auto"/>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4"/>
          <w:szCs w:val="24"/>
          <w:lang w:eastAsia="en-US"/>
        </w:rPr>
        <w:tab/>
      </w:r>
      <w:r w:rsidR="00B66A13">
        <w:rPr>
          <w:rFonts w:ascii="Times New Roman" w:eastAsia="Times New Roman" w:hAnsi="Times New Roman" w:cs="Times New Roman"/>
          <w:sz w:val="24"/>
          <w:szCs w:val="24"/>
          <w:lang w:eastAsia="en-US"/>
        </w:rPr>
        <w:t>А также в соответствии с законами и нормативно-правовыми документами Республики Татарстан и ИК МО г. Казани:</w:t>
      </w:r>
    </w:p>
    <w:p w:rsidR="001F310B" w:rsidRDefault="001F310B" w:rsidP="003374E2">
      <w:pPr>
        <w:pStyle w:val="af6"/>
        <w:numPr>
          <w:ilvl w:val="0"/>
          <w:numId w:val="32"/>
        </w:numPr>
        <w:spacing w:after="0" w:line="240" w:lineRule="auto"/>
        <w:ind w:left="0" w:firstLine="0"/>
        <w:jc w:val="both"/>
        <w:rPr>
          <w:rFonts w:ascii="Times New Roman" w:eastAsia="Times New Roman" w:hAnsi="Times New Roman" w:cs="Times New Roman"/>
          <w:sz w:val="24"/>
          <w:szCs w:val="24"/>
          <w:lang w:eastAsia="en-US"/>
        </w:rPr>
      </w:pPr>
      <w:r w:rsidRPr="001F310B">
        <w:rPr>
          <w:rFonts w:ascii="Times New Roman" w:eastAsia="Times New Roman" w:hAnsi="Times New Roman" w:cs="Times New Roman"/>
          <w:sz w:val="24"/>
          <w:szCs w:val="24"/>
          <w:lang w:eastAsia="en-US"/>
        </w:rPr>
        <w:t>Закон Республики Татарстан «О государственных языках Республики Татарстан» № 16 от 03.03.2012 года</w:t>
      </w:r>
    </w:p>
    <w:p w:rsidR="001F310B" w:rsidRDefault="001F310B" w:rsidP="003374E2">
      <w:pPr>
        <w:pStyle w:val="af6"/>
        <w:numPr>
          <w:ilvl w:val="0"/>
          <w:numId w:val="32"/>
        </w:numPr>
        <w:spacing w:after="0" w:line="240" w:lineRule="auto"/>
        <w:ind w:left="0" w:firstLine="0"/>
        <w:jc w:val="both"/>
        <w:rPr>
          <w:rFonts w:ascii="Times New Roman" w:eastAsia="Times New Roman" w:hAnsi="Times New Roman" w:cs="Times New Roman"/>
          <w:sz w:val="24"/>
          <w:szCs w:val="24"/>
          <w:lang w:eastAsia="en-US"/>
        </w:rPr>
      </w:pPr>
      <w:r w:rsidRPr="001F310B">
        <w:rPr>
          <w:rFonts w:ascii="Times New Roman" w:eastAsia="Times New Roman" w:hAnsi="Times New Roman" w:cs="Times New Roman"/>
          <w:sz w:val="24"/>
          <w:szCs w:val="24"/>
          <w:lang w:eastAsia="en-US"/>
        </w:rPr>
        <w:t>Постановление Кабинета министров РТ от 22 февраля 2014 года N 110 «Об утверждении государственной программы "Развитие образования и науки Республики Татарстан на 2014</w:t>
      </w:r>
      <w:r w:rsidR="00DC7915">
        <w:rPr>
          <w:rFonts w:ascii="Times New Roman" w:eastAsia="Times New Roman" w:hAnsi="Times New Roman" w:cs="Times New Roman"/>
          <w:sz w:val="24"/>
          <w:szCs w:val="24"/>
          <w:lang w:eastAsia="en-US"/>
        </w:rPr>
        <w:t xml:space="preserve"> - 2025 годы" (с изменениями на</w:t>
      </w:r>
      <w:r w:rsidRPr="001F310B">
        <w:rPr>
          <w:rFonts w:ascii="Times New Roman" w:eastAsia="Times New Roman" w:hAnsi="Times New Roman" w:cs="Times New Roman"/>
          <w:sz w:val="24"/>
          <w:szCs w:val="24"/>
          <w:lang w:eastAsia="en-US"/>
        </w:rPr>
        <w:t xml:space="preserve"> 27.03.2018)</w:t>
      </w:r>
    </w:p>
    <w:p w:rsidR="001F310B" w:rsidRPr="001F310B" w:rsidRDefault="001F310B" w:rsidP="003374E2">
      <w:pPr>
        <w:pStyle w:val="af6"/>
        <w:numPr>
          <w:ilvl w:val="0"/>
          <w:numId w:val="32"/>
        </w:numPr>
        <w:spacing w:after="0" w:line="240" w:lineRule="auto"/>
        <w:ind w:left="0" w:firstLine="0"/>
        <w:jc w:val="both"/>
        <w:rPr>
          <w:rFonts w:ascii="Times New Roman" w:eastAsia="Times New Roman" w:hAnsi="Times New Roman" w:cs="Times New Roman"/>
          <w:sz w:val="24"/>
          <w:szCs w:val="24"/>
          <w:lang w:eastAsia="en-US"/>
        </w:rPr>
      </w:pPr>
      <w:r w:rsidRPr="001F310B">
        <w:rPr>
          <w:rFonts w:ascii="Times New Roman" w:eastAsia="Times New Roman" w:hAnsi="Times New Roman" w:cs="Times New Roman"/>
          <w:sz w:val="24"/>
          <w:szCs w:val="24"/>
          <w:lang w:eastAsia="en-US"/>
        </w:rPr>
        <w:t>Муниципальн</w:t>
      </w:r>
      <w:r>
        <w:rPr>
          <w:rFonts w:ascii="Times New Roman" w:eastAsia="Times New Roman" w:hAnsi="Times New Roman" w:cs="Times New Roman"/>
          <w:sz w:val="24"/>
          <w:szCs w:val="24"/>
          <w:lang w:eastAsia="en-US"/>
        </w:rPr>
        <w:t>ая</w:t>
      </w:r>
      <w:r w:rsidRPr="001F310B">
        <w:rPr>
          <w:rFonts w:ascii="Times New Roman" w:eastAsia="Times New Roman" w:hAnsi="Times New Roman" w:cs="Times New Roman"/>
          <w:sz w:val="24"/>
          <w:szCs w:val="24"/>
          <w:lang w:eastAsia="en-US"/>
        </w:rPr>
        <w:t xml:space="preserve"> программ</w:t>
      </w:r>
      <w:r>
        <w:rPr>
          <w:rFonts w:ascii="Times New Roman" w:eastAsia="Times New Roman" w:hAnsi="Times New Roman" w:cs="Times New Roman"/>
          <w:sz w:val="24"/>
          <w:szCs w:val="24"/>
          <w:lang w:eastAsia="en-US"/>
        </w:rPr>
        <w:t>а</w:t>
      </w:r>
      <w:r w:rsidRPr="001F310B">
        <w:rPr>
          <w:rFonts w:ascii="Times New Roman" w:eastAsia="Times New Roman" w:hAnsi="Times New Roman" w:cs="Times New Roman"/>
          <w:sz w:val="24"/>
          <w:szCs w:val="24"/>
          <w:lang w:eastAsia="en-US"/>
        </w:rPr>
        <w:t xml:space="preserve"> "Развитие образования в городе Казани на 2015 - 2021 годы"</w:t>
      </w:r>
    </w:p>
    <w:p w:rsidR="001F310B" w:rsidRPr="001F310B" w:rsidRDefault="001F310B" w:rsidP="003374E2">
      <w:pPr>
        <w:pStyle w:val="af6"/>
        <w:numPr>
          <w:ilvl w:val="0"/>
          <w:numId w:val="31"/>
        </w:numPr>
        <w:spacing w:after="0" w:line="240" w:lineRule="auto"/>
        <w:ind w:left="0" w:firstLine="0"/>
        <w:jc w:val="both"/>
        <w:rPr>
          <w:rFonts w:ascii="Times New Roman" w:eastAsia="Times New Roman" w:hAnsi="Times New Roman" w:cs="Times New Roman"/>
          <w:b/>
          <w:sz w:val="28"/>
          <w:szCs w:val="28"/>
          <w:lang w:eastAsia="en-US"/>
        </w:rPr>
      </w:pPr>
      <w:r w:rsidRPr="001F310B">
        <w:rPr>
          <w:rFonts w:ascii="Times New Roman" w:eastAsia="Times New Roman" w:hAnsi="Times New Roman" w:cs="Times New Roman"/>
          <w:sz w:val="24"/>
          <w:szCs w:val="24"/>
          <w:lang w:eastAsia="en-US"/>
        </w:rPr>
        <w:t>Приказ Управления образования ИК МО г. Казани № 356 от 15.06.2012 г. «О внедрении новых учебно-методических комплектов по обучению двум государственным языкам РТ в ДОУ».</w:t>
      </w:r>
      <w:r w:rsidR="00B66A13" w:rsidRPr="001F310B">
        <w:rPr>
          <w:rFonts w:ascii="Times New Roman" w:eastAsia="Times New Roman" w:hAnsi="Times New Roman" w:cs="Times New Roman"/>
          <w:b/>
          <w:sz w:val="24"/>
          <w:szCs w:val="24"/>
          <w:lang w:eastAsia="en-US"/>
        </w:rPr>
        <w:t xml:space="preserve">    </w:t>
      </w:r>
    </w:p>
    <w:p w:rsidR="00EF7829" w:rsidRPr="001F310B" w:rsidRDefault="00B66A13" w:rsidP="001F310B">
      <w:pPr>
        <w:pStyle w:val="af6"/>
        <w:spacing w:after="0" w:line="240" w:lineRule="auto"/>
        <w:ind w:left="0" w:firstLine="708"/>
        <w:jc w:val="both"/>
        <w:rPr>
          <w:rFonts w:ascii="Times New Roman" w:eastAsia="Times New Roman" w:hAnsi="Times New Roman" w:cs="Times New Roman"/>
          <w:b/>
          <w:sz w:val="28"/>
          <w:szCs w:val="28"/>
          <w:lang w:eastAsia="en-US"/>
        </w:rPr>
      </w:pPr>
      <w:r w:rsidRPr="001F310B">
        <w:rPr>
          <w:rFonts w:ascii="Times New Roman" w:eastAsia="Times New Roman" w:hAnsi="Times New Roman" w:cs="Times New Roman"/>
          <w:b/>
          <w:sz w:val="24"/>
          <w:szCs w:val="24"/>
          <w:lang w:eastAsia="en-US"/>
        </w:rPr>
        <w:t>Общие сведения о МБДОУ</w:t>
      </w:r>
    </w:p>
    <w:p w:rsidR="00EF7829" w:rsidRDefault="00B66A13">
      <w:pPr>
        <w:widowControl w:val="0"/>
        <w:spacing w:after="0" w:line="240" w:lineRule="auto"/>
        <w:ind w:firstLine="709"/>
        <w:jc w:val="both"/>
      </w:pPr>
      <w:bookmarkStart w:id="4" w:name="OLE_LINK4"/>
      <w:bookmarkStart w:id="5" w:name="OLE_LINK3"/>
      <w:bookmarkEnd w:id="4"/>
      <w:bookmarkEnd w:id="5"/>
      <w:r>
        <w:rPr>
          <w:rFonts w:ascii="Times New Roman" w:hAnsi="Times New Roman" w:cs="Times New Roman"/>
          <w:sz w:val="24"/>
          <w:szCs w:val="24"/>
        </w:rPr>
        <w:t>Полное официальное наименование Учреждения на русском языке:</w:t>
      </w:r>
      <w:r>
        <w:rPr>
          <w:rFonts w:ascii="Times New Roman" w:hAnsi="Times New Roman"/>
          <w:sz w:val="24"/>
          <w:szCs w:val="24"/>
        </w:rPr>
        <w:t xml:space="preserve"> </w:t>
      </w:r>
      <w:r>
        <w:rPr>
          <w:rFonts w:ascii="Times New Roman" w:hAnsi="Times New Roman" w:cs="Times New Roman"/>
          <w:sz w:val="24"/>
          <w:szCs w:val="24"/>
        </w:rPr>
        <w:t>Муниципальное бюджетное дошкольное образовательное учреждение «Детский сад № 94 комбинированного вида» Приволжского района г.Казани.</w:t>
      </w:r>
    </w:p>
    <w:p w:rsidR="00EF7829" w:rsidRDefault="00B66A13">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4"/>
          <w:szCs w:val="24"/>
        </w:rPr>
        <w:t>Сокращенное официальное наименование Учреждения на русском языке: МБДОУ «Детский сад № 94 комбинированного вида».</w:t>
      </w:r>
    </w:p>
    <w:p w:rsidR="00EF7829" w:rsidRDefault="00B66A13">
      <w:pPr>
        <w:widowControl w:val="0"/>
        <w:spacing w:after="0" w:line="240" w:lineRule="auto"/>
        <w:ind w:firstLine="540"/>
        <w:jc w:val="both"/>
        <w:rPr>
          <w:rFonts w:ascii="Times New Roman" w:hAnsi="Times New Roman"/>
          <w:sz w:val="28"/>
          <w:szCs w:val="28"/>
        </w:rPr>
      </w:pPr>
      <w:bookmarkStart w:id="6" w:name="OLE_LINK41"/>
      <w:bookmarkStart w:id="7" w:name="OLE_LINK31"/>
      <w:bookmarkEnd w:id="6"/>
      <w:bookmarkEnd w:id="7"/>
      <w:r>
        <w:rPr>
          <w:rFonts w:ascii="Times New Roman" w:hAnsi="Times New Roman" w:cs="Times New Roman"/>
          <w:sz w:val="24"/>
          <w:szCs w:val="24"/>
        </w:rPr>
        <w:t xml:space="preserve">   Полное наименование на татарском языке: </w:t>
      </w:r>
      <w:r>
        <w:rPr>
          <w:rFonts w:ascii="Times New Roman" w:hAnsi="Times New Roman"/>
          <w:sz w:val="24"/>
          <w:szCs w:val="24"/>
        </w:rPr>
        <w:t xml:space="preserve">Казан </w:t>
      </w:r>
      <w:r>
        <w:rPr>
          <w:rFonts w:ascii="Times New Roman" w:hAnsi="Times New Roman"/>
          <w:sz w:val="24"/>
          <w:szCs w:val="24"/>
          <w:lang w:val="tt-RU"/>
        </w:rPr>
        <w:t xml:space="preserve">шәһәре Идел буе районының </w:t>
      </w:r>
      <w:r>
        <w:rPr>
          <w:rFonts w:ascii="Times New Roman" w:hAnsi="Times New Roman"/>
          <w:sz w:val="24"/>
          <w:szCs w:val="24"/>
        </w:rPr>
        <w:t>«</w:t>
      </w:r>
      <w:r>
        <w:rPr>
          <w:rFonts w:ascii="Times New Roman" w:hAnsi="Times New Roman"/>
          <w:sz w:val="24"/>
          <w:szCs w:val="24"/>
          <w:lang w:val="tt-RU"/>
        </w:rPr>
        <w:t>Катнаш төрдәге 94 нче номерлы балалар бакчасы</w:t>
      </w:r>
      <w:r>
        <w:rPr>
          <w:rFonts w:ascii="Times New Roman" w:hAnsi="Times New Roman"/>
          <w:sz w:val="24"/>
          <w:szCs w:val="24"/>
        </w:rPr>
        <w:t>»</w:t>
      </w:r>
      <w:r>
        <w:rPr>
          <w:rFonts w:ascii="Times New Roman" w:hAnsi="Times New Roman"/>
          <w:sz w:val="24"/>
          <w:szCs w:val="24"/>
          <w:lang w:val="tt-RU"/>
        </w:rPr>
        <w:t xml:space="preserve"> мәктәпкәчә белем муниципаль бюджет учреждениесе.</w:t>
      </w:r>
    </w:p>
    <w:p w:rsidR="00EF7829" w:rsidRDefault="00B66A13">
      <w:pPr>
        <w:widowControl w:val="0"/>
        <w:spacing w:after="0" w:line="240" w:lineRule="auto"/>
        <w:ind w:firstLine="540"/>
        <w:jc w:val="both"/>
        <w:rPr>
          <w:rFonts w:ascii="Times New Roman" w:hAnsi="Times New Roman"/>
          <w:sz w:val="28"/>
          <w:szCs w:val="28"/>
        </w:rPr>
      </w:pPr>
      <w:r>
        <w:rPr>
          <w:rFonts w:ascii="Times New Roman" w:hAnsi="Times New Roman" w:cs="Times New Roman"/>
          <w:sz w:val="24"/>
          <w:szCs w:val="24"/>
        </w:rPr>
        <w:lastRenderedPageBreak/>
        <w:t xml:space="preserve">   Сокращенное наименование на татарском языке: </w:t>
      </w:r>
      <w:r>
        <w:rPr>
          <w:rFonts w:ascii="Times New Roman" w:hAnsi="Times New Roman" w:cs="Times New Roman"/>
          <w:sz w:val="24"/>
          <w:szCs w:val="24"/>
          <w:lang w:val="tt-RU"/>
        </w:rPr>
        <w:t>М</w:t>
      </w:r>
      <w:r>
        <w:rPr>
          <w:rFonts w:ascii="Times New Roman" w:hAnsi="Times New Roman" w:cs="Times New Roman"/>
          <w:sz w:val="24"/>
          <w:szCs w:val="24"/>
        </w:rPr>
        <w:t xml:space="preserve">БДОУ </w:t>
      </w:r>
      <w:r>
        <w:rPr>
          <w:rFonts w:ascii="Times New Roman" w:hAnsi="Times New Roman"/>
          <w:sz w:val="24"/>
          <w:szCs w:val="24"/>
        </w:rPr>
        <w:t>«</w:t>
      </w:r>
      <w:r>
        <w:rPr>
          <w:rFonts w:ascii="Times New Roman" w:hAnsi="Times New Roman"/>
          <w:sz w:val="24"/>
          <w:szCs w:val="24"/>
          <w:lang w:val="tt-RU"/>
        </w:rPr>
        <w:t>Катнаш төрдәге 94 нче номерлы балалар бакчасы</w:t>
      </w:r>
      <w:r>
        <w:rPr>
          <w:rFonts w:ascii="Times New Roman" w:hAnsi="Times New Roman"/>
          <w:sz w:val="24"/>
          <w:szCs w:val="24"/>
        </w:rPr>
        <w:t>»</w:t>
      </w:r>
      <w:r>
        <w:rPr>
          <w:rFonts w:ascii="Times New Roman" w:hAnsi="Times New Roman" w:cs="Times New Roman"/>
          <w:sz w:val="24"/>
          <w:szCs w:val="24"/>
        </w:rPr>
        <w:t>.</w:t>
      </w:r>
    </w:p>
    <w:p w:rsidR="00EF7829" w:rsidRDefault="00B66A13">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4"/>
          <w:szCs w:val="24"/>
        </w:rPr>
        <w:t>Адрес: Республика Татарстан, 420138, г. Казань, проспект Победы, д. 19б.</w:t>
      </w:r>
    </w:p>
    <w:p w:rsidR="00EF7829" w:rsidRPr="00340415" w:rsidRDefault="00B66A13" w:rsidP="00340415">
      <w:pPr>
        <w:widowControl w:val="0"/>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4"/>
          <w:szCs w:val="24"/>
        </w:rPr>
        <w:t>Образовательная деятельность осуществляется по следующему адресу:</w:t>
      </w:r>
      <w:r>
        <w:rPr>
          <w:rFonts w:ascii="Times New Roman" w:hAnsi="Times New Roman" w:cs="Times New Roman"/>
          <w:sz w:val="24"/>
          <w:szCs w:val="24"/>
        </w:rPr>
        <w:t>Республика Татарстан, 420138, г. Казань, проспект Победы, д. 19б.</w:t>
      </w:r>
    </w:p>
    <w:p w:rsidR="00EF7829" w:rsidRDefault="00B66A13">
      <w:pPr>
        <w:spacing w:after="0" w:line="240" w:lineRule="auto"/>
        <w:ind w:firstLine="709"/>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4"/>
          <w:szCs w:val="24"/>
          <w:lang w:eastAsia="en-US"/>
        </w:rPr>
        <w:t>ДОУ осуществляет свою образовательную, правовую, хозяйственную деятельность на основе законодательных правовых документов:</w:t>
      </w:r>
    </w:p>
    <w:p w:rsidR="00EF7829" w:rsidRDefault="00B0056E" w:rsidP="00FB4D70">
      <w:pPr>
        <w:pStyle w:val="af6"/>
        <w:numPr>
          <w:ilvl w:val="0"/>
          <w:numId w:val="7"/>
        </w:numPr>
        <w:tabs>
          <w:tab w:val="left" w:pos="851"/>
        </w:tabs>
        <w:spacing w:after="0" w:line="240" w:lineRule="auto"/>
        <w:ind w:left="0" w:firstLine="709"/>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4"/>
          <w:szCs w:val="24"/>
          <w:lang w:eastAsia="en-US"/>
        </w:rPr>
        <w:t xml:space="preserve">Устава, </w:t>
      </w:r>
      <w:r w:rsidR="00B66A13">
        <w:rPr>
          <w:rFonts w:ascii="Times New Roman" w:eastAsia="Times New Roman" w:hAnsi="Times New Roman" w:cs="Times New Roman"/>
          <w:sz w:val="24"/>
          <w:szCs w:val="24"/>
          <w:lang w:eastAsia="en-US"/>
        </w:rPr>
        <w:t>утвержден</w:t>
      </w:r>
      <w:r>
        <w:rPr>
          <w:rFonts w:ascii="Times New Roman" w:eastAsia="Times New Roman" w:hAnsi="Times New Roman" w:cs="Times New Roman"/>
          <w:sz w:val="24"/>
          <w:szCs w:val="24"/>
          <w:lang w:eastAsia="en-US"/>
        </w:rPr>
        <w:t>ого</w:t>
      </w:r>
      <w:r w:rsidR="00B66A13">
        <w:rPr>
          <w:rFonts w:ascii="Times New Roman" w:eastAsia="Times New Roman" w:hAnsi="Times New Roman" w:cs="Times New Roman"/>
          <w:sz w:val="24"/>
          <w:szCs w:val="24"/>
          <w:lang w:eastAsia="en-US"/>
        </w:rPr>
        <w:t xml:space="preserve"> Приказом КЗИО ИК г. Казани от 28.10.2014 г. 1663/</w:t>
      </w:r>
      <w:r w:rsidR="00B66A13">
        <w:rPr>
          <w:rFonts w:ascii="Times New Roman" w:hAnsi="Times New Roman"/>
          <w:sz w:val="24"/>
          <w:szCs w:val="24"/>
        </w:rPr>
        <w:t xml:space="preserve"> </w:t>
      </w:r>
      <w:r>
        <w:rPr>
          <w:rFonts w:ascii="Times New Roman" w:eastAsia="Times New Roman" w:hAnsi="Times New Roman" w:cs="Times New Roman"/>
          <w:sz w:val="24"/>
          <w:szCs w:val="24"/>
          <w:lang w:eastAsia="en-US"/>
        </w:rPr>
        <w:t>КЗИО ПК</w:t>
      </w:r>
      <w:r w:rsidR="00B66A13">
        <w:rPr>
          <w:rFonts w:ascii="Times New Roman" w:eastAsia="Times New Roman" w:hAnsi="Times New Roman" w:cs="Times New Roman"/>
          <w:sz w:val="24"/>
          <w:szCs w:val="24"/>
          <w:lang w:eastAsia="en-US"/>
        </w:rPr>
        <w:t>;</w:t>
      </w:r>
    </w:p>
    <w:p w:rsidR="00EF7829" w:rsidRDefault="00B66A13" w:rsidP="00FB4D70">
      <w:pPr>
        <w:pStyle w:val="af6"/>
        <w:numPr>
          <w:ilvl w:val="0"/>
          <w:numId w:val="7"/>
        </w:numPr>
        <w:tabs>
          <w:tab w:val="left" w:pos="851"/>
        </w:tabs>
        <w:spacing w:after="0" w:line="240" w:lineRule="auto"/>
        <w:ind w:left="0" w:firstLine="709"/>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4"/>
          <w:szCs w:val="24"/>
          <w:lang w:eastAsia="en-US"/>
        </w:rPr>
        <w:t>Лицензии на право осуществления образовательной деятельности №6998 от 10.10. 2015 года серия 16 Л01 №0002902</w:t>
      </w:r>
    </w:p>
    <w:p w:rsidR="00EF7829" w:rsidRDefault="00B66A13">
      <w:pPr>
        <w:spacing w:after="0" w:line="240" w:lineRule="auto"/>
        <w:jc w:val="both"/>
      </w:pPr>
      <w:r>
        <w:rPr>
          <w:rFonts w:ascii="Times New Roman" w:eastAsia="Times New Roman" w:hAnsi="Times New Roman" w:cs="Times New Roman"/>
          <w:sz w:val="24"/>
          <w:szCs w:val="24"/>
          <w:lang w:eastAsia="en-US"/>
        </w:rPr>
        <w:t xml:space="preserve">          Учреждение организует работу по приоритетному направлению:</w:t>
      </w:r>
      <w:r>
        <w:t xml:space="preserve"> </w:t>
      </w:r>
      <w:r>
        <w:rPr>
          <w:rFonts w:ascii="Times New Roman" w:eastAsia="Times New Roman" w:hAnsi="Times New Roman" w:cs="Times New Roman"/>
          <w:sz w:val="24"/>
          <w:szCs w:val="24"/>
          <w:lang w:eastAsia="en-US"/>
        </w:rPr>
        <w:t>коррекционная работа с детьми с нарушениями речи.</w:t>
      </w:r>
    </w:p>
    <w:p w:rsidR="00EF7829" w:rsidRDefault="00B66A13">
      <w:pPr>
        <w:spacing w:after="0" w:line="240" w:lineRule="auto"/>
        <w:jc w:val="both"/>
      </w:pPr>
      <w:r>
        <w:rPr>
          <w:rFonts w:ascii="Times New Roman" w:eastAsia="Times New Roman" w:hAnsi="Times New Roman" w:cs="Times New Roman"/>
          <w:sz w:val="24"/>
          <w:szCs w:val="24"/>
          <w:lang w:eastAsia="en-US"/>
        </w:rPr>
        <w:t xml:space="preserve">         Содержание Программы включает совокупность образовательных областей, которые обеспечивают социальную ситуацию развития личности ребенка. Программа обеспечивает разностороннее развитие детей в возрасте  </w:t>
      </w:r>
      <w:r w:rsidRPr="00BA1A75">
        <w:rPr>
          <w:rFonts w:ascii="Times New Roman" w:eastAsia="Times New Roman" w:hAnsi="Times New Roman" w:cs="Times New Roman"/>
          <w:sz w:val="24"/>
          <w:szCs w:val="24"/>
          <w:lang w:eastAsia="en-US"/>
        </w:rPr>
        <w:t xml:space="preserve">от 3 до </w:t>
      </w:r>
      <w:r w:rsidR="00BA1A75">
        <w:rPr>
          <w:rFonts w:ascii="Times New Roman" w:eastAsia="Times New Roman" w:hAnsi="Times New Roman" w:cs="Times New Roman"/>
          <w:sz w:val="24"/>
          <w:szCs w:val="24"/>
          <w:lang w:eastAsia="en-US"/>
        </w:rPr>
        <w:t>7</w:t>
      </w:r>
      <w:r w:rsidRPr="00BA1A75">
        <w:rPr>
          <w:rFonts w:ascii="Times New Roman" w:eastAsia="Times New Roman" w:hAnsi="Times New Roman" w:cs="Times New Roman"/>
          <w:sz w:val="24"/>
          <w:szCs w:val="24"/>
          <w:lang w:eastAsia="en-US"/>
        </w:rPr>
        <w:t xml:space="preserve"> лет</w:t>
      </w:r>
      <w:r>
        <w:rPr>
          <w:rFonts w:ascii="Times New Roman" w:eastAsia="Times New Roman" w:hAnsi="Times New Roman" w:cs="Times New Roman"/>
          <w:sz w:val="24"/>
          <w:szCs w:val="24"/>
          <w:lang w:eastAsia="en-US"/>
        </w:rPr>
        <w:t xml:space="preserve">  с учетом их возрастных и индивидуальных особенностей</w:t>
      </w:r>
    </w:p>
    <w:p w:rsidR="00EF7829" w:rsidRDefault="00B66A13">
      <w:pPr>
        <w:spacing w:after="0" w:line="240" w:lineRule="auto"/>
        <w:ind w:firstLine="709"/>
        <w:jc w:val="both"/>
      </w:pPr>
      <w:r>
        <w:rPr>
          <w:rFonts w:ascii="Times New Roman" w:hAnsi="Times New Roman" w:cs="Times New Roman"/>
          <w:sz w:val="24"/>
          <w:szCs w:val="24"/>
          <w:lang w:eastAsia="en-US"/>
        </w:rPr>
        <w:t>Гуманистическая ориентация Программы сочетается с хорошо разработанными образовательными технологиями, которые, тем не менее, никак не нарушают ее «рамочного» характера. Программа позволяет педагогам, работающим по ней, строить содержание дошкольного образования каждый раз по-новому, ориентируясь на интересы детей и в то же время обучая маленького ребенка делать самостоятельный и осознанный выбор, поощряя его инициативу. При этом педагог является партнером и помощником ребенка, постоянно отвечая на вопрос: как обеспечить наиболее полное, возрастосообразное развитие каждого ребенка в соответствии с его реальными интересами, склонностями и возможностями.</w:t>
      </w:r>
    </w:p>
    <w:p w:rsidR="00EF7829" w:rsidRDefault="00B66A13">
      <w:pPr>
        <w:tabs>
          <w:tab w:val="left" w:pos="993"/>
        </w:tabs>
        <w:spacing w:after="0" w:line="240" w:lineRule="auto"/>
        <w:ind w:firstLine="567"/>
        <w:jc w:val="both"/>
        <w:rPr>
          <w:rFonts w:ascii="Times New Roman" w:hAnsi="Times New Roman" w:cs="Times New Roman"/>
          <w:bCs/>
          <w:sz w:val="28"/>
          <w:szCs w:val="28"/>
        </w:rPr>
      </w:pPr>
      <w:r>
        <w:rPr>
          <w:rFonts w:ascii="Times New Roman" w:hAnsi="Times New Roman" w:cs="Times New Roman"/>
          <w:bCs/>
          <w:sz w:val="24"/>
          <w:szCs w:val="24"/>
        </w:rPr>
        <w:t>Программа включает в себя  обязательную часть и часть, формируемую участниками образовательного процесса.</w:t>
      </w:r>
      <w:r w:rsidR="00BA1A75">
        <w:rPr>
          <w:rFonts w:ascii="Times New Roman" w:hAnsi="Times New Roman" w:cs="Times New Roman"/>
          <w:bCs/>
          <w:sz w:val="24"/>
          <w:szCs w:val="24"/>
        </w:rPr>
        <w:t xml:space="preserve"> </w:t>
      </w:r>
      <w:r>
        <w:rPr>
          <w:rFonts w:ascii="Times New Roman" w:hAnsi="Times New Roman" w:cs="Times New Roman"/>
          <w:bCs/>
          <w:sz w:val="24"/>
          <w:szCs w:val="24"/>
        </w:rPr>
        <w:t>Обе части являются взаимодополняющими и необходимыми с точки зрения реализации ФГОС ДО.</w:t>
      </w:r>
    </w:p>
    <w:p w:rsidR="00EF7829" w:rsidRDefault="00B66A13">
      <w:pPr>
        <w:tabs>
          <w:tab w:val="left" w:pos="993"/>
        </w:tabs>
        <w:spacing w:after="0" w:line="240" w:lineRule="auto"/>
        <w:ind w:firstLine="567"/>
        <w:jc w:val="both"/>
        <w:rPr>
          <w:rFonts w:ascii="Times New Roman" w:hAnsi="Times New Roman" w:cs="Times New Roman"/>
          <w:bCs/>
          <w:i/>
          <w:sz w:val="28"/>
          <w:szCs w:val="28"/>
        </w:rPr>
      </w:pPr>
      <w:r>
        <w:rPr>
          <w:rFonts w:ascii="Times New Roman" w:hAnsi="Times New Roman" w:cs="Times New Roman"/>
          <w:bCs/>
          <w:i/>
          <w:sz w:val="24"/>
          <w:szCs w:val="24"/>
        </w:rPr>
        <w:t>Формируемая часть разработана с учетом следующих программ:</w:t>
      </w:r>
    </w:p>
    <w:p w:rsidR="00EF7829" w:rsidRDefault="00B66A13" w:rsidP="00B0056E">
      <w:pPr>
        <w:pStyle w:val="af6"/>
        <w:numPr>
          <w:ilvl w:val="0"/>
          <w:numId w:val="8"/>
        </w:numPr>
        <w:tabs>
          <w:tab w:val="left" w:pos="709"/>
          <w:tab w:val="left" w:pos="851"/>
          <w:tab w:val="left" w:pos="993"/>
        </w:tabs>
        <w:spacing w:after="0" w:line="240" w:lineRule="auto"/>
        <w:ind w:left="0" w:firstLine="709"/>
        <w:jc w:val="both"/>
      </w:pPr>
      <w:r>
        <w:rPr>
          <w:rFonts w:ascii="Times New Roman" w:hAnsi="Times New Roman" w:cs="Times New Roman"/>
          <w:bCs/>
          <w:i/>
          <w:sz w:val="24"/>
          <w:szCs w:val="24"/>
        </w:rPr>
        <w:t>Шаехова Р.К. Региональная  программа дошкольного образования</w:t>
      </w:r>
      <w:r w:rsidR="00B87261">
        <w:rPr>
          <w:rFonts w:ascii="Times New Roman" w:hAnsi="Times New Roman" w:cs="Times New Roman"/>
          <w:bCs/>
          <w:i/>
          <w:sz w:val="24"/>
          <w:szCs w:val="24"/>
        </w:rPr>
        <w:t xml:space="preserve"> </w:t>
      </w:r>
      <w:r w:rsidR="00B87261" w:rsidRPr="00B87261">
        <w:rPr>
          <w:rFonts w:ascii="Times New Roman" w:hAnsi="Times New Roman" w:cs="Times New Roman"/>
          <w:bCs/>
          <w:i/>
          <w:sz w:val="24"/>
          <w:szCs w:val="24"/>
        </w:rPr>
        <w:t>«Сөенеч» – «Радость познания»</w:t>
      </w:r>
      <w:r>
        <w:rPr>
          <w:rFonts w:ascii="Times New Roman" w:hAnsi="Times New Roman" w:cs="Times New Roman"/>
          <w:bCs/>
          <w:i/>
          <w:sz w:val="24"/>
          <w:szCs w:val="24"/>
        </w:rPr>
        <w:t xml:space="preserve">.  </w:t>
      </w:r>
      <w:r w:rsidR="00B87261">
        <w:rPr>
          <w:rFonts w:ascii="Times New Roman" w:hAnsi="Times New Roman" w:cs="Times New Roman"/>
          <w:bCs/>
          <w:i/>
          <w:sz w:val="24"/>
          <w:szCs w:val="24"/>
        </w:rPr>
        <w:t>В данной прогармме</w:t>
      </w:r>
      <w:r>
        <w:rPr>
          <w:rFonts w:ascii="Times New Roman" w:hAnsi="Times New Roman" w:cs="Times New Roman"/>
          <w:bCs/>
          <w:i/>
          <w:sz w:val="24"/>
          <w:szCs w:val="24"/>
        </w:rPr>
        <w:t xml:space="preserve"> </w:t>
      </w:r>
      <w:r w:rsidR="00B87261" w:rsidRPr="00B87261">
        <w:rPr>
          <w:rFonts w:ascii="Times New Roman" w:hAnsi="Times New Roman" w:cs="Times New Roman"/>
          <w:bCs/>
          <w:i/>
          <w:sz w:val="24"/>
          <w:szCs w:val="24"/>
        </w:rPr>
        <w:t>отражается содержание образования русскоязычных детей от 2 до 7 лет,  формируемое участниками  образовательных отношений, с учетом  историко-географических, климатических, краеведческих, национальных, этнокультурных особенностей и традиций региона.</w:t>
      </w:r>
    </w:p>
    <w:p w:rsidR="00EF7829" w:rsidRDefault="00B66A13" w:rsidP="00B0056E">
      <w:pPr>
        <w:pStyle w:val="af6"/>
        <w:numPr>
          <w:ilvl w:val="0"/>
          <w:numId w:val="8"/>
        </w:numPr>
        <w:tabs>
          <w:tab w:val="left" w:pos="709"/>
          <w:tab w:val="left" w:pos="851"/>
          <w:tab w:val="left" w:pos="993"/>
        </w:tabs>
        <w:spacing w:after="0" w:line="240" w:lineRule="auto"/>
        <w:ind w:left="0" w:firstLine="709"/>
        <w:jc w:val="both"/>
        <w:rPr>
          <w:rFonts w:ascii="Times New Roman" w:hAnsi="Times New Roman" w:cs="Times New Roman"/>
          <w:bCs/>
          <w:i/>
          <w:sz w:val="28"/>
          <w:szCs w:val="28"/>
        </w:rPr>
      </w:pPr>
      <w:r>
        <w:rPr>
          <w:rFonts w:ascii="Times New Roman" w:hAnsi="Times New Roman" w:cs="Times New Roman"/>
          <w:bCs/>
          <w:i/>
          <w:sz w:val="24"/>
          <w:szCs w:val="24"/>
        </w:rPr>
        <w:t xml:space="preserve">Зарипова З.М. Балалар бакчасында рус балаларына татар теле </w:t>
      </w:r>
      <w:r>
        <w:rPr>
          <w:rFonts w:ascii="Times New Roman" w:hAnsi="Times New Roman" w:cs="Times New Roman"/>
          <w:bCs/>
          <w:i/>
          <w:sz w:val="24"/>
          <w:szCs w:val="24"/>
          <w:lang w:val="tt-RU"/>
        </w:rPr>
        <w:t>ө</w:t>
      </w:r>
      <w:r>
        <w:rPr>
          <w:rFonts w:ascii="Times New Roman" w:hAnsi="Times New Roman" w:cs="Times New Roman"/>
          <w:bCs/>
          <w:i/>
          <w:sz w:val="24"/>
          <w:szCs w:val="24"/>
        </w:rPr>
        <w:t>йр</w:t>
      </w:r>
      <w:r>
        <w:rPr>
          <w:rFonts w:ascii="Times New Roman" w:hAnsi="Times New Roman" w:cs="Times New Roman"/>
          <w:bCs/>
          <w:i/>
          <w:sz w:val="24"/>
          <w:szCs w:val="24"/>
          <w:lang w:val="tt-RU"/>
        </w:rPr>
        <w:t>ә</w:t>
      </w:r>
      <w:r>
        <w:rPr>
          <w:rFonts w:ascii="Times New Roman" w:hAnsi="Times New Roman" w:cs="Times New Roman"/>
          <w:bCs/>
          <w:i/>
          <w:sz w:val="24"/>
          <w:szCs w:val="24"/>
        </w:rPr>
        <w:t>т</w:t>
      </w:r>
      <w:r>
        <w:rPr>
          <w:rFonts w:ascii="Times New Roman" w:hAnsi="Times New Roman" w:cs="Times New Roman"/>
          <w:bCs/>
          <w:i/>
          <w:sz w:val="24"/>
          <w:szCs w:val="24"/>
          <w:lang w:val="tt-RU"/>
        </w:rPr>
        <w:t>ү</w:t>
      </w:r>
      <w:r>
        <w:rPr>
          <w:rFonts w:ascii="Times New Roman" w:hAnsi="Times New Roman" w:cs="Times New Roman"/>
          <w:bCs/>
          <w:i/>
          <w:sz w:val="24"/>
          <w:szCs w:val="24"/>
        </w:rPr>
        <w:t>. Обучение русскоязычных детей татарскому языку в детском саду.</w:t>
      </w:r>
    </w:p>
    <w:p w:rsidR="001F310B" w:rsidRPr="001F310B" w:rsidRDefault="00B66A13" w:rsidP="00B0056E">
      <w:pPr>
        <w:pStyle w:val="af6"/>
        <w:numPr>
          <w:ilvl w:val="0"/>
          <w:numId w:val="8"/>
        </w:numPr>
        <w:tabs>
          <w:tab w:val="left" w:pos="709"/>
          <w:tab w:val="left" w:pos="851"/>
          <w:tab w:val="left" w:pos="993"/>
        </w:tabs>
        <w:spacing w:after="0" w:line="240" w:lineRule="auto"/>
        <w:ind w:left="0" w:firstLine="709"/>
        <w:jc w:val="both"/>
      </w:pPr>
      <w:r>
        <w:rPr>
          <w:rFonts w:ascii="Times New Roman" w:hAnsi="Times New Roman" w:cs="Times New Roman"/>
          <w:i/>
          <w:sz w:val="24"/>
          <w:szCs w:val="24"/>
        </w:rPr>
        <w:t>Филичева Т.Б., Чиркина Г.В., Туманова Т.В. Программа логопедической работы по преодолению общего недоразвития речи у детей.</w:t>
      </w:r>
    </w:p>
    <w:p w:rsidR="00EF7829" w:rsidRDefault="00B66A13" w:rsidP="00B0056E">
      <w:pPr>
        <w:tabs>
          <w:tab w:val="left" w:pos="709"/>
          <w:tab w:val="left" w:pos="993"/>
        </w:tabs>
        <w:spacing w:after="0" w:line="240" w:lineRule="auto"/>
        <w:ind w:firstLine="709"/>
        <w:jc w:val="both"/>
        <w:rPr>
          <w:rFonts w:ascii="Times New Roman" w:hAnsi="Times New Roman" w:cs="Times New Roman"/>
          <w:bCs/>
          <w:sz w:val="28"/>
          <w:szCs w:val="28"/>
        </w:rPr>
      </w:pPr>
      <w:r>
        <w:rPr>
          <w:rFonts w:ascii="Times New Roman" w:hAnsi="Times New Roman" w:cs="Times New Roman"/>
          <w:sz w:val="24"/>
          <w:szCs w:val="24"/>
          <w:lang w:eastAsia="en-US"/>
        </w:rPr>
        <w:t>Основная образовательная программа</w:t>
      </w:r>
      <w:r>
        <w:rPr>
          <w:rFonts w:ascii="Times New Roman" w:hAnsi="Times New Roman" w:cs="Times New Roman"/>
          <w:bCs/>
          <w:sz w:val="24"/>
          <w:szCs w:val="24"/>
        </w:rPr>
        <w:t xml:space="preserve"> состоит  из трех основных разделов:</w:t>
      </w:r>
    </w:p>
    <w:p w:rsidR="00EF7829" w:rsidRDefault="00B66A13" w:rsidP="00B0056E">
      <w:pPr>
        <w:pStyle w:val="af6"/>
        <w:numPr>
          <w:ilvl w:val="0"/>
          <w:numId w:val="6"/>
        </w:numPr>
        <w:tabs>
          <w:tab w:val="left" w:pos="709"/>
          <w:tab w:val="left" w:pos="993"/>
        </w:tabs>
        <w:spacing w:after="0" w:line="240" w:lineRule="auto"/>
        <w:ind w:left="0" w:firstLine="709"/>
        <w:jc w:val="both"/>
        <w:rPr>
          <w:rFonts w:ascii="Times New Roman" w:hAnsi="Times New Roman" w:cs="Times New Roman"/>
          <w:bCs/>
          <w:sz w:val="28"/>
          <w:szCs w:val="28"/>
        </w:rPr>
      </w:pPr>
      <w:r>
        <w:rPr>
          <w:rFonts w:ascii="Times New Roman" w:hAnsi="Times New Roman" w:cs="Times New Roman"/>
          <w:bCs/>
          <w:sz w:val="24"/>
          <w:szCs w:val="24"/>
        </w:rPr>
        <w:t>Целевой – пояснительная записка и планируемые результаты программы;</w:t>
      </w:r>
    </w:p>
    <w:p w:rsidR="00B0056E" w:rsidRDefault="00B66A13" w:rsidP="00B0056E">
      <w:pPr>
        <w:pStyle w:val="af6"/>
        <w:numPr>
          <w:ilvl w:val="0"/>
          <w:numId w:val="6"/>
        </w:numPr>
        <w:tabs>
          <w:tab w:val="left" w:pos="709"/>
          <w:tab w:val="left" w:pos="993"/>
        </w:tabs>
        <w:spacing w:after="0" w:line="240" w:lineRule="auto"/>
        <w:ind w:left="0" w:firstLine="709"/>
        <w:jc w:val="both"/>
        <w:rPr>
          <w:rFonts w:ascii="Times New Roman" w:hAnsi="Times New Roman" w:cs="Times New Roman"/>
          <w:bCs/>
          <w:sz w:val="28"/>
          <w:szCs w:val="28"/>
        </w:rPr>
      </w:pPr>
      <w:r>
        <w:rPr>
          <w:rFonts w:ascii="Times New Roman" w:hAnsi="Times New Roman" w:cs="Times New Roman"/>
          <w:bCs/>
          <w:sz w:val="24"/>
          <w:szCs w:val="24"/>
        </w:rPr>
        <w:t>Содержательный – описание образовательной деятельности в соответствии с направлениями развития ребенка, представленных в пяти образовательных областях; описание вариативных форм, способов, методов</w:t>
      </w:r>
      <w:r w:rsidR="00A6365C">
        <w:rPr>
          <w:rFonts w:ascii="Times New Roman" w:hAnsi="Times New Roman" w:cs="Times New Roman"/>
          <w:bCs/>
          <w:sz w:val="24"/>
          <w:szCs w:val="24"/>
        </w:rPr>
        <w:t xml:space="preserve"> и средств реализации Программы, взаимодействие с семьями воспитаников;</w:t>
      </w:r>
    </w:p>
    <w:p w:rsidR="00EF7829" w:rsidRPr="00B0056E" w:rsidRDefault="00B66A13" w:rsidP="00B0056E">
      <w:pPr>
        <w:pStyle w:val="af6"/>
        <w:numPr>
          <w:ilvl w:val="0"/>
          <w:numId w:val="6"/>
        </w:numPr>
        <w:tabs>
          <w:tab w:val="left" w:pos="709"/>
          <w:tab w:val="left" w:pos="993"/>
        </w:tabs>
        <w:spacing w:after="0" w:line="240" w:lineRule="auto"/>
        <w:ind w:left="0" w:firstLine="709"/>
        <w:jc w:val="both"/>
        <w:rPr>
          <w:rFonts w:ascii="Times New Roman" w:hAnsi="Times New Roman" w:cs="Times New Roman"/>
          <w:bCs/>
          <w:sz w:val="28"/>
          <w:szCs w:val="28"/>
        </w:rPr>
      </w:pPr>
      <w:r w:rsidRPr="00B0056E">
        <w:rPr>
          <w:rFonts w:ascii="Times New Roman" w:hAnsi="Times New Roman" w:cs="Times New Roman"/>
          <w:bCs/>
          <w:sz w:val="24"/>
          <w:szCs w:val="24"/>
        </w:rPr>
        <w:t>Организационный – описание материально-технического обеспечения, методическими материалами и средствами обучения и воспитания,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A0530D" w:rsidRDefault="00A0530D">
      <w:pPr>
        <w:tabs>
          <w:tab w:val="left" w:pos="993"/>
        </w:tabs>
        <w:spacing w:after="0" w:line="240" w:lineRule="auto"/>
        <w:rPr>
          <w:rFonts w:ascii="Times New Roman" w:hAnsi="Times New Roman" w:cs="Times New Roman"/>
          <w:b/>
          <w:bCs/>
          <w:sz w:val="24"/>
          <w:szCs w:val="24"/>
        </w:rPr>
      </w:pPr>
    </w:p>
    <w:p w:rsidR="00A0530D" w:rsidRDefault="00A0530D">
      <w:pPr>
        <w:tabs>
          <w:tab w:val="left" w:pos="993"/>
        </w:tabs>
        <w:spacing w:after="0" w:line="240" w:lineRule="auto"/>
        <w:rPr>
          <w:rFonts w:ascii="Times New Roman" w:hAnsi="Times New Roman" w:cs="Times New Roman"/>
          <w:b/>
          <w:bCs/>
          <w:sz w:val="24"/>
          <w:szCs w:val="24"/>
        </w:rPr>
      </w:pPr>
    </w:p>
    <w:p w:rsidR="00507423" w:rsidRDefault="00507423">
      <w:pPr>
        <w:tabs>
          <w:tab w:val="left" w:pos="993"/>
        </w:tabs>
        <w:spacing w:after="0" w:line="240" w:lineRule="auto"/>
        <w:rPr>
          <w:rFonts w:ascii="Times New Roman" w:hAnsi="Times New Roman" w:cs="Times New Roman"/>
          <w:b/>
          <w:bCs/>
          <w:sz w:val="24"/>
          <w:szCs w:val="24"/>
        </w:rPr>
      </w:pPr>
    </w:p>
    <w:p w:rsidR="00507423" w:rsidRDefault="00507423">
      <w:pPr>
        <w:tabs>
          <w:tab w:val="left" w:pos="993"/>
        </w:tabs>
        <w:spacing w:after="0" w:line="240" w:lineRule="auto"/>
        <w:rPr>
          <w:rFonts w:ascii="Times New Roman" w:hAnsi="Times New Roman" w:cs="Times New Roman"/>
          <w:b/>
          <w:bCs/>
          <w:sz w:val="24"/>
          <w:szCs w:val="24"/>
        </w:rPr>
      </w:pPr>
    </w:p>
    <w:p w:rsidR="00507423" w:rsidRDefault="00507423">
      <w:pPr>
        <w:tabs>
          <w:tab w:val="left" w:pos="993"/>
        </w:tabs>
        <w:spacing w:after="0" w:line="240" w:lineRule="auto"/>
        <w:rPr>
          <w:rFonts w:ascii="Times New Roman" w:hAnsi="Times New Roman" w:cs="Times New Roman"/>
          <w:b/>
          <w:bCs/>
          <w:sz w:val="24"/>
          <w:szCs w:val="24"/>
        </w:rPr>
      </w:pPr>
    </w:p>
    <w:p w:rsidR="00507423" w:rsidRDefault="00507423">
      <w:pPr>
        <w:tabs>
          <w:tab w:val="left" w:pos="993"/>
        </w:tabs>
        <w:spacing w:after="0" w:line="240" w:lineRule="auto"/>
        <w:rPr>
          <w:rFonts w:ascii="Times New Roman" w:hAnsi="Times New Roman" w:cs="Times New Roman"/>
          <w:b/>
          <w:bCs/>
          <w:sz w:val="24"/>
          <w:szCs w:val="24"/>
        </w:rPr>
      </w:pPr>
    </w:p>
    <w:p w:rsidR="00507423" w:rsidRDefault="00507423">
      <w:pPr>
        <w:tabs>
          <w:tab w:val="left" w:pos="993"/>
        </w:tabs>
        <w:spacing w:after="0" w:line="240" w:lineRule="auto"/>
        <w:rPr>
          <w:rFonts w:ascii="Times New Roman" w:hAnsi="Times New Roman" w:cs="Times New Roman"/>
          <w:b/>
          <w:bCs/>
          <w:sz w:val="24"/>
          <w:szCs w:val="24"/>
        </w:rPr>
      </w:pPr>
    </w:p>
    <w:p w:rsidR="00EF7829" w:rsidRPr="001D65B7" w:rsidRDefault="001D65B7" w:rsidP="003374E2">
      <w:pPr>
        <w:pStyle w:val="af6"/>
        <w:numPr>
          <w:ilvl w:val="2"/>
          <w:numId w:val="36"/>
        </w:numPr>
        <w:spacing w:after="0" w:line="240" w:lineRule="auto"/>
        <w:jc w:val="center"/>
        <w:rPr>
          <w:rFonts w:ascii="Times New Roman" w:hAnsi="Times New Roman" w:cs="Times New Roman"/>
          <w:b/>
          <w:sz w:val="28"/>
          <w:szCs w:val="28"/>
          <w:lang w:eastAsia="en-US"/>
        </w:rPr>
      </w:pPr>
      <w:r>
        <w:rPr>
          <w:rFonts w:ascii="Times New Roman" w:hAnsi="Times New Roman" w:cs="Times New Roman"/>
          <w:b/>
          <w:sz w:val="24"/>
          <w:szCs w:val="24"/>
          <w:lang w:eastAsia="en-US"/>
        </w:rPr>
        <w:lastRenderedPageBreak/>
        <w:t xml:space="preserve"> </w:t>
      </w:r>
      <w:r w:rsidR="00B66A13" w:rsidRPr="001D65B7">
        <w:rPr>
          <w:rFonts w:ascii="Times New Roman" w:hAnsi="Times New Roman" w:cs="Times New Roman"/>
          <w:b/>
          <w:sz w:val="24"/>
          <w:szCs w:val="24"/>
          <w:lang w:eastAsia="en-US"/>
        </w:rPr>
        <w:t>Цели и задачи Программы</w:t>
      </w:r>
    </w:p>
    <w:p w:rsidR="00EF7829" w:rsidRDefault="00EF7829">
      <w:pPr>
        <w:pStyle w:val="af6"/>
        <w:spacing w:after="0" w:line="240" w:lineRule="auto"/>
        <w:ind w:left="1428"/>
        <w:rPr>
          <w:rFonts w:ascii="Times New Roman" w:hAnsi="Times New Roman" w:cs="Times New Roman"/>
          <w:b/>
          <w:sz w:val="24"/>
          <w:szCs w:val="24"/>
          <w:lang w:eastAsia="en-US"/>
        </w:rPr>
      </w:pPr>
    </w:p>
    <w:p w:rsidR="00EF7829" w:rsidRDefault="00B66A13">
      <w:pPr>
        <w:spacing w:after="0" w:line="240" w:lineRule="auto"/>
        <w:ind w:firstLine="709"/>
        <w:jc w:val="both"/>
      </w:pPr>
      <w:r>
        <w:rPr>
          <w:rFonts w:ascii="Times New Roman" w:hAnsi="Times New Roman" w:cs="Times New Roman"/>
          <w:b/>
          <w:sz w:val="24"/>
          <w:szCs w:val="24"/>
          <w:lang w:eastAsia="en-US"/>
        </w:rPr>
        <w:t>Цели:</w:t>
      </w:r>
      <w:r>
        <w:rPr>
          <w:rFonts w:ascii="Times New Roman" w:hAnsi="Times New Roman" w:cs="Times New Roman"/>
          <w:sz w:val="24"/>
          <w:szCs w:val="24"/>
          <w:lang w:eastAsia="en-US"/>
        </w:rPr>
        <w:t xml:space="preserve"> </w:t>
      </w:r>
    </w:p>
    <w:p w:rsidR="00EF7829" w:rsidRDefault="00B66A13">
      <w:pPr>
        <w:spacing w:after="0" w:line="240" w:lineRule="auto"/>
        <w:ind w:firstLine="709"/>
        <w:jc w:val="both"/>
      </w:pPr>
      <w:r>
        <w:rPr>
          <w:rFonts w:ascii="Times New Roman" w:hAnsi="Times New Roman" w:cs="Times New Roman"/>
          <w:sz w:val="24"/>
          <w:szCs w:val="24"/>
          <w:lang w:eastAsia="en-US"/>
        </w:rPr>
        <w:t>1) повышение социального статуса дошкольного образования;</w:t>
      </w:r>
    </w:p>
    <w:p w:rsidR="00EF7829" w:rsidRDefault="00B66A13">
      <w:pPr>
        <w:spacing w:after="0" w:line="240" w:lineRule="auto"/>
        <w:ind w:firstLine="709"/>
        <w:jc w:val="both"/>
      </w:pPr>
      <w:r>
        <w:rPr>
          <w:rFonts w:ascii="Times New Roman" w:hAnsi="Times New Roman" w:cs="Times New Roman"/>
          <w:sz w:val="24"/>
          <w:szCs w:val="24"/>
          <w:lang w:eastAsia="en-US"/>
        </w:rPr>
        <w:t>2)обеспечение равенства возможностей для каждого ребенка в получении качественного дошкольного образования;</w:t>
      </w:r>
    </w:p>
    <w:p w:rsidR="00EF7829" w:rsidRDefault="00B66A13">
      <w:pPr>
        <w:spacing w:after="0" w:line="240" w:lineRule="auto"/>
        <w:ind w:firstLine="709"/>
        <w:jc w:val="both"/>
      </w:pPr>
      <w:r>
        <w:rPr>
          <w:rFonts w:ascii="Times New Roman" w:hAnsi="Times New Roman" w:cs="Times New Roman"/>
          <w:sz w:val="24"/>
          <w:szCs w:val="24"/>
          <w:lang w:eastAsia="en-US"/>
        </w:rPr>
        <w:t>3)обеспечение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образовательной программы дошкольного образования, структуре и результатам освоения;</w:t>
      </w:r>
    </w:p>
    <w:p w:rsidR="00EF7829" w:rsidRDefault="00B66A13">
      <w:pPr>
        <w:spacing w:after="0" w:line="240" w:lineRule="auto"/>
        <w:ind w:firstLine="709"/>
        <w:jc w:val="both"/>
      </w:pPr>
      <w:r>
        <w:rPr>
          <w:rFonts w:ascii="Times New Roman" w:hAnsi="Times New Roman" w:cs="Times New Roman"/>
          <w:sz w:val="24"/>
          <w:szCs w:val="24"/>
          <w:lang w:eastAsia="en-US"/>
        </w:rPr>
        <w:t>4)расширение прав и возможностей ребенка, развитие его способностей, его человеческого достоинства и уверенности в себе, самостоятельности и ответственности, способами, ориентированными на ребенка, позитивными по отношению к нему и охраняющими его личное достоинство.</w:t>
      </w:r>
    </w:p>
    <w:p w:rsidR="00EF7829" w:rsidRDefault="00B66A13">
      <w:pPr>
        <w:spacing w:after="0" w:line="240" w:lineRule="auto"/>
        <w:ind w:firstLine="708"/>
        <w:jc w:val="both"/>
      </w:pPr>
      <w:r>
        <w:rPr>
          <w:rFonts w:ascii="Times New Roman" w:hAnsi="Times New Roman" w:cs="Times New Roman"/>
          <w:sz w:val="24"/>
          <w:szCs w:val="24"/>
          <w:lang w:eastAsia="en-US"/>
        </w:rPr>
        <w:t>Воспитательно-образовательный процесс в ДОУ нацелен на то, чтобы ребенок на этапе завершения дошкольного образования оказался способен:</w:t>
      </w:r>
    </w:p>
    <w:p w:rsidR="00EF7829" w:rsidRDefault="00B66A13">
      <w:pPr>
        <w:numPr>
          <w:ilvl w:val="0"/>
          <w:numId w:val="1"/>
        </w:numPr>
        <w:spacing w:after="0" w:line="240" w:lineRule="auto"/>
        <w:jc w:val="both"/>
        <w:rPr>
          <w:rFonts w:ascii="Times New Roman" w:hAnsi="Times New Roman" w:cs="Times New Roman"/>
          <w:sz w:val="28"/>
          <w:szCs w:val="28"/>
          <w:lang w:eastAsia="en-US"/>
        </w:rPr>
      </w:pPr>
      <w:r>
        <w:rPr>
          <w:rFonts w:ascii="Times New Roman" w:hAnsi="Times New Roman" w:cs="Times New Roman"/>
          <w:sz w:val="24"/>
          <w:szCs w:val="24"/>
          <w:lang w:eastAsia="en-US"/>
        </w:rPr>
        <w:t>принимать перемены и порождать их;</w:t>
      </w:r>
    </w:p>
    <w:p w:rsidR="00EF7829" w:rsidRDefault="00B66A13">
      <w:pPr>
        <w:numPr>
          <w:ilvl w:val="0"/>
          <w:numId w:val="1"/>
        </w:numPr>
        <w:spacing w:after="0" w:line="240" w:lineRule="auto"/>
        <w:jc w:val="both"/>
        <w:rPr>
          <w:rFonts w:ascii="Times New Roman" w:hAnsi="Times New Roman" w:cs="Times New Roman"/>
          <w:sz w:val="28"/>
          <w:szCs w:val="28"/>
          <w:lang w:eastAsia="en-US"/>
        </w:rPr>
      </w:pPr>
      <w:r>
        <w:rPr>
          <w:rFonts w:ascii="Times New Roman" w:hAnsi="Times New Roman" w:cs="Times New Roman"/>
          <w:sz w:val="24"/>
          <w:szCs w:val="24"/>
          <w:lang w:eastAsia="en-US"/>
        </w:rPr>
        <w:t>критически мыслить;</w:t>
      </w:r>
    </w:p>
    <w:p w:rsidR="00EF7829" w:rsidRDefault="00B66A13">
      <w:pPr>
        <w:numPr>
          <w:ilvl w:val="0"/>
          <w:numId w:val="1"/>
        </w:numPr>
        <w:spacing w:after="0" w:line="240" w:lineRule="auto"/>
        <w:jc w:val="both"/>
        <w:rPr>
          <w:rFonts w:ascii="Times New Roman" w:hAnsi="Times New Roman" w:cs="Times New Roman"/>
          <w:sz w:val="28"/>
          <w:szCs w:val="28"/>
          <w:lang w:eastAsia="en-US"/>
        </w:rPr>
      </w:pPr>
      <w:r>
        <w:rPr>
          <w:rFonts w:ascii="Times New Roman" w:hAnsi="Times New Roman" w:cs="Times New Roman"/>
          <w:sz w:val="24"/>
          <w:szCs w:val="24"/>
          <w:lang w:eastAsia="en-US"/>
        </w:rPr>
        <w:t>осуществлять самостоятельный и осознанный выбор;</w:t>
      </w:r>
    </w:p>
    <w:p w:rsidR="00EF7829" w:rsidRDefault="00B66A13">
      <w:pPr>
        <w:numPr>
          <w:ilvl w:val="0"/>
          <w:numId w:val="1"/>
        </w:numPr>
        <w:spacing w:after="0" w:line="240" w:lineRule="auto"/>
        <w:jc w:val="both"/>
        <w:rPr>
          <w:rFonts w:ascii="Times New Roman" w:hAnsi="Times New Roman" w:cs="Times New Roman"/>
          <w:sz w:val="28"/>
          <w:szCs w:val="28"/>
          <w:lang w:eastAsia="en-US"/>
        </w:rPr>
      </w:pPr>
      <w:r>
        <w:rPr>
          <w:rFonts w:ascii="Times New Roman" w:hAnsi="Times New Roman" w:cs="Times New Roman"/>
          <w:sz w:val="24"/>
          <w:szCs w:val="24"/>
          <w:lang w:eastAsia="en-US"/>
        </w:rPr>
        <w:t>ставить и решать проблемы;</w:t>
      </w:r>
    </w:p>
    <w:p w:rsidR="00EF7829" w:rsidRDefault="00B66A13">
      <w:pPr>
        <w:numPr>
          <w:ilvl w:val="0"/>
          <w:numId w:val="1"/>
        </w:numPr>
        <w:spacing w:after="0" w:line="240" w:lineRule="auto"/>
        <w:jc w:val="both"/>
        <w:rPr>
          <w:rFonts w:ascii="Times New Roman" w:hAnsi="Times New Roman" w:cs="Times New Roman"/>
          <w:sz w:val="28"/>
          <w:szCs w:val="28"/>
          <w:lang w:eastAsia="en-US"/>
        </w:rPr>
      </w:pPr>
      <w:r>
        <w:rPr>
          <w:rFonts w:ascii="Times New Roman" w:hAnsi="Times New Roman" w:cs="Times New Roman"/>
          <w:sz w:val="24"/>
          <w:szCs w:val="24"/>
          <w:lang w:eastAsia="en-US"/>
        </w:rPr>
        <w:t>обладать творческими способностями;</w:t>
      </w:r>
    </w:p>
    <w:p w:rsidR="00EF7829" w:rsidRDefault="00B66A13">
      <w:pPr>
        <w:numPr>
          <w:ilvl w:val="0"/>
          <w:numId w:val="1"/>
        </w:numPr>
        <w:spacing w:after="0" w:line="240" w:lineRule="auto"/>
        <w:jc w:val="both"/>
        <w:rPr>
          <w:rFonts w:ascii="Times New Roman" w:hAnsi="Times New Roman" w:cs="Times New Roman"/>
          <w:sz w:val="28"/>
          <w:szCs w:val="28"/>
          <w:lang w:eastAsia="en-US"/>
        </w:rPr>
      </w:pPr>
      <w:r>
        <w:rPr>
          <w:rFonts w:ascii="Times New Roman" w:hAnsi="Times New Roman" w:cs="Times New Roman"/>
          <w:sz w:val="24"/>
          <w:szCs w:val="24"/>
          <w:lang w:eastAsia="en-US"/>
        </w:rPr>
        <w:t>проявлять инициативу, самостоятельность и ответственность;</w:t>
      </w:r>
    </w:p>
    <w:p w:rsidR="00EF7829" w:rsidRDefault="00B66A13">
      <w:pPr>
        <w:numPr>
          <w:ilvl w:val="0"/>
          <w:numId w:val="1"/>
        </w:numPr>
        <w:spacing w:after="0" w:line="240" w:lineRule="auto"/>
        <w:jc w:val="both"/>
        <w:rPr>
          <w:rFonts w:ascii="Times New Roman" w:hAnsi="Times New Roman" w:cs="Times New Roman"/>
          <w:sz w:val="28"/>
          <w:szCs w:val="28"/>
          <w:lang w:eastAsia="en-US"/>
        </w:rPr>
      </w:pPr>
      <w:r>
        <w:rPr>
          <w:rFonts w:ascii="Times New Roman" w:hAnsi="Times New Roman" w:cs="Times New Roman"/>
          <w:sz w:val="24"/>
          <w:szCs w:val="24"/>
          <w:lang w:eastAsia="en-US"/>
        </w:rPr>
        <w:t>заботиться о себе, других людях, обществе, стране, окружающей среде;</w:t>
      </w:r>
    </w:p>
    <w:p w:rsidR="00EF7829" w:rsidRDefault="00B66A13">
      <w:pPr>
        <w:numPr>
          <w:ilvl w:val="0"/>
          <w:numId w:val="1"/>
        </w:numPr>
        <w:spacing w:after="0" w:line="240" w:lineRule="auto"/>
        <w:jc w:val="both"/>
      </w:pPr>
      <w:r>
        <w:rPr>
          <w:rFonts w:ascii="Times New Roman" w:hAnsi="Times New Roman" w:cs="Times New Roman"/>
          <w:sz w:val="24"/>
          <w:szCs w:val="24"/>
          <w:lang w:eastAsia="en-US"/>
        </w:rPr>
        <w:t>работать в команде.</w:t>
      </w:r>
    </w:p>
    <w:p w:rsidR="00EF7829" w:rsidRDefault="00B66A13">
      <w:pPr>
        <w:shd w:val="clear" w:color="auto" w:fill="FFFFFF"/>
        <w:tabs>
          <w:tab w:val="left" w:pos="-142"/>
        </w:tabs>
        <w:spacing w:after="0" w:line="240" w:lineRule="auto"/>
        <w:ind w:right="-142" w:firstLine="567"/>
        <w:jc w:val="both"/>
        <w:rPr>
          <w:rFonts w:ascii="Times New Roman" w:hAnsi="Times New Roman" w:cs="Times New Roman"/>
          <w:b/>
          <w:sz w:val="24"/>
          <w:szCs w:val="24"/>
          <w:lang w:eastAsia="en-US"/>
        </w:rPr>
      </w:pPr>
      <w:r>
        <w:rPr>
          <w:rFonts w:ascii="Times New Roman" w:hAnsi="Times New Roman" w:cs="Times New Roman"/>
          <w:b/>
          <w:sz w:val="24"/>
          <w:szCs w:val="24"/>
          <w:lang w:eastAsia="en-US"/>
        </w:rPr>
        <w:t>Задачи:</w:t>
      </w:r>
    </w:p>
    <w:p w:rsidR="00987451" w:rsidRPr="00987451" w:rsidRDefault="00987451" w:rsidP="00987451">
      <w:pPr>
        <w:shd w:val="clear" w:color="auto" w:fill="FFFFFF"/>
        <w:tabs>
          <w:tab w:val="left" w:pos="-142"/>
        </w:tabs>
        <w:spacing w:after="0" w:line="240" w:lineRule="auto"/>
        <w:ind w:right="-142" w:firstLine="567"/>
        <w:jc w:val="both"/>
        <w:rPr>
          <w:rFonts w:ascii="Times New Roman" w:hAnsi="Times New Roman" w:cs="Times New Roman"/>
          <w:sz w:val="24"/>
          <w:szCs w:val="24"/>
          <w:lang w:eastAsia="en-US"/>
        </w:rPr>
      </w:pPr>
      <w:r w:rsidRPr="00987451">
        <w:rPr>
          <w:rFonts w:ascii="Times New Roman" w:hAnsi="Times New Roman" w:cs="Times New Roman"/>
          <w:sz w:val="24"/>
          <w:szCs w:val="24"/>
          <w:lang w:eastAsia="en-US"/>
        </w:rPr>
        <w:t>Ранний возраст:</w:t>
      </w:r>
    </w:p>
    <w:p w:rsidR="00987451" w:rsidRPr="00987451" w:rsidRDefault="00987451" w:rsidP="00987451">
      <w:pPr>
        <w:shd w:val="clear" w:color="auto" w:fill="FFFFFF"/>
        <w:tabs>
          <w:tab w:val="left" w:pos="-142"/>
        </w:tabs>
        <w:spacing w:after="0" w:line="240" w:lineRule="auto"/>
        <w:ind w:right="-142" w:firstLine="851"/>
        <w:jc w:val="both"/>
        <w:rPr>
          <w:rFonts w:ascii="Times New Roman" w:hAnsi="Times New Roman" w:cs="Times New Roman"/>
          <w:sz w:val="24"/>
          <w:szCs w:val="24"/>
          <w:lang w:eastAsia="en-US"/>
        </w:rPr>
      </w:pPr>
      <w:r>
        <w:rPr>
          <w:rFonts w:ascii="Times New Roman" w:hAnsi="Times New Roman" w:cs="Times New Roman"/>
          <w:sz w:val="24"/>
          <w:szCs w:val="24"/>
          <w:lang w:eastAsia="en-US"/>
        </w:rPr>
        <w:t>1)</w:t>
      </w:r>
      <w:r w:rsidRPr="00987451">
        <w:rPr>
          <w:rFonts w:ascii="Times New Roman" w:hAnsi="Times New Roman" w:cs="Times New Roman"/>
          <w:sz w:val="24"/>
          <w:szCs w:val="24"/>
          <w:lang w:eastAsia="en-US"/>
        </w:rPr>
        <w:t xml:space="preserve"> формирование и полноценное становление ведущей для дошкольников игровой</w:t>
      </w:r>
    </w:p>
    <w:p w:rsidR="00987451" w:rsidRPr="00987451" w:rsidRDefault="00987451" w:rsidP="00987451">
      <w:pPr>
        <w:shd w:val="clear" w:color="auto" w:fill="FFFFFF"/>
        <w:tabs>
          <w:tab w:val="left" w:pos="-142"/>
        </w:tabs>
        <w:spacing w:after="0" w:line="240" w:lineRule="auto"/>
        <w:ind w:right="-142"/>
        <w:jc w:val="both"/>
        <w:rPr>
          <w:rFonts w:ascii="Times New Roman" w:hAnsi="Times New Roman" w:cs="Times New Roman"/>
          <w:sz w:val="24"/>
          <w:szCs w:val="24"/>
          <w:lang w:eastAsia="en-US"/>
        </w:rPr>
      </w:pPr>
      <w:r w:rsidRPr="00987451">
        <w:rPr>
          <w:rFonts w:ascii="Times New Roman" w:hAnsi="Times New Roman" w:cs="Times New Roman"/>
          <w:sz w:val="24"/>
          <w:szCs w:val="24"/>
          <w:lang w:eastAsia="en-US"/>
        </w:rPr>
        <w:t>деятельности;</w:t>
      </w:r>
    </w:p>
    <w:p w:rsidR="00987451" w:rsidRPr="00987451" w:rsidRDefault="00987451" w:rsidP="00987451">
      <w:pPr>
        <w:shd w:val="clear" w:color="auto" w:fill="FFFFFF"/>
        <w:tabs>
          <w:tab w:val="left" w:pos="-142"/>
        </w:tabs>
        <w:spacing w:after="0" w:line="240" w:lineRule="auto"/>
        <w:ind w:right="-142" w:firstLine="851"/>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2) </w:t>
      </w:r>
      <w:r w:rsidRPr="00987451">
        <w:rPr>
          <w:rFonts w:ascii="Times New Roman" w:hAnsi="Times New Roman" w:cs="Times New Roman"/>
          <w:sz w:val="24"/>
          <w:szCs w:val="24"/>
          <w:lang w:eastAsia="en-US"/>
        </w:rPr>
        <w:t>обеспечение преемственности раннего и дошкольного возраста.</w:t>
      </w:r>
    </w:p>
    <w:p w:rsidR="00987451" w:rsidRPr="00987451" w:rsidRDefault="00987451" w:rsidP="00987451">
      <w:pPr>
        <w:shd w:val="clear" w:color="auto" w:fill="FFFFFF"/>
        <w:tabs>
          <w:tab w:val="left" w:pos="-142"/>
        </w:tabs>
        <w:spacing w:after="0" w:line="240" w:lineRule="auto"/>
        <w:ind w:right="-142" w:firstLine="567"/>
        <w:jc w:val="both"/>
        <w:rPr>
          <w:rFonts w:ascii="Times New Roman" w:hAnsi="Times New Roman" w:cs="Times New Roman"/>
          <w:sz w:val="24"/>
          <w:szCs w:val="24"/>
          <w:lang w:eastAsia="en-US"/>
        </w:rPr>
      </w:pPr>
      <w:r w:rsidRPr="00987451">
        <w:rPr>
          <w:rFonts w:ascii="Times New Roman" w:hAnsi="Times New Roman" w:cs="Times New Roman"/>
          <w:sz w:val="24"/>
          <w:szCs w:val="24"/>
          <w:lang w:eastAsia="en-US"/>
        </w:rPr>
        <w:t>Дошкольный возраст:</w:t>
      </w:r>
    </w:p>
    <w:p w:rsidR="00EF7829" w:rsidRDefault="00B66A13" w:rsidP="003374E2">
      <w:pPr>
        <w:pStyle w:val="af6"/>
        <w:numPr>
          <w:ilvl w:val="0"/>
          <w:numId w:val="9"/>
        </w:numPr>
        <w:shd w:val="clear" w:color="auto" w:fill="FFFFFF"/>
        <w:tabs>
          <w:tab w:val="left" w:pos="-142"/>
          <w:tab w:val="left" w:pos="851"/>
        </w:tabs>
        <w:spacing w:after="0" w:line="240" w:lineRule="auto"/>
        <w:ind w:left="0" w:firstLine="851"/>
        <w:jc w:val="both"/>
      </w:pPr>
      <w:r>
        <w:rPr>
          <w:rFonts w:ascii="Times New Roman" w:eastAsia="Times New Roman" w:hAnsi="Times New Roman" w:cs="Times New Roman"/>
          <w:sz w:val="24"/>
          <w:szCs w:val="24"/>
        </w:rPr>
        <w:t>охрана и укрепление физического и психического здоровья детей, в том числе их эмоционального благополучия;</w:t>
      </w:r>
    </w:p>
    <w:p w:rsidR="00EF7829" w:rsidRDefault="00B66A13" w:rsidP="003374E2">
      <w:pPr>
        <w:pStyle w:val="af6"/>
        <w:numPr>
          <w:ilvl w:val="0"/>
          <w:numId w:val="9"/>
        </w:numPr>
        <w:shd w:val="clear" w:color="auto" w:fill="FFFFFF"/>
        <w:tabs>
          <w:tab w:val="left" w:pos="-142"/>
          <w:tab w:val="left" w:pos="851"/>
        </w:tabs>
        <w:spacing w:after="0" w:line="240" w:lineRule="auto"/>
        <w:ind w:left="0" w:firstLine="851"/>
        <w:jc w:val="both"/>
      </w:pPr>
      <w:r>
        <w:rPr>
          <w:rFonts w:ascii="Times New Roman" w:eastAsia="Times New Roman" w:hAnsi="Times New Roman" w:cs="Times New Roman"/>
          <w:sz w:val="24"/>
          <w:szCs w:val="24"/>
        </w:rPr>
        <w:t>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EF7829" w:rsidRDefault="00B66A13" w:rsidP="003374E2">
      <w:pPr>
        <w:pStyle w:val="af6"/>
        <w:numPr>
          <w:ilvl w:val="0"/>
          <w:numId w:val="9"/>
        </w:numPr>
        <w:shd w:val="clear" w:color="auto" w:fill="FFFFFF"/>
        <w:tabs>
          <w:tab w:val="left" w:pos="-142"/>
          <w:tab w:val="left" w:pos="851"/>
        </w:tabs>
        <w:spacing w:after="0" w:line="240" w:lineRule="auto"/>
        <w:ind w:left="0" w:firstLine="851"/>
        <w:jc w:val="both"/>
        <w:rPr>
          <w:rFonts w:ascii="Times New Roman" w:eastAsia="Times New Roman" w:hAnsi="Times New Roman" w:cs="Times New Roman"/>
          <w:sz w:val="28"/>
          <w:szCs w:val="24"/>
        </w:rPr>
      </w:pPr>
      <w:r>
        <w:rPr>
          <w:rFonts w:ascii="Times New Roman" w:eastAsia="Times New Roman" w:hAnsi="Times New Roman" w:cs="Times New Roman"/>
          <w:sz w:val="24"/>
          <w:szCs w:val="24"/>
        </w:rPr>
        <w:t>обеспечение преемственности дошкольного и начального общего образования;</w:t>
      </w:r>
    </w:p>
    <w:p w:rsidR="00EF7829" w:rsidRDefault="00B66A13" w:rsidP="003374E2">
      <w:pPr>
        <w:pStyle w:val="af6"/>
        <w:numPr>
          <w:ilvl w:val="0"/>
          <w:numId w:val="9"/>
        </w:numPr>
        <w:shd w:val="clear" w:color="auto" w:fill="FFFFFF"/>
        <w:tabs>
          <w:tab w:val="left" w:pos="-142"/>
          <w:tab w:val="left" w:pos="851"/>
        </w:tabs>
        <w:spacing w:after="0" w:line="240" w:lineRule="auto"/>
        <w:ind w:left="0" w:firstLine="851"/>
        <w:jc w:val="both"/>
        <w:rPr>
          <w:rFonts w:ascii="Times New Roman" w:eastAsia="Times New Roman" w:hAnsi="Times New Roman" w:cs="Times New Roman"/>
          <w:sz w:val="28"/>
          <w:szCs w:val="24"/>
        </w:rPr>
      </w:pPr>
      <w:r>
        <w:rPr>
          <w:rFonts w:ascii="Times New Roman" w:eastAsia="Times New Roman" w:hAnsi="Times New Roman" w:cs="Times New Roman"/>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EF7829" w:rsidRDefault="00B66A13" w:rsidP="003374E2">
      <w:pPr>
        <w:pStyle w:val="af6"/>
        <w:numPr>
          <w:ilvl w:val="0"/>
          <w:numId w:val="9"/>
        </w:numPr>
        <w:shd w:val="clear" w:color="auto" w:fill="FFFFFF"/>
        <w:tabs>
          <w:tab w:val="left" w:pos="-142"/>
          <w:tab w:val="left" w:pos="851"/>
        </w:tabs>
        <w:spacing w:after="0" w:line="240" w:lineRule="auto"/>
        <w:ind w:left="0" w:firstLine="851"/>
        <w:jc w:val="both"/>
        <w:rPr>
          <w:rFonts w:ascii="Times New Roman" w:eastAsia="Times New Roman" w:hAnsi="Times New Roman" w:cs="Times New Roman"/>
          <w:sz w:val="28"/>
          <w:szCs w:val="24"/>
        </w:rPr>
      </w:pPr>
      <w:r>
        <w:rPr>
          <w:rFonts w:ascii="Times New Roman" w:eastAsia="Times New Roman" w:hAnsi="Times New Roman" w:cs="Times New Roman"/>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EF7829" w:rsidRDefault="00B66A13" w:rsidP="003374E2">
      <w:pPr>
        <w:pStyle w:val="af6"/>
        <w:numPr>
          <w:ilvl w:val="0"/>
          <w:numId w:val="9"/>
        </w:numPr>
        <w:shd w:val="clear" w:color="auto" w:fill="FFFFFF"/>
        <w:tabs>
          <w:tab w:val="left" w:pos="-142"/>
          <w:tab w:val="left" w:pos="851"/>
          <w:tab w:val="left" w:pos="993"/>
        </w:tabs>
        <w:spacing w:after="0" w:line="240" w:lineRule="auto"/>
        <w:ind w:left="0" w:firstLine="851"/>
        <w:jc w:val="both"/>
        <w:rPr>
          <w:rFonts w:ascii="Times New Roman" w:eastAsia="Times New Roman" w:hAnsi="Times New Roman" w:cs="Times New Roman"/>
          <w:sz w:val="28"/>
          <w:szCs w:val="24"/>
        </w:rPr>
      </w:pPr>
      <w:r>
        <w:rPr>
          <w:rFonts w:ascii="Times New Roman" w:eastAsia="Times New Roman" w:hAnsi="Times New Roman" w:cs="Times New Roman"/>
          <w:sz w:val="24"/>
          <w:szCs w:val="24"/>
        </w:rPr>
        <w:t>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EF7829" w:rsidRDefault="00B66A13" w:rsidP="003374E2">
      <w:pPr>
        <w:pStyle w:val="af6"/>
        <w:numPr>
          <w:ilvl w:val="0"/>
          <w:numId w:val="9"/>
        </w:numPr>
        <w:shd w:val="clear" w:color="auto" w:fill="FFFFFF"/>
        <w:tabs>
          <w:tab w:val="left" w:pos="-142"/>
          <w:tab w:val="left" w:pos="851"/>
          <w:tab w:val="left" w:pos="993"/>
        </w:tabs>
        <w:spacing w:after="0" w:line="240" w:lineRule="auto"/>
        <w:ind w:left="0" w:firstLine="851"/>
        <w:jc w:val="both"/>
        <w:rPr>
          <w:rFonts w:ascii="Times New Roman" w:eastAsia="Times New Roman" w:hAnsi="Times New Roman" w:cs="Times New Roman"/>
          <w:sz w:val="28"/>
          <w:szCs w:val="24"/>
        </w:rPr>
      </w:pPr>
      <w:r>
        <w:rPr>
          <w:rFonts w:ascii="Times New Roman" w:eastAsia="Times New Roman" w:hAnsi="Times New Roman" w:cs="Times New Roman"/>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EF7829" w:rsidRDefault="00B66A13" w:rsidP="003374E2">
      <w:pPr>
        <w:pStyle w:val="af6"/>
        <w:numPr>
          <w:ilvl w:val="0"/>
          <w:numId w:val="9"/>
        </w:numPr>
        <w:shd w:val="clear" w:color="auto" w:fill="FFFFFF"/>
        <w:tabs>
          <w:tab w:val="left" w:pos="-142"/>
          <w:tab w:val="left" w:pos="851"/>
          <w:tab w:val="left" w:pos="993"/>
        </w:tabs>
        <w:spacing w:after="0" w:line="240" w:lineRule="auto"/>
        <w:ind w:left="0" w:firstLine="851"/>
        <w:jc w:val="both"/>
      </w:pPr>
      <w:r>
        <w:rPr>
          <w:rFonts w:ascii="Times New Roman" w:eastAsia="Times New Roman" w:hAnsi="Times New Roman" w:cs="Times New Roman"/>
          <w:sz w:val="24"/>
          <w:szCs w:val="24"/>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EF7829" w:rsidRDefault="00B66A13" w:rsidP="003374E2">
      <w:pPr>
        <w:pStyle w:val="af6"/>
        <w:numPr>
          <w:ilvl w:val="0"/>
          <w:numId w:val="9"/>
        </w:numPr>
        <w:shd w:val="clear" w:color="auto" w:fill="FFFFFF"/>
        <w:tabs>
          <w:tab w:val="left" w:pos="-142"/>
          <w:tab w:val="left" w:pos="851"/>
          <w:tab w:val="left" w:pos="993"/>
        </w:tabs>
        <w:spacing w:after="0" w:line="240" w:lineRule="auto"/>
        <w:ind w:left="0" w:firstLine="851"/>
        <w:jc w:val="both"/>
      </w:pPr>
      <w:r>
        <w:rPr>
          <w:rFonts w:ascii="Times New Roman" w:eastAsia="Times New Roman" w:hAnsi="Times New Roman" w:cs="Times New Roman"/>
          <w:sz w:val="24"/>
          <w:szCs w:val="24"/>
        </w:rPr>
        <w:lastRenderedPageBreak/>
        <w:t>раскрытие и развитие индивидуальности каждого ребенка, создание субъектного опыта его жизнедеятельности, благоприятных условий для реализации активности, самостоятельности, личностно значимых потребностей и интересов.</w:t>
      </w:r>
    </w:p>
    <w:p w:rsidR="00EF7829" w:rsidRDefault="00B66A13" w:rsidP="00A6365C">
      <w:pPr>
        <w:pStyle w:val="af6"/>
        <w:shd w:val="clear" w:color="auto" w:fill="FFFFFF"/>
        <w:tabs>
          <w:tab w:val="left" w:pos="-142"/>
          <w:tab w:val="left" w:pos="851"/>
          <w:tab w:val="left" w:pos="993"/>
        </w:tabs>
        <w:spacing w:after="0" w:line="240" w:lineRule="auto"/>
        <w:ind w:left="0" w:firstLine="851"/>
        <w:jc w:val="both"/>
      </w:pPr>
      <w:r>
        <w:rPr>
          <w:rFonts w:ascii="Times New Roman" w:hAnsi="Times New Roman" w:cs="Times New Roman"/>
          <w:sz w:val="24"/>
          <w:szCs w:val="24"/>
          <w:lang w:eastAsia="en-US"/>
        </w:rPr>
        <w:t xml:space="preserve"> </w:t>
      </w:r>
      <w:r>
        <w:rPr>
          <w:rFonts w:ascii="Times New Roman" w:hAnsi="Times New Roman" w:cs="Times New Roman"/>
          <w:i/>
          <w:sz w:val="24"/>
          <w:szCs w:val="24"/>
          <w:lang w:eastAsia="en-US"/>
        </w:rPr>
        <w:t xml:space="preserve"> </w:t>
      </w:r>
      <w:r>
        <w:rPr>
          <w:rFonts w:ascii="Times New Roman" w:hAnsi="Times New Roman" w:cs="Times New Roman"/>
          <w:b/>
          <w:i/>
          <w:sz w:val="24"/>
          <w:szCs w:val="24"/>
          <w:lang w:eastAsia="en-US"/>
        </w:rPr>
        <w:t>Задачи формируемой части Программы</w:t>
      </w:r>
      <w:r>
        <w:rPr>
          <w:rFonts w:ascii="Times New Roman" w:hAnsi="Times New Roman" w:cs="Times New Roman"/>
          <w:i/>
          <w:sz w:val="24"/>
          <w:szCs w:val="24"/>
          <w:lang w:eastAsia="en-US"/>
        </w:rPr>
        <w:t>:</w:t>
      </w:r>
    </w:p>
    <w:p w:rsidR="00EF7829" w:rsidRDefault="00B66A13" w:rsidP="003374E2">
      <w:pPr>
        <w:pStyle w:val="af6"/>
        <w:numPr>
          <w:ilvl w:val="0"/>
          <w:numId w:val="26"/>
        </w:numPr>
        <w:tabs>
          <w:tab w:val="left" w:pos="851"/>
          <w:tab w:val="left" w:pos="993"/>
          <w:tab w:val="left" w:pos="1134"/>
        </w:tabs>
        <w:spacing w:after="0" w:line="240" w:lineRule="auto"/>
        <w:ind w:left="0" w:firstLine="851"/>
        <w:jc w:val="both"/>
        <w:rPr>
          <w:rFonts w:ascii="Times New Roman" w:hAnsi="Times New Roman" w:cs="Times New Roman"/>
          <w:i/>
          <w:sz w:val="28"/>
          <w:szCs w:val="28"/>
          <w:lang w:eastAsia="en-US"/>
        </w:rPr>
      </w:pPr>
      <w:r>
        <w:rPr>
          <w:rFonts w:ascii="Times New Roman" w:hAnsi="Times New Roman" w:cs="Times New Roman"/>
          <w:i/>
          <w:sz w:val="24"/>
          <w:szCs w:val="24"/>
          <w:lang w:eastAsia="en-US"/>
        </w:rPr>
        <w:t>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 населяющих Республику Татарстан;</w:t>
      </w:r>
    </w:p>
    <w:p w:rsidR="00EF7829" w:rsidRDefault="00B66A13" w:rsidP="003374E2">
      <w:pPr>
        <w:pStyle w:val="af6"/>
        <w:numPr>
          <w:ilvl w:val="0"/>
          <w:numId w:val="26"/>
        </w:numPr>
        <w:tabs>
          <w:tab w:val="left" w:pos="851"/>
          <w:tab w:val="left" w:pos="993"/>
          <w:tab w:val="left" w:pos="1134"/>
        </w:tabs>
        <w:spacing w:after="0" w:line="240" w:lineRule="auto"/>
        <w:ind w:left="0" w:firstLine="851"/>
        <w:jc w:val="both"/>
      </w:pPr>
      <w:r>
        <w:rPr>
          <w:rFonts w:ascii="Times New Roman" w:hAnsi="Times New Roman" w:cs="Times New Roman"/>
          <w:i/>
          <w:sz w:val="24"/>
          <w:szCs w:val="24"/>
          <w:lang w:eastAsia="en-US"/>
        </w:rPr>
        <w:t>создание языковой среды, обеспечивающей формирование  у детей интереса к изучению двух государственных языков Республики Татарстан, развитие первоначальных умений и навыков практического владения татарским и русским языком в устной форме;</w:t>
      </w:r>
    </w:p>
    <w:p w:rsidR="00EF7829" w:rsidRPr="00756844" w:rsidRDefault="00B66A13" w:rsidP="003374E2">
      <w:pPr>
        <w:pStyle w:val="af6"/>
        <w:numPr>
          <w:ilvl w:val="0"/>
          <w:numId w:val="26"/>
        </w:numPr>
        <w:tabs>
          <w:tab w:val="left" w:pos="851"/>
          <w:tab w:val="left" w:pos="993"/>
          <w:tab w:val="left" w:pos="1134"/>
        </w:tabs>
        <w:spacing w:after="0" w:line="240" w:lineRule="auto"/>
        <w:ind w:left="0" w:firstLine="851"/>
        <w:jc w:val="both"/>
      </w:pPr>
      <w:r>
        <w:rPr>
          <w:rFonts w:ascii="Times New Roman" w:hAnsi="Times New Roman" w:cs="Times New Roman"/>
          <w:i/>
          <w:sz w:val="24"/>
          <w:szCs w:val="24"/>
          <w:lang w:eastAsia="en-US"/>
        </w:rPr>
        <w:t>создание условий для формирования правильного звукопроизношения и закрепления его на словесном материале исходя из индивидуальных нарушений звуков детей, развитие артикуляционной моторики, фонематических процессов, грамматического строя речи через коррекцию дефектов.</w:t>
      </w:r>
    </w:p>
    <w:p w:rsidR="00756844" w:rsidRDefault="00756844" w:rsidP="00A6365C">
      <w:pPr>
        <w:tabs>
          <w:tab w:val="left" w:pos="1378"/>
        </w:tabs>
        <w:suppressAutoHyphens w:val="0"/>
        <w:spacing w:after="0" w:line="240" w:lineRule="auto"/>
        <w:ind w:firstLine="851"/>
        <w:jc w:val="both"/>
        <w:rPr>
          <w:rFonts w:ascii="Times New Roman" w:eastAsia="Times New Roman" w:hAnsi="Times New Roman" w:cs="Times New Roman"/>
          <w:i/>
          <w:color w:val="auto"/>
          <w:sz w:val="24"/>
          <w:szCs w:val="24"/>
        </w:rPr>
      </w:pPr>
      <w:r>
        <w:rPr>
          <w:rFonts w:ascii="Times New Roman" w:eastAsia="Times New Roman" w:hAnsi="Times New Roman" w:cs="Times New Roman"/>
          <w:i/>
          <w:color w:val="auto"/>
          <w:sz w:val="24"/>
          <w:szCs w:val="24"/>
        </w:rPr>
        <w:t>4)</w:t>
      </w:r>
      <w:r w:rsidRPr="00756844">
        <w:rPr>
          <w:rFonts w:ascii="Times New Roman" w:eastAsia="Times New Roman" w:hAnsi="Times New Roman" w:cs="Times New Roman"/>
          <w:i/>
          <w:color w:val="auto"/>
          <w:sz w:val="24"/>
          <w:szCs w:val="24"/>
        </w:rPr>
        <w:t>инициирование и психолого-педагогическое сопровождение процессов творческого освоения культуры детьми в рамках различных видов их деятельности</w:t>
      </w:r>
      <w:r>
        <w:rPr>
          <w:rFonts w:ascii="Times New Roman" w:eastAsia="Times New Roman" w:hAnsi="Times New Roman" w:cs="Times New Roman"/>
          <w:i/>
          <w:color w:val="auto"/>
          <w:sz w:val="24"/>
          <w:szCs w:val="24"/>
        </w:rPr>
        <w:t>;</w:t>
      </w:r>
      <w:r>
        <w:rPr>
          <w:rFonts w:ascii="Times New Roman" w:eastAsiaTheme="minorEastAsia" w:hAnsi="Times New Roman" w:cs="Times New Roman"/>
          <w:i/>
          <w:color w:val="auto"/>
          <w:sz w:val="20"/>
          <w:szCs w:val="20"/>
        </w:rPr>
        <w:t xml:space="preserve"> </w:t>
      </w:r>
      <w:r w:rsidRPr="00756844">
        <w:rPr>
          <w:rFonts w:ascii="Times New Roman" w:eastAsia="Times New Roman" w:hAnsi="Times New Roman" w:cs="Times New Roman"/>
          <w:i/>
          <w:color w:val="auto"/>
          <w:sz w:val="24"/>
          <w:szCs w:val="24"/>
        </w:rPr>
        <w:t>развитие творческого воображения дошкольников, основанной на нём системы созидательных способностей ребенка</w:t>
      </w:r>
      <w:r>
        <w:rPr>
          <w:rFonts w:ascii="Times New Roman" w:eastAsia="Times New Roman" w:hAnsi="Times New Roman" w:cs="Times New Roman"/>
          <w:i/>
          <w:color w:val="auto"/>
          <w:sz w:val="24"/>
          <w:szCs w:val="24"/>
        </w:rPr>
        <w:t>,</w:t>
      </w:r>
      <w:r w:rsidRPr="00756844">
        <w:rPr>
          <w:rFonts w:ascii="Times New Roman" w:eastAsia="Times New Roman" w:hAnsi="Times New Roman" w:cs="Times New Roman"/>
          <w:i/>
          <w:color w:val="auto"/>
          <w:sz w:val="24"/>
          <w:szCs w:val="24"/>
        </w:rPr>
        <w:t xml:space="preserve"> креативности как ведущего свойства его личности;развитие у детей способности и стремления к инициативному и самостоятельному действию, приобретающему все более произвольный характер,специфической познавательной мотивации и интеллектуальных эмоций;создание условий, обеспечивающих триединство отношения ребенка к миру, его взаимоотношений с</w:t>
      </w:r>
      <w:r>
        <w:rPr>
          <w:rFonts w:ascii="Times New Roman" w:eastAsia="Times New Roman" w:hAnsi="Times New Roman" w:cs="Times New Roman"/>
          <w:i/>
          <w:color w:val="auto"/>
          <w:sz w:val="24"/>
          <w:szCs w:val="24"/>
        </w:rPr>
        <w:t xml:space="preserve"> другими людьми и самоотношения.</w:t>
      </w:r>
    </w:p>
    <w:p w:rsidR="00756844" w:rsidRPr="00507423" w:rsidRDefault="00987451" w:rsidP="00025A73">
      <w:pPr>
        <w:pStyle w:val="af6"/>
        <w:tabs>
          <w:tab w:val="left" w:pos="274"/>
          <w:tab w:val="left" w:pos="402"/>
          <w:tab w:val="left" w:pos="1134"/>
        </w:tabs>
        <w:spacing w:after="0" w:line="240" w:lineRule="auto"/>
        <w:ind w:left="0"/>
        <w:jc w:val="both"/>
        <w:rPr>
          <w:rFonts w:ascii="Times New Roman" w:hAnsi="Times New Roman" w:cs="Times New Roman"/>
          <w:sz w:val="24"/>
          <w:szCs w:val="24"/>
          <w:lang w:eastAsia="en-US"/>
        </w:rPr>
        <w:sectPr w:rsidR="00756844" w:rsidRPr="00507423">
          <w:pgSz w:w="11900" w:h="16838"/>
          <w:pgMar w:top="1137" w:right="846" w:bottom="388" w:left="1440" w:header="0" w:footer="0" w:gutter="0"/>
          <w:cols w:space="720" w:equalWidth="0">
            <w:col w:w="9620"/>
          </w:cols>
        </w:sectPr>
      </w:pPr>
      <w:r>
        <w:rPr>
          <w:rFonts w:ascii="Times New Roman" w:hAnsi="Times New Roman" w:cs="Times New Roman"/>
          <w:sz w:val="24"/>
          <w:szCs w:val="24"/>
          <w:lang w:eastAsia="en-US"/>
        </w:rPr>
        <w:tab/>
      </w:r>
      <w:r>
        <w:rPr>
          <w:rFonts w:ascii="Times New Roman" w:hAnsi="Times New Roman" w:cs="Times New Roman"/>
          <w:sz w:val="24"/>
          <w:szCs w:val="24"/>
          <w:lang w:eastAsia="en-US"/>
        </w:rPr>
        <w:tab/>
      </w:r>
      <w:r>
        <w:rPr>
          <w:rFonts w:ascii="Times New Roman" w:hAnsi="Times New Roman" w:cs="Times New Roman"/>
          <w:sz w:val="24"/>
          <w:szCs w:val="24"/>
          <w:lang w:eastAsia="en-US"/>
        </w:rPr>
        <w:tab/>
      </w:r>
      <w:r w:rsidR="00756844">
        <w:rPr>
          <w:rFonts w:ascii="Times New Roman" w:hAnsi="Times New Roman" w:cs="Times New Roman"/>
          <w:sz w:val="24"/>
          <w:szCs w:val="24"/>
          <w:lang w:eastAsia="en-US"/>
        </w:rPr>
        <w:t>Программа  основана на практике образования, учитывающего развитие каждого ребенка, что позволяет большинству детей развиваться и учиться, полностью используя свой потенциал. Именно такая практика является основой высококачественной</w:t>
      </w:r>
      <w:r w:rsidR="00507423">
        <w:rPr>
          <w:rFonts w:ascii="Times New Roman" w:hAnsi="Times New Roman" w:cs="Times New Roman"/>
          <w:sz w:val="24"/>
          <w:szCs w:val="24"/>
          <w:lang w:eastAsia="en-US"/>
        </w:rPr>
        <w:t xml:space="preserve"> работы дошкольной</w:t>
      </w:r>
      <w:r w:rsidR="00025A73">
        <w:rPr>
          <w:rFonts w:ascii="Times New Roman" w:hAnsi="Times New Roman" w:cs="Times New Roman"/>
          <w:sz w:val="24"/>
          <w:szCs w:val="24"/>
          <w:lang w:eastAsia="en-US"/>
        </w:rPr>
        <w:t xml:space="preserve"> организаци        </w:t>
      </w:r>
    </w:p>
    <w:p w:rsidR="00EF7829" w:rsidRDefault="00B66A13" w:rsidP="00025A73">
      <w:pPr>
        <w:spacing w:after="0" w:line="240" w:lineRule="auto"/>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lastRenderedPageBreak/>
        <w:t>1.1.2 Принципы и подходы к образованию детей дошкольного возраста</w:t>
      </w:r>
    </w:p>
    <w:p w:rsidR="00A6365C" w:rsidRDefault="00A6365C" w:rsidP="00A6365C">
      <w:pPr>
        <w:spacing w:after="0" w:line="240" w:lineRule="auto"/>
        <w:jc w:val="center"/>
        <w:rPr>
          <w:rFonts w:ascii="Times New Roman" w:hAnsi="Times New Roman" w:cs="Times New Roman"/>
          <w:b/>
          <w:sz w:val="24"/>
          <w:szCs w:val="24"/>
          <w:lang w:eastAsia="en-US"/>
        </w:rPr>
      </w:pPr>
    </w:p>
    <w:p w:rsidR="00EF7829" w:rsidRDefault="00A6365C">
      <w:pPr>
        <w:spacing w:after="0" w:line="240" w:lineRule="auto"/>
        <w:ind w:firstLine="567"/>
        <w:jc w:val="both"/>
        <w:rPr>
          <w:sz w:val="24"/>
          <w:szCs w:val="24"/>
        </w:rPr>
      </w:pPr>
      <w:r>
        <w:rPr>
          <w:rFonts w:ascii="Times New Roman" w:hAnsi="Times New Roman" w:cs="Times New Roman"/>
          <w:sz w:val="24"/>
          <w:szCs w:val="24"/>
          <w:lang w:eastAsia="en-US"/>
        </w:rPr>
        <w:t xml:space="preserve">  </w:t>
      </w:r>
      <w:r w:rsidR="00B66A13">
        <w:rPr>
          <w:rFonts w:ascii="Times New Roman" w:hAnsi="Times New Roman" w:cs="Times New Roman"/>
          <w:sz w:val="24"/>
          <w:szCs w:val="24"/>
          <w:lang w:eastAsia="en-US"/>
        </w:rPr>
        <w:t>Программа  разработана в соответствии с основными принципами ФГОС</w:t>
      </w:r>
      <w:r w:rsidR="00987451">
        <w:rPr>
          <w:rFonts w:ascii="Times New Roman" w:hAnsi="Times New Roman" w:cs="Times New Roman"/>
          <w:sz w:val="24"/>
          <w:szCs w:val="24"/>
          <w:lang w:eastAsia="en-US"/>
        </w:rPr>
        <w:t xml:space="preserve"> ДО</w:t>
      </w:r>
      <w:r w:rsidR="00B66A13">
        <w:rPr>
          <w:rFonts w:ascii="Times New Roman" w:hAnsi="Times New Roman" w:cs="Times New Roman"/>
          <w:sz w:val="24"/>
          <w:szCs w:val="24"/>
          <w:lang w:eastAsia="en-US"/>
        </w:rPr>
        <w:t xml:space="preserve">: </w:t>
      </w:r>
    </w:p>
    <w:p w:rsidR="00EF7829" w:rsidRDefault="00B66A13" w:rsidP="003374E2">
      <w:pPr>
        <w:pStyle w:val="af6"/>
        <w:numPr>
          <w:ilvl w:val="0"/>
          <w:numId w:val="27"/>
        </w:numPr>
        <w:shd w:val="clear" w:color="auto" w:fill="FFFFFF"/>
        <w:tabs>
          <w:tab w:val="left" w:pos="-142"/>
          <w:tab w:val="left" w:pos="142"/>
          <w:tab w:val="left" w:pos="426"/>
          <w:tab w:val="left" w:pos="851"/>
          <w:tab w:val="left" w:pos="1134"/>
        </w:tabs>
        <w:spacing w:after="0" w:line="240" w:lineRule="auto"/>
        <w:ind w:left="0" w:right="-1" w:firstLine="709"/>
        <w:jc w:val="both"/>
        <w:rPr>
          <w:sz w:val="24"/>
          <w:szCs w:val="24"/>
        </w:rPr>
      </w:pPr>
      <w:r>
        <w:rPr>
          <w:rFonts w:ascii="Times New Roman" w:eastAsia="Times New Roman" w:hAnsi="Times New Roman" w:cs="Times New Roman"/>
          <w:sz w:val="24"/>
          <w:szCs w:val="24"/>
        </w:rPr>
        <w:t>поддержка разнообразия детства, сохранение уникальности и самоценности детства как важного этапа в общем развитии человека;</w:t>
      </w:r>
    </w:p>
    <w:p w:rsidR="00EF7829" w:rsidRDefault="00B66A13" w:rsidP="003374E2">
      <w:pPr>
        <w:pStyle w:val="af6"/>
        <w:numPr>
          <w:ilvl w:val="0"/>
          <w:numId w:val="27"/>
        </w:numPr>
        <w:shd w:val="clear" w:color="auto" w:fill="FFFFFF"/>
        <w:tabs>
          <w:tab w:val="left" w:pos="-142"/>
          <w:tab w:val="left" w:pos="142"/>
          <w:tab w:val="left" w:pos="426"/>
          <w:tab w:val="left" w:pos="851"/>
          <w:tab w:val="left" w:pos="1134"/>
        </w:tabs>
        <w:spacing w:after="0" w:line="240" w:lineRule="auto"/>
        <w:ind w:left="0" w:right="-1" w:firstLine="709"/>
        <w:jc w:val="both"/>
        <w:rPr>
          <w:rFonts w:ascii="Times New Roman" w:hAnsi="Times New Roman" w:cs="Times New Roman"/>
          <w:sz w:val="24"/>
          <w:szCs w:val="24"/>
        </w:rPr>
      </w:pPr>
      <w:r>
        <w:rPr>
          <w:rFonts w:ascii="Times New Roman" w:eastAsia="Times New Roman" w:hAnsi="Times New Roman" w:cs="Times New Roman"/>
          <w:sz w:val="24"/>
          <w:szCs w:val="24"/>
        </w:rPr>
        <w:t>личностно-развивающий и гуманистический характер взаимодействия взрослых и детей, признание ребенка полноценным участником образовательных отношений;</w:t>
      </w:r>
    </w:p>
    <w:p w:rsidR="00EF7829" w:rsidRDefault="00B66A13" w:rsidP="003374E2">
      <w:pPr>
        <w:pStyle w:val="af6"/>
        <w:numPr>
          <w:ilvl w:val="0"/>
          <w:numId w:val="27"/>
        </w:numPr>
        <w:shd w:val="clear" w:color="auto" w:fill="FFFFFF"/>
        <w:tabs>
          <w:tab w:val="left" w:pos="-142"/>
          <w:tab w:val="left" w:pos="142"/>
          <w:tab w:val="left" w:pos="426"/>
          <w:tab w:val="left" w:pos="851"/>
          <w:tab w:val="left" w:pos="1134"/>
        </w:tabs>
        <w:spacing w:after="0" w:line="240" w:lineRule="auto"/>
        <w:ind w:left="0" w:right="-1" w:firstLine="709"/>
        <w:jc w:val="both"/>
        <w:rPr>
          <w:rFonts w:ascii="Times New Roman" w:hAnsi="Times New Roman" w:cs="Times New Roman"/>
          <w:sz w:val="24"/>
          <w:szCs w:val="24"/>
        </w:rPr>
      </w:pPr>
      <w:r>
        <w:rPr>
          <w:rFonts w:ascii="Times New Roman" w:eastAsia="Times New Roman" w:hAnsi="Times New Roman" w:cs="Times New Roman"/>
          <w:sz w:val="24"/>
          <w:szCs w:val="24"/>
        </w:rPr>
        <w:t>уважение личности ребенка, поддержка инициативы детей в различных видах деятельности;</w:t>
      </w:r>
    </w:p>
    <w:p w:rsidR="00EF7829" w:rsidRDefault="00B66A13" w:rsidP="003374E2">
      <w:pPr>
        <w:pStyle w:val="af6"/>
        <w:numPr>
          <w:ilvl w:val="0"/>
          <w:numId w:val="27"/>
        </w:numPr>
        <w:shd w:val="clear" w:color="auto" w:fill="FFFFFF"/>
        <w:tabs>
          <w:tab w:val="left" w:pos="-142"/>
          <w:tab w:val="left" w:pos="142"/>
          <w:tab w:val="left" w:pos="426"/>
          <w:tab w:val="left" w:pos="851"/>
          <w:tab w:val="left" w:pos="1134"/>
        </w:tabs>
        <w:spacing w:after="0" w:line="240" w:lineRule="auto"/>
        <w:ind w:left="0" w:right="-1" w:firstLine="709"/>
        <w:jc w:val="both"/>
        <w:rPr>
          <w:rFonts w:ascii="Times New Roman" w:hAnsi="Times New Roman" w:cs="Times New Roman"/>
          <w:sz w:val="24"/>
          <w:szCs w:val="24"/>
        </w:rPr>
      </w:pPr>
      <w:r>
        <w:rPr>
          <w:rFonts w:ascii="Times New Roman" w:eastAsia="Times New Roman" w:hAnsi="Times New Roman" w:cs="Times New Roman"/>
          <w:sz w:val="24"/>
          <w:szCs w:val="24"/>
        </w:rPr>
        <w:t>реализация Программы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EF7829" w:rsidRDefault="00B66A13" w:rsidP="003374E2">
      <w:pPr>
        <w:pStyle w:val="af6"/>
        <w:numPr>
          <w:ilvl w:val="0"/>
          <w:numId w:val="27"/>
        </w:numPr>
        <w:shd w:val="clear" w:color="auto" w:fill="FFFFFF"/>
        <w:tabs>
          <w:tab w:val="left" w:pos="-142"/>
          <w:tab w:val="left" w:pos="142"/>
          <w:tab w:val="left" w:pos="426"/>
          <w:tab w:val="left" w:pos="851"/>
          <w:tab w:val="left" w:pos="1134"/>
        </w:tabs>
        <w:spacing w:after="0" w:line="240" w:lineRule="auto"/>
        <w:ind w:left="0" w:right="-1" w:firstLine="709"/>
        <w:jc w:val="both"/>
        <w:rPr>
          <w:rFonts w:ascii="Times New Roman" w:hAnsi="Times New Roman" w:cs="Times New Roman"/>
          <w:sz w:val="24"/>
          <w:szCs w:val="24"/>
        </w:rPr>
      </w:pPr>
      <w:r>
        <w:rPr>
          <w:rFonts w:ascii="Times New Roman" w:eastAsia="Times New Roman" w:hAnsi="Times New Roman" w:cs="Times New Roman"/>
          <w:sz w:val="24"/>
          <w:szCs w:val="24"/>
        </w:rPr>
        <w:t>построение образовательной деятельности на основе индивидуальных особенностей каждого ребенка, при котором сам ребенок становится  субъектом образования;</w:t>
      </w:r>
    </w:p>
    <w:p w:rsidR="00EF7829" w:rsidRDefault="00B66A13" w:rsidP="003374E2">
      <w:pPr>
        <w:pStyle w:val="af6"/>
        <w:numPr>
          <w:ilvl w:val="0"/>
          <w:numId w:val="27"/>
        </w:numPr>
        <w:shd w:val="clear" w:color="auto" w:fill="FFFFFF"/>
        <w:tabs>
          <w:tab w:val="left" w:pos="-142"/>
          <w:tab w:val="left" w:pos="142"/>
          <w:tab w:val="left" w:pos="426"/>
          <w:tab w:val="left" w:pos="851"/>
          <w:tab w:val="left" w:pos="1134"/>
        </w:tabs>
        <w:spacing w:after="0" w:line="240" w:lineRule="auto"/>
        <w:ind w:left="0" w:right="-1"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приобщение детей к социокультурным нормам, традициям семьи, общества и государства;</w:t>
      </w:r>
    </w:p>
    <w:p w:rsidR="00EF7829" w:rsidRDefault="00B66A13" w:rsidP="003374E2">
      <w:pPr>
        <w:pStyle w:val="af6"/>
        <w:numPr>
          <w:ilvl w:val="0"/>
          <w:numId w:val="27"/>
        </w:numPr>
        <w:shd w:val="clear" w:color="auto" w:fill="FFFFFF"/>
        <w:tabs>
          <w:tab w:val="left" w:pos="-142"/>
          <w:tab w:val="left" w:pos="142"/>
          <w:tab w:val="left" w:pos="426"/>
          <w:tab w:val="left" w:pos="851"/>
          <w:tab w:val="left" w:pos="1134"/>
        </w:tabs>
        <w:spacing w:after="0" w:line="240" w:lineRule="auto"/>
        <w:ind w:left="0" w:right="-1"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формирование познавательных интересов и познавательных действий ребенка в различных видах деятельности;</w:t>
      </w:r>
    </w:p>
    <w:p w:rsidR="00EF7829" w:rsidRDefault="00B66A13" w:rsidP="003374E2">
      <w:pPr>
        <w:pStyle w:val="af6"/>
        <w:numPr>
          <w:ilvl w:val="0"/>
          <w:numId w:val="27"/>
        </w:numPr>
        <w:shd w:val="clear" w:color="auto" w:fill="FFFFFF"/>
        <w:tabs>
          <w:tab w:val="left" w:pos="-142"/>
          <w:tab w:val="left" w:pos="142"/>
          <w:tab w:val="left" w:pos="426"/>
          <w:tab w:val="left" w:pos="851"/>
          <w:tab w:val="left" w:pos="1134"/>
        </w:tabs>
        <w:spacing w:after="0" w:line="240" w:lineRule="auto"/>
        <w:ind w:left="0" w:right="-1"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EF7829" w:rsidRPr="00196FF2" w:rsidRDefault="00B66A13" w:rsidP="003374E2">
      <w:pPr>
        <w:pStyle w:val="af6"/>
        <w:numPr>
          <w:ilvl w:val="0"/>
          <w:numId w:val="27"/>
        </w:numPr>
        <w:shd w:val="clear" w:color="auto" w:fill="FFFFFF"/>
        <w:tabs>
          <w:tab w:val="left" w:pos="-142"/>
          <w:tab w:val="left" w:pos="142"/>
          <w:tab w:val="left" w:pos="426"/>
          <w:tab w:val="left" w:pos="851"/>
          <w:tab w:val="left" w:pos="1134"/>
        </w:tabs>
        <w:spacing w:after="0" w:line="240" w:lineRule="auto"/>
        <w:ind w:left="0" w:right="-1" w:firstLine="709"/>
        <w:jc w:val="both"/>
        <w:rPr>
          <w:rFonts w:ascii="Times New Roman" w:eastAsia="Times New Roman" w:hAnsi="Times New Roman" w:cs="Times New Roman"/>
          <w:i/>
          <w:sz w:val="24"/>
          <w:szCs w:val="24"/>
        </w:rPr>
      </w:pPr>
      <w:r w:rsidRPr="00196FF2">
        <w:rPr>
          <w:rFonts w:ascii="Times New Roman" w:eastAsia="Times New Roman" w:hAnsi="Times New Roman" w:cs="Times New Roman"/>
          <w:i/>
          <w:sz w:val="24"/>
          <w:szCs w:val="24"/>
        </w:rPr>
        <w:t>учет этнокультурной ситуации развития детей.</w:t>
      </w:r>
    </w:p>
    <w:p w:rsidR="00EF7829" w:rsidRPr="00A6365C" w:rsidRDefault="00A6365C" w:rsidP="00A6365C">
      <w:pPr>
        <w:shd w:val="clear" w:color="auto" w:fill="FFFFFF"/>
        <w:tabs>
          <w:tab w:val="left" w:pos="142"/>
          <w:tab w:val="left" w:pos="426"/>
          <w:tab w:val="left" w:pos="1134"/>
        </w:tabs>
        <w:spacing w:after="0" w:line="240" w:lineRule="auto"/>
        <w:ind w:right="-1"/>
        <w:jc w:val="both"/>
        <w:rPr>
          <w:sz w:val="24"/>
          <w:szCs w:val="24"/>
        </w:rPr>
      </w:pPr>
      <w:r>
        <w:rPr>
          <w:rFonts w:ascii="Times New Roman" w:eastAsia="Times New Roman" w:hAnsi="Times New Roman" w:cs="Times New Roman"/>
          <w:sz w:val="24"/>
          <w:szCs w:val="24"/>
        </w:rPr>
        <w:t xml:space="preserve">           </w:t>
      </w:r>
      <w:r w:rsidR="00B66A13" w:rsidRPr="00A6365C">
        <w:rPr>
          <w:rFonts w:ascii="Times New Roman" w:eastAsia="Times New Roman" w:hAnsi="Times New Roman" w:cs="Times New Roman"/>
          <w:sz w:val="24"/>
          <w:szCs w:val="24"/>
        </w:rPr>
        <w:t xml:space="preserve">И </w:t>
      </w:r>
      <w:r w:rsidR="00B66A13" w:rsidRPr="00A6365C">
        <w:rPr>
          <w:rFonts w:ascii="Times New Roman" w:hAnsi="Times New Roman" w:cs="Times New Roman"/>
          <w:i/>
          <w:sz w:val="24"/>
          <w:szCs w:val="24"/>
          <w:lang w:eastAsia="en-US"/>
        </w:rPr>
        <w:t xml:space="preserve"> </w:t>
      </w:r>
      <w:r w:rsidR="00B66A13" w:rsidRPr="00A6365C">
        <w:rPr>
          <w:rFonts w:ascii="Times New Roman" w:hAnsi="Times New Roman" w:cs="Times New Roman"/>
          <w:sz w:val="24"/>
          <w:szCs w:val="24"/>
          <w:lang w:eastAsia="en-US"/>
        </w:rPr>
        <w:t>принципами  личностно-ориентированного образования</w:t>
      </w:r>
      <w:r w:rsidR="00B66A13" w:rsidRPr="00A6365C">
        <w:rPr>
          <w:rFonts w:ascii="Times New Roman" w:hAnsi="Times New Roman" w:cs="Times New Roman"/>
          <w:i/>
          <w:sz w:val="24"/>
          <w:szCs w:val="24"/>
          <w:lang w:eastAsia="en-US"/>
        </w:rPr>
        <w:t>:</w:t>
      </w:r>
    </w:p>
    <w:p w:rsidR="00EF7829" w:rsidRDefault="00B66A13" w:rsidP="003374E2">
      <w:pPr>
        <w:pStyle w:val="af6"/>
        <w:numPr>
          <w:ilvl w:val="0"/>
          <w:numId w:val="27"/>
        </w:numPr>
        <w:shd w:val="clear" w:color="auto" w:fill="FFFFFF"/>
        <w:tabs>
          <w:tab w:val="left" w:pos="-142"/>
          <w:tab w:val="left" w:pos="142"/>
          <w:tab w:val="left" w:pos="426"/>
          <w:tab w:val="left" w:pos="993"/>
        </w:tabs>
        <w:spacing w:after="0" w:line="240" w:lineRule="auto"/>
        <w:ind w:left="0" w:right="-1" w:firstLine="709"/>
        <w:jc w:val="both"/>
        <w:rPr>
          <w:rFonts w:ascii="Times New Roman" w:eastAsia="Times New Roman" w:hAnsi="Times New Roman" w:cs="Times New Roman"/>
          <w:color w:val="373737"/>
          <w:sz w:val="28"/>
          <w:szCs w:val="28"/>
        </w:rPr>
      </w:pPr>
      <w:r>
        <w:rPr>
          <w:rStyle w:val="a8"/>
          <w:rFonts w:eastAsiaTheme="minorHAnsi"/>
          <w:b/>
          <w:bCs/>
          <w:i w:val="0"/>
          <w:sz w:val="24"/>
          <w:szCs w:val="24"/>
        </w:rPr>
        <w:t>принцип развивающего образования</w:t>
      </w:r>
      <w:r>
        <w:rPr>
          <w:rFonts w:ascii="Times New Roman" w:hAnsi="Times New Roman" w:cs="Times New Roman"/>
          <w:i/>
          <w:sz w:val="24"/>
          <w:szCs w:val="24"/>
        </w:rPr>
        <w:t xml:space="preserve"> </w:t>
      </w:r>
      <w:r>
        <w:rPr>
          <w:rFonts w:ascii="Times New Roman" w:hAnsi="Times New Roman" w:cs="Times New Roman"/>
          <w:sz w:val="24"/>
          <w:szCs w:val="24"/>
        </w:rPr>
        <w:t>предполагает, что образовательное содержание предъявляется ребенку с учётом его актуальных и потенциальных возможностей усвоения этого содержания и совершения им тех или иных действий, с учётом его интересов, склонностей и способностей. Данный принцип предполагает работу педагога в зоне ближайшего развития ребёнка, что способствует развитию, т.е. реализации как явных, так и скрытых возможностей ребёнка;</w:t>
      </w:r>
    </w:p>
    <w:p w:rsidR="00EF7829" w:rsidRDefault="00B66A13" w:rsidP="003374E2">
      <w:pPr>
        <w:pStyle w:val="af6"/>
        <w:numPr>
          <w:ilvl w:val="0"/>
          <w:numId w:val="27"/>
        </w:numPr>
        <w:shd w:val="clear" w:color="auto" w:fill="FFFFFF"/>
        <w:tabs>
          <w:tab w:val="left" w:pos="-142"/>
          <w:tab w:val="left" w:pos="142"/>
          <w:tab w:val="left" w:pos="426"/>
          <w:tab w:val="left" w:pos="993"/>
        </w:tabs>
        <w:spacing w:after="0" w:line="240" w:lineRule="auto"/>
        <w:ind w:left="0" w:right="-1" w:firstLine="709"/>
        <w:jc w:val="both"/>
        <w:rPr>
          <w:rFonts w:ascii="Times New Roman" w:eastAsia="Times New Roman" w:hAnsi="Times New Roman" w:cs="Times New Roman"/>
          <w:color w:val="373737"/>
          <w:sz w:val="28"/>
          <w:szCs w:val="28"/>
        </w:rPr>
      </w:pPr>
      <w:r>
        <w:rPr>
          <w:rStyle w:val="a8"/>
          <w:rFonts w:eastAsiaTheme="minorHAnsi"/>
          <w:b/>
          <w:bCs/>
          <w:sz w:val="24"/>
          <w:szCs w:val="24"/>
        </w:rPr>
        <w:t>принцип позитивной социализации</w:t>
      </w:r>
      <w:r>
        <w:rPr>
          <w:rStyle w:val="a8"/>
          <w:rFonts w:eastAsiaTheme="minorHAnsi"/>
          <w:sz w:val="24"/>
          <w:szCs w:val="24"/>
        </w:rPr>
        <w:t xml:space="preserve"> ребенка</w:t>
      </w:r>
      <w:r>
        <w:rPr>
          <w:rFonts w:ascii="Times New Roman" w:hAnsi="Times New Roman" w:cs="Times New Roman"/>
          <w:sz w:val="24"/>
          <w:szCs w:val="24"/>
        </w:rPr>
        <w:t xml:space="preserve"> предполагает освоение ребёнком в процессе сотрудничества с обучающим взрослым и сверстниками культурных норм, средств и способов деятельности, культурных образцов поведения и общения с другими людьми;</w:t>
      </w:r>
    </w:p>
    <w:p w:rsidR="00EF7829" w:rsidRDefault="00B66A13" w:rsidP="003374E2">
      <w:pPr>
        <w:pStyle w:val="af6"/>
        <w:numPr>
          <w:ilvl w:val="0"/>
          <w:numId w:val="27"/>
        </w:numPr>
        <w:shd w:val="clear" w:color="auto" w:fill="FFFFFF"/>
        <w:tabs>
          <w:tab w:val="left" w:pos="-142"/>
          <w:tab w:val="left" w:pos="142"/>
          <w:tab w:val="left" w:pos="426"/>
          <w:tab w:val="left" w:pos="993"/>
        </w:tabs>
        <w:spacing w:after="0" w:line="240" w:lineRule="auto"/>
        <w:ind w:left="0" w:right="-1" w:firstLine="709"/>
        <w:jc w:val="both"/>
        <w:rPr>
          <w:rFonts w:ascii="Times New Roman" w:eastAsia="Times New Roman" w:hAnsi="Times New Roman" w:cs="Times New Roman"/>
          <w:color w:val="373737"/>
          <w:sz w:val="28"/>
          <w:szCs w:val="28"/>
        </w:rPr>
      </w:pPr>
      <w:r>
        <w:rPr>
          <w:rStyle w:val="a8"/>
          <w:rFonts w:eastAsiaTheme="minorHAnsi"/>
          <w:b/>
          <w:bCs/>
          <w:sz w:val="24"/>
          <w:szCs w:val="24"/>
        </w:rPr>
        <w:t xml:space="preserve">принцип возрастной адекватности </w:t>
      </w:r>
      <w:r>
        <w:rPr>
          <w:rStyle w:val="a8"/>
          <w:rFonts w:eastAsiaTheme="minorHAnsi"/>
          <w:sz w:val="24"/>
          <w:szCs w:val="24"/>
        </w:rPr>
        <w:t>образования</w:t>
      </w:r>
      <w:r>
        <w:rPr>
          <w:rFonts w:ascii="Times New Roman" w:hAnsi="Times New Roman" w:cs="Times New Roman"/>
          <w:sz w:val="24"/>
          <w:szCs w:val="24"/>
        </w:rPr>
        <w:t xml:space="preserve"> предполагает подбор педагогом содержания и методов дошкольного образования на основе законов возраста. Важно использовать все специфические детские деятельности, опираясь на особенности возраста и психологический анализ задач развития, которые должны быть решены в дошкольном возрасте. При этом необходимо следовать психологическим законам развития ребёнка, учитывать его индивидуальные интересы, особенности и склонности;</w:t>
      </w:r>
    </w:p>
    <w:p w:rsidR="00EF7829" w:rsidRDefault="00B66A13" w:rsidP="003374E2">
      <w:pPr>
        <w:pStyle w:val="af6"/>
        <w:numPr>
          <w:ilvl w:val="0"/>
          <w:numId w:val="27"/>
        </w:numPr>
        <w:shd w:val="clear" w:color="auto" w:fill="FFFFFF"/>
        <w:tabs>
          <w:tab w:val="left" w:pos="-142"/>
          <w:tab w:val="left" w:pos="142"/>
          <w:tab w:val="left" w:pos="426"/>
          <w:tab w:val="left" w:pos="993"/>
        </w:tabs>
        <w:spacing w:after="0" w:line="240" w:lineRule="auto"/>
        <w:ind w:left="0" w:right="-1" w:firstLine="709"/>
        <w:jc w:val="both"/>
        <w:rPr>
          <w:rFonts w:ascii="Times New Roman" w:eastAsia="Times New Roman" w:hAnsi="Times New Roman" w:cs="Times New Roman"/>
          <w:color w:val="373737"/>
          <w:sz w:val="28"/>
          <w:szCs w:val="28"/>
        </w:rPr>
      </w:pPr>
      <w:r>
        <w:rPr>
          <w:rStyle w:val="a8"/>
          <w:rFonts w:eastAsiaTheme="minorHAnsi"/>
          <w:b/>
          <w:bCs/>
          <w:sz w:val="24"/>
          <w:szCs w:val="24"/>
        </w:rPr>
        <w:t xml:space="preserve">принцип личностно-ориентированного взаимодействия </w:t>
      </w:r>
      <w:r>
        <w:rPr>
          <w:rStyle w:val="a8"/>
          <w:rFonts w:eastAsiaTheme="minorHAnsi"/>
          <w:sz w:val="24"/>
          <w:szCs w:val="24"/>
        </w:rPr>
        <w:t>-</w:t>
      </w:r>
      <w:r>
        <w:rPr>
          <w:rFonts w:ascii="Times New Roman" w:hAnsi="Times New Roman" w:cs="Times New Roman"/>
          <w:sz w:val="24"/>
          <w:szCs w:val="24"/>
        </w:rPr>
        <w:t xml:space="preserve"> отношение к ребёнку как к качественно отличному от взрослого, но равноценному партнёру: ребёнок как личность равноценен взрослому, хотя и обладает специфически детскими возрастными и индивидуальными особенностями. В соответствии с этим воспитатели предоставляют </w:t>
      </w:r>
      <w:r w:rsidRPr="00B87261">
        <w:rPr>
          <w:rFonts w:ascii="Times New Roman" w:hAnsi="Times New Roman" w:cs="Times New Roman"/>
          <w:sz w:val="24"/>
          <w:szCs w:val="24"/>
        </w:rPr>
        <w:t>детям</w:t>
      </w:r>
      <w:r w:rsidRPr="00B87261">
        <w:rPr>
          <w:rStyle w:val="a9"/>
          <w:rFonts w:eastAsiaTheme="minorHAnsi"/>
          <w:sz w:val="24"/>
          <w:szCs w:val="24"/>
        </w:rPr>
        <w:t xml:space="preserve"> </w:t>
      </w:r>
      <w:r w:rsidRPr="00B87261">
        <w:rPr>
          <w:rStyle w:val="a9"/>
          <w:rFonts w:eastAsiaTheme="minorHAnsi"/>
          <w:i w:val="0"/>
          <w:sz w:val="24"/>
          <w:szCs w:val="24"/>
        </w:rPr>
        <w:t>право выбора</w:t>
      </w:r>
      <w:r w:rsidRPr="00B87261">
        <w:rPr>
          <w:rFonts w:ascii="Times New Roman" w:hAnsi="Times New Roman" w:cs="Times New Roman"/>
          <w:sz w:val="24"/>
          <w:szCs w:val="24"/>
        </w:rPr>
        <w:t xml:space="preserve"> и учитывают их</w:t>
      </w:r>
      <w:r w:rsidRPr="00B87261">
        <w:rPr>
          <w:rStyle w:val="a9"/>
          <w:rFonts w:eastAsiaTheme="minorHAnsi"/>
          <w:sz w:val="24"/>
          <w:szCs w:val="24"/>
        </w:rPr>
        <w:t xml:space="preserve"> </w:t>
      </w:r>
      <w:r w:rsidRPr="00B87261">
        <w:rPr>
          <w:rStyle w:val="a9"/>
          <w:rFonts w:eastAsiaTheme="minorHAnsi"/>
          <w:i w:val="0"/>
          <w:sz w:val="24"/>
          <w:szCs w:val="24"/>
        </w:rPr>
        <w:t>интересы</w:t>
      </w:r>
      <w:r w:rsidRPr="00B87261">
        <w:rPr>
          <w:rFonts w:ascii="Times New Roman" w:hAnsi="Times New Roman" w:cs="Times New Roman"/>
          <w:i/>
          <w:sz w:val="24"/>
          <w:szCs w:val="24"/>
        </w:rPr>
        <w:t xml:space="preserve"> и </w:t>
      </w:r>
      <w:r w:rsidRPr="00B87261">
        <w:rPr>
          <w:rStyle w:val="a9"/>
          <w:rFonts w:eastAsiaTheme="minorHAnsi"/>
          <w:i w:val="0"/>
          <w:sz w:val="24"/>
          <w:szCs w:val="24"/>
        </w:rPr>
        <w:t>потребности</w:t>
      </w:r>
      <w:r w:rsidRPr="00B87261">
        <w:rPr>
          <w:rStyle w:val="a9"/>
          <w:rFonts w:eastAsiaTheme="minorHAnsi"/>
          <w:sz w:val="24"/>
          <w:szCs w:val="24"/>
        </w:rPr>
        <w:t>.</w:t>
      </w:r>
      <w:r>
        <w:rPr>
          <w:rFonts w:ascii="Times New Roman" w:hAnsi="Times New Roman" w:cs="Times New Roman"/>
          <w:sz w:val="24"/>
          <w:szCs w:val="24"/>
        </w:rPr>
        <w:t xml:space="preserve"> Рассматривая детей как равноценных партнёров, воспитатель уважает в каждом из них право на индивидуальную точку зрения, на самостоятельный выбор. Поэтому, общаясь с детьми, он предоставляет им не универсальный образец для подражания, а определённое поле выбора, то есть диапазон одинаково принятых в культуре форм поведения, и каждый ребёнок находит свой собственный, адекватный его индивидуальным особенностям стиль поведения. Тем самым, усвоение культурных норм не противоречит развитию у детей творческой и активной индивидуальности.</w:t>
      </w:r>
    </w:p>
    <w:p w:rsidR="00196FF2" w:rsidRPr="00196FF2" w:rsidRDefault="00A6365C" w:rsidP="00196FF2">
      <w:pPr>
        <w:pStyle w:val="af6"/>
        <w:shd w:val="clear" w:color="auto" w:fill="FFFFFF"/>
        <w:tabs>
          <w:tab w:val="left" w:pos="-142"/>
          <w:tab w:val="left" w:pos="993"/>
        </w:tabs>
        <w:spacing w:after="0" w:line="240" w:lineRule="auto"/>
        <w:ind w:left="0" w:right="-1" w:firstLine="567"/>
        <w:jc w:val="both"/>
        <w:rPr>
          <w:rFonts w:ascii="Times New Roman" w:eastAsia="Times New Roman" w:hAnsi="Times New Roman" w:cs="Times New Roman"/>
          <w:color w:val="373737"/>
          <w:sz w:val="28"/>
          <w:szCs w:val="28"/>
        </w:rPr>
      </w:pPr>
      <w:r>
        <w:rPr>
          <w:rFonts w:ascii="Times New Roman" w:eastAsia="Times New Roman" w:hAnsi="Times New Roman" w:cs="Times New Roman"/>
          <w:sz w:val="24"/>
          <w:szCs w:val="24"/>
        </w:rPr>
        <w:t xml:space="preserve">  </w:t>
      </w:r>
      <w:r w:rsidR="00B66A13">
        <w:rPr>
          <w:rFonts w:ascii="Times New Roman" w:eastAsia="Times New Roman" w:hAnsi="Times New Roman" w:cs="Times New Roman"/>
          <w:sz w:val="24"/>
          <w:szCs w:val="24"/>
        </w:rPr>
        <w:t xml:space="preserve">Программа строится на  </w:t>
      </w:r>
      <w:r w:rsidR="00B66A13">
        <w:rPr>
          <w:rFonts w:ascii="Times New Roman" w:eastAsia="Times New Roman" w:hAnsi="Times New Roman" w:cs="Times New Roman"/>
          <w:b/>
          <w:i/>
          <w:sz w:val="24"/>
          <w:szCs w:val="24"/>
        </w:rPr>
        <w:t>принципе культуросообразности и регионализма</w:t>
      </w:r>
      <w:r w:rsidR="00B66A13">
        <w:rPr>
          <w:rFonts w:ascii="Times New Roman" w:eastAsia="Times New Roman" w:hAnsi="Times New Roman" w:cs="Times New Roman"/>
          <w:sz w:val="24"/>
          <w:szCs w:val="24"/>
        </w:rPr>
        <w:t xml:space="preserve"> - реализация данного принципа обеспечивает учет национальных особенностей и традиций, </w:t>
      </w:r>
      <w:r w:rsidR="00B66A13">
        <w:rPr>
          <w:rFonts w:ascii="Times New Roman" w:eastAsia="Times New Roman" w:hAnsi="Times New Roman" w:cs="Times New Roman"/>
          <w:sz w:val="24"/>
          <w:szCs w:val="24"/>
        </w:rPr>
        <w:lastRenderedPageBreak/>
        <w:t>культуры своего народа,</w:t>
      </w:r>
      <w:r w:rsidR="00196FF2">
        <w:rPr>
          <w:rFonts w:ascii="Times New Roman" w:eastAsia="Times New Roman" w:hAnsi="Times New Roman" w:cs="Times New Roman"/>
          <w:sz w:val="24"/>
          <w:szCs w:val="24"/>
        </w:rPr>
        <w:t xml:space="preserve"> т.е. </w:t>
      </w:r>
      <w:r w:rsidR="00196FF2" w:rsidRPr="00196FF2">
        <w:rPr>
          <w:rFonts w:ascii="Times New Roman" w:hAnsi="Times New Roman"/>
          <w:sz w:val="24"/>
          <w:szCs w:val="24"/>
        </w:rPr>
        <w:t>предусматрива</w:t>
      </w:r>
      <w:r w:rsidR="00196FF2">
        <w:rPr>
          <w:rFonts w:ascii="Times New Roman" w:hAnsi="Times New Roman"/>
          <w:sz w:val="24"/>
          <w:szCs w:val="24"/>
        </w:rPr>
        <w:t>ет</w:t>
      </w:r>
      <w:r w:rsidR="00196FF2" w:rsidRPr="00196FF2">
        <w:rPr>
          <w:rFonts w:ascii="Times New Roman" w:hAnsi="Times New Roman"/>
          <w:sz w:val="24"/>
          <w:szCs w:val="24"/>
        </w:rPr>
        <w:t xml:space="preserve"> становление различных сфер самосознания ребенка на основе культуры своего народа, ближайшего социального окружения, на познании историко-географических, этнических особенностей социальной, правовой действительности Республики Татарстан.</w:t>
      </w:r>
    </w:p>
    <w:p w:rsidR="00EF7829" w:rsidRDefault="00196FF2" w:rsidP="00196FF2">
      <w:pPr>
        <w:shd w:val="clear" w:color="auto" w:fill="FFFFFF"/>
        <w:tabs>
          <w:tab w:val="left" w:pos="-142"/>
        </w:tabs>
        <w:spacing w:after="0" w:line="240" w:lineRule="auto"/>
        <w:ind w:right="-1"/>
        <w:jc w:val="both"/>
      </w:pPr>
      <w:r>
        <w:rPr>
          <w:rFonts w:ascii="Times New Roman" w:hAnsi="Times New Roman"/>
          <w:sz w:val="24"/>
          <w:szCs w:val="24"/>
        </w:rPr>
        <w:tab/>
      </w:r>
      <w:r w:rsidR="00B66A13">
        <w:rPr>
          <w:rFonts w:ascii="Times New Roman" w:hAnsi="Times New Roman"/>
          <w:sz w:val="24"/>
          <w:szCs w:val="24"/>
        </w:rPr>
        <w:t xml:space="preserve">При разработке образовательной Программы учтены принципы как общей, так и коррекционной педагогики: </w:t>
      </w:r>
      <w:r w:rsidR="00B66A13">
        <w:rPr>
          <w:rFonts w:ascii="Times New Roman" w:eastAsia="Times New Roman" w:hAnsi="Times New Roman" w:cs="Times New Roman"/>
          <w:i/>
          <w:sz w:val="24"/>
          <w:szCs w:val="24"/>
        </w:rPr>
        <w:t xml:space="preserve">принцип </w:t>
      </w:r>
      <w:r w:rsidR="00B66A13">
        <w:rPr>
          <w:rFonts w:ascii="Times New Roman" w:eastAsia="Times New Roman" w:hAnsi="Times New Roman" w:cs="Times New Roman"/>
          <w:i/>
          <w:color w:val="000000"/>
          <w:sz w:val="24"/>
          <w:szCs w:val="24"/>
        </w:rPr>
        <w:t>развивающего обучения; принцип единства диагностики и коррекции отклоне</w:t>
      </w:r>
      <w:r w:rsidR="00B66A13">
        <w:rPr>
          <w:rFonts w:ascii="Times New Roman" w:eastAsia="Times New Roman" w:hAnsi="Times New Roman" w:cs="Times New Roman"/>
          <w:i/>
          <w:color w:val="000000"/>
          <w:sz w:val="24"/>
          <w:szCs w:val="24"/>
        </w:rPr>
        <w:softHyphen/>
        <w:t>ний в развитии; принцип генетический, раскрывающий общие законо</w:t>
      </w:r>
      <w:r w:rsidR="00B66A13">
        <w:rPr>
          <w:rFonts w:ascii="Times New Roman" w:eastAsia="Times New Roman" w:hAnsi="Times New Roman" w:cs="Times New Roman"/>
          <w:i/>
          <w:color w:val="000000"/>
          <w:sz w:val="24"/>
          <w:szCs w:val="24"/>
        </w:rPr>
        <w:softHyphen/>
        <w:t>мерности развития детской речи применительно к разным вариантам речевого дизонтогенеза; принцип коррекции и компенсации, позволяющий определить адресные логопедические технологии в за</w:t>
      </w:r>
      <w:r w:rsidR="00B66A13">
        <w:rPr>
          <w:rFonts w:ascii="Times New Roman" w:eastAsia="Times New Roman" w:hAnsi="Times New Roman" w:cs="Times New Roman"/>
          <w:i/>
          <w:color w:val="000000"/>
          <w:sz w:val="24"/>
          <w:szCs w:val="24"/>
        </w:rPr>
        <w:softHyphen/>
        <w:t>висимости от структуры и выраженности речевого на</w:t>
      </w:r>
      <w:r w:rsidR="00B66A13">
        <w:rPr>
          <w:rFonts w:ascii="Times New Roman" w:eastAsia="Times New Roman" w:hAnsi="Times New Roman" w:cs="Times New Roman"/>
          <w:i/>
          <w:color w:val="000000"/>
          <w:sz w:val="24"/>
          <w:szCs w:val="24"/>
        </w:rPr>
        <w:softHyphen/>
        <w:t>рушения;   деятельностный принцип, определяющий ведущую деятельность, стимулирующую психическое и лично</w:t>
      </w:r>
      <w:r w:rsidR="00B66A13">
        <w:rPr>
          <w:rFonts w:ascii="Times New Roman" w:eastAsia="Times New Roman" w:hAnsi="Times New Roman" w:cs="Times New Roman"/>
          <w:i/>
          <w:color w:val="000000"/>
          <w:sz w:val="24"/>
          <w:szCs w:val="24"/>
        </w:rPr>
        <w:softHyphen/>
        <w:t>стное развитие ребенка с отклонением в речи.</w:t>
      </w:r>
    </w:p>
    <w:p w:rsidR="00EF7829" w:rsidRPr="00B87261" w:rsidRDefault="00B66A13">
      <w:pPr>
        <w:pStyle w:val="af6"/>
        <w:shd w:val="clear" w:color="auto" w:fill="FFFFFF"/>
        <w:tabs>
          <w:tab w:val="left" w:pos="-142"/>
          <w:tab w:val="left" w:pos="1134"/>
        </w:tabs>
        <w:spacing w:after="0" w:line="240" w:lineRule="auto"/>
        <w:ind w:left="0" w:right="-1" w:firstLine="709"/>
        <w:jc w:val="both"/>
      </w:pPr>
      <w:r>
        <w:rPr>
          <w:rFonts w:ascii="Times New Roman" w:eastAsia="Times New Roman" w:hAnsi="Times New Roman" w:cs="Times New Roman"/>
          <w:sz w:val="24"/>
          <w:szCs w:val="24"/>
        </w:rPr>
        <w:t xml:space="preserve">Программный материал соответствует </w:t>
      </w:r>
      <w:r w:rsidRPr="00B87261">
        <w:rPr>
          <w:rFonts w:ascii="Times New Roman" w:eastAsia="Times New Roman" w:hAnsi="Times New Roman" w:cs="Times New Roman"/>
          <w:b/>
          <w:sz w:val="24"/>
          <w:szCs w:val="24"/>
        </w:rPr>
        <w:t>общепедагогическим принципам</w:t>
      </w:r>
      <w:r>
        <w:rPr>
          <w:rFonts w:ascii="Times New Roman" w:eastAsia="Times New Roman" w:hAnsi="Times New Roman" w:cs="Times New Roman"/>
          <w:sz w:val="24"/>
          <w:szCs w:val="24"/>
        </w:rPr>
        <w:t xml:space="preserve">: </w:t>
      </w:r>
      <w:r w:rsidRPr="00B87261">
        <w:rPr>
          <w:rFonts w:ascii="Times New Roman" w:eastAsia="Times New Roman" w:hAnsi="Times New Roman" w:cs="Times New Roman"/>
          <w:sz w:val="24"/>
          <w:szCs w:val="24"/>
        </w:rPr>
        <w:t>научности, доступности, последовательности и концентричности, системности, интегративности.</w:t>
      </w:r>
    </w:p>
    <w:p w:rsidR="00EF7829" w:rsidRDefault="00B66A13">
      <w:pPr>
        <w:tabs>
          <w:tab w:val="left" w:pos="993"/>
        </w:tabs>
        <w:spacing w:after="0" w:line="240" w:lineRule="auto"/>
        <w:jc w:val="both"/>
      </w:pPr>
      <w:r>
        <w:rPr>
          <w:rFonts w:ascii="Times New Roman" w:hAnsi="Times New Roman" w:cs="Times New Roman"/>
          <w:b/>
          <w:i/>
          <w:sz w:val="24"/>
          <w:szCs w:val="24"/>
          <w:lang w:eastAsia="en-US"/>
        </w:rPr>
        <w:t xml:space="preserve">     </w:t>
      </w:r>
      <w:r w:rsidR="00A6365C">
        <w:rPr>
          <w:rFonts w:ascii="Times New Roman" w:hAnsi="Times New Roman" w:cs="Times New Roman"/>
          <w:b/>
          <w:i/>
          <w:sz w:val="24"/>
          <w:szCs w:val="24"/>
          <w:lang w:eastAsia="en-US"/>
        </w:rPr>
        <w:t xml:space="preserve">       </w:t>
      </w:r>
      <w:r>
        <w:rPr>
          <w:rFonts w:ascii="Times New Roman" w:hAnsi="Times New Roman" w:cs="Times New Roman"/>
          <w:b/>
          <w:i/>
          <w:sz w:val="24"/>
          <w:szCs w:val="24"/>
          <w:lang w:eastAsia="en-US"/>
        </w:rPr>
        <w:t xml:space="preserve"> </w:t>
      </w:r>
      <w:r>
        <w:rPr>
          <w:rFonts w:ascii="Times New Roman" w:hAnsi="Times New Roman" w:cs="Times New Roman"/>
          <w:sz w:val="24"/>
          <w:szCs w:val="24"/>
          <w:lang w:eastAsia="en-US"/>
        </w:rPr>
        <w:t>При таком подходе  образовательный процесс в детском саду условно разделяется на три составляющих, каждой из которых соответствует определенная позиция обучающего взрослого:</w:t>
      </w:r>
    </w:p>
    <w:p w:rsidR="00EF7829" w:rsidRDefault="00B66A13" w:rsidP="00A6365C">
      <w:pPr>
        <w:pStyle w:val="af6"/>
        <w:numPr>
          <w:ilvl w:val="0"/>
          <w:numId w:val="2"/>
        </w:numPr>
        <w:tabs>
          <w:tab w:val="left" w:pos="567"/>
        </w:tabs>
        <w:spacing w:after="0" w:line="240" w:lineRule="auto"/>
        <w:ind w:left="0" w:firstLine="851"/>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При </w:t>
      </w:r>
      <w:r>
        <w:rPr>
          <w:rFonts w:ascii="Times New Roman" w:hAnsi="Times New Roman" w:cs="Times New Roman"/>
          <w:i/>
          <w:sz w:val="24"/>
          <w:szCs w:val="24"/>
          <w:lang w:eastAsia="en-US"/>
        </w:rPr>
        <w:t>специально организованном обучении в форме занятий</w:t>
      </w:r>
      <w:r>
        <w:rPr>
          <w:rFonts w:ascii="Times New Roman" w:hAnsi="Times New Roman" w:cs="Times New Roman"/>
          <w:sz w:val="24"/>
          <w:szCs w:val="24"/>
          <w:lang w:eastAsia="en-US"/>
        </w:rPr>
        <w:t xml:space="preserve"> рекомендуется позиция педагога, который  ставит перед детьми определённые задачи, предлагает конкретные способы или средства их разрешения, оценивает правильность действий. (В изолированном виде приводит к учебно-дисциплинарной модели образования, которая сосредоточена на систематической передаче обучающимся знаний, умений, навыков в рамках сложившихся академических предметов);</w:t>
      </w:r>
    </w:p>
    <w:p w:rsidR="00EF7829" w:rsidRDefault="00B66A13" w:rsidP="00A6365C">
      <w:pPr>
        <w:pStyle w:val="af6"/>
        <w:numPr>
          <w:ilvl w:val="0"/>
          <w:numId w:val="2"/>
        </w:numPr>
        <w:tabs>
          <w:tab w:val="left" w:pos="567"/>
        </w:tabs>
        <w:spacing w:after="0" w:line="240" w:lineRule="auto"/>
        <w:ind w:left="0" w:firstLine="851"/>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Во время </w:t>
      </w:r>
      <w:r>
        <w:rPr>
          <w:rFonts w:ascii="Times New Roman" w:hAnsi="Times New Roman" w:cs="Times New Roman"/>
          <w:i/>
          <w:sz w:val="24"/>
          <w:szCs w:val="24"/>
          <w:lang w:eastAsia="en-US"/>
        </w:rPr>
        <w:t>взросло-детской (партнёрской) деятельности</w:t>
      </w:r>
      <w:r>
        <w:rPr>
          <w:rFonts w:ascii="Times New Roman" w:hAnsi="Times New Roman" w:cs="Times New Roman"/>
          <w:sz w:val="24"/>
          <w:szCs w:val="24"/>
          <w:lang w:eastAsia="en-US"/>
        </w:rPr>
        <w:t xml:space="preserve"> рекомендуется позиция равного партнёра, включённого в деятельность с детьми, который «изнутри» этой деятельности вводит свои предложения и принимает замыслы детей, демонстрирует разнообразные способы действий, решает возникающие в совместной деятельности проблемы вместе с детьми без жёстких оценок. </w:t>
      </w:r>
    </w:p>
    <w:p w:rsidR="00EF7829" w:rsidRDefault="00B66A13" w:rsidP="00A6365C">
      <w:pPr>
        <w:pStyle w:val="af6"/>
        <w:numPr>
          <w:ilvl w:val="0"/>
          <w:numId w:val="2"/>
        </w:numPr>
        <w:tabs>
          <w:tab w:val="left" w:pos="567"/>
        </w:tabs>
        <w:spacing w:after="0" w:line="240" w:lineRule="auto"/>
        <w:ind w:left="0" w:firstLine="851"/>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При </w:t>
      </w:r>
      <w:r>
        <w:rPr>
          <w:rFonts w:ascii="Times New Roman" w:hAnsi="Times New Roman" w:cs="Times New Roman"/>
          <w:i/>
          <w:sz w:val="24"/>
          <w:szCs w:val="24"/>
          <w:lang w:eastAsia="en-US"/>
        </w:rPr>
        <w:t>свободной самостоятельной деятельности детей</w:t>
      </w:r>
      <w:r>
        <w:rPr>
          <w:rFonts w:ascii="Times New Roman" w:hAnsi="Times New Roman" w:cs="Times New Roman"/>
          <w:sz w:val="24"/>
          <w:szCs w:val="24"/>
          <w:lang w:eastAsia="en-US"/>
        </w:rPr>
        <w:t xml:space="preserve"> рекомендуется позиция создателя развивающей среды, когда взрослый непосредственно не включён в детскую деятельность, а создает образовательную среду, в которой у детей появляется возможность действовать свободно и самостоятельно.</w:t>
      </w:r>
    </w:p>
    <w:p w:rsidR="001D65B7" w:rsidRDefault="00A6365C" w:rsidP="001D65B7">
      <w:pPr>
        <w:spacing w:after="0" w:line="240" w:lineRule="auto"/>
        <w:ind w:firstLine="709"/>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B66A13">
        <w:rPr>
          <w:rFonts w:ascii="Times New Roman" w:hAnsi="Times New Roman" w:cs="Times New Roman"/>
          <w:sz w:val="24"/>
          <w:szCs w:val="24"/>
          <w:lang w:eastAsia="en-US"/>
        </w:rPr>
        <w:t>Гармоничное сочетание в программе ориентированной на ребенка трёх подходов позволяет, с одной стороны, осуществлять проблемное обучение, направлять и обогащать  развитие детей, а с другой стороны – организовать для детей культурное пространство свободного действия, необходимо</w:t>
      </w:r>
      <w:r w:rsidR="001D65B7">
        <w:rPr>
          <w:rFonts w:ascii="Times New Roman" w:hAnsi="Times New Roman" w:cs="Times New Roman"/>
          <w:sz w:val="24"/>
          <w:szCs w:val="24"/>
          <w:lang w:eastAsia="en-US"/>
        </w:rPr>
        <w:t>е для процесса индивидуализации.</w:t>
      </w:r>
    </w:p>
    <w:p w:rsidR="001D65B7" w:rsidRDefault="001D65B7" w:rsidP="001D65B7">
      <w:pPr>
        <w:spacing w:after="0" w:line="240" w:lineRule="auto"/>
        <w:ind w:firstLine="709"/>
        <w:jc w:val="both"/>
        <w:rPr>
          <w:rFonts w:ascii="Times New Roman" w:hAnsi="Times New Roman" w:cs="Times New Roman"/>
          <w:sz w:val="24"/>
          <w:szCs w:val="24"/>
          <w:lang w:eastAsia="en-US"/>
        </w:rPr>
      </w:pPr>
    </w:p>
    <w:p w:rsidR="001D65B7" w:rsidRDefault="001D65B7" w:rsidP="001D65B7">
      <w:pPr>
        <w:spacing w:after="0" w:line="240" w:lineRule="auto"/>
        <w:ind w:firstLine="709"/>
        <w:jc w:val="both"/>
        <w:rPr>
          <w:rFonts w:ascii="Times New Roman" w:hAnsi="Times New Roman" w:cs="Times New Roman"/>
          <w:sz w:val="24"/>
          <w:szCs w:val="24"/>
          <w:lang w:eastAsia="en-US"/>
        </w:rPr>
      </w:pPr>
    </w:p>
    <w:p w:rsidR="001D65B7" w:rsidRDefault="001D65B7" w:rsidP="003374E2">
      <w:pPr>
        <w:pStyle w:val="af6"/>
        <w:numPr>
          <w:ilvl w:val="2"/>
          <w:numId w:val="36"/>
        </w:numPr>
        <w:spacing w:after="0" w:line="240" w:lineRule="auto"/>
        <w:jc w:val="center"/>
        <w:rPr>
          <w:rFonts w:ascii="Times New Roman" w:hAnsi="Times New Roman" w:cs="Times New Roman"/>
          <w:b/>
          <w:sz w:val="24"/>
          <w:szCs w:val="24"/>
          <w:lang w:eastAsia="en-US"/>
        </w:rPr>
      </w:pPr>
      <w:r w:rsidRPr="001D65B7">
        <w:rPr>
          <w:rFonts w:ascii="Times New Roman" w:hAnsi="Times New Roman" w:cs="Times New Roman"/>
          <w:b/>
          <w:sz w:val="24"/>
          <w:szCs w:val="24"/>
          <w:lang w:eastAsia="en-US"/>
        </w:rPr>
        <w:t xml:space="preserve">Значимые для разработки и реализации  Программы характеристики, </w:t>
      </w:r>
    </w:p>
    <w:p w:rsidR="00025A73" w:rsidRDefault="001D65B7" w:rsidP="00025A73">
      <w:pPr>
        <w:pStyle w:val="af6"/>
        <w:spacing w:after="0" w:line="240" w:lineRule="auto"/>
        <w:ind w:left="1428"/>
        <w:jc w:val="center"/>
        <w:rPr>
          <w:rFonts w:ascii="Times New Roman" w:hAnsi="Times New Roman" w:cs="Times New Roman"/>
          <w:b/>
          <w:sz w:val="24"/>
          <w:szCs w:val="24"/>
          <w:lang w:eastAsia="en-US"/>
        </w:rPr>
      </w:pPr>
      <w:r w:rsidRPr="001D65B7">
        <w:rPr>
          <w:rFonts w:ascii="Times New Roman" w:hAnsi="Times New Roman" w:cs="Times New Roman"/>
          <w:b/>
          <w:sz w:val="24"/>
          <w:szCs w:val="24"/>
          <w:lang w:eastAsia="en-US"/>
        </w:rPr>
        <w:t xml:space="preserve">в том числе характеристики особенностей развития </w:t>
      </w:r>
    </w:p>
    <w:p w:rsidR="00196FF2" w:rsidRPr="00025A73" w:rsidRDefault="001D65B7" w:rsidP="00025A73">
      <w:pPr>
        <w:pStyle w:val="af6"/>
        <w:spacing w:after="0" w:line="240" w:lineRule="auto"/>
        <w:ind w:left="1428"/>
        <w:jc w:val="center"/>
        <w:rPr>
          <w:rFonts w:ascii="Times New Roman" w:hAnsi="Times New Roman" w:cs="Times New Roman"/>
          <w:b/>
          <w:sz w:val="24"/>
          <w:szCs w:val="24"/>
          <w:lang w:eastAsia="en-US"/>
        </w:rPr>
      </w:pPr>
      <w:r w:rsidRPr="00025A73">
        <w:rPr>
          <w:rFonts w:ascii="Times New Roman" w:hAnsi="Times New Roman" w:cs="Times New Roman"/>
          <w:b/>
          <w:sz w:val="24"/>
          <w:szCs w:val="24"/>
          <w:lang w:eastAsia="en-US"/>
        </w:rPr>
        <w:t>детей дошкольного возраста</w:t>
      </w:r>
    </w:p>
    <w:p w:rsidR="001D65B7" w:rsidRDefault="001D65B7" w:rsidP="001D65B7">
      <w:pPr>
        <w:pStyle w:val="af6"/>
        <w:spacing w:after="0" w:line="240" w:lineRule="auto"/>
        <w:ind w:left="1428"/>
      </w:pPr>
    </w:p>
    <w:p w:rsidR="00EF7829" w:rsidRDefault="00B66A13">
      <w:pPr>
        <w:spacing w:after="0" w:line="240" w:lineRule="auto"/>
        <w:ind w:firstLine="708"/>
        <w:jc w:val="both"/>
      </w:pPr>
      <w:r>
        <w:rPr>
          <w:rFonts w:ascii="Times New Roman" w:hAnsi="Times New Roman"/>
          <w:bCs/>
          <w:sz w:val="24"/>
          <w:szCs w:val="24"/>
        </w:rPr>
        <w:t>Процесс воспитания и развития в детском саду является непрерывным, проектируется с учётом</w:t>
      </w:r>
      <w:r>
        <w:rPr>
          <w:rFonts w:ascii="Times New Roman" w:hAnsi="Times New Roman"/>
          <w:sz w:val="24"/>
          <w:szCs w:val="24"/>
        </w:rPr>
        <w:t xml:space="preserve"> географических, климатических особенностей южного региона </w:t>
      </w:r>
      <w:r>
        <w:rPr>
          <w:rFonts w:ascii="Times New Roman" w:hAnsi="Times New Roman"/>
          <w:bCs/>
          <w:sz w:val="24"/>
          <w:szCs w:val="24"/>
        </w:rPr>
        <w:t>с  выделением двух периодов: холодный -</w:t>
      </w:r>
      <w:r w:rsidR="00196FF2">
        <w:rPr>
          <w:rFonts w:ascii="Times New Roman" w:hAnsi="Times New Roman"/>
          <w:bCs/>
          <w:sz w:val="24"/>
          <w:szCs w:val="24"/>
        </w:rPr>
        <w:t xml:space="preserve"> </w:t>
      </w:r>
      <w:r w:rsidR="00196FF2">
        <w:rPr>
          <w:rFonts w:ascii="Times New Roman" w:hAnsi="Times New Roman"/>
          <w:sz w:val="24"/>
          <w:szCs w:val="24"/>
        </w:rPr>
        <w:t xml:space="preserve">сентябрь-май - </w:t>
      </w:r>
      <w:r>
        <w:rPr>
          <w:rFonts w:ascii="Times New Roman" w:hAnsi="Times New Roman"/>
          <w:sz w:val="24"/>
          <w:szCs w:val="24"/>
        </w:rPr>
        <w:t>и  тёплый</w:t>
      </w:r>
      <w:r w:rsidR="00196FF2">
        <w:rPr>
          <w:rFonts w:ascii="Times New Roman" w:hAnsi="Times New Roman"/>
          <w:sz w:val="24"/>
          <w:szCs w:val="24"/>
        </w:rPr>
        <w:t xml:space="preserve"> </w:t>
      </w:r>
      <w:r>
        <w:rPr>
          <w:rFonts w:ascii="Times New Roman" w:hAnsi="Times New Roman"/>
          <w:sz w:val="24"/>
          <w:szCs w:val="24"/>
        </w:rPr>
        <w:t>- летн</w:t>
      </w:r>
      <w:r w:rsidR="00196FF2">
        <w:rPr>
          <w:rFonts w:ascii="Times New Roman" w:hAnsi="Times New Roman"/>
          <w:sz w:val="24"/>
          <w:szCs w:val="24"/>
        </w:rPr>
        <w:t>ий</w:t>
      </w:r>
      <w:r>
        <w:rPr>
          <w:rFonts w:ascii="Times New Roman" w:hAnsi="Times New Roman"/>
          <w:sz w:val="24"/>
          <w:szCs w:val="24"/>
        </w:rPr>
        <w:t xml:space="preserve"> оздорови</w:t>
      </w:r>
      <w:r w:rsidR="00196FF2">
        <w:rPr>
          <w:rFonts w:ascii="Times New Roman" w:hAnsi="Times New Roman"/>
          <w:sz w:val="24"/>
          <w:szCs w:val="24"/>
        </w:rPr>
        <w:t>тельный- июнь-август.</w:t>
      </w:r>
    </w:p>
    <w:p w:rsidR="00EF7829" w:rsidRDefault="00B66A13">
      <w:pPr>
        <w:spacing w:after="0" w:line="240" w:lineRule="auto"/>
        <w:ind w:firstLine="708"/>
        <w:jc w:val="both"/>
        <w:rPr>
          <w:rFonts w:ascii="Times New Roman" w:hAnsi="Times New Roman"/>
          <w:sz w:val="28"/>
          <w:szCs w:val="28"/>
        </w:rPr>
      </w:pPr>
      <w:r>
        <w:rPr>
          <w:rFonts w:ascii="Times New Roman" w:hAnsi="Times New Roman"/>
          <w:sz w:val="24"/>
          <w:szCs w:val="24"/>
        </w:rPr>
        <w:t xml:space="preserve">Структура учебного года разработана в соответствии с производственным календарём </w:t>
      </w:r>
      <w:r w:rsidR="00196FF2">
        <w:rPr>
          <w:rFonts w:ascii="Times New Roman" w:hAnsi="Times New Roman"/>
          <w:sz w:val="24"/>
          <w:szCs w:val="24"/>
        </w:rPr>
        <w:t xml:space="preserve">РФ и </w:t>
      </w:r>
      <w:r>
        <w:rPr>
          <w:rFonts w:ascii="Times New Roman" w:hAnsi="Times New Roman"/>
          <w:sz w:val="24"/>
          <w:szCs w:val="24"/>
        </w:rPr>
        <w:t xml:space="preserve">РТ на текущий год с учётом праздничных и нерабочих дней, что отражено </w:t>
      </w:r>
      <w:r w:rsidR="00196FF2">
        <w:rPr>
          <w:rFonts w:ascii="Times New Roman" w:hAnsi="Times New Roman"/>
          <w:sz w:val="24"/>
          <w:szCs w:val="24"/>
        </w:rPr>
        <w:t>в календарном учебном графике.</w:t>
      </w:r>
    </w:p>
    <w:p w:rsidR="00EF7829" w:rsidRDefault="00B66A13">
      <w:pPr>
        <w:spacing w:after="0" w:line="240" w:lineRule="auto"/>
        <w:ind w:firstLine="708"/>
        <w:jc w:val="both"/>
        <w:rPr>
          <w:rFonts w:ascii="Times New Roman" w:hAnsi="Times New Roman"/>
          <w:sz w:val="28"/>
          <w:szCs w:val="28"/>
        </w:rPr>
      </w:pPr>
      <w:r>
        <w:rPr>
          <w:rFonts w:ascii="Times New Roman" w:hAnsi="Times New Roman"/>
          <w:sz w:val="24"/>
          <w:szCs w:val="24"/>
        </w:rPr>
        <w:t>Продолжительность рабочей недели составляет 5 дней. Режимы работы</w:t>
      </w:r>
      <w:r w:rsidR="00B87261">
        <w:rPr>
          <w:rFonts w:ascii="Times New Roman" w:hAnsi="Times New Roman"/>
          <w:sz w:val="24"/>
          <w:szCs w:val="24"/>
        </w:rPr>
        <w:t xml:space="preserve"> ДОУ -10,5 ч.</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ab/>
        <w:t>На все возрастные группы составл</w:t>
      </w:r>
      <w:r w:rsidR="00B87261">
        <w:rPr>
          <w:rFonts w:ascii="Times New Roman" w:hAnsi="Times New Roman"/>
          <w:sz w:val="24"/>
          <w:szCs w:val="24"/>
        </w:rPr>
        <w:t>ены режимы дня и сетки занятий</w:t>
      </w:r>
      <w:r w:rsidR="00196FF2">
        <w:rPr>
          <w:rFonts w:ascii="Times New Roman" w:hAnsi="Times New Roman"/>
          <w:sz w:val="24"/>
          <w:szCs w:val="24"/>
        </w:rPr>
        <w:t>.</w:t>
      </w:r>
    </w:p>
    <w:p w:rsidR="00EF7829" w:rsidRDefault="00B66A13">
      <w:pPr>
        <w:spacing w:after="0" w:line="240" w:lineRule="auto"/>
        <w:ind w:firstLine="708"/>
        <w:jc w:val="both"/>
        <w:rPr>
          <w:rFonts w:ascii="Times New Roman" w:hAnsi="Times New Roman"/>
          <w:sz w:val="28"/>
          <w:szCs w:val="28"/>
        </w:rPr>
      </w:pPr>
      <w:r>
        <w:rPr>
          <w:rFonts w:ascii="Times New Roman" w:hAnsi="Times New Roman"/>
          <w:sz w:val="24"/>
          <w:szCs w:val="24"/>
        </w:rPr>
        <w:lastRenderedPageBreak/>
        <w:t xml:space="preserve">При осуществлении воспитательно-образовательного процесса  учитываются приоритетные направления деятельности ДОУ, экологические и природные  особенности местонахождения и условия  детского сада, что  позволяет вести углубленную -образовательную и оздоровительную работу. </w:t>
      </w:r>
    </w:p>
    <w:p w:rsidR="00EF7829" w:rsidRPr="00196FF2" w:rsidRDefault="00B66A13" w:rsidP="00196FF2">
      <w:pPr>
        <w:spacing w:after="0" w:line="240" w:lineRule="auto"/>
        <w:ind w:firstLine="567"/>
        <w:jc w:val="both"/>
        <w:rPr>
          <w:rFonts w:ascii="Times New Roman" w:hAnsi="Times New Roman"/>
          <w:i/>
          <w:sz w:val="28"/>
          <w:szCs w:val="28"/>
        </w:rPr>
      </w:pPr>
      <w:r w:rsidRPr="00B87261">
        <w:rPr>
          <w:rFonts w:ascii="Times New Roman" w:hAnsi="Times New Roman"/>
          <w:i/>
          <w:sz w:val="24"/>
          <w:szCs w:val="24"/>
        </w:rPr>
        <w:t xml:space="preserve">Реализация регионального компонента осуществляется в тесной взаимосвязи с родителями воспитанников, социальными институтами города и при их поддержке в совместной деятельности педагога и детей  и в самостоятельной деятельности  воспитанников в соответствии с возрастными особенностями через адекватные формы работы. </w:t>
      </w:r>
    </w:p>
    <w:p w:rsidR="001D65B7" w:rsidRDefault="001D65B7">
      <w:pPr>
        <w:shd w:val="clear" w:color="auto" w:fill="FFFFFF"/>
        <w:tabs>
          <w:tab w:val="left" w:pos="653"/>
        </w:tabs>
        <w:spacing w:after="0" w:line="240" w:lineRule="auto"/>
        <w:jc w:val="center"/>
        <w:rPr>
          <w:rFonts w:ascii="Times New Roman" w:hAnsi="Times New Roman"/>
          <w:b/>
          <w:bCs/>
          <w:sz w:val="24"/>
          <w:szCs w:val="24"/>
        </w:rPr>
      </w:pPr>
    </w:p>
    <w:p w:rsidR="00EF7829" w:rsidRDefault="00B66A13">
      <w:pPr>
        <w:shd w:val="clear" w:color="auto" w:fill="FFFFFF"/>
        <w:tabs>
          <w:tab w:val="left" w:pos="653"/>
        </w:tabs>
        <w:spacing w:after="0" w:line="240" w:lineRule="auto"/>
        <w:jc w:val="center"/>
      </w:pPr>
      <w:r>
        <w:rPr>
          <w:rFonts w:ascii="Times New Roman" w:hAnsi="Times New Roman"/>
          <w:b/>
          <w:bCs/>
          <w:sz w:val="24"/>
          <w:szCs w:val="24"/>
        </w:rPr>
        <w:t>Общие сведения о коллективе детей, работников, родителей</w:t>
      </w:r>
      <w:r>
        <w:rPr>
          <w:rFonts w:ascii="Times New Roman" w:hAnsi="Times New Roman"/>
          <w:sz w:val="24"/>
          <w:szCs w:val="24"/>
        </w:rPr>
        <w:t>.</w:t>
      </w:r>
    </w:p>
    <w:p w:rsidR="00EF7829" w:rsidRDefault="00B66A13">
      <w:pPr>
        <w:spacing w:after="0" w:line="240" w:lineRule="auto"/>
        <w:ind w:firstLine="708"/>
        <w:rPr>
          <w:rFonts w:ascii="Times New Roman" w:hAnsi="Times New Roman"/>
          <w:sz w:val="28"/>
          <w:szCs w:val="28"/>
        </w:rPr>
      </w:pPr>
      <w:r>
        <w:rPr>
          <w:rFonts w:ascii="Times New Roman" w:hAnsi="Times New Roman"/>
          <w:sz w:val="24"/>
          <w:szCs w:val="24"/>
        </w:rPr>
        <w:t>Основными участниками реализации программы  являются: дети дошкольного возраста, родители (законные представители), педагоги.</w:t>
      </w:r>
    </w:p>
    <w:p w:rsidR="00EF7829" w:rsidRDefault="00B66A13">
      <w:pPr>
        <w:spacing w:after="0" w:line="240" w:lineRule="auto"/>
        <w:ind w:firstLine="708"/>
        <w:rPr>
          <w:rFonts w:ascii="Times New Roman" w:hAnsi="Times New Roman"/>
          <w:sz w:val="24"/>
          <w:szCs w:val="24"/>
        </w:rPr>
      </w:pPr>
      <w:r>
        <w:rPr>
          <w:rFonts w:ascii="Times New Roman" w:hAnsi="Times New Roman"/>
          <w:sz w:val="24"/>
          <w:szCs w:val="24"/>
        </w:rPr>
        <w:t>В ДОУ функционирует  6 групп</w:t>
      </w:r>
      <w:r w:rsidR="001D65B7">
        <w:rPr>
          <w:rFonts w:ascii="Times New Roman" w:hAnsi="Times New Roman"/>
          <w:sz w:val="24"/>
          <w:szCs w:val="24"/>
        </w:rPr>
        <w:t>.</w:t>
      </w:r>
      <w:r>
        <w:rPr>
          <w:rFonts w:ascii="Times New Roman" w:hAnsi="Times New Roman"/>
          <w:sz w:val="24"/>
          <w:szCs w:val="24"/>
        </w:rPr>
        <w:t xml:space="preserve"> </w:t>
      </w:r>
    </w:p>
    <w:p w:rsidR="00EF7829" w:rsidRDefault="00B66A13" w:rsidP="001D65B7">
      <w:pPr>
        <w:pStyle w:val="af5"/>
        <w:spacing w:before="0" w:after="0"/>
        <w:jc w:val="right"/>
        <w:rPr>
          <w:i/>
        </w:rPr>
      </w:pPr>
      <w:r>
        <w:rPr>
          <w:i/>
        </w:rPr>
        <w:t>Таблица № 1</w:t>
      </w:r>
      <w:r w:rsidR="001D65B7">
        <w:rPr>
          <w:i/>
        </w:rPr>
        <w:t>.</w:t>
      </w:r>
    </w:p>
    <w:p w:rsidR="00025A73" w:rsidRPr="00025A73" w:rsidRDefault="00196FF2" w:rsidP="001D271C">
      <w:pPr>
        <w:pStyle w:val="af5"/>
        <w:spacing w:before="0" w:after="0"/>
        <w:jc w:val="center"/>
      </w:pPr>
      <w:r>
        <w:rPr>
          <w:b/>
          <w:bCs/>
        </w:rPr>
        <w:t>Количес</w:t>
      </w:r>
      <w:r w:rsidR="00025A73">
        <w:rPr>
          <w:b/>
          <w:bCs/>
        </w:rPr>
        <w:t>тво воспитанников в ДОУ  на 2022-23</w:t>
      </w:r>
      <w:r>
        <w:rPr>
          <w:b/>
          <w:bCs/>
        </w:rPr>
        <w:t xml:space="preserve"> учебный год</w:t>
      </w:r>
    </w:p>
    <w:tbl>
      <w:tblPr>
        <w:tblW w:w="9781" w:type="dxa"/>
        <w:tblInd w:w="7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CellMar>
          <w:left w:w="73" w:type="dxa"/>
        </w:tblCellMar>
        <w:tblLook w:val="04A0" w:firstRow="1" w:lastRow="0" w:firstColumn="1" w:lastColumn="0" w:noHBand="0" w:noVBand="1"/>
      </w:tblPr>
      <w:tblGrid>
        <w:gridCol w:w="2130"/>
        <w:gridCol w:w="1411"/>
        <w:gridCol w:w="1561"/>
        <w:gridCol w:w="956"/>
        <w:gridCol w:w="329"/>
        <w:gridCol w:w="1017"/>
        <w:gridCol w:w="41"/>
        <w:gridCol w:w="1060"/>
        <w:gridCol w:w="14"/>
        <w:gridCol w:w="1262"/>
      </w:tblGrid>
      <w:tr w:rsidR="00025A73" w:rsidRPr="00025A73" w:rsidTr="00025A73">
        <w:tc>
          <w:tcPr>
            <w:tcW w:w="2130"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Вид группы</w:t>
            </w:r>
          </w:p>
        </w:tc>
        <w:tc>
          <w:tcPr>
            <w:tcW w:w="141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Специа</w:t>
            </w:r>
          </w:p>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лизация</w:t>
            </w:r>
          </w:p>
        </w:tc>
        <w:tc>
          <w:tcPr>
            <w:tcW w:w="156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Возрастная категория</w:t>
            </w:r>
          </w:p>
        </w:tc>
        <w:tc>
          <w:tcPr>
            <w:tcW w:w="1285"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Количество групп</w:t>
            </w:r>
          </w:p>
        </w:tc>
        <w:tc>
          <w:tcPr>
            <w:tcW w:w="1017"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Режим работы</w:t>
            </w:r>
          </w:p>
        </w:tc>
        <w:tc>
          <w:tcPr>
            <w:tcW w:w="1101"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Дней в неделю</w:t>
            </w:r>
          </w:p>
        </w:tc>
        <w:tc>
          <w:tcPr>
            <w:tcW w:w="1276"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Количество детей</w:t>
            </w:r>
          </w:p>
        </w:tc>
      </w:tr>
      <w:tr w:rsidR="00025A73" w:rsidRPr="00025A73" w:rsidTr="00025A73">
        <w:tc>
          <w:tcPr>
            <w:tcW w:w="2130" w:type="dxa"/>
            <w:vMerge w:val="restart"/>
            <w:tcBorders>
              <w:top w:val="single" w:sz="4" w:space="0" w:color="00000A"/>
              <w:left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ind w:right="-105"/>
              <w:rPr>
                <w:rFonts w:ascii="Times New Roman" w:hAnsi="Times New Roman"/>
                <w:sz w:val="24"/>
                <w:szCs w:val="24"/>
              </w:rPr>
            </w:pPr>
            <w:r w:rsidRPr="00025A73">
              <w:rPr>
                <w:rFonts w:ascii="Times New Roman" w:hAnsi="Times New Roman"/>
                <w:bCs/>
                <w:iCs/>
                <w:sz w:val="24"/>
                <w:szCs w:val="24"/>
              </w:rPr>
              <w:t>Общеразвивающая</w:t>
            </w:r>
          </w:p>
        </w:tc>
        <w:tc>
          <w:tcPr>
            <w:tcW w:w="141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w:t>
            </w:r>
          </w:p>
        </w:tc>
        <w:tc>
          <w:tcPr>
            <w:tcW w:w="156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с  3 до 7</w:t>
            </w:r>
          </w:p>
        </w:tc>
        <w:tc>
          <w:tcPr>
            <w:tcW w:w="1285"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3</w:t>
            </w:r>
          </w:p>
        </w:tc>
        <w:tc>
          <w:tcPr>
            <w:tcW w:w="1017"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10,5 ч.</w:t>
            </w:r>
          </w:p>
        </w:tc>
        <w:tc>
          <w:tcPr>
            <w:tcW w:w="1101"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5</w:t>
            </w:r>
          </w:p>
        </w:tc>
        <w:tc>
          <w:tcPr>
            <w:tcW w:w="1276"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128</w:t>
            </w:r>
          </w:p>
        </w:tc>
      </w:tr>
      <w:tr w:rsidR="00025A73" w:rsidRPr="00025A73" w:rsidTr="00025A73">
        <w:tc>
          <w:tcPr>
            <w:tcW w:w="2130" w:type="dxa"/>
            <w:vMerge/>
            <w:tcBorders>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bCs/>
                <w:iCs/>
                <w:sz w:val="24"/>
                <w:szCs w:val="24"/>
              </w:rPr>
            </w:pPr>
          </w:p>
        </w:tc>
        <w:tc>
          <w:tcPr>
            <w:tcW w:w="141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bCs/>
                <w:iCs/>
                <w:sz w:val="24"/>
                <w:szCs w:val="24"/>
              </w:rPr>
            </w:pPr>
            <w:r w:rsidRPr="00025A73">
              <w:rPr>
                <w:rFonts w:ascii="Times New Roman" w:hAnsi="Times New Roman"/>
                <w:bCs/>
                <w:iCs/>
                <w:sz w:val="24"/>
                <w:szCs w:val="24"/>
              </w:rPr>
              <w:t>-</w:t>
            </w:r>
          </w:p>
        </w:tc>
        <w:tc>
          <w:tcPr>
            <w:tcW w:w="156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bCs/>
                <w:iCs/>
                <w:sz w:val="24"/>
                <w:szCs w:val="24"/>
              </w:rPr>
            </w:pPr>
            <w:r w:rsidRPr="00025A73">
              <w:rPr>
                <w:rFonts w:ascii="Times New Roman" w:hAnsi="Times New Roman"/>
                <w:bCs/>
                <w:iCs/>
                <w:sz w:val="24"/>
                <w:szCs w:val="24"/>
              </w:rPr>
              <w:t>с 2 до 3</w:t>
            </w:r>
          </w:p>
        </w:tc>
        <w:tc>
          <w:tcPr>
            <w:tcW w:w="1285"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bCs/>
                <w:iCs/>
                <w:sz w:val="24"/>
                <w:szCs w:val="24"/>
              </w:rPr>
            </w:pPr>
            <w:r w:rsidRPr="00025A73">
              <w:rPr>
                <w:rFonts w:ascii="Times New Roman" w:hAnsi="Times New Roman"/>
                <w:bCs/>
                <w:iCs/>
                <w:sz w:val="24"/>
                <w:szCs w:val="24"/>
              </w:rPr>
              <w:t>1</w:t>
            </w:r>
          </w:p>
        </w:tc>
        <w:tc>
          <w:tcPr>
            <w:tcW w:w="1017"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10,5 ч.</w:t>
            </w:r>
          </w:p>
        </w:tc>
        <w:tc>
          <w:tcPr>
            <w:tcW w:w="1101"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5</w:t>
            </w:r>
          </w:p>
        </w:tc>
        <w:tc>
          <w:tcPr>
            <w:tcW w:w="1276"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bCs/>
                <w:iCs/>
                <w:sz w:val="24"/>
                <w:szCs w:val="24"/>
              </w:rPr>
            </w:pPr>
            <w:r w:rsidRPr="00025A73">
              <w:rPr>
                <w:rFonts w:ascii="Times New Roman" w:hAnsi="Times New Roman"/>
                <w:bCs/>
                <w:iCs/>
                <w:sz w:val="24"/>
                <w:szCs w:val="24"/>
              </w:rPr>
              <w:t>21</w:t>
            </w:r>
          </w:p>
        </w:tc>
      </w:tr>
      <w:tr w:rsidR="00025A73" w:rsidRPr="00025A73" w:rsidTr="00025A73">
        <w:tc>
          <w:tcPr>
            <w:tcW w:w="2130"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Компенсирующая</w:t>
            </w:r>
          </w:p>
        </w:tc>
        <w:tc>
          <w:tcPr>
            <w:tcW w:w="141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sz w:val="24"/>
                <w:szCs w:val="24"/>
              </w:rPr>
              <w:t>Коррекция речевых нарушений</w:t>
            </w:r>
          </w:p>
        </w:tc>
        <w:tc>
          <w:tcPr>
            <w:tcW w:w="156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с  6 до 7</w:t>
            </w:r>
          </w:p>
        </w:tc>
        <w:tc>
          <w:tcPr>
            <w:tcW w:w="1285"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2</w:t>
            </w:r>
          </w:p>
        </w:tc>
        <w:tc>
          <w:tcPr>
            <w:tcW w:w="1017"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10,5 ч.</w:t>
            </w:r>
          </w:p>
        </w:tc>
        <w:tc>
          <w:tcPr>
            <w:tcW w:w="1101"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5</w:t>
            </w:r>
          </w:p>
        </w:tc>
        <w:tc>
          <w:tcPr>
            <w:tcW w:w="1276"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iCs/>
                <w:sz w:val="24"/>
                <w:szCs w:val="24"/>
              </w:rPr>
              <w:t>54</w:t>
            </w:r>
          </w:p>
        </w:tc>
      </w:tr>
      <w:tr w:rsidR="00025A73" w:rsidRPr="00025A73" w:rsidTr="00025A73">
        <w:tc>
          <w:tcPr>
            <w:tcW w:w="2130" w:type="dxa"/>
            <w:vMerge w:val="restart"/>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sz w:val="24"/>
                <w:szCs w:val="24"/>
              </w:rPr>
              <w:t xml:space="preserve">Возраст </w:t>
            </w:r>
          </w:p>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sz w:val="24"/>
                <w:szCs w:val="24"/>
              </w:rPr>
              <w:t>детей</w:t>
            </w:r>
          </w:p>
        </w:tc>
        <w:tc>
          <w:tcPr>
            <w:tcW w:w="2972" w:type="dxa"/>
            <w:gridSpan w:val="2"/>
            <w:vMerge w:val="restart"/>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sz w:val="24"/>
                <w:szCs w:val="24"/>
              </w:rPr>
              <w:t xml:space="preserve">Возрастная </w:t>
            </w:r>
          </w:p>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sz w:val="24"/>
                <w:szCs w:val="24"/>
              </w:rPr>
              <w:t>группа</w:t>
            </w:r>
          </w:p>
        </w:tc>
        <w:tc>
          <w:tcPr>
            <w:tcW w:w="956" w:type="dxa"/>
            <w:vMerge w:val="restart"/>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sz w:val="24"/>
                <w:szCs w:val="24"/>
              </w:rPr>
              <w:t>Кол-во групп</w:t>
            </w:r>
          </w:p>
        </w:tc>
        <w:tc>
          <w:tcPr>
            <w:tcW w:w="3723" w:type="dxa"/>
            <w:gridSpan w:val="6"/>
            <w:tcBorders>
              <w:top w:val="single" w:sz="4" w:space="0" w:color="000001"/>
              <w:left w:val="single" w:sz="4" w:space="0" w:color="000001"/>
              <w:bottom w:val="single" w:sz="4" w:space="0" w:color="000001"/>
              <w:right w:val="single" w:sz="4" w:space="0" w:color="000001"/>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sz w:val="24"/>
                <w:szCs w:val="24"/>
              </w:rPr>
              <w:t>Количество детей</w:t>
            </w:r>
          </w:p>
        </w:tc>
      </w:tr>
      <w:tr w:rsidR="00025A73" w:rsidRPr="00025A73" w:rsidTr="00025A73">
        <w:tc>
          <w:tcPr>
            <w:tcW w:w="2130" w:type="dxa"/>
            <w:vMerge/>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bCs/>
                <w:sz w:val="24"/>
                <w:szCs w:val="24"/>
              </w:rPr>
            </w:pPr>
          </w:p>
        </w:tc>
        <w:tc>
          <w:tcPr>
            <w:tcW w:w="2972" w:type="dxa"/>
            <w:gridSpan w:val="2"/>
            <w:vMerge/>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bCs/>
                <w:sz w:val="24"/>
                <w:szCs w:val="24"/>
              </w:rPr>
            </w:pPr>
          </w:p>
        </w:tc>
        <w:tc>
          <w:tcPr>
            <w:tcW w:w="956" w:type="dxa"/>
            <w:vMerge/>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bCs/>
                <w:sz w:val="24"/>
                <w:szCs w:val="24"/>
              </w:rPr>
            </w:pPr>
          </w:p>
        </w:tc>
        <w:tc>
          <w:tcPr>
            <w:tcW w:w="1387" w:type="dxa"/>
            <w:gridSpan w:val="3"/>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sz w:val="24"/>
                <w:szCs w:val="24"/>
              </w:rPr>
              <w:t>мальчиков</w:t>
            </w:r>
          </w:p>
        </w:tc>
        <w:tc>
          <w:tcPr>
            <w:tcW w:w="1074" w:type="dxa"/>
            <w:gridSpan w:val="2"/>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sz w:val="24"/>
                <w:szCs w:val="24"/>
              </w:rPr>
              <w:t>девочек</w:t>
            </w:r>
          </w:p>
        </w:tc>
        <w:tc>
          <w:tcPr>
            <w:tcW w:w="1262" w:type="dxa"/>
            <w:tcBorders>
              <w:top w:val="single" w:sz="4" w:space="0" w:color="000001"/>
              <w:left w:val="single" w:sz="4" w:space="0" w:color="000001"/>
              <w:bottom w:val="single" w:sz="4" w:space="0" w:color="000001"/>
              <w:right w:val="single" w:sz="4" w:space="0" w:color="000001"/>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sz w:val="24"/>
                <w:szCs w:val="24"/>
              </w:rPr>
              <w:t>всего</w:t>
            </w:r>
          </w:p>
        </w:tc>
      </w:tr>
      <w:tr w:rsidR="00025A73" w:rsidRPr="00025A73" w:rsidTr="00025A73">
        <w:tc>
          <w:tcPr>
            <w:tcW w:w="2130" w:type="dxa"/>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bCs/>
                <w:sz w:val="24"/>
                <w:szCs w:val="24"/>
              </w:rPr>
            </w:pPr>
            <w:r w:rsidRPr="00025A73">
              <w:rPr>
                <w:rFonts w:ascii="Times New Roman" w:hAnsi="Times New Roman"/>
                <w:bCs/>
                <w:sz w:val="24"/>
                <w:szCs w:val="24"/>
              </w:rPr>
              <w:t>С 2до 3 лет</w:t>
            </w:r>
          </w:p>
        </w:tc>
        <w:tc>
          <w:tcPr>
            <w:tcW w:w="2972" w:type="dxa"/>
            <w:gridSpan w:val="2"/>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bCs/>
                <w:sz w:val="24"/>
                <w:szCs w:val="24"/>
              </w:rPr>
            </w:pPr>
            <w:r w:rsidRPr="00025A73">
              <w:rPr>
                <w:rFonts w:ascii="Times New Roman" w:hAnsi="Times New Roman"/>
                <w:bCs/>
                <w:sz w:val="24"/>
                <w:szCs w:val="24"/>
              </w:rPr>
              <w:t>1-младшая группа</w:t>
            </w:r>
          </w:p>
        </w:tc>
        <w:tc>
          <w:tcPr>
            <w:tcW w:w="956" w:type="dxa"/>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bCs/>
                <w:sz w:val="24"/>
                <w:szCs w:val="24"/>
              </w:rPr>
            </w:pPr>
            <w:r w:rsidRPr="00025A73">
              <w:rPr>
                <w:rFonts w:ascii="Times New Roman" w:hAnsi="Times New Roman"/>
                <w:bCs/>
                <w:sz w:val="24"/>
                <w:szCs w:val="24"/>
              </w:rPr>
              <w:t>1</w:t>
            </w:r>
          </w:p>
        </w:tc>
        <w:tc>
          <w:tcPr>
            <w:tcW w:w="1387" w:type="dxa"/>
            <w:gridSpan w:val="3"/>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bCs/>
                <w:sz w:val="24"/>
                <w:szCs w:val="24"/>
              </w:rPr>
            </w:pPr>
            <w:r w:rsidRPr="00025A73">
              <w:rPr>
                <w:rFonts w:ascii="Times New Roman" w:hAnsi="Times New Roman"/>
                <w:bCs/>
                <w:sz w:val="24"/>
                <w:szCs w:val="24"/>
              </w:rPr>
              <w:t>11</w:t>
            </w:r>
          </w:p>
        </w:tc>
        <w:tc>
          <w:tcPr>
            <w:tcW w:w="1074" w:type="dxa"/>
            <w:gridSpan w:val="2"/>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bCs/>
                <w:sz w:val="24"/>
                <w:szCs w:val="24"/>
              </w:rPr>
            </w:pPr>
            <w:r w:rsidRPr="00025A73">
              <w:rPr>
                <w:rFonts w:ascii="Times New Roman" w:hAnsi="Times New Roman"/>
                <w:bCs/>
                <w:sz w:val="24"/>
                <w:szCs w:val="24"/>
              </w:rPr>
              <w:t>10</w:t>
            </w:r>
          </w:p>
        </w:tc>
        <w:tc>
          <w:tcPr>
            <w:tcW w:w="1262" w:type="dxa"/>
            <w:tcBorders>
              <w:top w:val="single" w:sz="4" w:space="0" w:color="000001"/>
              <w:left w:val="single" w:sz="4" w:space="0" w:color="000001"/>
              <w:bottom w:val="single" w:sz="4" w:space="0" w:color="000001"/>
              <w:right w:val="single" w:sz="4" w:space="0" w:color="000001"/>
            </w:tcBorders>
            <w:shd w:val="clear" w:color="auto" w:fill="auto"/>
            <w:tcMar>
              <w:left w:w="73" w:type="dxa"/>
            </w:tcMar>
          </w:tcPr>
          <w:p w:rsidR="00025A73" w:rsidRPr="00025A73" w:rsidRDefault="00025A73" w:rsidP="00025A73">
            <w:pPr>
              <w:spacing w:after="0" w:line="240" w:lineRule="auto"/>
              <w:rPr>
                <w:rFonts w:ascii="Times New Roman" w:hAnsi="Times New Roman"/>
                <w:bCs/>
                <w:sz w:val="24"/>
                <w:szCs w:val="24"/>
              </w:rPr>
            </w:pPr>
            <w:r w:rsidRPr="00025A73">
              <w:rPr>
                <w:rFonts w:ascii="Times New Roman" w:hAnsi="Times New Roman"/>
                <w:bCs/>
                <w:sz w:val="24"/>
                <w:szCs w:val="24"/>
              </w:rPr>
              <w:t>21</w:t>
            </w:r>
          </w:p>
        </w:tc>
      </w:tr>
      <w:tr w:rsidR="00025A73" w:rsidRPr="00025A73" w:rsidTr="00025A73">
        <w:tc>
          <w:tcPr>
            <w:tcW w:w="2130" w:type="dxa"/>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sz w:val="24"/>
                <w:szCs w:val="24"/>
              </w:rPr>
              <w:t>с 3 до 4 лет</w:t>
            </w:r>
          </w:p>
        </w:tc>
        <w:tc>
          <w:tcPr>
            <w:tcW w:w="2972" w:type="dxa"/>
            <w:gridSpan w:val="2"/>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sz w:val="24"/>
                <w:szCs w:val="24"/>
              </w:rPr>
              <w:t>2-младшая группа</w:t>
            </w:r>
          </w:p>
        </w:tc>
        <w:tc>
          <w:tcPr>
            <w:tcW w:w="956" w:type="dxa"/>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sz w:val="24"/>
                <w:szCs w:val="24"/>
              </w:rPr>
              <w:t>1</w:t>
            </w:r>
          </w:p>
        </w:tc>
        <w:tc>
          <w:tcPr>
            <w:tcW w:w="1387" w:type="dxa"/>
            <w:gridSpan w:val="3"/>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sz w:val="24"/>
                <w:szCs w:val="24"/>
              </w:rPr>
              <w:t>10</w:t>
            </w:r>
          </w:p>
        </w:tc>
        <w:tc>
          <w:tcPr>
            <w:tcW w:w="1074" w:type="dxa"/>
            <w:gridSpan w:val="2"/>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sz w:val="24"/>
                <w:szCs w:val="24"/>
              </w:rPr>
              <w:t>15</w:t>
            </w:r>
          </w:p>
        </w:tc>
        <w:tc>
          <w:tcPr>
            <w:tcW w:w="1262" w:type="dxa"/>
            <w:tcBorders>
              <w:top w:val="single" w:sz="4" w:space="0" w:color="000001"/>
              <w:left w:val="single" w:sz="4" w:space="0" w:color="000001"/>
              <w:bottom w:val="single" w:sz="4" w:space="0" w:color="000001"/>
              <w:right w:val="single" w:sz="4" w:space="0" w:color="000001"/>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sz w:val="24"/>
                <w:szCs w:val="24"/>
              </w:rPr>
              <w:t>25</w:t>
            </w:r>
          </w:p>
        </w:tc>
      </w:tr>
      <w:tr w:rsidR="00025A73" w:rsidRPr="00025A73" w:rsidTr="00025A73">
        <w:tc>
          <w:tcPr>
            <w:tcW w:w="2130" w:type="dxa"/>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sz w:val="24"/>
                <w:szCs w:val="24"/>
              </w:rPr>
              <w:t>с 4 до 5 лет</w:t>
            </w:r>
          </w:p>
        </w:tc>
        <w:tc>
          <w:tcPr>
            <w:tcW w:w="2972" w:type="dxa"/>
            <w:gridSpan w:val="2"/>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sz w:val="24"/>
                <w:szCs w:val="24"/>
              </w:rPr>
              <w:t>Средняя  группа</w:t>
            </w:r>
          </w:p>
        </w:tc>
        <w:tc>
          <w:tcPr>
            <w:tcW w:w="956" w:type="dxa"/>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sz w:val="24"/>
                <w:szCs w:val="24"/>
              </w:rPr>
              <w:t>2</w:t>
            </w:r>
          </w:p>
        </w:tc>
        <w:tc>
          <w:tcPr>
            <w:tcW w:w="1387" w:type="dxa"/>
            <w:gridSpan w:val="3"/>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bCs/>
                <w:sz w:val="24"/>
                <w:szCs w:val="24"/>
              </w:rPr>
            </w:pPr>
            <w:r w:rsidRPr="00025A73">
              <w:rPr>
                <w:rFonts w:ascii="Times New Roman" w:hAnsi="Times New Roman"/>
                <w:bCs/>
                <w:sz w:val="24"/>
                <w:szCs w:val="24"/>
              </w:rPr>
              <w:t>24</w:t>
            </w:r>
          </w:p>
        </w:tc>
        <w:tc>
          <w:tcPr>
            <w:tcW w:w="1074" w:type="dxa"/>
            <w:gridSpan w:val="2"/>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bCs/>
                <w:sz w:val="24"/>
                <w:szCs w:val="24"/>
              </w:rPr>
            </w:pPr>
            <w:r w:rsidRPr="00025A73">
              <w:rPr>
                <w:rFonts w:ascii="Times New Roman" w:hAnsi="Times New Roman"/>
                <w:bCs/>
                <w:sz w:val="24"/>
                <w:szCs w:val="24"/>
              </w:rPr>
              <w:t>25</w:t>
            </w:r>
          </w:p>
        </w:tc>
        <w:tc>
          <w:tcPr>
            <w:tcW w:w="1262" w:type="dxa"/>
            <w:tcBorders>
              <w:top w:val="single" w:sz="4" w:space="0" w:color="000001"/>
              <w:left w:val="single" w:sz="4" w:space="0" w:color="000001"/>
              <w:bottom w:val="single" w:sz="4" w:space="0" w:color="000001"/>
              <w:right w:val="single" w:sz="4" w:space="0" w:color="000001"/>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sz w:val="24"/>
                <w:szCs w:val="24"/>
              </w:rPr>
              <w:t>49</w:t>
            </w:r>
          </w:p>
        </w:tc>
      </w:tr>
      <w:tr w:rsidR="00025A73" w:rsidRPr="00025A73" w:rsidTr="00025A73">
        <w:tc>
          <w:tcPr>
            <w:tcW w:w="2130" w:type="dxa"/>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sz w:val="24"/>
                <w:szCs w:val="24"/>
              </w:rPr>
              <w:t>с 6 до 7 лет</w:t>
            </w:r>
          </w:p>
        </w:tc>
        <w:tc>
          <w:tcPr>
            <w:tcW w:w="2972" w:type="dxa"/>
            <w:gridSpan w:val="2"/>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sz w:val="24"/>
                <w:szCs w:val="24"/>
              </w:rPr>
              <w:t>Подготовительная группа</w:t>
            </w:r>
          </w:p>
        </w:tc>
        <w:tc>
          <w:tcPr>
            <w:tcW w:w="956" w:type="dxa"/>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sz w:val="24"/>
                <w:szCs w:val="24"/>
              </w:rPr>
              <w:t>2</w:t>
            </w:r>
          </w:p>
        </w:tc>
        <w:tc>
          <w:tcPr>
            <w:tcW w:w="1387" w:type="dxa"/>
            <w:gridSpan w:val="3"/>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bCs/>
                <w:sz w:val="24"/>
                <w:szCs w:val="24"/>
              </w:rPr>
            </w:pPr>
            <w:r w:rsidRPr="00025A73">
              <w:rPr>
                <w:rFonts w:ascii="Times New Roman" w:hAnsi="Times New Roman"/>
                <w:bCs/>
                <w:sz w:val="24"/>
                <w:szCs w:val="24"/>
              </w:rPr>
              <w:t>24</w:t>
            </w:r>
          </w:p>
        </w:tc>
        <w:tc>
          <w:tcPr>
            <w:tcW w:w="1074" w:type="dxa"/>
            <w:gridSpan w:val="2"/>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bCs/>
                <w:sz w:val="24"/>
                <w:szCs w:val="24"/>
              </w:rPr>
            </w:pPr>
            <w:r w:rsidRPr="00025A73">
              <w:rPr>
                <w:rFonts w:ascii="Times New Roman" w:hAnsi="Times New Roman"/>
                <w:bCs/>
                <w:sz w:val="24"/>
                <w:szCs w:val="24"/>
              </w:rPr>
              <w:t>20</w:t>
            </w:r>
          </w:p>
        </w:tc>
        <w:tc>
          <w:tcPr>
            <w:tcW w:w="1262" w:type="dxa"/>
            <w:tcBorders>
              <w:top w:val="single" w:sz="4" w:space="0" w:color="000001"/>
              <w:left w:val="single" w:sz="4" w:space="0" w:color="000001"/>
              <w:bottom w:val="single" w:sz="4" w:space="0" w:color="000001"/>
              <w:right w:val="single" w:sz="4" w:space="0" w:color="000001"/>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sz w:val="24"/>
                <w:szCs w:val="24"/>
              </w:rPr>
              <w:t>54</w:t>
            </w:r>
          </w:p>
        </w:tc>
      </w:tr>
      <w:tr w:rsidR="00025A73" w:rsidRPr="00025A73" w:rsidTr="00025A73">
        <w:tc>
          <w:tcPr>
            <w:tcW w:w="8519" w:type="dxa"/>
            <w:gridSpan w:val="9"/>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sz w:val="24"/>
                <w:szCs w:val="24"/>
              </w:rPr>
              <w:t>Всего детей дошкольного возраста</w:t>
            </w:r>
          </w:p>
        </w:tc>
        <w:tc>
          <w:tcPr>
            <w:tcW w:w="1262" w:type="dxa"/>
            <w:tcBorders>
              <w:top w:val="single" w:sz="4" w:space="0" w:color="000001"/>
              <w:left w:val="single" w:sz="4" w:space="0" w:color="000001"/>
              <w:bottom w:val="single" w:sz="4" w:space="0" w:color="000001"/>
              <w:right w:val="single" w:sz="4" w:space="0" w:color="000001"/>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sz w:val="24"/>
                <w:szCs w:val="24"/>
              </w:rPr>
              <w:t>149</w:t>
            </w:r>
          </w:p>
        </w:tc>
      </w:tr>
      <w:tr w:rsidR="00025A73" w:rsidRPr="00025A73" w:rsidTr="00025A73">
        <w:tc>
          <w:tcPr>
            <w:tcW w:w="8519" w:type="dxa"/>
            <w:gridSpan w:val="9"/>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sz w:val="24"/>
                <w:szCs w:val="24"/>
              </w:rPr>
              <w:t>Всего мальчиков</w:t>
            </w:r>
          </w:p>
        </w:tc>
        <w:tc>
          <w:tcPr>
            <w:tcW w:w="1262" w:type="dxa"/>
            <w:tcBorders>
              <w:top w:val="single" w:sz="4" w:space="0" w:color="000001"/>
              <w:left w:val="single" w:sz="4" w:space="0" w:color="000001"/>
              <w:bottom w:val="single" w:sz="4" w:space="0" w:color="000001"/>
              <w:right w:val="single" w:sz="4" w:space="0" w:color="000001"/>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sz w:val="24"/>
                <w:szCs w:val="24"/>
              </w:rPr>
              <w:t>78</w:t>
            </w:r>
          </w:p>
        </w:tc>
      </w:tr>
      <w:tr w:rsidR="00025A73" w:rsidRPr="00025A73" w:rsidTr="00025A73">
        <w:tc>
          <w:tcPr>
            <w:tcW w:w="8519" w:type="dxa"/>
            <w:gridSpan w:val="9"/>
            <w:tcBorders>
              <w:top w:val="single" w:sz="4" w:space="0" w:color="000001"/>
              <w:left w:val="single" w:sz="4" w:space="0" w:color="000001"/>
              <w:bottom w:val="single" w:sz="4" w:space="0" w:color="000001"/>
              <w:right w:val="single" w:sz="4" w:space="0" w:color="00000A"/>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bCs/>
                <w:sz w:val="24"/>
                <w:szCs w:val="24"/>
              </w:rPr>
              <w:t>Всего девочек</w:t>
            </w:r>
          </w:p>
        </w:tc>
        <w:tc>
          <w:tcPr>
            <w:tcW w:w="1262" w:type="dxa"/>
            <w:tcBorders>
              <w:top w:val="single" w:sz="4" w:space="0" w:color="000001"/>
              <w:left w:val="single" w:sz="4" w:space="0" w:color="000001"/>
              <w:bottom w:val="single" w:sz="4" w:space="0" w:color="000001"/>
              <w:right w:val="single" w:sz="4" w:space="0" w:color="000001"/>
            </w:tcBorders>
            <w:shd w:val="clear" w:color="auto" w:fill="auto"/>
            <w:tcMar>
              <w:left w:w="73" w:type="dxa"/>
            </w:tcMar>
          </w:tcPr>
          <w:p w:rsidR="00025A73" w:rsidRPr="00025A73" w:rsidRDefault="00025A73" w:rsidP="00025A73">
            <w:pPr>
              <w:spacing w:after="0" w:line="240" w:lineRule="auto"/>
              <w:rPr>
                <w:rFonts w:ascii="Times New Roman" w:hAnsi="Times New Roman"/>
                <w:sz w:val="24"/>
                <w:szCs w:val="24"/>
              </w:rPr>
            </w:pPr>
            <w:r w:rsidRPr="00025A73">
              <w:rPr>
                <w:rFonts w:ascii="Times New Roman" w:hAnsi="Times New Roman"/>
                <w:sz w:val="24"/>
                <w:szCs w:val="24"/>
              </w:rPr>
              <w:t>71</w:t>
            </w:r>
          </w:p>
        </w:tc>
      </w:tr>
    </w:tbl>
    <w:p w:rsidR="00EF7829" w:rsidRDefault="00EF7829">
      <w:pPr>
        <w:spacing w:after="0" w:line="240" w:lineRule="auto"/>
        <w:rPr>
          <w:rFonts w:ascii="Times New Roman" w:hAnsi="Times New Roman"/>
          <w:sz w:val="24"/>
          <w:szCs w:val="24"/>
        </w:rPr>
      </w:pPr>
    </w:p>
    <w:p w:rsidR="00025A73" w:rsidRDefault="00025A73">
      <w:pPr>
        <w:spacing w:after="0" w:line="240" w:lineRule="auto"/>
        <w:rPr>
          <w:rFonts w:ascii="Times New Roman" w:hAnsi="Times New Roman"/>
          <w:sz w:val="24"/>
          <w:szCs w:val="24"/>
        </w:rPr>
      </w:pPr>
    </w:p>
    <w:p w:rsidR="00EF7829" w:rsidRDefault="00B66A13">
      <w:pPr>
        <w:spacing w:after="0" w:line="240" w:lineRule="auto"/>
        <w:jc w:val="right"/>
      </w:pPr>
      <w:r>
        <w:rPr>
          <w:rFonts w:ascii="Times New Roman" w:hAnsi="Times New Roman"/>
          <w:i/>
          <w:iCs/>
          <w:sz w:val="24"/>
          <w:szCs w:val="24"/>
        </w:rPr>
        <w:t>Таблица № 2</w:t>
      </w:r>
      <w:r w:rsidR="001D65B7">
        <w:rPr>
          <w:rFonts w:ascii="Times New Roman" w:hAnsi="Times New Roman"/>
          <w:i/>
          <w:iCs/>
          <w:sz w:val="24"/>
          <w:szCs w:val="24"/>
        </w:rPr>
        <w:t>.</w:t>
      </w:r>
    </w:p>
    <w:p w:rsidR="00EF7829" w:rsidRPr="00957570" w:rsidRDefault="00B66A13" w:rsidP="00957570">
      <w:pPr>
        <w:spacing w:after="0" w:line="240" w:lineRule="auto"/>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 xml:space="preserve">Социальный статус </w:t>
      </w:r>
      <w:r w:rsidR="00025A73">
        <w:rPr>
          <w:rFonts w:ascii="Times New Roman" w:hAnsi="Times New Roman" w:cs="Times New Roman"/>
          <w:b/>
          <w:sz w:val="24"/>
          <w:szCs w:val="24"/>
          <w:lang w:eastAsia="en-US"/>
        </w:rPr>
        <w:t>семей</w:t>
      </w:r>
    </w:p>
    <w:tbl>
      <w:tblPr>
        <w:tblStyle w:val="18"/>
        <w:tblW w:w="9781" w:type="dxa"/>
        <w:tblInd w:w="58" w:type="dxa"/>
        <w:tblCellMar>
          <w:left w:w="58" w:type="dxa"/>
        </w:tblCellMar>
        <w:tblLook w:val="04A0" w:firstRow="1" w:lastRow="0" w:firstColumn="1" w:lastColumn="0" w:noHBand="0" w:noVBand="1"/>
      </w:tblPr>
      <w:tblGrid>
        <w:gridCol w:w="2482"/>
        <w:gridCol w:w="4285"/>
        <w:gridCol w:w="1313"/>
        <w:gridCol w:w="1701"/>
      </w:tblGrid>
      <w:tr w:rsidR="00025A73" w:rsidRPr="00025A73" w:rsidTr="00025A73">
        <w:tc>
          <w:tcPr>
            <w:tcW w:w="2482"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p>
        </w:tc>
        <w:tc>
          <w:tcPr>
            <w:tcW w:w="4285"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Группа</w:t>
            </w:r>
          </w:p>
        </w:tc>
        <w:tc>
          <w:tcPr>
            <w:tcW w:w="1313" w:type="dxa"/>
            <w:shd w:val="clear" w:color="auto" w:fill="auto"/>
            <w:tcMar>
              <w:left w:w="58" w:type="dxa"/>
            </w:tcMar>
          </w:tcPr>
          <w:p w:rsidR="00025A73" w:rsidRPr="00025A73" w:rsidRDefault="00025A73" w:rsidP="001D271C">
            <w:pPr>
              <w:tabs>
                <w:tab w:val="left" w:pos="709"/>
              </w:tabs>
              <w:spacing w:after="0"/>
              <w:jc w:val="center"/>
              <w:rPr>
                <w:rFonts w:ascii="Times New Roman" w:hAnsi="Times New Roman" w:cs="Times New Roman"/>
                <w:sz w:val="24"/>
                <w:szCs w:val="24"/>
              </w:rPr>
            </w:pPr>
            <w:r w:rsidRPr="00025A73">
              <w:rPr>
                <w:rFonts w:ascii="Times New Roman" w:hAnsi="Times New Roman" w:cs="Times New Roman"/>
                <w:sz w:val="24"/>
                <w:szCs w:val="24"/>
              </w:rPr>
              <w:t>Всего</w:t>
            </w:r>
          </w:p>
        </w:tc>
        <w:tc>
          <w:tcPr>
            <w:tcW w:w="1701" w:type="dxa"/>
            <w:shd w:val="clear" w:color="auto" w:fill="auto"/>
            <w:tcMar>
              <w:left w:w="58" w:type="dxa"/>
            </w:tcMar>
          </w:tcPr>
          <w:p w:rsidR="00025A73" w:rsidRPr="00025A73" w:rsidRDefault="00025A73" w:rsidP="001D271C">
            <w:pPr>
              <w:tabs>
                <w:tab w:val="left" w:pos="709"/>
              </w:tabs>
              <w:spacing w:after="0"/>
              <w:jc w:val="center"/>
              <w:rPr>
                <w:rFonts w:ascii="Times New Roman" w:hAnsi="Times New Roman" w:cs="Times New Roman"/>
                <w:sz w:val="24"/>
                <w:szCs w:val="24"/>
              </w:rPr>
            </w:pPr>
            <w:r w:rsidRPr="00025A73">
              <w:rPr>
                <w:rFonts w:ascii="Times New Roman" w:hAnsi="Times New Roman" w:cs="Times New Roman"/>
                <w:sz w:val="24"/>
                <w:szCs w:val="24"/>
              </w:rPr>
              <w:t>%</w:t>
            </w:r>
          </w:p>
        </w:tc>
      </w:tr>
      <w:tr w:rsidR="00025A73" w:rsidRPr="00025A73" w:rsidTr="00025A73">
        <w:tc>
          <w:tcPr>
            <w:tcW w:w="2482"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p>
        </w:tc>
        <w:tc>
          <w:tcPr>
            <w:tcW w:w="4285"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Количество детей</w:t>
            </w:r>
          </w:p>
        </w:tc>
        <w:tc>
          <w:tcPr>
            <w:tcW w:w="1313" w:type="dxa"/>
            <w:shd w:val="clear" w:color="auto" w:fill="auto"/>
            <w:tcMar>
              <w:left w:w="58" w:type="dxa"/>
            </w:tcMar>
          </w:tcPr>
          <w:p w:rsidR="00025A73" w:rsidRPr="00025A73" w:rsidRDefault="00025A73" w:rsidP="001D271C">
            <w:pPr>
              <w:tabs>
                <w:tab w:val="left" w:pos="709"/>
              </w:tabs>
              <w:spacing w:after="0"/>
              <w:jc w:val="center"/>
              <w:rPr>
                <w:rFonts w:ascii="Times New Roman" w:hAnsi="Times New Roman" w:cs="Times New Roman"/>
                <w:sz w:val="24"/>
                <w:szCs w:val="24"/>
              </w:rPr>
            </w:pPr>
            <w:r w:rsidRPr="00025A73">
              <w:rPr>
                <w:rFonts w:ascii="Times New Roman" w:hAnsi="Times New Roman" w:cs="Times New Roman"/>
                <w:sz w:val="24"/>
                <w:szCs w:val="24"/>
              </w:rPr>
              <w:t>149</w:t>
            </w:r>
          </w:p>
        </w:tc>
        <w:tc>
          <w:tcPr>
            <w:tcW w:w="1701" w:type="dxa"/>
            <w:shd w:val="clear" w:color="auto" w:fill="auto"/>
            <w:tcMar>
              <w:left w:w="58" w:type="dxa"/>
            </w:tcMar>
          </w:tcPr>
          <w:p w:rsidR="00025A73" w:rsidRPr="00025A73" w:rsidRDefault="00025A73" w:rsidP="001D271C">
            <w:pPr>
              <w:tabs>
                <w:tab w:val="left" w:pos="709"/>
              </w:tabs>
              <w:spacing w:after="0"/>
              <w:jc w:val="center"/>
              <w:rPr>
                <w:rFonts w:ascii="Times New Roman" w:hAnsi="Times New Roman" w:cs="Times New Roman"/>
                <w:sz w:val="24"/>
                <w:szCs w:val="24"/>
              </w:rPr>
            </w:pPr>
            <w:r w:rsidRPr="00025A73">
              <w:rPr>
                <w:rFonts w:ascii="Times New Roman" w:hAnsi="Times New Roman" w:cs="Times New Roman"/>
                <w:sz w:val="24"/>
                <w:szCs w:val="24"/>
              </w:rPr>
              <w:t>100</w:t>
            </w:r>
          </w:p>
        </w:tc>
      </w:tr>
      <w:tr w:rsidR="00025A73" w:rsidRPr="00025A73" w:rsidTr="00025A73">
        <w:tc>
          <w:tcPr>
            <w:tcW w:w="2482" w:type="dxa"/>
            <w:vMerge w:val="restart"/>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Pr>
                <w:rFonts w:ascii="Times New Roman" w:hAnsi="Times New Roman" w:cs="Times New Roman"/>
                <w:sz w:val="24"/>
                <w:szCs w:val="24"/>
              </w:rPr>
              <w:t>Национальный состав</w:t>
            </w:r>
          </w:p>
        </w:tc>
        <w:tc>
          <w:tcPr>
            <w:tcW w:w="4285" w:type="dxa"/>
            <w:shd w:val="clear" w:color="auto" w:fill="auto"/>
            <w:tcMar>
              <w:left w:w="58" w:type="dxa"/>
            </w:tcMar>
          </w:tcPr>
          <w:p w:rsidR="00025A73" w:rsidRPr="003D0FD4" w:rsidRDefault="00025A73" w:rsidP="001D271C">
            <w:pPr>
              <w:tabs>
                <w:tab w:val="left" w:pos="6672"/>
              </w:tabs>
              <w:spacing w:after="0"/>
              <w:rPr>
                <w:rFonts w:ascii="Times New Roman" w:hAnsi="Times New Roman" w:cs="Times New Roman"/>
                <w:sz w:val="24"/>
                <w:szCs w:val="24"/>
              </w:rPr>
            </w:pPr>
            <w:r w:rsidRPr="003D0FD4">
              <w:rPr>
                <w:rFonts w:ascii="Times New Roman" w:hAnsi="Times New Roman" w:cs="Times New Roman"/>
                <w:sz w:val="24"/>
                <w:szCs w:val="24"/>
              </w:rPr>
              <w:t>Русские</w:t>
            </w:r>
          </w:p>
        </w:tc>
        <w:tc>
          <w:tcPr>
            <w:tcW w:w="1313" w:type="dxa"/>
            <w:shd w:val="clear" w:color="auto" w:fill="auto"/>
            <w:tcMar>
              <w:left w:w="58" w:type="dxa"/>
            </w:tcMar>
          </w:tcPr>
          <w:p w:rsidR="00025A73" w:rsidRPr="00464A16" w:rsidRDefault="00025A73" w:rsidP="001D271C">
            <w:pPr>
              <w:spacing w:after="0"/>
              <w:jc w:val="center"/>
              <w:rPr>
                <w:rFonts w:ascii="Times New Roman" w:hAnsi="Times New Roman" w:cs="Times New Roman"/>
                <w:sz w:val="28"/>
                <w:szCs w:val="28"/>
              </w:rPr>
            </w:pPr>
            <w:r w:rsidRPr="00464A16">
              <w:rPr>
                <w:rFonts w:ascii="Times New Roman" w:hAnsi="Times New Roman" w:cs="Times New Roman"/>
                <w:sz w:val="28"/>
                <w:szCs w:val="28"/>
              </w:rPr>
              <w:t>57</w:t>
            </w:r>
          </w:p>
        </w:tc>
        <w:tc>
          <w:tcPr>
            <w:tcW w:w="1701" w:type="dxa"/>
            <w:shd w:val="clear" w:color="auto" w:fill="auto"/>
            <w:tcMar>
              <w:left w:w="58" w:type="dxa"/>
            </w:tcMar>
          </w:tcPr>
          <w:p w:rsidR="00025A73" w:rsidRPr="00025A73" w:rsidRDefault="00025A73" w:rsidP="001D271C">
            <w:pPr>
              <w:tabs>
                <w:tab w:val="left" w:pos="709"/>
              </w:tabs>
              <w:spacing w:after="0"/>
              <w:jc w:val="center"/>
              <w:rPr>
                <w:rFonts w:ascii="Times New Roman" w:hAnsi="Times New Roman" w:cs="Times New Roman"/>
                <w:sz w:val="24"/>
                <w:szCs w:val="24"/>
              </w:rPr>
            </w:pPr>
            <w:r>
              <w:rPr>
                <w:rFonts w:ascii="Times New Roman" w:hAnsi="Times New Roman" w:cs="Times New Roman"/>
                <w:sz w:val="24"/>
                <w:szCs w:val="24"/>
              </w:rPr>
              <w:t>38</w:t>
            </w:r>
          </w:p>
        </w:tc>
      </w:tr>
      <w:tr w:rsidR="00025A73" w:rsidRPr="00025A73" w:rsidTr="00025A73">
        <w:tc>
          <w:tcPr>
            <w:tcW w:w="2482" w:type="dxa"/>
            <w:vMerge/>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p>
        </w:tc>
        <w:tc>
          <w:tcPr>
            <w:tcW w:w="4285" w:type="dxa"/>
            <w:shd w:val="clear" w:color="auto" w:fill="auto"/>
            <w:tcMar>
              <w:left w:w="58" w:type="dxa"/>
            </w:tcMar>
          </w:tcPr>
          <w:p w:rsidR="00025A73" w:rsidRPr="003D0FD4" w:rsidRDefault="00025A73" w:rsidP="001D271C">
            <w:pPr>
              <w:tabs>
                <w:tab w:val="left" w:pos="6672"/>
              </w:tabs>
              <w:spacing w:after="0"/>
              <w:rPr>
                <w:rFonts w:ascii="Times New Roman" w:hAnsi="Times New Roman" w:cs="Times New Roman"/>
                <w:sz w:val="24"/>
                <w:szCs w:val="24"/>
              </w:rPr>
            </w:pPr>
            <w:r w:rsidRPr="003D0FD4">
              <w:rPr>
                <w:rFonts w:ascii="Times New Roman" w:hAnsi="Times New Roman" w:cs="Times New Roman"/>
                <w:sz w:val="24"/>
                <w:szCs w:val="24"/>
              </w:rPr>
              <w:t>Татары</w:t>
            </w:r>
          </w:p>
        </w:tc>
        <w:tc>
          <w:tcPr>
            <w:tcW w:w="1313" w:type="dxa"/>
            <w:shd w:val="clear" w:color="auto" w:fill="auto"/>
            <w:tcMar>
              <w:left w:w="58" w:type="dxa"/>
            </w:tcMar>
          </w:tcPr>
          <w:p w:rsidR="00025A73" w:rsidRPr="00464A16" w:rsidRDefault="00025A73" w:rsidP="001D271C">
            <w:pPr>
              <w:spacing w:after="0"/>
              <w:jc w:val="center"/>
              <w:rPr>
                <w:rFonts w:ascii="Times New Roman" w:hAnsi="Times New Roman" w:cs="Times New Roman"/>
                <w:sz w:val="28"/>
                <w:szCs w:val="28"/>
              </w:rPr>
            </w:pPr>
            <w:r w:rsidRPr="00464A16">
              <w:rPr>
                <w:rFonts w:ascii="Times New Roman" w:hAnsi="Times New Roman" w:cs="Times New Roman"/>
                <w:sz w:val="28"/>
                <w:szCs w:val="28"/>
              </w:rPr>
              <w:t>58</w:t>
            </w:r>
          </w:p>
        </w:tc>
        <w:tc>
          <w:tcPr>
            <w:tcW w:w="1701" w:type="dxa"/>
            <w:shd w:val="clear" w:color="auto" w:fill="auto"/>
            <w:tcMar>
              <w:left w:w="58" w:type="dxa"/>
            </w:tcMar>
          </w:tcPr>
          <w:p w:rsidR="00025A73" w:rsidRPr="00025A73" w:rsidRDefault="00025A73" w:rsidP="001D271C">
            <w:pPr>
              <w:tabs>
                <w:tab w:val="left" w:pos="709"/>
              </w:tabs>
              <w:spacing w:after="0"/>
              <w:jc w:val="center"/>
              <w:rPr>
                <w:rFonts w:ascii="Times New Roman" w:hAnsi="Times New Roman" w:cs="Times New Roman"/>
                <w:sz w:val="24"/>
                <w:szCs w:val="24"/>
              </w:rPr>
            </w:pPr>
            <w:r>
              <w:rPr>
                <w:rFonts w:ascii="Times New Roman" w:hAnsi="Times New Roman" w:cs="Times New Roman"/>
                <w:sz w:val="24"/>
                <w:szCs w:val="24"/>
              </w:rPr>
              <w:t>39</w:t>
            </w:r>
          </w:p>
        </w:tc>
      </w:tr>
      <w:tr w:rsidR="00025A73" w:rsidRPr="00025A73" w:rsidTr="00025A73">
        <w:tc>
          <w:tcPr>
            <w:tcW w:w="2482" w:type="dxa"/>
            <w:vMerge/>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p>
        </w:tc>
        <w:tc>
          <w:tcPr>
            <w:tcW w:w="4285" w:type="dxa"/>
            <w:shd w:val="clear" w:color="auto" w:fill="auto"/>
            <w:tcMar>
              <w:left w:w="58" w:type="dxa"/>
            </w:tcMar>
          </w:tcPr>
          <w:p w:rsidR="00025A73" w:rsidRPr="003D0FD4" w:rsidRDefault="00025A73" w:rsidP="001D271C">
            <w:pPr>
              <w:tabs>
                <w:tab w:val="left" w:pos="6672"/>
              </w:tabs>
              <w:spacing w:after="0"/>
              <w:rPr>
                <w:rFonts w:ascii="Times New Roman" w:hAnsi="Times New Roman" w:cs="Times New Roman"/>
                <w:sz w:val="24"/>
                <w:szCs w:val="24"/>
              </w:rPr>
            </w:pPr>
            <w:r w:rsidRPr="003D0FD4">
              <w:rPr>
                <w:rFonts w:ascii="Times New Roman" w:hAnsi="Times New Roman" w:cs="Times New Roman"/>
                <w:sz w:val="24"/>
                <w:szCs w:val="24"/>
              </w:rPr>
              <w:t>Смешанные семьи</w:t>
            </w:r>
            <w:r>
              <w:rPr>
                <w:rFonts w:ascii="Times New Roman" w:hAnsi="Times New Roman" w:cs="Times New Roman"/>
                <w:sz w:val="24"/>
                <w:szCs w:val="24"/>
              </w:rPr>
              <w:t xml:space="preserve"> </w:t>
            </w:r>
            <w:r w:rsidRPr="003D0FD4">
              <w:rPr>
                <w:rFonts w:ascii="Times New Roman" w:hAnsi="Times New Roman" w:cs="Times New Roman"/>
                <w:sz w:val="24"/>
                <w:szCs w:val="24"/>
              </w:rPr>
              <w:t>(татары+русские)</w:t>
            </w:r>
          </w:p>
        </w:tc>
        <w:tc>
          <w:tcPr>
            <w:tcW w:w="1313" w:type="dxa"/>
            <w:shd w:val="clear" w:color="auto" w:fill="auto"/>
            <w:tcMar>
              <w:left w:w="58" w:type="dxa"/>
            </w:tcMar>
          </w:tcPr>
          <w:p w:rsidR="00025A73" w:rsidRPr="00464A16" w:rsidRDefault="00025A73" w:rsidP="001D271C">
            <w:pPr>
              <w:spacing w:after="0"/>
              <w:jc w:val="center"/>
              <w:rPr>
                <w:rFonts w:ascii="Times New Roman" w:hAnsi="Times New Roman" w:cs="Times New Roman"/>
                <w:sz w:val="28"/>
                <w:szCs w:val="28"/>
              </w:rPr>
            </w:pPr>
            <w:r w:rsidRPr="00464A16">
              <w:rPr>
                <w:rFonts w:ascii="Times New Roman" w:hAnsi="Times New Roman" w:cs="Times New Roman"/>
                <w:sz w:val="28"/>
                <w:szCs w:val="28"/>
              </w:rPr>
              <w:t>32</w:t>
            </w:r>
          </w:p>
        </w:tc>
        <w:tc>
          <w:tcPr>
            <w:tcW w:w="1701" w:type="dxa"/>
            <w:shd w:val="clear" w:color="auto" w:fill="auto"/>
            <w:tcMar>
              <w:left w:w="58" w:type="dxa"/>
            </w:tcMar>
          </w:tcPr>
          <w:p w:rsidR="00025A73" w:rsidRPr="00025A73" w:rsidRDefault="00025A73" w:rsidP="001D271C">
            <w:pPr>
              <w:tabs>
                <w:tab w:val="left" w:pos="709"/>
              </w:tabs>
              <w:spacing w:after="0"/>
              <w:jc w:val="center"/>
              <w:rPr>
                <w:rFonts w:ascii="Times New Roman" w:hAnsi="Times New Roman" w:cs="Times New Roman"/>
                <w:sz w:val="24"/>
                <w:szCs w:val="24"/>
              </w:rPr>
            </w:pPr>
            <w:r>
              <w:rPr>
                <w:rFonts w:ascii="Times New Roman" w:hAnsi="Times New Roman" w:cs="Times New Roman"/>
                <w:sz w:val="24"/>
                <w:szCs w:val="24"/>
              </w:rPr>
              <w:t>21,5</w:t>
            </w:r>
          </w:p>
        </w:tc>
      </w:tr>
      <w:tr w:rsidR="00025A73" w:rsidRPr="00025A73" w:rsidTr="00025A73">
        <w:tc>
          <w:tcPr>
            <w:tcW w:w="2482" w:type="dxa"/>
            <w:vMerge/>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p>
        </w:tc>
        <w:tc>
          <w:tcPr>
            <w:tcW w:w="4285" w:type="dxa"/>
            <w:shd w:val="clear" w:color="auto" w:fill="auto"/>
            <w:tcMar>
              <w:left w:w="58" w:type="dxa"/>
            </w:tcMar>
          </w:tcPr>
          <w:p w:rsidR="00025A73" w:rsidRPr="008E7BC8" w:rsidRDefault="00025A73" w:rsidP="001D271C">
            <w:pPr>
              <w:tabs>
                <w:tab w:val="left" w:pos="6672"/>
              </w:tabs>
              <w:spacing w:after="0"/>
              <w:rPr>
                <w:rFonts w:ascii="Times New Roman" w:hAnsi="Times New Roman" w:cs="Times New Roman"/>
                <w:sz w:val="24"/>
                <w:szCs w:val="24"/>
              </w:rPr>
            </w:pPr>
            <w:r w:rsidRPr="003D0FD4">
              <w:rPr>
                <w:rFonts w:ascii="Times New Roman" w:hAnsi="Times New Roman" w:cs="Times New Roman"/>
                <w:sz w:val="24"/>
                <w:szCs w:val="24"/>
              </w:rPr>
              <w:t>Другие национальности</w:t>
            </w:r>
          </w:p>
        </w:tc>
        <w:tc>
          <w:tcPr>
            <w:tcW w:w="1313" w:type="dxa"/>
            <w:shd w:val="clear" w:color="auto" w:fill="auto"/>
            <w:tcMar>
              <w:left w:w="58" w:type="dxa"/>
            </w:tcMar>
          </w:tcPr>
          <w:p w:rsidR="00025A73" w:rsidRPr="00464A16" w:rsidRDefault="00025A73" w:rsidP="001D271C">
            <w:pPr>
              <w:spacing w:after="0"/>
              <w:jc w:val="center"/>
              <w:rPr>
                <w:rFonts w:ascii="Times New Roman" w:hAnsi="Times New Roman" w:cs="Times New Roman"/>
                <w:sz w:val="28"/>
                <w:szCs w:val="28"/>
              </w:rPr>
            </w:pPr>
            <w:r w:rsidRPr="00464A16">
              <w:rPr>
                <w:rFonts w:ascii="Times New Roman" w:hAnsi="Times New Roman" w:cs="Times New Roman"/>
                <w:sz w:val="28"/>
                <w:szCs w:val="28"/>
              </w:rPr>
              <w:t>2</w:t>
            </w:r>
          </w:p>
        </w:tc>
        <w:tc>
          <w:tcPr>
            <w:tcW w:w="1701" w:type="dxa"/>
            <w:shd w:val="clear" w:color="auto" w:fill="auto"/>
            <w:tcMar>
              <w:left w:w="58" w:type="dxa"/>
            </w:tcMar>
          </w:tcPr>
          <w:p w:rsidR="00025A73" w:rsidRPr="00025A73" w:rsidRDefault="00025A73" w:rsidP="001D271C">
            <w:pPr>
              <w:tabs>
                <w:tab w:val="left" w:pos="709"/>
              </w:tabs>
              <w:spacing w:after="0"/>
              <w:jc w:val="center"/>
              <w:rPr>
                <w:rFonts w:ascii="Times New Roman" w:hAnsi="Times New Roman" w:cs="Times New Roman"/>
                <w:sz w:val="24"/>
                <w:szCs w:val="24"/>
              </w:rPr>
            </w:pPr>
            <w:r>
              <w:rPr>
                <w:rFonts w:ascii="Times New Roman" w:hAnsi="Times New Roman" w:cs="Times New Roman"/>
                <w:sz w:val="24"/>
                <w:szCs w:val="24"/>
              </w:rPr>
              <w:t>1,5</w:t>
            </w:r>
          </w:p>
        </w:tc>
      </w:tr>
      <w:tr w:rsidR="00025A73" w:rsidRPr="00025A73" w:rsidTr="00025A73">
        <w:trPr>
          <w:trHeight w:val="321"/>
        </w:trPr>
        <w:tc>
          <w:tcPr>
            <w:tcW w:w="2482" w:type="dxa"/>
            <w:vMerge w:val="restart"/>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Особенности семьи</w:t>
            </w:r>
          </w:p>
        </w:tc>
        <w:tc>
          <w:tcPr>
            <w:tcW w:w="4285"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полные семьи</w:t>
            </w:r>
          </w:p>
        </w:tc>
        <w:tc>
          <w:tcPr>
            <w:tcW w:w="1313"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78</w:t>
            </w:r>
          </w:p>
        </w:tc>
        <w:tc>
          <w:tcPr>
            <w:tcW w:w="1701"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52</w:t>
            </w:r>
          </w:p>
        </w:tc>
      </w:tr>
      <w:tr w:rsidR="00025A73" w:rsidRPr="00025A73" w:rsidTr="00025A73">
        <w:tc>
          <w:tcPr>
            <w:tcW w:w="2482" w:type="dxa"/>
            <w:vMerge/>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p>
        </w:tc>
        <w:tc>
          <w:tcPr>
            <w:tcW w:w="4285"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одинокие</w:t>
            </w:r>
          </w:p>
        </w:tc>
        <w:tc>
          <w:tcPr>
            <w:tcW w:w="1313"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71</w:t>
            </w:r>
          </w:p>
        </w:tc>
        <w:tc>
          <w:tcPr>
            <w:tcW w:w="1701"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48</w:t>
            </w:r>
          </w:p>
        </w:tc>
      </w:tr>
      <w:tr w:rsidR="00025A73" w:rsidRPr="00025A73" w:rsidTr="00025A73">
        <w:tc>
          <w:tcPr>
            <w:tcW w:w="2482" w:type="dxa"/>
            <w:vMerge/>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p>
        </w:tc>
        <w:tc>
          <w:tcPr>
            <w:tcW w:w="4285"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в разводе</w:t>
            </w:r>
          </w:p>
        </w:tc>
        <w:tc>
          <w:tcPr>
            <w:tcW w:w="1313"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129</w:t>
            </w:r>
          </w:p>
        </w:tc>
        <w:tc>
          <w:tcPr>
            <w:tcW w:w="1701"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87</w:t>
            </w:r>
          </w:p>
        </w:tc>
      </w:tr>
      <w:tr w:rsidR="00025A73" w:rsidRPr="00025A73" w:rsidTr="00025A73">
        <w:tc>
          <w:tcPr>
            <w:tcW w:w="2482" w:type="dxa"/>
            <w:vMerge/>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p>
        </w:tc>
        <w:tc>
          <w:tcPr>
            <w:tcW w:w="4285"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вдовы</w:t>
            </w:r>
          </w:p>
        </w:tc>
        <w:tc>
          <w:tcPr>
            <w:tcW w:w="1313"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4</w:t>
            </w:r>
          </w:p>
        </w:tc>
        <w:tc>
          <w:tcPr>
            <w:tcW w:w="1701"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2,7</w:t>
            </w:r>
          </w:p>
        </w:tc>
      </w:tr>
      <w:tr w:rsidR="00025A73" w:rsidRPr="00025A73" w:rsidTr="00025A73">
        <w:tc>
          <w:tcPr>
            <w:tcW w:w="2482" w:type="dxa"/>
            <w:vMerge/>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p>
        </w:tc>
        <w:tc>
          <w:tcPr>
            <w:tcW w:w="4285"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 xml:space="preserve">опекуны </w:t>
            </w:r>
          </w:p>
        </w:tc>
        <w:tc>
          <w:tcPr>
            <w:tcW w:w="1313"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14</w:t>
            </w:r>
          </w:p>
        </w:tc>
        <w:tc>
          <w:tcPr>
            <w:tcW w:w="1701"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9</w:t>
            </w:r>
          </w:p>
        </w:tc>
      </w:tr>
      <w:tr w:rsidR="00025A73" w:rsidRPr="00025A73" w:rsidTr="00025A73">
        <w:tc>
          <w:tcPr>
            <w:tcW w:w="2482" w:type="dxa"/>
            <w:vMerge/>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p>
        </w:tc>
        <w:tc>
          <w:tcPr>
            <w:tcW w:w="4285"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 xml:space="preserve">многодетные </w:t>
            </w:r>
          </w:p>
        </w:tc>
        <w:tc>
          <w:tcPr>
            <w:tcW w:w="1313"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w:t>
            </w:r>
          </w:p>
        </w:tc>
        <w:tc>
          <w:tcPr>
            <w:tcW w:w="1701"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w:t>
            </w:r>
          </w:p>
        </w:tc>
      </w:tr>
      <w:tr w:rsidR="00025A73" w:rsidRPr="00025A73" w:rsidTr="00025A73">
        <w:trPr>
          <w:trHeight w:val="217"/>
        </w:trPr>
        <w:tc>
          <w:tcPr>
            <w:tcW w:w="2482" w:type="dxa"/>
            <w:vMerge w:val="restart"/>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Жилищные условия</w:t>
            </w:r>
          </w:p>
        </w:tc>
        <w:tc>
          <w:tcPr>
            <w:tcW w:w="4285"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имеют собственное жильё</w:t>
            </w:r>
          </w:p>
        </w:tc>
        <w:tc>
          <w:tcPr>
            <w:tcW w:w="1313"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w:t>
            </w:r>
          </w:p>
        </w:tc>
        <w:tc>
          <w:tcPr>
            <w:tcW w:w="1701"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w:t>
            </w:r>
          </w:p>
        </w:tc>
      </w:tr>
      <w:tr w:rsidR="00025A73" w:rsidRPr="00025A73" w:rsidTr="00025A73">
        <w:trPr>
          <w:trHeight w:val="260"/>
        </w:trPr>
        <w:tc>
          <w:tcPr>
            <w:tcW w:w="2482" w:type="dxa"/>
            <w:vMerge/>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p>
        </w:tc>
        <w:tc>
          <w:tcPr>
            <w:tcW w:w="4285"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 xml:space="preserve">живут с родителями </w:t>
            </w:r>
          </w:p>
        </w:tc>
        <w:tc>
          <w:tcPr>
            <w:tcW w:w="1313"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11</w:t>
            </w:r>
          </w:p>
        </w:tc>
        <w:tc>
          <w:tcPr>
            <w:tcW w:w="1701"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7</w:t>
            </w:r>
          </w:p>
        </w:tc>
      </w:tr>
      <w:tr w:rsidR="00025A73" w:rsidRPr="00025A73" w:rsidTr="00025A73">
        <w:tc>
          <w:tcPr>
            <w:tcW w:w="2482" w:type="dxa"/>
            <w:vMerge/>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p>
        </w:tc>
        <w:tc>
          <w:tcPr>
            <w:tcW w:w="4285"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 xml:space="preserve">снимают </w:t>
            </w:r>
          </w:p>
        </w:tc>
        <w:tc>
          <w:tcPr>
            <w:tcW w:w="1313"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128</w:t>
            </w:r>
          </w:p>
        </w:tc>
        <w:tc>
          <w:tcPr>
            <w:tcW w:w="1701"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86</w:t>
            </w:r>
          </w:p>
        </w:tc>
      </w:tr>
      <w:tr w:rsidR="00025A73" w:rsidRPr="00025A73" w:rsidTr="00025A73">
        <w:tc>
          <w:tcPr>
            <w:tcW w:w="2482" w:type="dxa"/>
            <w:vMerge w:val="restart"/>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lastRenderedPageBreak/>
              <w:t>Образование</w:t>
            </w:r>
          </w:p>
          <w:p w:rsidR="00025A73" w:rsidRPr="00025A73" w:rsidRDefault="00025A73" w:rsidP="001D271C">
            <w:pPr>
              <w:tabs>
                <w:tab w:val="left" w:pos="709"/>
              </w:tabs>
              <w:spacing w:after="0"/>
              <w:jc w:val="both"/>
              <w:rPr>
                <w:rFonts w:ascii="Times New Roman" w:hAnsi="Times New Roman" w:cs="Times New Roman"/>
                <w:sz w:val="24"/>
                <w:szCs w:val="24"/>
              </w:rPr>
            </w:pPr>
          </w:p>
        </w:tc>
        <w:tc>
          <w:tcPr>
            <w:tcW w:w="4285"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 xml:space="preserve">высшее </w:t>
            </w:r>
          </w:p>
        </w:tc>
        <w:tc>
          <w:tcPr>
            <w:tcW w:w="1313"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13</w:t>
            </w:r>
          </w:p>
        </w:tc>
        <w:tc>
          <w:tcPr>
            <w:tcW w:w="1701"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9,5</w:t>
            </w:r>
          </w:p>
        </w:tc>
      </w:tr>
      <w:tr w:rsidR="00025A73" w:rsidRPr="00025A73" w:rsidTr="00025A73">
        <w:tc>
          <w:tcPr>
            <w:tcW w:w="2482" w:type="dxa"/>
            <w:vMerge/>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p>
        </w:tc>
        <w:tc>
          <w:tcPr>
            <w:tcW w:w="4285"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 xml:space="preserve">среднее специальное </w:t>
            </w:r>
          </w:p>
        </w:tc>
        <w:tc>
          <w:tcPr>
            <w:tcW w:w="1313"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6</w:t>
            </w:r>
          </w:p>
        </w:tc>
        <w:tc>
          <w:tcPr>
            <w:tcW w:w="1701"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4,5</w:t>
            </w:r>
          </w:p>
        </w:tc>
      </w:tr>
      <w:tr w:rsidR="00025A73" w:rsidRPr="00025A73" w:rsidTr="00025A73">
        <w:tc>
          <w:tcPr>
            <w:tcW w:w="2482" w:type="dxa"/>
            <w:vMerge/>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p>
        </w:tc>
        <w:tc>
          <w:tcPr>
            <w:tcW w:w="4285"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 xml:space="preserve">начальное среднее </w:t>
            </w:r>
          </w:p>
        </w:tc>
        <w:tc>
          <w:tcPr>
            <w:tcW w:w="1313"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226</w:t>
            </w:r>
          </w:p>
        </w:tc>
        <w:tc>
          <w:tcPr>
            <w:tcW w:w="1701"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81</w:t>
            </w:r>
          </w:p>
        </w:tc>
      </w:tr>
      <w:tr w:rsidR="00025A73" w:rsidRPr="00025A73" w:rsidTr="00025A73">
        <w:tc>
          <w:tcPr>
            <w:tcW w:w="2482" w:type="dxa"/>
            <w:vMerge w:val="restart"/>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Социальный состав</w:t>
            </w:r>
          </w:p>
        </w:tc>
        <w:tc>
          <w:tcPr>
            <w:tcW w:w="4285"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интеллигенция</w:t>
            </w:r>
          </w:p>
        </w:tc>
        <w:tc>
          <w:tcPr>
            <w:tcW w:w="1313"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47</w:t>
            </w:r>
          </w:p>
        </w:tc>
        <w:tc>
          <w:tcPr>
            <w:tcW w:w="1701" w:type="dxa"/>
            <w:tcMar>
              <w:left w:w="58" w:type="dxa"/>
            </w:tcMar>
          </w:tcPr>
          <w:p w:rsidR="00025A73" w:rsidRPr="00025A73" w:rsidRDefault="00025A73" w:rsidP="001D271C">
            <w:pPr>
              <w:tabs>
                <w:tab w:val="left" w:pos="276"/>
                <w:tab w:val="center" w:pos="485"/>
              </w:tabs>
              <w:spacing w:after="0"/>
              <w:jc w:val="center"/>
              <w:rPr>
                <w:rFonts w:ascii="Times New Roman" w:hAnsi="Times New Roman" w:cs="Times New Roman"/>
                <w:sz w:val="24"/>
                <w:szCs w:val="28"/>
              </w:rPr>
            </w:pPr>
            <w:r w:rsidRPr="00025A73">
              <w:rPr>
                <w:rFonts w:ascii="Times New Roman" w:hAnsi="Times New Roman" w:cs="Times New Roman"/>
                <w:sz w:val="24"/>
                <w:szCs w:val="28"/>
              </w:rPr>
              <w:t>17</w:t>
            </w:r>
          </w:p>
        </w:tc>
      </w:tr>
      <w:tr w:rsidR="00025A73" w:rsidRPr="00025A73" w:rsidTr="00025A73">
        <w:tc>
          <w:tcPr>
            <w:tcW w:w="2482" w:type="dxa"/>
            <w:vMerge/>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p>
        </w:tc>
        <w:tc>
          <w:tcPr>
            <w:tcW w:w="4285"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 xml:space="preserve">рабочие </w:t>
            </w:r>
          </w:p>
        </w:tc>
        <w:tc>
          <w:tcPr>
            <w:tcW w:w="1313"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89</w:t>
            </w:r>
          </w:p>
        </w:tc>
        <w:tc>
          <w:tcPr>
            <w:tcW w:w="1701"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32</w:t>
            </w:r>
          </w:p>
        </w:tc>
      </w:tr>
      <w:tr w:rsidR="00025A73" w:rsidRPr="00025A73" w:rsidTr="00025A73">
        <w:tc>
          <w:tcPr>
            <w:tcW w:w="2482" w:type="dxa"/>
            <w:vMerge/>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p>
        </w:tc>
        <w:tc>
          <w:tcPr>
            <w:tcW w:w="4285" w:type="dxa"/>
            <w:shd w:val="clear" w:color="auto" w:fill="auto"/>
            <w:tcMar>
              <w:left w:w="58" w:type="dxa"/>
            </w:tcMar>
          </w:tcPr>
          <w:p w:rsidR="00025A73" w:rsidRPr="00025A73" w:rsidRDefault="00025A73" w:rsidP="001D271C">
            <w:pPr>
              <w:tabs>
                <w:tab w:val="left" w:pos="709"/>
              </w:tabs>
              <w:spacing w:after="0"/>
              <w:jc w:val="both"/>
              <w:rPr>
                <w:rFonts w:ascii="Times New Roman" w:hAnsi="Times New Roman" w:cs="Times New Roman"/>
                <w:sz w:val="24"/>
                <w:szCs w:val="24"/>
              </w:rPr>
            </w:pPr>
            <w:r w:rsidRPr="00025A73">
              <w:rPr>
                <w:rFonts w:ascii="Times New Roman" w:hAnsi="Times New Roman" w:cs="Times New Roman"/>
                <w:sz w:val="24"/>
                <w:szCs w:val="24"/>
              </w:rPr>
              <w:t>служащие</w:t>
            </w:r>
          </w:p>
        </w:tc>
        <w:tc>
          <w:tcPr>
            <w:tcW w:w="1313"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89</w:t>
            </w:r>
          </w:p>
        </w:tc>
        <w:tc>
          <w:tcPr>
            <w:tcW w:w="1701"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32</w:t>
            </w:r>
          </w:p>
        </w:tc>
      </w:tr>
      <w:tr w:rsidR="00025A73" w:rsidRPr="00025A73" w:rsidTr="00025A73">
        <w:tc>
          <w:tcPr>
            <w:tcW w:w="2482" w:type="dxa"/>
            <w:vMerge/>
            <w:shd w:val="clear" w:color="auto" w:fill="auto"/>
            <w:tcMar>
              <w:left w:w="58" w:type="dxa"/>
            </w:tcMar>
          </w:tcPr>
          <w:p w:rsidR="00025A73" w:rsidRPr="00025A73" w:rsidRDefault="00025A73" w:rsidP="001D271C">
            <w:pPr>
              <w:tabs>
                <w:tab w:val="left" w:pos="709"/>
              </w:tabs>
              <w:spacing w:after="0"/>
              <w:ind w:firstLine="709"/>
              <w:jc w:val="both"/>
              <w:rPr>
                <w:rFonts w:ascii="Times New Roman" w:hAnsi="Times New Roman" w:cs="Times New Roman"/>
                <w:sz w:val="24"/>
                <w:szCs w:val="24"/>
              </w:rPr>
            </w:pPr>
          </w:p>
        </w:tc>
        <w:tc>
          <w:tcPr>
            <w:tcW w:w="4285" w:type="dxa"/>
            <w:shd w:val="clear" w:color="auto" w:fill="auto"/>
            <w:tcMar>
              <w:left w:w="58" w:type="dxa"/>
            </w:tcMar>
          </w:tcPr>
          <w:p w:rsidR="00025A73" w:rsidRPr="00025A73" w:rsidRDefault="00025A73" w:rsidP="001D271C">
            <w:pPr>
              <w:tabs>
                <w:tab w:val="left" w:pos="709"/>
              </w:tabs>
              <w:spacing w:after="0"/>
              <w:ind w:firstLine="12"/>
              <w:jc w:val="both"/>
              <w:rPr>
                <w:rFonts w:ascii="Times New Roman" w:hAnsi="Times New Roman" w:cs="Times New Roman"/>
                <w:sz w:val="24"/>
                <w:szCs w:val="24"/>
              </w:rPr>
            </w:pPr>
            <w:r w:rsidRPr="00025A73">
              <w:rPr>
                <w:rFonts w:ascii="Times New Roman" w:hAnsi="Times New Roman" w:cs="Times New Roman"/>
                <w:sz w:val="24"/>
                <w:szCs w:val="24"/>
              </w:rPr>
              <w:t xml:space="preserve">домохозяйки </w:t>
            </w:r>
          </w:p>
        </w:tc>
        <w:tc>
          <w:tcPr>
            <w:tcW w:w="1313"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29</w:t>
            </w:r>
          </w:p>
        </w:tc>
        <w:tc>
          <w:tcPr>
            <w:tcW w:w="1701"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10,5</w:t>
            </w:r>
          </w:p>
        </w:tc>
      </w:tr>
      <w:tr w:rsidR="00025A73" w:rsidRPr="00025A73" w:rsidTr="00025A73">
        <w:tc>
          <w:tcPr>
            <w:tcW w:w="2482" w:type="dxa"/>
            <w:vMerge/>
            <w:shd w:val="clear" w:color="auto" w:fill="auto"/>
            <w:tcMar>
              <w:left w:w="58" w:type="dxa"/>
            </w:tcMar>
          </w:tcPr>
          <w:p w:rsidR="00025A73" w:rsidRPr="00025A73" w:rsidRDefault="00025A73" w:rsidP="001D271C">
            <w:pPr>
              <w:tabs>
                <w:tab w:val="left" w:pos="709"/>
              </w:tabs>
              <w:spacing w:after="0"/>
              <w:ind w:firstLine="709"/>
              <w:jc w:val="both"/>
              <w:rPr>
                <w:rFonts w:ascii="Times New Roman" w:hAnsi="Times New Roman" w:cs="Times New Roman"/>
                <w:sz w:val="24"/>
                <w:szCs w:val="24"/>
              </w:rPr>
            </w:pPr>
          </w:p>
        </w:tc>
        <w:tc>
          <w:tcPr>
            <w:tcW w:w="4285" w:type="dxa"/>
            <w:shd w:val="clear" w:color="auto" w:fill="auto"/>
            <w:tcMar>
              <w:left w:w="58" w:type="dxa"/>
            </w:tcMar>
          </w:tcPr>
          <w:p w:rsidR="00025A73" w:rsidRPr="00025A73" w:rsidRDefault="00025A73" w:rsidP="001D271C">
            <w:pPr>
              <w:tabs>
                <w:tab w:val="left" w:pos="709"/>
              </w:tabs>
              <w:spacing w:after="0"/>
              <w:ind w:firstLine="12"/>
              <w:jc w:val="both"/>
              <w:rPr>
                <w:rFonts w:ascii="Times New Roman" w:hAnsi="Times New Roman" w:cs="Times New Roman"/>
                <w:sz w:val="24"/>
                <w:szCs w:val="24"/>
              </w:rPr>
            </w:pPr>
            <w:r w:rsidRPr="00025A73">
              <w:rPr>
                <w:rFonts w:ascii="Times New Roman" w:hAnsi="Times New Roman" w:cs="Times New Roman"/>
                <w:sz w:val="24"/>
                <w:szCs w:val="24"/>
              </w:rPr>
              <w:t xml:space="preserve">предприниматели </w:t>
            </w:r>
          </w:p>
        </w:tc>
        <w:tc>
          <w:tcPr>
            <w:tcW w:w="1313"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23</w:t>
            </w:r>
          </w:p>
        </w:tc>
        <w:tc>
          <w:tcPr>
            <w:tcW w:w="1701" w:type="dxa"/>
            <w:tcMar>
              <w:left w:w="58" w:type="dxa"/>
            </w:tcMar>
          </w:tcPr>
          <w:p w:rsidR="00025A73" w:rsidRPr="00025A73" w:rsidRDefault="00025A73" w:rsidP="001D271C">
            <w:pPr>
              <w:spacing w:after="0"/>
              <w:jc w:val="center"/>
              <w:rPr>
                <w:rFonts w:ascii="Times New Roman" w:hAnsi="Times New Roman" w:cs="Times New Roman"/>
                <w:sz w:val="24"/>
                <w:szCs w:val="28"/>
              </w:rPr>
            </w:pPr>
            <w:r w:rsidRPr="00025A73">
              <w:rPr>
                <w:rFonts w:ascii="Times New Roman" w:hAnsi="Times New Roman" w:cs="Times New Roman"/>
                <w:sz w:val="24"/>
                <w:szCs w:val="28"/>
              </w:rPr>
              <w:t>8,5</w:t>
            </w:r>
          </w:p>
        </w:tc>
      </w:tr>
    </w:tbl>
    <w:p w:rsidR="00EF7829" w:rsidRDefault="00EF7829">
      <w:pPr>
        <w:widowControl w:val="0"/>
        <w:spacing w:after="0" w:line="240" w:lineRule="auto"/>
        <w:jc w:val="both"/>
        <w:rPr>
          <w:rFonts w:ascii="Times New Roman" w:hAnsi="Times New Roman"/>
          <w:sz w:val="24"/>
          <w:szCs w:val="24"/>
        </w:rPr>
      </w:pPr>
    </w:p>
    <w:p w:rsidR="00025A73" w:rsidRDefault="00025A73">
      <w:pPr>
        <w:widowControl w:val="0"/>
        <w:spacing w:after="0" w:line="240" w:lineRule="auto"/>
        <w:jc w:val="both"/>
        <w:rPr>
          <w:rFonts w:ascii="Times New Roman" w:hAnsi="Times New Roman"/>
          <w:sz w:val="24"/>
          <w:szCs w:val="24"/>
        </w:rPr>
      </w:pPr>
    </w:p>
    <w:p w:rsidR="00025A73" w:rsidRDefault="00B66A13">
      <w:pPr>
        <w:spacing w:after="0" w:line="240" w:lineRule="auto"/>
        <w:ind w:firstLine="720"/>
        <w:jc w:val="both"/>
        <w:rPr>
          <w:rFonts w:ascii="Times New Roman" w:hAnsi="Times New Roman"/>
          <w:sz w:val="24"/>
          <w:szCs w:val="24"/>
        </w:rPr>
      </w:pPr>
      <w:r>
        <w:rPr>
          <w:rFonts w:ascii="Times New Roman" w:hAnsi="Times New Roman"/>
          <w:sz w:val="24"/>
          <w:szCs w:val="24"/>
        </w:rPr>
        <w:t xml:space="preserve">Коллектив ДОУ составляет </w:t>
      </w:r>
      <w:r w:rsidR="00025A73">
        <w:rPr>
          <w:rFonts w:ascii="Times New Roman" w:hAnsi="Times New Roman"/>
          <w:sz w:val="24"/>
          <w:szCs w:val="24"/>
        </w:rPr>
        <w:t>32</w:t>
      </w:r>
      <w:r w:rsidR="00400799">
        <w:rPr>
          <w:rFonts w:ascii="Times New Roman" w:hAnsi="Times New Roman"/>
          <w:sz w:val="24"/>
          <w:szCs w:val="24"/>
        </w:rPr>
        <w:t xml:space="preserve"> </w:t>
      </w:r>
      <w:r>
        <w:rPr>
          <w:rFonts w:ascii="Times New Roman" w:hAnsi="Times New Roman"/>
          <w:sz w:val="24"/>
          <w:szCs w:val="24"/>
        </w:rPr>
        <w:t>человек</w:t>
      </w:r>
      <w:r w:rsidR="00025A73">
        <w:rPr>
          <w:rFonts w:ascii="Times New Roman" w:hAnsi="Times New Roman"/>
          <w:sz w:val="24"/>
          <w:szCs w:val="24"/>
        </w:rPr>
        <w:t>а</w:t>
      </w:r>
      <w:r>
        <w:rPr>
          <w:rFonts w:ascii="Times New Roman" w:hAnsi="Times New Roman"/>
          <w:sz w:val="24"/>
          <w:szCs w:val="24"/>
        </w:rPr>
        <w:t xml:space="preserve">.  </w:t>
      </w:r>
    </w:p>
    <w:p w:rsidR="00EF7829" w:rsidRDefault="00B66A13">
      <w:pPr>
        <w:spacing w:after="0" w:line="240" w:lineRule="auto"/>
        <w:ind w:firstLine="720"/>
        <w:jc w:val="both"/>
      </w:pPr>
      <w:r>
        <w:rPr>
          <w:rFonts w:ascii="Times New Roman" w:hAnsi="Times New Roman"/>
          <w:sz w:val="24"/>
          <w:szCs w:val="24"/>
        </w:rPr>
        <w:t xml:space="preserve">Воспитательно-образовательную работу осуществляют </w:t>
      </w:r>
      <w:r w:rsidR="00400799">
        <w:rPr>
          <w:rFonts w:ascii="Times New Roman" w:hAnsi="Times New Roman"/>
          <w:sz w:val="24"/>
          <w:szCs w:val="24"/>
        </w:rPr>
        <w:t>1</w:t>
      </w:r>
      <w:r w:rsidR="00BA4AA5">
        <w:rPr>
          <w:rFonts w:ascii="Times New Roman" w:hAnsi="Times New Roman"/>
          <w:sz w:val="24"/>
          <w:szCs w:val="24"/>
        </w:rPr>
        <w:t>2</w:t>
      </w:r>
      <w:r>
        <w:rPr>
          <w:rFonts w:ascii="Times New Roman" w:hAnsi="Times New Roman"/>
          <w:sz w:val="24"/>
          <w:szCs w:val="24"/>
        </w:rPr>
        <w:t xml:space="preserve"> педагогов:  из них </w:t>
      </w:r>
      <w:r w:rsidR="00BA4AA5">
        <w:rPr>
          <w:rFonts w:ascii="Times New Roman" w:hAnsi="Times New Roman"/>
          <w:sz w:val="24"/>
          <w:szCs w:val="24"/>
        </w:rPr>
        <w:t>6</w:t>
      </w:r>
      <w:r>
        <w:rPr>
          <w:rFonts w:ascii="Times New Roman" w:hAnsi="Times New Roman"/>
          <w:sz w:val="24"/>
          <w:szCs w:val="24"/>
        </w:rPr>
        <w:t xml:space="preserve"> воспитателей </w:t>
      </w:r>
      <w:r w:rsidR="00BA4AA5">
        <w:rPr>
          <w:rFonts w:ascii="Times New Roman" w:hAnsi="Times New Roman"/>
          <w:sz w:val="24"/>
          <w:szCs w:val="24"/>
        </w:rPr>
        <w:t xml:space="preserve">групп </w:t>
      </w:r>
      <w:r>
        <w:rPr>
          <w:rFonts w:ascii="Times New Roman" w:hAnsi="Times New Roman"/>
          <w:sz w:val="24"/>
          <w:szCs w:val="24"/>
        </w:rPr>
        <w:t xml:space="preserve">и специалисты: старший воспитатель, </w:t>
      </w:r>
      <w:r w:rsidR="00BA4AA5">
        <w:rPr>
          <w:rFonts w:ascii="Times New Roman" w:hAnsi="Times New Roman"/>
          <w:sz w:val="24"/>
          <w:szCs w:val="24"/>
        </w:rPr>
        <w:t>2 учителя</w:t>
      </w:r>
      <w:r>
        <w:rPr>
          <w:rFonts w:ascii="Times New Roman" w:hAnsi="Times New Roman"/>
          <w:sz w:val="24"/>
          <w:szCs w:val="24"/>
        </w:rPr>
        <w:t>-логопед</w:t>
      </w:r>
      <w:r w:rsidR="00BA4AA5">
        <w:rPr>
          <w:rFonts w:ascii="Times New Roman" w:hAnsi="Times New Roman"/>
          <w:sz w:val="24"/>
          <w:szCs w:val="24"/>
        </w:rPr>
        <w:t>а</w:t>
      </w:r>
      <w:r w:rsidR="00400799">
        <w:rPr>
          <w:rFonts w:ascii="Times New Roman" w:hAnsi="Times New Roman"/>
          <w:sz w:val="24"/>
          <w:szCs w:val="24"/>
        </w:rPr>
        <w:t xml:space="preserve">, </w:t>
      </w:r>
      <w:r>
        <w:rPr>
          <w:rFonts w:ascii="Times New Roman" w:hAnsi="Times New Roman"/>
          <w:sz w:val="24"/>
          <w:szCs w:val="24"/>
        </w:rPr>
        <w:t>воспитатель по обучению татарскому языку, музыкальный руководитель, инструктор по физкультуре.</w:t>
      </w:r>
    </w:p>
    <w:p w:rsidR="00EF7829" w:rsidRDefault="00EF7829">
      <w:pPr>
        <w:spacing w:after="0" w:line="240" w:lineRule="auto"/>
        <w:ind w:firstLine="540"/>
        <w:jc w:val="right"/>
        <w:rPr>
          <w:rFonts w:ascii="Times New Roman" w:hAnsi="Times New Roman"/>
          <w:i/>
          <w:sz w:val="24"/>
          <w:szCs w:val="24"/>
        </w:rPr>
      </w:pPr>
    </w:p>
    <w:p w:rsidR="00EF7829" w:rsidRDefault="00B66A13">
      <w:pPr>
        <w:spacing w:after="0" w:line="240" w:lineRule="auto"/>
        <w:ind w:firstLine="540"/>
        <w:jc w:val="right"/>
        <w:rPr>
          <w:rFonts w:ascii="Times New Roman" w:hAnsi="Times New Roman"/>
          <w:i/>
          <w:sz w:val="24"/>
          <w:szCs w:val="24"/>
        </w:rPr>
      </w:pPr>
      <w:r>
        <w:rPr>
          <w:rFonts w:ascii="Times New Roman" w:hAnsi="Times New Roman"/>
          <w:i/>
          <w:sz w:val="24"/>
          <w:szCs w:val="24"/>
        </w:rPr>
        <w:t>Таблица №3</w:t>
      </w:r>
      <w:r w:rsidR="001D65B7">
        <w:rPr>
          <w:rFonts w:ascii="Times New Roman" w:hAnsi="Times New Roman"/>
          <w:i/>
          <w:sz w:val="24"/>
          <w:szCs w:val="24"/>
        </w:rPr>
        <w:t>.</w:t>
      </w:r>
    </w:p>
    <w:p w:rsidR="00886617" w:rsidRDefault="00886617" w:rsidP="00886617">
      <w:pPr>
        <w:spacing w:after="0" w:line="240" w:lineRule="auto"/>
        <w:ind w:firstLine="540"/>
        <w:jc w:val="center"/>
      </w:pPr>
      <w:r>
        <w:rPr>
          <w:rFonts w:ascii="Times New Roman" w:hAnsi="Times New Roman"/>
          <w:b/>
          <w:sz w:val="24"/>
          <w:szCs w:val="24"/>
        </w:rPr>
        <w:t>Характеристика кадрового состава</w:t>
      </w:r>
    </w:p>
    <w:tbl>
      <w:tblPr>
        <w:tblW w:w="9781" w:type="dxa"/>
        <w:tblInd w:w="7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3" w:type="dxa"/>
        </w:tblCellMar>
        <w:tblLook w:val="04A0" w:firstRow="1" w:lastRow="0" w:firstColumn="1" w:lastColumn="0" w:noHBand="0" w:noVBand="1"/>
      </w:tblPr>
      <w:tblGrid>
        <w:gridCol w:w="2152"/>
        <w:gridCol w:w="5645"/>
        <w:gridCol w:w="1984"/>
      </w:tblGrid>
      <w:tr w:rsidR="00025A73" w:rsidRPr="00025A73" w:rsidTr="00025A73">
        <w:tc>
          <w:tcPr>
            <w:tcW w:w="7797"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1D271C">
            <w:pPr>
              <w:tabs>
                <w:tab w:val="left" w:pos="4128"/>
              </w:tabs>
              <w:spacing w:after="0" w:line="240" w:lineRule="auto"/>
              <w:jc w:val="center"/>
              <w:rPr>
                <w:rFonts w:ascii="Times New Roman" w:hAnsi="Times New Roman" w:cs="Times New Roman"/>
                <w:sz w:val="24"/>
                <w:szCs w:val="24"/>
              </w:rPr>
            </w:pPr>
            <w:r w:rsidRPr="00025A73">
              <w:rPr>
                <w:rFonts w:ascii="Times New Roman" w:hAnsi="Times New Roman" w:cs="Times New Roman"/>
                <w:sz w:val="24"/>
                <w:szCs w:val="24"/>
              </w:rPr>
              <w:t>Всего</w:t>
            </w:r>
          </w:p>
        </w:tc>
        <w:tc>
          <w:tcPr>
            <w:tcW w:w="1984"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1D271C">
            <w:pPr>
              <w:tabs>
                <w:tab w:val="left" w:pos="4128"/>
              </w:tabs>
              <w:spacing w:after="0" w:line="240" w:lineRule="auto"/>
              <w:jc w:val="center"/>
              <w:rPr>
                <w:rFonts w:ascii="Times New Roman" w:hAnsi="Times New Roman" w:cs="Times New Roman"/>
                <w:sz w:val="24"/>
                <w:szCs w:val="24"/>
              </w:rPr>
            </w:pPr>
            <w:r w:rsidRPr="00025A73">
              <w:rPr>
                <w:rFonts w:ascii="Times New Roman" w:hAnsi="Times New Roman" w:cs="Times New Roman"/>
                <w:sz w:val="24"/>
                <w:szCs w:val="24"/>
              </w:rPr>
              <w:t>12 педагогов</w:t>
            </w:r>
          </w:p>
        </w:tc>
      </w:tr>
      <w:tr w:rsidR="00025A73" w:rsidRPr="00025A73" w:rsidTr="00025A73">
        <w:trPr>
          <w:trHeight w:val="186"/>
        </w:trPr>
        <w:tc>
          <w:tcPr>
            <w:tcW w:w="2152" w:type="dxa"/>
            <w:vMerge w:val="restart"/>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1D271C">
            <w:pPr>
              <w:tabs>
                <w:tab w:val="left" w:pos="4128"/>
              </w:tabs>
              <w:spacing w:after="0" w:line="240" w:lineRule="auto"/>
              <w:jc w:val="both"/>
              <w:rPr>
                <w:rFonts w:ascii="Times New Roman" w:hAnsi="Times New Roman" w:cs="Times New Roman"/>
                <w:sz w:val="24"/>
                <w:szCs w:val="24"/>
              </w:rPr>
            </w:pPr>
            <w:r w:rsidRPr="00025A73">
              <w:rPr>
                <w:rFonts w:ascii="Times New Roman" w:hAnsi="Times New Roman" w:cs="Times New Roman"/>
                <w:sz w:val="24"/>
                <w:szCs w:val="24"/>
              </w:rPr>
              <w:t xml:space="preserve">По образованию                                       </w:t>
            </w:r>
          </w:p>
        </w:tc>
        <w:tc>
          <w:tcPr>
            <w:tcW w:w="5645"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1D271C">
            <w:pPr>
              <w:tabs>
                <w:tab w:val="left" w:pos="4128"/>
              </w:tabs>
              <w:spacing w:after="0" w:line="240" w:lineRule="auto"/>
              <w:jc w:val="both"/>
              <w:rPr>
                <w:rFonts w:ascii="Times New Roman" w:hAnsi="Times New Roman" w:cs="Times New Roman"/>
                <w:sz w:val="24"/>
                <w:szCs w:val="24"/>
              </w:rPr>
            </w:pPr>
            <w:r w:rsidRPr="00025A73">
              <w:rPr>
                <w:rFonts w:ascii="Times New Roman" w:hAnsi="Times New Roman" w:cs="Times New Roman"/>
                <w:sz w:val="24"/>
                <w:szCs w:val="24"/>
              </w:rPr>
              <w:t xml:space="preserve">высшее педагогическое  образование </w:t>
            </w:r>
          </w:p>
        </w:tc>
        <w:tc>
          <w:tcPr>
            <w:tcW w:w="1984"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1D271C">
            <w:pPr>
              <w:tabs>
                <w:tab w:val="left" w:pos="4128"/>
              </w:tabs>
              <w:spacing w:after="0" w:line="240" w:lineRule="auto"/>
              <w:jc w:val="both"/>
              <w:rPr>
                <w:rFonts w:ascii="Times New Roman" w:hAnsi="Times New Roman" w:cs="Times New Roman"/>
                <w:sz w:val="24"/>
                <w:szCs w:val="24"/>
              </w:rPr>
            </w:pPr>
            <w:r w:rsidRPr="00025A73">
              <w:rPr>
                <w:rFonts w:ascii="Times New Roman" w:hAnsi="Times New Roman" w:cs="Times New Roman"/>
                <w:sz w:val="24"/>
                <w:szCs w:val="24"/>
              </w:rPr>
              <w:t>12</w:t>
            </w:r>
          </w:p>
        </w:tc>
      </w:tr>
      <w:tr w:rsidR="00025A73" w:rsidRPr="00025A73" w:rsidTr="00025A73">
        <w:trPr>
          <w:trHeight w:val="186"/>
        </w:trPr>
        <w:tc>
          <w:tcPr>
            <w:tcW w:w="2152" w:type="dxa"/>
            <w:vMerge/>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1D271C">
            <w:pPr>
              <w:tabs>
                <w:tab w:val="left" w:pos="4128"/>
              </w:tabs>
              <w:spacing w:after="0" w:line="240" w:lineRule="auto"/>
              <w:jc w:val="both"/>
              <w:rPr>
                <w:rFonts w:ascii="Times New Roman" w:hAnsi="Times New Roman" w:cs="Times New Roman"/>
                <w:sz w:val="24"/>
                <w:szCs w:val="24"/>
              </w:rPr>
            </w:pPr>
          </w:p>
        </w:tc>
        <w:tc>
          <w:tcPr>
            <w:tcW w:w="7629"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1D271C">
            <w:pPr>
              <w:tabs>
                <w:tab w:val="left" w:pos="4128"/>
              </w:tabs>
              <w:spacing w:after="0" w:line="240" w:lineRule="auto"/>
              <w:jc w:val="both"/>
              <w:rPr>
                <w:rFonts w:ascii="Times New Roman" w:hAnsi="Times New Roman" w:cs="Times New Roman"/>
                <w:sz w:val="24"/>
                <w:szCs w:val="24"/>
              </w:rPr>
            </w:pPr>
            <w:r w:rsidRPr="00025A73">
              <w:rPr>
                <w:rFonts w:ascii="Times New Roman" w:hAnsi="Times New Roman" w:cs="Times New Roman"/>
                <w:sz w:val="24"/>
                <w:szCs w:val="24"/>
              </w:rPr>
              <w:t>из них</w:t>
            </w:r>
          </w:p>
        </w:tc>
      </w:tr>
      <w:tr w:rsidR="00025A73" w:rsidRPr="00025A73" w:rsidTr="00025A73">
        <w:trPr>
          <w:trHeight w:val="186"/>
        </w:trPr>
        <w:tc>
          <w:tcPr>
            <w:tcW w:w="2152" w:type="dxa"/>
            <w:vMerge/>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1D271C">
            <w:pPr>
              <w:tabs>
                <w:tab w:val="left" w:pos="4128"/>
              </w:tabs>
              <w:spacing w:after="0" w:line="240" w:lineRule="auto"/>
              <w:jc w:val="both"/>
              <w:rPr>
                <w:rFonts w:ascii="Times New Roman" w:hAnsi="Times New Roman" w:cs="Times New Roman"/>
                <w:sz w:val="24"/>
                <w:szCs w:val="24"/>
              </w:rPr>
            </w:pPr>
          </w:p>
        </w:tc>
        <w:tc>
          <w:tcPr>
            <w:tcW w:w="5645"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1D271C">
            <w:pPr>
              <w:tabs>
                <w:tab w:val="left" w:pos="4128"/>
              </w:tabs>
              <w:spacing w:after="0" w:line="240" w:lineRule="auto"/>
              <w:jc w:val="both"/>
              <w:rPr>
                <w:rFonts w:ascii="Times New Roman" w:hAnsi="Times New Roman" w:cs="Times New Roman"/>
                <w:sz w:val="24"/>
                <w:szCs w:val="24"/>
              </w:rPr>
            </w:pPr>
            <w:r w:rsidRPr="00025A73">
              <w:rPr>
                <w:rFonts w:ascii="Times New Roman" w:hAnsi="Times New Roman" w:cs="Times New Roman"/>
                <w:sz w:val="24"/>
                <w:szCs w:val="24"/>
              </w:rPr>
              <w:t>высшее базовое (дошкольное) образование</w:t>
            </w:r>
          </w:p>
        </w:tc>
        <w:tc>
          <w:tcPr>
            <w:tcW w:w="1984"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1D271C">
            <w:pPr>
              <w:tabs>
                <w:tab w:val="left" w:pos="4128"/>
              </w:tabs>
              <w:spacing w:after="0" w:line="240" w:lineRule="auto"/>
              <w:jc w:val="both"/>
              <w:rPr>
                <w:rFonts w:ascii="Times New Roman" w:hAnsi="Times New Roman" w:cs="Times New Roman"/>
                <w:sz w:val="24"/>
                <w:szCs w:val="24"/>
              </w:rPr>
            </w:pPr>
            <w:r w:rsidRPr="00025A73">
              <w:rPr>
                <w:rFonts w:ascii="Times New Roman" w:hAnsi="Times New Roman" w:cs="Times New Roman"/>
                <w:sz w:val="24"/>
                <w:szCs w:val="24"/>
              </w:rPr>
              <w:t>6</w:t>
            </w:r>
          </w:p>
        </w:tc>
      </w:tr>
      <w:tr w:rsidR="00025A73" w:rsidRPr="00025A73" w:rsidTr="00025A73">
        <w:trPr>
          <w:trHeight w:val="186"/>
        </w:trPr>
        <w:tc>
          <w:tcPr>
            <w:tcW w:w="2152" w:type="dxa"/>
            <w:vMerge/>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1D271C">
            <w:pPr>
              <w:tabs>
                <w:tab w:val="left" w:pos="4128"/>
              </w:tabs>
              <w:spacing w:after="0" w:line="240" w:lineRule="auto"/>
              <w:jc w:val="both"/>
              <w:rPr>
                <w:rFonts w:ascii="Times New Roman" w:hAnsi="Times New Roman" w:cs="Times New Roman"/>
                <w:sz w:val="24"/>
                <w:szCs w:val="24"/>
              </w:rPr>
            </w:pPr>
          </w:p>
        </w:tc>
        <w:tc>
          <w:tcPr>
            <w:tcW w:w="5645"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1D271C">
            <w:pPr>
              <w:tabs>
                <w:tab w:val="left" w:pos="4128"/>
              </w:tabs>
              <w:spacing w:after="0" w:line="240" w:lineRule="auto"/>
              <w:jc w:val="both"/>
              <w:rPr>
                <w:rFonts w:ascii="Times New Roman" w:hAnsi="Times New Roman" w:cs="Times New Roman"/>
                <w:sz w:val="24"/>
                <w:szCs w:val="24"/>
              </w:rPr>
            </w:pPr>
            <w:r w:rsidRPr="00025A73">
              <w:rPr>
                <w:rFonts w:ascii="Times New Roman" w:hAnsi="Times New Roman" w:cs="Times New Roman"/>
                <w:sz w:val="24"/>
                <w:szCs w:val="24"/>
              </w:rPr>
              <w:t>профессиональная переподготовка по курсу дошкольное образование</w:t>
            </w:r>
          </w:p>
        </w:tc>
        <w:tc>
          <w:tcPr>
            <w:tcW w:w="1984"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1D271C">
            <w:pPr>
              <w:tabs>
                <w:tab w:val="left" w:pos="4128"/>
              </w:tabs>
              <w:spacing w:after="0" w:line="240" w:lineRule="auto"/>
              <w:jc w:val="both"/>
              <w:rPr>
                <w:rFonts w:ascii="Times New Roman" w:hAnsi="Times New Roman" w:cs="Times New Roman"/>
                <w:sz w:val="24"/>
                <w:szCs w:val="24"/>
              </w:rPr>
            </w:pPr>
            <w:r w:rsidRPr="00025A73">
              <w:rPr>
                <w:rFonts w:ascii="Times New Roman" w:hAnsi="Times New Roman" w:cs="Times New Roman"/>
                <w:sz w:val="24"/>
                <w:szCs w:val="24"/>
              </w:rPr>
              <w:t>3</w:t>
            </w:r>
          </w:p>
        </w:tc>
      </w:tr>
      <w:tr w:rsidR="00025A73" w:rsidRPr="00025A73" w:rsidTr="00025A73">
        <w:tc>
          <w:tcPr>
            <w:tcW w:w="2152" w:type="dxa"/>
            <w:vMerge/>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1D271C">
            <w:pPr>
              <w:tabs>
                <w:tab w:val="left" w:pos="4128"/>
              </w:tabs>
              <w:spacing w:after="0" w:line="240" w:lineRule="auto"/>
              <w:jc w:val="both"/>
              <w:rPr>
                <w:rFonts w:ascii="Times New Roman" w:hAnsi="Times New Roman" w:cs="Times New Roman"/>
                <w:sz w:val="24"/>
                <w:szCs w:val="24"/>
              </w:rPr>
            </w:pPr>
          </w:p>
        </w:tc>
        <w:tc>
          <w:tcPr>
            <w:tcW w:w="5645"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1D271C">
            <w:pPr>
              <w:tabs>
                <w:tab w:val="left" w:pos="4128"/>
              </w:tabs>
              <w:spacing w:after="0" w:line="240" w:lineRule="auto"/>
              <w:jc w:val="both"/>
              <w:rPr>
                <w:rFonts w:ascii="Times New Roman" w:hAnsi="Times New Roman" w:cs="Times New Roman"/>
                <w:sz w:val="24"/>
                <w:szCs w:val="24"/>
              </w:rPr>
            </w:pPr>
            <w:r w:rsidRPr="00025A73">
              <w:rPr>
                <w:rFonts w:ascii="Times New Roman" w:hAnsi="Times New Roman" w:cs="Times New Roman"/>
                <w:sz w:val="24"/>
                <w:szCs w:val="24"/>
              </w:rPr>
              <w:t xml:space="preserve">среднее  профессиональное педагогическое  образование  </w:t>
            </w:r>
          </w:p>
        </w:tc>
        <w:tc>
          <w:tcPr>
            <w:tcW w:w="1984"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025A73" w:rsidRPr="00025A73" w:rsidRDefault="00025A73" w:rsidP="001D271C">
            <w:pPr>
              <w:tabs>
                <w:tab w:val="left" w:pos="4128"/>
              </w:tabs>
              <w:spacing w:after="0" w:line="240" w:lineRule="auto"/>
              <w:jc w:val="both"/>
              <w:rPr>
                <w:rFonts w:ascii="Times New Roman" w:hAnsi="Times New Roman" w:cs="Times New Roman"/>
                <w:sz w:val="24"/>
                <w:szCs w:val="24"/>
              </w:rPr>
            </w:pPr>
            <w:r w:rsidRPr="00025A73">
              <w:rPr>
                <w:rFonts w:ascii="Times New Roman" w:hAnsi="Times New Roman" w:cs="Times New Roman"/>
                <w:sz w:val="24"/>
                <w:szCs w:val="24"/>
              </w:rPr>
              <w:t>2</w:t>
            </w:r>
          </w:p>
        </w:tc>
      </w:tr>
    </w:tbl>
    <w:p w:rsidR="00E30F07" w:rsidRDefault="00E30F07">
      <w:pPr>
        <w:spacing w:after="0" w:line="240" w:lineRule="auto"/>
        <w:jc w:val="center"/>
        <w:rPr>
          <w:rFonts w:ascii="Times New Roman" w:hAnsi="Times New Roman"/>
          <w:b/>
          <w:bCs/>
          <w:i/>
          <w:iCs/>
          <w:sz w:val="24"/>
          <w:szCs w:val="24"/>
        </w:rPr>
      </w:pPr>
    </w:p>
    <w:p w:rsidR="00EF7829" w:rsidRDefault="00B66A13">
      <w:pPr>
        <w:spacing w:after="0" w:line="240" w:lineRule="auto"/>
        <w:ind w:firstLine="709"/>
        <w:jc w:val="right"/>
        <w:rPr>
          <w:rFonts w:ascii="Times New Roman" w:hAnsi="Times New Roman"/>
          <w:bCs/>
          <w:iCs/>
          <w:sz w:val="24"/>
          <w:szCs w:val="24"/>
        </w:rPr>
      </w:pPr>
      <w:r>
        <w:rPr>
          <w:rFonts w:ascii="Times New Roman" w:hAnsi="Times New Roman"/>
          <w:bCs/>
          <w:i/>
          <w:iCs/>
          <w:sz w:val="24"/>
          <w:szCs w:val="24"/>
        </w:rPr>
        <w:t>Таблица № 4</w:t>
      </w:r>
      <w:r w:rsidR="001D65B7">
        <w:rPr>
          <w:rFonts w:ascii="Times New Roman" w:hAnsi="Times New Roman"/>
          <w:bCs/>
          <w:i/>
          <w:iCs/>
          <w:sz w:val="24"/>
          <w:szCs w:val="24"/>
        </w:rPr>
        <w:t>.</w:t>
      </w:r>
    </w:p>
    <w:p w:rsidR="00EF7829" w:rsidRDefault="00B66A13">
      <w:pPr>
        <w:spacing w:after="0" w:line="240" w:lineRule="auto"/>
        <w:ind w:firstLine="709"/>
        <w:jc w:val="center"/>
      </w:pPr>
      <w:r>
        <w:rPr>
          <w:rFonts w:ascii="Times New Roman" w:hAnsi="Times New Roman"/>
          <w:b/>
          <w:bCs/>
          <w:iCs/>
          <w:sz w:val="24"/>
          <w:szCs w:val="24"/>
        </w:rPr>
        <w:t>Показатели аттестации педагогов и  специалистов  ДОУ</w:t>
      </w:r>
    </w:p>
    <w:tbl>
      <w:tblPr>
        <w:tblW w:w="9781" w:type="dxa"/>
        <w:tblInd w:w="7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CellMar>
          <w:left w:w="73" w:type="dxa"/>
        </w:tblCellMar>
        <w:tblLook w:val="04A0" w:firstRow="1" w:lastRow="0" w:firstColumn="1" w:lastColumn="0" w:noHBand="0" w:noVBand="1"/>
      </w:tblPr>
      <w:tblGrid>
        <w:gridCol w:w="1276"/>
        <w:gridCol w:w="851"/>
        <w:gridCol w:w="708"/>
        <w:gridCol w:w="709"/>
        <w:gridCol w:w="709"/>
        <w:gridCol w:w="709"/>
        <w:gridCol w:w="708"/>
        <w:gridCol w:w="709"/>
        <w:gridCol w:w="709"/>
        <w:gridCol w:w="709"/>
        <w:gridCol w:w="561"/>
        <w:gridCol w:w="714"/>
        <w:gridCol w:w="709"/>
      </w:tblGrid>
      <w:tr w:rsidR="001D271C" w:rsidRPr="001D271C" w:rsidTr="001D271C">
        <w:tc>
          <w:tcPr>
            <w:tcW w:w="1276" w:type="dxa"/>
            <w:vMerge w:val="restart"/>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rPr>
                <w:rFonts w:ascii="Times New Roman" w:hAnsi="Times New Roman"/>
                <w:sz w:val="24"/>
                <w:szCs w:val="24"/>
              </w:rPr>
            </w:pPr>
            <w:r w:rsidRPr="001D271C">
              <w:rPr>
                <w:rFonts w:ascii="Times New Roman" w:hAnsi="Times New Roman"/>
                <w:sz w:val="24"/>
                <w:szCs w:val="24"/>
              </w:rPr>
              <w:t>Всего курируемых педагогических работников (чел.)</w:t>
            </w:r>
          </w:p>
        </w:tc>
        <w:tc>
          <w:tcPr>
            <w:tcW w:w="8505" w:type="dxa"/>
            <w:gridSpan w:val="1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rPr>
                <w:rFonts w:ascii="Times New Roman" w:hAnsi="Times New Roman"/>
                <w:sz w:val="24"/>
                <w:szCs w:val="24"/>
              </w:rPr>
            </w:pPr>
            <w:r w:rsidRPr="001D271C">
              <w:rPr>
                <w:rFonts w:ascii="Times New Roman" w:hAnsi="Times New Roman"/>
                <w:sz w:val="24"/>
                <w:szCs w:val="24"/>
              </w:rPr>
              <w:t xml:space="preserve">                          Из них </w:t>
            </w:r>
          </w:p>
        </w:tc>
      </w:tr>
      <w:tr w:rsidR="001D271C" w:rsidRPr="001D271C" w:rsidTr="001D271C">
        <w:trPr>
          <w:trHeight w:val="300"/>
        </w:trPr>
        <w:tc>
          <w:tcPr>
            <w:tcW w:w="1276" w:type="dxa"/>
            <w:vMerge/>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rPr>
                <w:rFonts w:ascii="Times New Roman" w:hAnsi="Times New Roman"/>
                <w:sz w:val="24"/>
                <w:szCs w:val="24"/>
              </w:rPr>
            </w:pPr>
          </w:p>
        </w:tc>
        <w:tc>
          <w:tcPr>
            <w:tcW w:w="1559" w:type="dxa"/>
            <w:gridSpan w:val="2"/>
            <w:vMerge w:val="restart"/>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rPr>
                <w:rFonts w:ascii="Times New Roman" w:hAnsi="Times New Roman"/>
                <w:sz w:val="24"/>
                <w:szCs w:val="24"/>
              </w:rPr>
            </w:pPr>
            <w:r w:rsidRPr="001D271C">
              <w:rPr>
                <w:rFonts w:ascii="Times New Roman" w:hAnsi="Times New Roman"/>
                <w:sz w:val="24"/>
                <w:szCs w:val="24"/>
              </w:rPr>
              <w:t>имеют квалификационные категории (высшую или первую)</w:t>
            </w:r>
          </w:p>
        </w:tc>
        <w:tc>
          <w:tcPr>
            <w:tcW w:w="5523" w:type="dxa"/>
            <w:gridSpan w:val="8"/>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jc w:val="center"/>
              <w:rPr>
                <w:rFonts w:ascii="Times New Roman" w:hAnsi="Times New Roman"/>
                <w:sz w:val="24"/>
                <w:szCs w:val="24"/>
              </w:rPr>
            </w:pPr>
            <w:r w:rsidRPr="001D271C">
              <w:rPr>
                <w:rFonts w:ascii="Times New Roman" w:hAnsi="Times New Roman"/>
                <w:sz w:val="24"/>
                <w:szCs w:val="24"/>
              </w:rPr>
              <w:t>В том числе установлена</w:t>
            </w:r>
          </w:p>
        </w:tc>
        <w:tc>
          <w:tcPr>
            <w:tcW w:w="1423" w:type="dxa"/>
            <w:gridSpan w:val="2"/>
            <w:vMerge w:val="restart"/>
            <w:tcBorders>
              <w:top w:val="single" w:sz="4" w:space="0" w:color="00000A"/>
              <w:left w:val="single" w:sz="4" w:space="0" w:color="00000A"/>
              <w:bottom w:val="single" w:sz="4" w:space="0" w:color="00000A"/>
              <w:right w:val="single" w:sz="4" w:space="0" w:color="00000A"/>
            </w:tcBorders>
            <w:shd w:val="clear" w:color="auto" w:fill="auto"/>
          </w:tcPr>
          <w:p w:rsidR="001D271C" w:rsidRPr="001D271C" w:rsidRDefault="001D271C" w:rsidP="001D271C">
            <w:pPr>
              <w:spacing w:after="0" w:line="240" w:lineRule="auto"/>
              <w:rPr>
                <w:rFonts w:ascii="Times New Roman" w:hAnsi="Times New Roman"/>
                <w:sz w:val="24"/>
                <w:szCs w:val="24"/>
              </w:rPr>
            </w:pPr>
            <w:r w:rsidRPr="001D271C">
              <w:rPr>
                <w:rFonts w:ascii="Times New Roman" w:hAnsi="Times New Roman"/>
                <w:sz w:val="24"/>
                <w:szCs w:val="24"/>
              </w:rPr>
              <w:t>Прошли курсы повышения квалификации</w:t>
            </w:r>
          </w:p>
        </w:tc>
      </w:tr>
      <w:tr w:rsidR="001D271C" w:rsidRPr="001D271C" w:rsidTr="001D271C">
        <w:trPr>
          <w:trHeight w:val="564"/>
        </w:trPr>
        <w:tc>
          <w:tcPr>
            <w:tcW w:w="1276" w:type="dxa"/>
            <w:vMerge/>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rPr>
                <w:rFonts w:ascii="Times New Roman" w:hAnsi="Times New Roman"/>
                <w:sz w:val="24"/>
                <w:szCs w:val="24"/>
              </w:rPr>
            </w:pPr>
          </w:p>
        </w:tc>
        <w:tc>
          <w:tcPr>
            <w:tcW w:w="1559" w:type="dxa"/>
            <w:gridSpan w:val="2"/>
            <w:vMerge/>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rPr>
                <w:rFonts w:ascii="Times New Roman" w:hAnsi="Times New Roman"/>
                <w:sz w:val="24"/>
                <w:szCs w:val="24"/>
              </w:rPr>
            </w:pPr>
          </w:p>
        </w:tc>
        <w:tc>
          <w:tcPr>
            <w:tcW w:w="1418"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rPr>
                <w:rFonts w:ascii="Times New Roman" w:hAnsi="Times New Roman"/>
                <w:sz w:val="24"/>
                <w:szCs w:val="24"/>
              </w:rPr>
            </w:pPr>
            <w:r w:rsidRPr="001D271C">
              <w:rPr>
                <w:rFonts w:ascii="Times New Roman" w:hAnsi="Times New Roman"/>
                <w:sz w:val="24"/>
                <w:szCs w:val="24"/>
              </w:rPr>
              <w:t xml:space="preserve">высшая </w:t>
            </w:r>
          </w:p>
          <w:p w:rsidR="001D271C" w:rsidRPr="001D271C" w:rsidRDefault="001D271C" w:rsidP="001D271C">
            <w:pPr>
              <w:spacing w:after="0" w:line="240" w:lineRule="auto"/>
              <w:ind w:right="112"/>
              <w:contextualSpacing/>
              <w:rPr>
                <w:rFonts w:ascii="Times New Roman" w:hAnsi="Times New Roman"/>
                <w:sz w:val="24"/>
                <w:szCs w:val="24"/>
              </w:rPr>
            </w:pPr>
            <w:r w:rsidRPr="001D271C">
              <w:rPr>
                <w:rFonts w:ascii="Times New Roman" w:hAnsi="Times New Roman"/>
                <w:sz w:val="24"/>
                <w:szCs w:val="24"/>
              </w:rPr>
              <w:t>квалификационная категория</w:t>
            </w:r>
          </w:p>
        </w:tc>
        <w:tc>
          <w:tcPr>
            <w:tcW w:w="1417"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jc w:val="center"/>
              <w:rPr>
                <w:rFonts w:ascii="Times New Roman" w:hAnsi="Times New Roman"/>
                <w:sz w:val="24"/>
                <w:szCs w:val="24"/>
              </w:rPr>
            </w:pPr>
            <w:r w:rsidRPr="001D271C">
              <w:rPr>
                <w:rFonts w:ascii="Times New Roman" w:hAnsi="Times New Roman"/>
                <w:sz w:val="24"/>
                <w:szCs w:val="24"/>
              </w:rPr>
              <w:t>первая</w:t>
            </w:r>
          </w:p>
          <w:p w:rsidR="001D271C" w:rsidRPr="001D271C" w:rsidRDefault="001D271C" w:rsidP="001D271C">
            <w:pPr>
              <w:spacing w:after="0" w:line="240" w:lineRule="auto"/>
              <w:contextualSpacing/>
              <w:jc w:val="center"/>
              <w:rPr>
                <w:rFonts w:ascii="Times New Roman" w:hAnsi="Times New Roman"/>
                <w:sz w:val="24"/>
                <w:szCs w:val="24"/>
              </w:rPr>
            </w:pPr>
            <w:r w:rsidRPr="001D271C">
              <w:rPr>
                <w:rFonts w:ascii="Times New Roman" w:hAnsi="Times New Roman"/>
                <w:sz w:val="24"/>
                <w:szCs w:val="24"/>
              </w:rPr>
              <w:t>квалификационная  категория</w:t>
            </w:r>
          </w:p>
        </w:tc>
        <w:tc>
          <w:tcPr>
            <w:tcW w:w="1418"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jc w:val="center"/>
              <w:rPr>
                <w:rFonts w:ascii="Times New Roman" w:hAnsi="Times New Roman"/>
                <w:sz w:val="24"/>
                <w:szCs w:val="24"/>
              </w:rPr>
            </w:pPr>
            <w:r w:rsidRPr="001D271C">
              <w:rPr>
                <w:rFonts w:ascii="Times New Roman" w:hAnsi="Times New Roman"/>
                <w:sz w:val="24"/>
                <w:szCs w:val="24"/>
              </w:rPr>
              <w:t>вторая</w:t>
            </w:r>
          </w:p>
          <w:p w:rsidR="001D271C" w:rsidRPr="001D271C" w:rsidRDefault="001D271C" w:rsidP="001D271C">
            <w:pPr>
              <w:spacing w:after="0" w:line="240" w:lineRule="auto"/>
              <w:rPr>
                <w:rFonts w:ascii="Times New Roman" w:hAnsi="Times New Roman"/>
                <w:sz w:val="24"/>
                <w:szCs w:val="24"/>
              </w:rPr>
            </w:pPr>
            <w:r w:rsidRPr="001D271C">
              <w:rPr>
                <w:rFonts w:ascii="Times New Roman" w:hAnsi="Times New Roman"/>
                <w:sz w:val="24"/>
                <w:szCs w:val="24"/>
              </w:rPr>
              <w:t>квалификационная  категория</w:t>
            </w:r>
          </w:p>
        </w:tc>
        <w:tc>
          <w:tcPr>
            <w:tcW w:w="1270" w:type="dxa"/>
            <w:gridSpan w:val="2"/>
            <w:tcBorders>
              <w:top w:val="single" w:sz="4" w:space="0" w:color="00000A"/>
              <w:left w:val="single" w:sz="4" w:space="0" w:color="00000A"/>
              <w:bottom w:val="single" w:sz="4" w:space="0" w:color="00000A"/>
              <w:right w:val="single" w:sz="4" w:space="0" w:color="00000A"/>
            </w:tcBorders>
            <w:shd w:val="clear" w:color="auto" w:fill="auto"/>
          </w:tcPr>
          <w:p w:rsidR="001D271C" w:rsidRPr="001D271C" w:rsidRDefault="001D271C" w:rsidP="001D271C">
            <w:pPr>
              <w:spacing w:after="0" w:line="240" w:lineRule="auto"/>
              <w:rPr>
                <w:rFonts w:ascii="Times New Roman" w:hAnsi="Times New Roman"/>
                <w:sz w:val="24"/>
                <w:szCs w:val="24"/>
              </w:rPr>
            </w:pPr>
            <w:r w:rsidRPr="001D271C">
              <w:rPr>
                <w:rFonts w:ascii="Times New Roman" w:hAnsi="Times New Roman"/>
                <w:sz w:val="24"/>
                <w:szCs w:val="24"/>
              </w:rPr>
              <w:t>соответствие должности</w:t>
            </w:r>
          </w:p>
        </w:tc>
        <w:tc>
          <w:tcPr>
            <w:tcW w:w="1423" w:type="dxa"/>
            <w:gridSpan w:val="2"/>
            <w:vMerge/>
            <w:tcBorders>
              <w:top w:val="single" w:sz="4" w:space="0" w:color="00000A"/>
              <w:left w:val="single" w:sz="4" w:space="0" w:color="00000A"/>
              <w:bottom w:val="single" w:sz="4" w:space="0" w:color="00000A"/>
              <w:right w:val="single" w:sz="4" w:space="0" w:color="00000A"/>
            </w:tcBorders>
            <w:shd w:val="clear" w:color="auto" w:fill="auto"/>
          </w:tcPr>
          <w:p w:rsidR="001D271C" w:rsidRPr="001D271C" w:rsidRDefault="001D271C" w:rsidP="001D271C">
            <w:pPr>
              <w:spacing w:after="0" w:line="240" w:lineRule="auto"/>
              <w:rPr>
                <w:rFonts w:ascii="Times New Roman" w:hAnsi="Times New Roman"/>
                <w:sz w:val="24"/>
                <w:szCs w:val="24"/>
              </w:rPr>
            </w:pPr>
          </w:p>
        </w:tc>
      </w:tr>
      <w:tr w:rsidR="001D271C" w:rsidRPr="001D271C" w:rsidTr="001D271C">
        <w:tc>
          <w:tcPr>
            <w:tcW w:w="1276" w:type="dxa"/>
            <w:vMerge/>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rPr>
                <w:rFonts w:ascii="Times New Roman" w:hAnsi="Times New Roman"/>
                <w:sz w:val="24"/>
                <w:szCs w:val="24"/>
              </w:rPr>
            </w:pPr>
          </w:p>
        </w:tc>
        <w:tc>
          <w:tcPr>
            <w:tcW w:w="85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rPr>
                <w:rFonts w:ascii="Times New Roman" w:hAnsi="Times New Roman"/>
                <w:sz w:val="24"/>
                <w:szCs w:val="24"/>
              </w:rPr>
            </w:pPr>
            <w:r w:rsidRPr="001D271C">
              <w:rPr>
                <w:rFonts w:ascii="Times New Roman" w:hAnsi="Times New Roman"/>
                <w:sz w:val="24"/>
                <w:szCs w:val="24"/>
              </w:rPr>
              <w:t xml:space="preserve"> чел.</w:t>
            </w:r>
          </w:p>
        </w:tc>
        <w:tc>
          <w:tcPr>
            <w:tcW w:w="708"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jc w:val="center"/>
              <w:rPr>
                <w:rFonts w:ascii="Times New Roman" w:hAnsi="Times New Roman"/>
                <w:sz w:val="24"/>
                <w:szCs w:val="24"/>
              </w:rPr>
            </w:pPr>
            <w:r w:rsidRPr="001D271C">
              <w:rPr>
                <w:rFonts w:ascii="Times New Roman" w:hAnsi="Times New Roman"/>
                <w:sz w:val="24"/>
                <w:szCs w:val="24"/>
              </w:rPr>
              <w:t>%</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rPr>
                <w:rFonts w:ascii="Times New Roman" w:hAnsi="Times New Roman"/>
                <w:sz w:val="24"/>
                <w:szCs w:val="24"/>
              </w:rPr>
            </w:pPr>
            <w:r w:rsidRPr="001D271C">
              <w:rPr>
                <w:rFonts w:ascii="Times New Roman" w:hAnsi="Times New Roman"/>
                <w:sz w:val="24"/>
                <w:szCs w:val="24"/>
              </w:rPr>
              <w:t xml:space="preserve"> чел.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rPr>
                <w:rFonts w:ascii="Times New Roman" w:hAnsi="Times New Roman"/>
                <w:sz w:val="24"/>
                <w:szCs w:val="24"/>
              </w:rPr>
            </w:pPr>
            <w:r w:rsidRPr="001D271C">
              <w:rPr>
                <w:rFonts w:ascii="Times New Roman" w:hAnsi="Times New Roman"/>
                <w:sz w:val="24"/>
                <w:szCs w:val="24"/>
              </w:rPr>
              <w:t xml:space="preserve"> %</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rPr>
                <w:rFonts w:ascii="Times New Roman" w:hAnsi="Times New Roman"/>
                <w:sz w:val="24"/>
                <w:szCs w:val="24"/>
              </w:rPr>
            </w:pPr>
            <w:r w:rsidRPr="001D271C">
              <w:rPr>
                <w:rFonts w:ascii="Times New Roman" w:hAnsi="Times New Roman"/>
                <w:sz w:val="24"/>
                <w:szCs w:val="24"/>
              </w:rPr>
              <w:t xml:space="preserve"> чел.</w:t>
            </w:r>
          </w:p>
        </w:tc>
        <w:tc>
          <w:tcPr>
            <w:tcW w:w="708"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rPr>
                <w:rFonts w:ascii="Times New Roman" w:hAnsi="Times New Roman"/>
                <w:sz w:val="24"/>
                <w:szCs w:val="24"/>
              </w:rPr>
            </w:pPr>
            <w:r w:rsidRPr="001D271C">
              <w:rPr>
                <w:rFonts w:ascii="Times New Roman" w:hAnsi="Times New Roman"/>
                <w:sz w:val="24"/>
                <w:szCs w:val="24"/>
              </w:rPr>
              <w:t>%</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rPr>
                <w:rFonts w:ascii="Times New Roman" w:hAnsi="Times New Roman"/>
                <w:sz w:val="24"/>
                <w:szCs w:val="24"/>
              </w:rPr>
            </w:pPr>
            <w:r w:rsidRPr="001D271C">
              <w:rPr>
                <w:rFonts w:ascii="Times New Roman" w:hAnsi="Times New Roman"/>
                <w:sz w:val="24"/>
                <w:szCs w:val="24"/>
              </w:rPr>
              <w:t xml:space="preserve"> чел.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rPr>
                <w:rFonts w:ascii="Times New Roman" w:hAnsi="Times New Roman"/>
                <w:sz w:val="24"/>
                <w:szCs w:val="24"/>
              </w:rPr>
            </w:pPr>
            <w:r w:rsidRPr="001D271C">
              <w:rPr>
                <w:rFonts w:ascii="Times New Roman" w:hAnsi="Times New Roman"/>
                <w:sz w:val="24"/>
                <w:szCs w:val="24"/>
              </w:rPr>
              <w:t>%</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rPr>
                <w:rFonts w:ascii="Times New Roman" w:hAnsi="Times New Roman"/>
                <w:sz w:val="24"/>
                <w:szCs w:val="24"/>
              </w:rPr>
            </w:pPr>
            <w:r w:rsidRPr="001D271C">
              <w:rPr>
                <w:rFonts w:ascii="Times New Roman" w:hAnsi="Times New Roman"/>
                <w:sz w:val="24"/>
                <w:szCs w:val="24"/>
              </w:rPr>
              <w:t xml:space="preserve"> чел.</w:t>
            </w:r>
          </w:p>
        </w:tc>
        <w:tc>
          <w:tcPr>
            <w:tcW w:w="56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rPr>
                <w:rFonts w:ascii="Times New Roman" w:hAnsi="Times New Roman"/>
                <w:sz w:val="24"/>
                <w:szCs w:val="24"/>
              </w:rPr>
            </w:pPr>
            <w:r w:rsidRPr="001D271C">
              <w:rPr>
                <w:rFonts w:ascii="Times New Roman" w:hAnsi="Times New Roman"/>
                <w:sz w:val="24"/>
                <w:szCs w:val="24"/>
              </w:rPr>
              <w:t>%</w:t>
            </w:r>
          </w:p>
        </w:tc>
        <w:tc>
          <w:tcPr>
            <w:tcW w:w="714"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rPr>
                <w:rFonts w:ascii="Times New Roman" w:hAnsi="Times New Roman"/>
                <w:sz w:val="24"/>
                <w:szCs w:val="24"/>
              </w:rPr>
            </w:pPr>
            <w:r w:rsidRPr="001D271C">
              <w:rPr>
                <w:rFonts w:ascii="Times New Roman" w:hAnsi="Times New Roman"/>
                <w:sz w:val="24"/>
                <w:szCs w:val="24"/>
              </w:rPr>
              <w:t>чел.</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rPr>
                <w:rFonts w:ascii="Times New Roman" w:hAnsi="Times New Roman"/>
                <w:sz w:val="24"/>
                <w:szCs w:val="24"/>
              </w:rPr>
            </w:pPr>
            <w:r w:rsidRPr="001D271C">
              <w:rPr>
                <w:rFonts w:ascii="Times New Roman" w:hAnsi="Times New Roman"/>
                <w:sz w:val="24"/>
                <w:szCs w:val="24"/>
              </w:rPr>
              <w:t>%</w:t>
            </w:r>
          </w:p>
        </w:tc>
      </w:tr>
      <w:tr w:rsidR="001D271C" w:rsidRPr="001D271C" w:rsidTr="001D271C">
        <w:tc>
          <w:tcPr>
            <w:tcW w:w="1276"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jc w:val="center"/>
            </w:pPr>
            <w:r w:rsidRPr="001D271C">
              <w:rPr>
                <w:rFonts w:ascii="Times New Roman" w:hAnsi="Times New Roman"/>
                <w:sz w:val="24"/>
                <w:szCs w:val="24"/>
              </w:rPr>
              <w:t>12</w:t>
            </w:r>
          </w:p>
        </w:tc>
        <w:tc>
          <w:tcPr>
            <w:tcW w:w="85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jc w:val="center"/>
            </w:pPr>
            <w:r w:rsidRPr="001D271C">
              <w:rPr>
                <w:rFonts w:ascii="Times New Roman" w:hAnsi="Times New Roman"/>
                <w:sz w:val="24"/>
                <w:szCs w:val="24"/>
              </w:rPr>
              <w:t>9</w:t>
            </w:r>
          </w:p>
        </w:tc>
        <w:tc>
          <w:tcPr>
            <w:tcW w:w="708"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jc w:val="center"/>
              <w:rPr>
                <w:rFonts w:ascii="Times New Roman" w:hAnsi="Times New Roman"/>
                <w:sz w:val="24"/>
                <w:szCs w:val="24"/>
              </w:rPr>
            </w:pPr>
            <w:r w:rsidRPr="001D271C">
              <w:rPr>
                <w:rFonts w:ascii="Times New Roman" w:hAnsi="Times New Roman"/>
                <w:sz w:val="24"/>
                <w:szCs w:val="24"/>
              </w:rPr>
              <w:t>75</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jc w:val="center"/>
            </w:pPr>
            <w:r w:rsidRPr="001D271C">
              <w:rPr>
                <w:rFonts w:ascii="Times New Roman" w:hAnsi="Times New Roman"/>
                <w:sz w:val="24"/>
                <w:szCs w:val="24"/>
              </w:rPr>
              <w:t>4</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jc w:val="center"/>
              <w:rPr>
                <w:rFonts w:ascii="Times New Roman" w:hAnsi="Times New Roman"/>
                <w:sz w:val="24"/>
                <w:szCs w:val="24"/>
              </w:rPr>
            </w:pPr>
            <w:r w:rsidRPr="001D271C">
              <w:rPr>
                <w:rFonts w:ascii="Times New Roman" w:hAnsi="Times New Roman"/>
                <w:sz w:val="24"/>
                <w:szCs w:val="24"/>
              </w:rPr>
              <w:t>33</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jc w:val="center"/>
            </w:pPr>
            <w:r w:rsidRPr="001D271C">
              <w:rPr>
                <w:rFonts w:ascii="Times New Roman" w:hAnsi="Times New Roman"/>
                <w:sz w:val="24"/>
                <w:szCs w:val="24"/>
              </w:rPr>
              <w:t>5</w:t>
            </w:r>
          </w:p>
        </w:tc>
        <w:tc>
          <w:tcPr>
            <w:tcW w:w="708"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contextualSpacing/>
              <w:jc w:val="center"/>
              <w:rPr>
                <w:rFonts w:ascii="Times New Roman" w:hAnsi="Times New Roman"/>
                <w:sz w:val="24"/>
                <w:szCs w:val="24"/>
              </w:rPr>
            </w:pPr>
            <w:r w:rsidRPr="001D271C">
              <w:rPr>
                <w:rFonts w:ascii="Times New Roman" w:hAnsi="Times New Roman"/>
                <w:sz w:val="24"/>
                <w:szCs w:val="24"/>
              </w:rPr>
              <w:t>42</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pPr>
            <w:r w:rsidRPr="001D271C">
              <w:rPr>
                <w:rFonts w:ascii="Times New Roman" w:hAnsi="Times New Roman"/>
                <w:sz w:val="24"/>
                <w:szCs w:val="24"/>
              </w:rPr>
              <w:t>0</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rPr>
                <w:rFonts w:ascii="Times New Roman" w:hAnsi="Times New Roman"/>
                <w:sz w:val="24"/>
                <w:szCs w:val="24"/>
              </w:rPr>
            </w:pPr>
            <w:r w:rsidRPr="001D271C">
              <w:rPr>
                <w:rFonts w:ascii="Times New Roman" w:hAnsi="Times New Roman"/>
                <w:sz w:val="24"/>
                <w:szCs w:val="24"/>
              </w:rPr>
              <w:t>0</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rPr>
                <w:rFonts w:ascii="Times New Roman" w:hAnsi="Times New Roman"/>
                <w:sz w:val="24"/>
                <w:szCs w:val="24"/>
              </w:rPr>
            </w:pPr>
            <w:r w:rsidRPr="001D271C">
              <w:rPr>
                <w:rFonts w:ascii="Times New Roman" w:hAnsi="Times New Roman"/>
                <w:sz w:val="24"/>
                <w:szCs w:val="24"/>
              </w:rPr>
              <w:t>-</w:t>
            </w:r>
          </w:p>
        </w:tc>
        <w:tc>
          <w:tcPr>
            <w:tcW w:w="56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rPr>
                <w:rFonts w:ascii="Times New Roman" w:hAnsi="Times New Roman"/>
                <w:sz w:val="24"/>
                <w:szCs w:val="24"/>
              </w:rPr>
            </w:pPr>
            <w:r w:rsidRPr="001D271C">
              <w:rPr>
                <w:rFonts w:ascii="Times New Roman" w:hAnsi="Times New Roman"/>
                <w:sz w:val="24"/>
                <w:szCs w:val="24"/>
              </w:rPr>
              <w:t>-</w:t>
            </w:r>
          </w:p>
        </w:tc>
        <w:tc>
          <w:tcPr>
            <w:tcW w:w="714"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rPr>
                <w:rFonts w:ascii="Times New Roman" w:hAnsi="Times New Roman"/>
                <w:sz w:val="24"/>
                <w:szCs w:val="24"/>
              </w:rPr>
            </w:pPr>
            <w:r w:rsidRPr="001D271C">
              <w:rPr>
                <w:rFonts w:ascii="Times New Roman" w:hAnsi="Times New Roman"/>
                <w:sz w:val="24"/>
                <w:szCs w:val="24"/>
              </w:rPr>
              <w:t>10</w:t>
            </w:r>
          </w:p>
        </w:tc>
        <w:tc>
          <w:tcPr>
            <w:tcW w:w="7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D271C" w:rsidRPr="001D271C" w:rsidRDefault="001D271C" w:rsidP="001D271C">
            <w:pPr>
              <w:spacing w:after="0" w:line="240" w:lineRule="auto"/>
              <w:rPr>
                <w:rFonts w:ascii="Times New Roman" w:hAnsi="Times New Roman"/>
                <w:sz w:val="24"/>
                <w:szCs w:val="24"/>
              </w:rPr>
            </w:pPr>
            <w:r w:rsidRPr="001D271C">
              <w:rPr>
                <w:rFonts w:ascii="Times New Roman" w:hAnsi="Times New Roman"/>
                <w:sz w:val="24"/>
                <w:szCs w:val="24"/>
              </w:rPr>
              <w:t>83</w:t>
            </w:r>
          </w:p>
        </w:tc>
      </w:tr>
    </w:tbl>
    <w:p w:rsidR="00EF7829" w:rsidRDefault="00EF7829">
      <w:pPr>
        <w:spacing w:after="0" w:line="240" w:lineRule="auto"/>
        <w:jc w:val="center"/>
        <w:rPr>
          <w:rFonts w:ascii="Times New Roman" w:hAnsi="Times New Roman"/>
          <w:b/>
          <w:i/>
          <w:sz w:val="24"/>
          <w:szCs w:val="24"/>
        </w:rPr>
      </w:pPr>
    </w:p>
    <w:p w:rsidR="00EF7829" w:rsidRDefault="00B66A13">
      <w:pPr>
        <w:spacing w:after="0" w:line="240" w:lineRule="auto"/>
        <w:ind w:firstLine="540"/>
        <w:jc w:val="right"/>
      </w:pPr>
      <w:r>
        <w:rPr>
          <w:rFonts w:ascii="Times New Roman" w:hAnsi="Times New Roman"/>
          <w:i/>
          <w:sz w:val="24"/>
          <w:szCs w:val="24"/>
        </w:rPr>
        <w:t>Таблица №5</w:t>
      </w:r>
      <w:r w:rsidR="001D65B7">
        <w:rPr>
          <w:rFonts w:ascii="Times New Roman" w:hAnsi="Times New Roman"/>
          <w:i/>
          <w:sz w:val="24"/>
          <w:szCs w:val="24"/>
        </w:rPr>
        <w:t>.</w:t>
      </w:r>
    </w:p>
    <w:p w:rsidR="00EF7829" w:rsidRDefault="00B66A13" w:rsidP="00D168BB">
      <w:pPr>
        <w:spacing w:after="0" w:line="240" w:lineRule="auto"/>
        <w:ind w:firstLine="709"/>
        <w:jc w:val="center"/>
      </w:pPr>
      <w:r>
        <w:rPr>
          <w:rFonts w:ascii="Times New Roman" w:hAnsi="Times New Roman"/>
          <w:b/>
          <w:sz w:val="24"/>
          <w:szCs w:val="24"/>
        </w:rPr>
        <w:t>Возрастные показатели педагогов и спе</w:t>
      </w:r>
      <w:r w:rsidR="00D168BB">
        <w:rPr>
          <w:rFonts w:ascii="Times New Roman" w:hAnsi="Times New Roman"/>
          <w:b/>
          <w:sz w:val="24"/>
          <w:szCs w:val="24"/>
        </w:rPr>
        <w:t>циалистов</w:t>
      </w:r>
    </w:p>
    <w:tbl>
      <w:tblPr>
        <w:tblW w:w="9780" w:type="dxa"/>
        <w:tblInd w:w="-90" w:type="dxa"/>
        <w:tblBorders>
          <w:top w:val="single" w:sz="6" w:space="0" w:color="00000A"/>
          <w:left w:val="single" w:sz="6" w:space="0" w:color="00000A"/>
          <w:bottom w:val="single" w:sz="6" w:space="0" w:color="00000A"/>
          <w:right w:val="single" w:sz="6" w:space="0" w:color="00000A"/>
          <w:insideH w:val="single" w:sz="6" w:space="0" w:color="00000A"/>
          <w:insideV w:val="single" w:sz="6" w:space="0" w:color="00000A"/>
        </w:tblBorders>
        <w:tblLayout w:type="fixed"/>
        <w:tblCellMar>
          <w:left w:w="51" w:type="dxa"/>
          <w:right w:w="107" w:type="dxa"/>
        </w:tblCellMar>
        <w:tblLook w:val="04A0" w:firstRow="1" w:lastRow="0" w:firstColumn="1" w:lastColumn="0" w:noHBand="0" w:noVBand="1"/>
      </w:tblPr>
      <w:tblGrid>
        <w:gridCol w:w="2268"/>
        <w:gridCol w:w="1102"/>
        <w:gridCol w:w="982"/>
        <w:gridCol w:w="751"/>
        <w:gridCol w:w="766"/>
        <w:gridCol w:w="793"/>
        <w:gridCol w:w="850"/>
        <w:gridCol w:w="740"/>
        <w:gridCol w:w="724"/>
        <w:gridCol w:w="804"/>
      </w:tblGrid>
      <w:tr w:rsidR="001D271C" w:rsidRPr="001D271C" w:rsidTr="006864C4">
        <w:trPr>
          <w:cantSplit/>
        </w:trPr>
        <w:tc>
          <w:tcPr>
            <w:tcW w:w="2268" w:type="dxa"/>
            <w:vMerge w:val="restart"/>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Наименование</w:t>
            </w:r>
          </w:p>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показателей</w:t>
            </w:r>
          </w:p>
        </w:tc>
        <w:tc>
          <w:tcPr>
            <w:tcW w:w="1102" w:type="dxa"/>
            <w:vMerge w:val="restart"/>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 xml:space="preserve">Всего работников </w:t>
            </w:r>
          </w:p>
        </w:tc>
        <w:tc>
          <w:tcPr>
            <w:tcW w:w="6410" w:type="dxa"/>
            <w:gridSpan w:val="8"/>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 xml:space="preserve">в том числе в возрасте </w:t>
            </w:r>
          </w:p>
        </w:tc>
      </w:tr>
      <w:tr w:rsidR="001D271C" w:rsidRPr="001D271C" w:rsidTr="006864C4">
        <w:trPr>
          <w:cantSplit/>
        </w:trPr>
        <w:tc>
          <w:tcPr>
            <w:tcW w:w="2268" w:type="dxa"/>
            <w:vMerge/>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1102" w:type="dxa"/>
            <w:vMerge/>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982" w:type="dxa"/>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 xml:space="preserve">моложе </w:t>
            </w:r>
            <w:r w:rsidRPr="001D271C">
              <w:rPr>
                <w:rFonts w:ascii="Times New Roman" w:hAnsi="Times New Roman" w:cs="Times New Roman"/>
                <w:sz w:val="24"/>
                <w:szCs w:val="24"/>
              </w:rPr>
              <w:br/>
              <w:t>25 лет</w:t>
            </w:r>
          </w:p>
        </w:tc>
        <w:tc>
          <w:tcPr>
            <w:tcW w:w="751" w:type="dxa"/>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25-29</w:t>
            </w:r>
          </w:p>
        </w:tc>
        <w:tc>
          <w:tcPr>
            <w:tcW w:w="766" w:type="dxa"/>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30-39</w:t>
            </w:r>
          </w:p>
        </w:tc>
        <w:tc>
          <w:tcPr>
            <w:tcW w:w="793" w:type="dxa"/>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40-44</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45-49</w:t>
            </w:r>
          </w:p>
        </w:tc>
        <w:tc>
          <w:tcPr>
            <w:tcW w:w="740" w:type="dxa"/>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50-54</w:t>
            </w:r>
          </w:p>
        </w:tc>
        <w:tc>
          <w:tcPr>
            <w:tcW w:w="724" w:type="dxa"/>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55-59</w:t>
            </w:r>
          </w:p>
        </w:tc>
        <w:tc>
          <w:tcPr>
            <w:tcW w:w="804" w:type="dxa"/>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60  и старше</w:t>
            </w:r>
          </w:p>
        </w:tc>
      </w:tr>
      <w:tr w:rsidR="001D271C" w:rsidRPr="001D271C" w:rsidTr="006864C4">
        <w:trPr>
          <w:cantSplit/>
        </w:trPr>
        <w:tc>
          <w:tcPr>
            <w:tcW w:w="2268"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 xml:space="preserve">Численность работников – всего </w:t>
            </w:r>
          </w:p>
        </w:tc>
        <w:tc>
          <w:tcPr>
            <w:tcW w:w="110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13</w:t>
            </w:r>
          </w:p>
        </w:tc>
        <w:tc>
          <w:tcPr>
            <w:tcW w:w="98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51"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66"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93"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850"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40"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b/>
                <w:sz w:val="24"/>
                <w:szCs w:val="24"/>
              </w:rPr>
            </w:pPr>
          </w:p>
        </w:tc>
        <w:tc>
          <w:tcPr>
            <w:tcW w:w="724"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b/>
                <w:sz w:val="24"/>
                <w:szCs w:val="24"/>
              </w:rPr>
            </w:pPr>
          </w:p>
        </w:tc>
        <w:tc>
          <w:tcPr>
            <w:tcW w:w="804"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b/>
                <w:sz w:val="24"/>
                <w:szCs w:val="24"/>
              </w:rPr>
            </w:pPr>
          </w:p>
        </w:tc>
      </w:tr>
      <w:tr w:rsidR="001D271C" w:rsidRPr="001D271C" w:rsidTr="006864C4">
        <w:trPr>
          <w:cantSplit/>
        </w:trPr>
        <w:tc>
          <w:tcPr>
            <w:tcW w:w="2268"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заведующий</w:t>
            </w:r>
          </w:p>
        </w:tc>
        <w:tc>
          <w:tcPr>
            <w:tcW w:w="110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1</w:t>
            </w:r>
          </w:p>
        </w:tc>
        <w:tc>
          <w:tcPr>
            <w:tcW w:w="98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51"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66"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93"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850"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40"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24"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1</w:t>
            </w:r>
          </w:p>
        </w:tc>
        <w:tc>
          <w:tcPr>
            <w:tcW w:w="804"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r>
      <w:tr w:rsidR="001D271C" w:rsidRPr="001D271C" w:rsidTr="006864C4">
        <w:trPr>
          <w:cantSplit/>
          <w:trHeight w:val="307"/>
        </w:trPr>
        <w:tc>
          <w:tcPr>
            <w:tcW w:w="2268"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педагогический – всего</w:t>
            </w:r>
          </w:p>
        </w:tc>
        <w:tc>
          <w:tcPr>
            <w:tcW w:w="110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12</w:t>
            </w:r>
          </w:p>
        </w:tc>
        <w:tc>
          <w:tcPr>
            <w:tcW w:w="98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b/>
                <w:sz w:val="24"/>
                <w:szCs w:val="24"/>
              </w:rPr>
            </w:pPr>
          </w:p>
        </w:tc>
        <w:tc>
          <w:tcPr>
            <w:tcW w:w="751"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b/>
                <w:sz w:val="24"/>
                <w:szCs w:val="24"/>
              </w:rPr>
            </w:pPr>
          </w:p>
        </w:tc>
        <w:tc>
          <w:tcPr>
            <w:tcW w:w="766"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b/>
                <w:sz w:val="24"/>
                <w:szCs w:val="24"/>
              </w:rPr>
            </w:pPr>
          </w:p>
        </w:tc>
        <w:tc>
          <w:tcPr>
            <w:tcW w:w="793"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b/>
                <w:sz w:val="24"/>
                <w:szCs w:val="24"/>
              </w:rPr>
            </w:pPr>
          </w:p>
        </w:tc>
        <w:tc>
          <w:tcPr>
            <w:tcW w:w="850"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b/>
                <w:sz w:val="24"/>
                <w:szCs w:val="24"/>
              </w:rPr>
            </w:pPr>
          </w:p>
        </w:tc>
        <w:tc>
          <w:tcPr>
            <w:tcW w:w="740"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b/>
                <w:sz w:val="24"/>
                <w:szCs w:val="24"/>
              </w:rPr>
            </w:pPr>
          </w:p>
        </w:tc>
        <w:tc>
          <w:tcPr>
            <w:tcW w:w="724"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b/>
                <w:sz w:val="24"/>
                <w:szCs w:val="24"/>
              </w:rPr>
            </w:pPr>
          </w:p>
        </w:tc>
        <w:tc>
          <w:tcPr>
            <w:tcW w:w="804"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b/>
                <w:sz w:val="24"/>
                <w:szCs w:val="24"/>
              </w:rPr>
            </w:pPr>
          </w:p>
        </w:tc>
      </w:tr>
      <w:tr w:rsidR="001D271C" w:rsidRPr="001D271C" w:rsidTr="006864C4">
        <w:trPr>
          <w:cantSplit/>
        </w:trPr>
        <w:tc>
          <w:tcPr>
            <w:tcW w:w="2268"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в том числе:  воспитатели</w:t>
            </w:r>
          </w:p>
        </w:tc>
        <w:tc>
          <w:tcPr>
            <w:tcW w:w="110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6</w:t>
            </w:r>
          </w:p>
        </w:tc>
        <w:tc>
          <w:tcPr>
            <w:tcW w:w="98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2</w:t>
            </w:r>
          </w:p>
        </w:tc>
        <w:tc>
          <w:tcPr>
            <w:tcW w:w="751"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66"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93"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4</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40"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24"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804"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r>
      <w:tr w:rsidR="001D271C" w:rsidRPr="001D271C" w:rsidTr="006864C4">
        <w:trPr>
          <w:cantSplit/>
        </w:trPr>
        <w:tc>
          <w:tcPr>
            <w:tcW w:w="2268"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lastRenderedPageBreak/>
              <w:t>старший воспитатель</w:t>
            </w:r>
          </w:p>
        </w:tc>
        <w:tc>
          <w:tcPr>
            <w:tcW w:w="110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1</w:t>
            </w:r>
          </w:p>
        </w:tc>
        <w:tc>
          <w:tcPr>
            <w:tcW w:w="98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51"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66"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93"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850"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1</w:t>
            </w:r>
          </w:p>
        </w:tc>
        <w:tc>
          <w:tcPr>
            <w:tcW w:w="740"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24"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804"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r>
      <w:tr w:rsidR="001D271C" w:rsidRPr="001D271C" w:rsidTr="006864C4">
        <w:trPr>
          <w:cantSplit/>
        </w:trPr>
        <w:tc>
          <w:tcPr>
            <w:tcW w:w="2268"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музыкальные руководители</w:t>
            </w:r>
          </w:p>
        </w:tc>
        <w:tc>
          <w:tcPr>
            <w:tcW w:w="110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1</w:t>
            </w:r>
          </w:p>
        </w:tc>
        <w:tc>
          <w:tcPr>
            <w:tcW w:w="98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51"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66"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93"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850"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1</w:t>
            </w:r>
          </w:p>
        </w:tc>
        <w:tc>
          <w:tcPr>
            <w:tcW w:w="740"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24"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804"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r>
      <w:tr w:rsidR="001D271C" w:rsidRPr="001D271C" w:rsidTr="006864C4">
        <w:trPr>
          <w:cantSplit/>
        </w:trPr>
        <w:tc>
          <w:tcPr>
            <w:tcW w:w="2268"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учитель – логопед</w:t>
            </w:r>
          </w:p>
        </w:tc>
        <w:tc>
          <w:tcPr>
            <w:tcW w:w="110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2</w:t>
            </w:r>
          </w:p>
        </w:tc>
        <w:tc>
          <w:tcPr>
            <w:tcW w:w="98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1</w:t>
            </w:r>
          </w:p>
        </w:tc>
        <w:tc>
          <w:tcPr>
            <w:tcW w:w="751"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66"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93"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850"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40"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1</w:t>
            </w:r>
          </w:p>
        </w:tc>
        <w:tc>
          <w:tcPr>
            <w:tcW w:w="724"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804"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r>
      <w:tr w:rsidR="001D271C" w:rsidRPr="001D271C" w:rsidTr="006864C4">
        <w:trPr>
          <w:cantSplit/>
        </w:trPr>
        <w:tc>
          <w:tcPr>
            <w:tcW w:w="2268"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воспитатель по обучению тат. языку</w:t>
            </w:r>
          </w:p>
        </w:tc>
        <w:tc>
          <w:tcPr>
            <w:tcW w:w="110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1</w:t>
            </w:r>
          </w:p>
        </w:tc>
        <w:tc>
          <w:tcPr>
            <w:tcW w:w="98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51"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66"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93"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40"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24"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804"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r>
      <w:tr w:rsidR="001D271C" w:rsidRPr="001D271C" w:rsidTr="006864C4">
        <w:trPr>
          <w:cantSplit/>
        </w:trPr>
        <w:tc>
          <w:tcPr>
            <w:tcW w:w="2268"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инструктор по физкультуре</w:t>
            </w:r>
          </w:p>
        </w:tc>
        <w:tc>
          <w:tcPr>
            <w:tcW w:w="110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1</w:t>
            </w:r>
          </w:p>
        </w:tc>
        <w:tc>
          <w:tcPr>
            <w:tcW w:w="98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51"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66"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93"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r w:rsidRPr="001D271C">
              <w:rPr>
                <w:rFonts w:ascii="Times New Roman" w:hAnsi="Times New Roman" w:cs="Times New Roman"/>
                <w:sz w:val="24"/>
                <w:szCs w:val="24"/>
              </w:rPr>
              <w:t>1</w:t>
            </w:r>
          </w:p>
        </w:tc>
        <w:tc>
          <w:tcPr>
            <w:tcW w:w="850"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40"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724"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c>
          <w:tcPr>
            <w:tcW w:w="804"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tabs>
                <w:tab w:val="left" w:pos="4128"/>
              </w:tabs>
              <w:spacing w:after="0" w:line="240" w:lineRule="auto"/>
              <w:jc w:val="both"/>
              <w:rPr>
                <w:rFonts w:ascii="Times New Roman" w:hAnsi="Times New Roman" w:cs="Times New Roman"/>
                <w:sz w:val="24"/>
                <w:szCs w:val="24"/>
              </w:rPr>
            </w:pPr>
          </w:p>
        </w:tc>
      </w:tr>
    </w:tbl>
    <w:p w:rsidR="00E30F07" w:rsidRDefault="00E30F07" w:rsidP="00614938">
      <w:pPr>
        <w:spacing w:after="0" w:line="240" w:lineRule="auto"/>
        <w:rPr>
          <w:rFonts w:ascii="Times New Roman" w:hAnsi="Times New Roman"/>
          <w:i/>
          <w:sz w:val="24"/>
          <w:szCs w:val="24"/>
        </w:rPr>
      </w:pPr>
    </w:p>
    <w:p w:rsidR="001D271C" w:rsidRDefault="001D271C">
      <w:pPr>
        <w:spacing w:after="0" w:line="240" w:lineRule="auto"/>
        <w:jc w:val="right"/>
        <w:rPr>
          <w:rFonts w:ascii="Times New Roman" w:hAnsi="Times New Roman"/>
          <w:i/>
          <w:sz w:val="24"/>
          <w:szCs w:val="24"/>
        </w:rPr>
      </w:pPr>
    </w:p>
    <w:p w:rsidR="001D271C" w:rsidRDefault="001D271C">
      <w:pPr>
        <w:spacing w:after="0" w:line="240" w:lineRule="auto"/>
        <w:jc w:val="right"/>
        <w:rPr>
          <w:rFonts w:ascii="Times New Roman" w:hAnsi="Times New Roman"/>
          <w:i/>
          <w:sz w:val="24"/>
          <w:szCs w:val="24"/>
        </w:rPr>
      </w:pPr>
    </w:p>
    <w:p w:rsidR="00EF7829" w:rsidRDefault="00B66A13">
      <w:pPr>
        <w:spacing w:after="0" w:line="240" w:lineRule="auto"/>
        <w:jc w:val="right"/>
        <w:rPr>
          <w:rFonts w:ascii="Times New Roman" w:hAnsi="Times New Roman"/>
          <w:i/>
          <w:sz w:val="24"/>
          <w:szCs w:val="24"/>
        </w:rPr>
      </w:pPr>
      <w:r>
        <w:rPr>
          <w:rFonts w:ascii="Times New Roman" w:hAnsi="Times New Roman"/>
          <w:i/>
          <w:sz w:val="24"/>
          <w:szCs w:val="24"/>
        </w:rPr>
        <w:t>Таблица № 6</w:t>
      </w:r>
      <w:r w:rsidR="001D65B7">
        <w:rPr>
          <w:rFonts w:ascii="Times New Roman" w:hAnsi="Times New Roman"/>
          <w:i/>
          <w:sz w:val="24"/>
          <w:szCs w:val="24"/>
        </w:rPr>
        <w:t>.</w:t>
      </w:r>
    </w:p>
    <w:p w:rsidR="00EF7829" w:rsidRDefault="00B66A13" w:rsidP="001D271C">
      <w:pPr>
        <w:spacing w:after="0" w:line="240" w:lineRule="auto"/>
        <w:jc w:val="center"/>
        <w:rPr>
          <w:rFonts w:ascii="Times New Roman" w:hAnsi="Times New Roman"/>
          <w:b/>
          <w:sz w:val="24"/>
          <w:szCs w:val="24"/>
        </w:rPr>
      </w:pPr>
      <w:r>
        <w:rPr>
          <w:rFonts w:ascii="Times New Roman" w:hAnsi="Times New Roman"/>
          <w:b/>
          <w:sz w:val="24"/>
          <w:szCs w:val="24"/>
        </w:rPr>
        <w:t>Показатели педагогов и специалистов по стажу педагогической деятельности</w:t>
      </w:r>
    </w:p>
    <w:p w:rsidR="001D271C" w:rsidRDefault="001D271C">
      <w:pPr>
        <w:spacing w:after="0" w:line="240" w:lineRule="auto"/>
        <w:ind w:firstLine="709"/>
        <w:jc w:val="center"/>
      </w:pPr>
    </w:p>
    <w:tbl>
      <w:tblPr>
        <w:tblW w:w="9695" w:type="dxa"/>
        <w:tblInd w:w="57" w:type="dxa"/>
        <w:tblBorders>
          <w:top w:val="single" w:sz="6" w:space="0" w:color="00000A"/>
          <w:left w:val="single" w:sz="6" w:space="0" w:color="00000A"/>
          <w:bottom w:val="single" w:sz="6" w:space="0" w:color="00000A"/>
          <w:right w:val="single" w:sz="6" w:space="0" w:color="00000A"/>
          <w:insideH w:val="single" w:sz="6" w:space="0" w:color="00000A"/>
          <w:insideV w:val="single" w:sz="6" w:space="0" w:color="00000A"/>
        </w:tblBorders>
        <w:tblCellMar>
          <w:left w:w="51" w:type="dxa"/>
          <w:right w:w="107" w:type="dxa"/>
        </w:tblCellMar>
        <w:tblLook w:val="04A0" w:firstRow="1" w:lastRow="0" w:firstColumn="1" w:lastColumn="0" w:noHBand="0" w:noVBand="1"/>
      </w:tblPr>
      <w:tblGrid>
        <w:gridCol w:w="3757"/>
        <w:gridCol w:w="1339"/>
        <w:gridCol w:w="852"/>
        <w:gridCol w:w="657"/>
        <w:gridCol w:w="848"/>
        <w:gridCol w:w="747"/>
        <w:gridCol w:w="762"/>
        <w:gridCol w:w="733"/>
      </w:tblGrid>
      <w:tr w:rsidR="001D271C" w:rsidRPr="001D271C" w:rsidTr="001D271C">
        <w:trPr>
          <w:cantSplit/>
          <w:trHeight w:val="495"/>
        </w:trPr>
        <w:tc>
          <w:tcPr>
            <w:tcW w:w="3757" w:type="dxa"/>
            <w:vMerge w:val="restart"/>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Наименование</w:t>
            </w:r>
          </w:p>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показателей</w:t>
            </w:r>
          </w:p>
        </w:tc>
        <w:tc>
          <w:tcPr>
            <w:tcW w:w="1339" w:type="dxa"/>
            <w:vMerge w:val="restart"/>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Всего работников</w:t>
            </w:r>
          </w:p>
          <w:p w:rsidR="001D271C" w:rsidRPr="001D271C" w:rsidRDefault="001D271C" w:rsidP="001D271C">
            <w:pPr>
              <w:spacing w:after="0" w:line="240" w:lineRule="auto"/>
              <w:jc w:val="both"/>
              <w:rPr>
                <w:rFonts w:ascii="Times New Roman" w:hAnsi="Times New Roman"/>
                <w:sz w:val="24"/>
                <w:szCs w:val="24"/>
              </w:rPr>
            </w:pPr>
          </w:p>
        </w:tc>
        <w:tc>
          <w:tcPr>
            <w:tcW w:w="4599" w:type="dxa"/>
            <w:gridSpan w:val="6"/>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 xml:space="preserve">имеют педагогический </w:t>
            </w:r>
            <w:r w:rsidRPr="001D271C">
              <w:rPr>
                <w:rFonts w:ascii="Times New Roman" w:hAnsi="Times New Roman"/>
                <w:sz w:val="24"/>
                <w:szCs w:val="24"/>
              </w:rPr>
              <w:br/>
              <w:t>стаж работы, лет:</w:t>
            </w:r>
          </w:p>
        </w:tc>
      </w:tr>
      <w:tr w:rsidR="001D271C" w:rsidRPr="001D271C" w:rsidTr="001D271C">
        <w:trPr>
          <w:cantSplit/>
          <w:trHeight w:val="552"/>
        </w:trPr>
        <w:tc>
          <w:tcPr>
            <w:tcW w:w="3757" w:type="dxa"/>
            <w:vMerge/>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spacing w:after="0" w:line="240" w:lineRule="auto"/>
              <w:jc w:val="both"/>
              <w:rPr>
                <w:rFonts w:ascii="Times New Roman" w:hAnsi="Times New Roman"/>
                <w:sz w:val="24"/>
                <w:szCs w:val="24"/>
              </w:rPr>
            </w:pPr>
          </w:p>
        </w:tc>
        <w:tc>
          <w:tcPr>
            <w:tcW w:w="1339" w:type="dxa"/>
            <w:vMerge/>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spacing w:after="0" w:line="240" w:lineRule="auto"/>
              <w:jc w:val="both"/>
              <w:rPr>
                <w:rFonts w:ascii="Times New Roman" w:hAnsi="Times New Roman"/>
                <w:sz w:val="24"/>
                <w:szCs w:val="24"/>
              </w:rPr>
            </w:pPr>
          </w:p>
        </w:tc>
        <w:tc>
          <w:tcPr>
            <w:tcW w:w="852" w:type="dxa"/>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 xml:space="preserve">до 3 </w:t>
            </w:r>
          </w:p>
        </w:tc>
        <w:tc>
          <w:tcPr>
            <w:tcW w:w="657" w:type="dxa"/>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 xml:space="preserve">от 3 до 5 </w:t>
            </w:r>
          </w:p>
        </w:tc>
        <w:tc>
          <w:tcPr>
            <w:tcW w:w="848" w:type="dxa"/>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 xml:space="preserve">от 5 до 10 </w:t>
            </w:r>
          </w:p>
        </w:tc>
        <w:tc>
          <w:tcPr>
            <w:tcW w:w="747" w:type="dxa"/>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 xml:space="preserve">от 10 до 15 </w:t>
            </w:r>
          </w:p>
        </w:tc>
        <w:tc>
          <w:tcPr>
            <w:tcW w:w="762" w:type="dxa"/>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 xml:space="preserve">от 15 до 20 </w:t>
            </w:r>
          </w:p>
        </w:tc>
        <w:tc>
          <w:tcPr>
            <w:tcW w:w="733" w:type="dxa"/>
            <w:tcBorders>
              <w:top w:val="single" w:sz="6" w:space="0" w:color="00000A"/>
              <w:left w:val="single" w:sz="6" w:space="0" w:color="00000A"/>
              <w:bottom w:val="single" w:sz="6" w:space="0" w:color="00000A"/>
              <w:right w:val="single" w:sz="6" w:space="0" w:color="00000A"/>
            </w:tcBorders>
            <w:shd w:val="clear" w:color="auto" w:fill="auto"/>
            <w:tcMar>
              <w:left w:w="51" w:type="dxa"/>
            </w:tcMar>
            <w:vAlign w:val="cente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20 и более</w:t>
            </w:r>
          </w:p>
        </w:tc>
      </w:tr>
      <w:tr w:rsidR="001D271C" w:rsidRPr="001D271C" w:rsidTr="001D271C">
        <w:trPr>
          <w:cantSplit/>
        </w:trPr>
        <w:tc>
          <w:tcPr>
            <w:tcW w:w="3757"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Численность административного персонала и педагогических работников, всего</w:t>
            </w:r>
          </w:p>
        </w:tc>
        <w:tc>
          <w:tcPr>
            <w:tcW w:w="1339"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13</w:t>
            </w:r>
          </w:p>
        </w:tc>
        <w:tc>
          <w:tcPr>
            <w:tcW w:w="85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p>
        </w:tc>
        <w:tc>
          <w:tcPr>
            <w:tcW w:w="657"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p>
        </w:tc>
        <w:tc>
          <w:tcPr>
            <w:tcW w:w="848"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p>
        </w:tc>
        <w:tc>
          <w:tcPr>
            <w:tcW w:w="747"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p>
        </w:tc>
        <w:tc>
          <w:tcPr>
            <w:tcW w:w="76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p>
        </w:tc>
        <w:tc>
          <w:tcPr>
            <w:tcW w:w="733"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p>
        </w:tc>
      </w:tr>
      <w:tr w:rsidR="001D271C" w:rsidRPr="001D271C" w:rsidTr="001D271C">
        <w:trPr>
          <w:cantSplit/>
          <w:trHeight w:val="360"/>
        </w:trPr>
        <w:tc>
          <w:tcPr>
            <w:tcW w:w="3757"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 xml:space="preserve">из них: заведующие, </w:t>
            </w:r>
          </w:p>
        </w:tc>
        <w:tc>
          <w:tcPr>
            <w:tcW w:w="1339"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1</w:t>
            </w:r>
          </w:p>
        </w:tc>
        <w:tc>
          <w:tcPr>
            <w:tcW w:w="85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p>
        </w:tc>
        <w:tc>
          <w:tcPr>
            <w:tcW w:w="657"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p>
        </w:tc>
        <w:tc>
          <w:tcPr>
            <w:tcW w:w="848"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p>
        </w:tc>
        <w:tc>
          <w:tcPr>
            <w:tcW w:w="747"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p>
        </w:tc>
        <w:tc>
          <w:tcPr>
            <w:tcW w:w="76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p>
        </w:tc>
        <w:tc>
          <w:tcPr>
            <w:tcW w:w="733"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1</w:t>
            </w:r>
          </w:p>
        </w:tc>
      </w:tr>
      <w:tr w:rsidR="001D271C" w:rsidRPr="001D271C" w:rsidTr="001D271C">
        <w:trPr>
          <w:cantSplit/>
        </w:trPr>
        <w:tc>
          <w:tcPr>
            <w:tcW w:w="3757"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педагогический персонал</w:t>
            </w:r>
          </w:p>
        </w:tc>
        <w:tc>
          <w:tcPr>
            <w:tcW w:w="1339"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12</w:t>
            </w:r>
          </w:p>
        </w:tc>
        <w:tc>
          <w:tcPr>
            <w:tcW w:w="85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3</w:t>
            </w:r>
          </w:p>
        </w:tc>
        <w:tc>
          <w:tcPr>
            <w:tcW w:w="657"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p>
        </w:tc>
        <w:tc>
          <w:tcPr>
            <w:tcW w:w="848"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2</w:t>
            </w:r>
          </w:p>
        </w:tc>
        <w:tc>
          <w:tcPr>
            <w:tcW w:w="747"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2</w:t>
            </w:r>
          </w:p>
        </w:tc>
        <w:tc>
          <w:tcPr>
            <w:tcW w:w="762"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3</w:t>
            </w:r>
          </w:p>
        </w:tc>
        <w:tc>
          <w:tcPr>
            <w:tcW w:w="733" w:type="dxa"/>
            <w:tcBorders>
              <w:top w:val="single" w:sz="6" w:space="0" w:color="00000A"/>
              <w:left w:val="single" w:sz="6" w:space="0" w:color="00000A"/>
              <w:bottom w:val="single" w:sz="6" w:space="0" w:color="00000A"/>
              <w:right w:val="single" w:sz="6" w:space="0" w:color="00000A"/>
            </w:tcBorders>
            <w:shd w:val="clear" w:color="auto" w:fill="auto"/>
            <w:tcMar>
              <w:left w:w="51" w:type="dxa"/>
            </w:tcMar>
          </w:tcPr>
          <w:p w:rsidR="001D271C" w:rsidRPr="001D271C" w:rsidRDefault="001D271C" w:rsidP="001D271C">
            <w:pPr>
              <w:spacing w:after="0" w:line="240" w:lineRule="auto"/>
              <w:jc w:val="both"/>
              <w:rPr>
                <w:rFonts w:ascii="Times New Roman" w:hAnsi="Times New Roman"/>
                <w:sz w:val="24"/>
                <w:szCs w:val="24"/>
              </w:rPr>
            </w:pPr>
            <w:r w:rsidRPr="001D271C">
              <w:rPr>
                <w:rFonts w:ascii="Times New Roman" w:hAnsi="Times New Roman"/>
                <w:sz w:val="24"/>
                <w:szCs w:val="24"/>
              </w:rPr>
              <w:t>2</w:t>
            </w:r>
          </w:p>
        </w:tc>
      </w:tr>
    </w:tbl>
    <w:p w:rsidR="00E30F07" w:rsidRDefault="00E30F07" w:rsidP="00A0530D">
      <w:pPr>
        <w:spacing w:after="0" w:line="240" w:lineRule="auto"/>
        <w:jc w:val="both"/>
        <w:rPr>
          <w:rFonts w:ascii="Times New Roman" w:hAnsi="Times New Roman"/>
          <w:b/>
          <w:sz w:val="24"/>
          <w:szCs w:val="24"/>
        </w:rPr>
      </w:pPr>
    </w:p>
    <w:p w:rsidR="001D65B7" w:rsidRPr="001D65B7" w:rsidRDefault="005C63FD" w:rsidP="001D65B7">
      <w:pPr>
        <w:spacing w:after="0" w:line="240" w:lineRule="auto"/>
        <w:jc w:val="right"/>
      </w:pPr>
      <w:r w:rsidRPr="001D271C">
        <w:rPr>
          <w:rFonts w:ascii="Times New Roman" w:hAnsi="Times New Roman"/>
          <w:i/>
          <w:iCs/>
          <w:sz w:val="24"/>
          <w:szCs w:val="24"/>
        </w:rPr>
        <w:t>Таблица № 7</w:t>
      </w:r>
      <w:r w:rsidR="001D65B7" w:rsidRPr="001D271C">
        <w:rPr>
          <w:rFonts w:ascii="Times New Roman" w:hAnsi="Times New Roman"/>
          <w:i/>
          <w:iCs/>
          <w:sz w:val="24"/>
          <w:szCs w:val="24"/>
        </w:rPr>
        <w:t>.</w:t>
      </w:r>
    </w:p>
    <w:p w:rsidR="00987451" w:rsidRPr="00987451" w:rsidRDefault="00B66A13" w:rsidP="00987451">
      <w:pPr>
        <w:spacing w:after="0" w:line="240" w:lineRule="auto"/>
        <w:jc w:val="center"/>
        <w:rPr>
          <w:rFonts w:ascii="Times New Roman" w:hAnsi="Times New Roman"/>
          <w:b/>
          <w:sz w:val="24"/>
          <w:szCs w:val="24"/>
        </w:rPr>
      </w:pPr>
      <w:r>
        <w:rPr>
          <w:rFonts w:ascii="Times New Roman" w:hAnsi="Times New Roman"/>
          <w:b/>
          <w:sz w:val="24"/>
          <w:szCs w:val="24"/>
        </w:rPr>
        <w:t>Характеристика особенностей развития детей дошкольного возраста.</w:t>
      </w:r>
    </w:p>
    <w:tbl>
      <w:tblPr>
        <w:tblW w:w="9747" w:type="dxa"/>
        <w:tblInd w:w="-3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3" w:type="dxa"/>
        </w:tblCellMar>
        <w:tblLook w:val="04A0" w:firstRow="1" w:lastRow="0" w:firstColumn="1" w:lastColumn="0" w:noHBand="0" w:noVBand="1"/>
      </w:tblPr>
      <w:tblGrid>
        <w:gridCol w:w="2490"/>
        <w:gridCol w:w="2167"/>
        <w:gridCol w:w="2427"/>
        <w:gridCol w:w="98"/>
        <w:gridCol w:w="2565"/>
      </w:tblGrid>
      <w:tr w:rsidR="00EF7829" w:rsidTr="001D65B7">
        <w:trPr>
          <w:trHeight w:val="245"/>
        </w:trPr>
        <w:tc>
          <w:tcPr>
            <w:tcW w:w="9747" w:type="dxa"/>
            <w:gridSpan w:val="5"/>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jc w:val="center"/>
              <w:rPr>
                <w:rFonts w:ascii="Times New Roman" w:hAnsi="Times New Roman"/>
                <w:b/>
                <w:bCs/>
                <w:szCs w:val="24"/>
              </w:rPr>
            </w:pPr>
            <w:r>
              <w:rPr>
                <w:rFonts w:ascii="Times New Roman" w:hAnsi="Times New Roman"/>
                <w:b/>
                <w:bCs/>
                <w:szCs w:val="24"/>
              </w:rPr>
              <w:t>Возрастные особенности психического развития детей дошкольного возраста</w:t>
            </w:r>
          </w:p>
          <w:p w:rsidR="00EF7829" w:rsidRDefault="00987451">
            <w:pPr>
              <w:pStyle w:val="Default"/>
              <w:jc w:val="center"/>
            </w:pPr>
            <w:r>
              <w:rPr>
                <w:rFonts w:ascii="Times New Roman" w:hAnsi="Times New Roman"/>
                <w:b/>
                <w:bCs/>
                <w:szCs w:val="24"/>
              </w:rPr>
              <w:t xml:space="preserve">(от 2 до 3 </w:t>
            </w:r>
            <w:r w:rsidR="00B66A13">
              <w:rPr>
                <w:rFonts w:ascii="Times New Roman" w:hAnsi="Times New Roman"/>
                <w:b/>
                <w:bCs/>
                <w:szCs w:val="24"/>
              </w:rPr>
              <w:t>лет)</w:t>
            </w:r>
          </w:p>
        </w:tc>
      </w:tr>
      <w:tr w:rsidR="00EF7829" w:rsidTr="001D65B7">
        <w:trPr>
          <w:trHeight w:val="245"/>
        </w:trPr>
        <w:tc>
          <w:tcPr>
            <w:tcW w:w="2642"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
                <w:bCs/>
                <w:szCs w:val="24"/>
              </w:rPr>
              <w:t xml:space="preserve">Возрастные </w:t>
            </w:r>
          </w:p>
          <w:p w:rsidR="00EF7829" w:rsidRDefault="00B66A13">
            <w:pPr>
              <w:pStyle w:val="Default"/>
            </w:pPr>
            <w:r>
              <w:rPr>
                <w:rFonts w:ascii="Times New Roman" w:hAnsi="Times New Roman"/>
                <w:b/>
                <w:bCs/>
                <w:szCs w:val="24"/>
              </w:rPr>
              <w:t xml:space="preserve">особенности </w:t>
            </w:r>
          </w:p>
        </w:tc>
        <w:tc>
          <w:tcPr>
            <w:tcW w:w="215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
                <w:bCs/>
                <w:szCs w:val="24"/>
              </w:rPr>
              <w:t xml:space="preserve">Особенности психического развития </w:t>
            </w:r>
          </w:p>
        </w:tc>
        <w:tc>
          <w:tcPr>
            <w:tcW w:w="2137"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
                <w:bCs/>
                <w:szCs w:val="24"/>
              </w:rPr>
              <w:t xml:space="preserve">Новообразования </w:t>
            </w:r>
          </w:p>
          <w:p w:rsidR="00EF7829" w:rsidRDefault="00B66A13">
            <w:pPr>
              <w:pStyle w:val="Default"/>
            </w:pPr>
            <w:r>
              <w:rPr>
                <w:rFonts w:ascii="Times New Roman" w:hAnsi="Times New Roman"/>
                <w:b/>
                <w:bCs/>
                <w:szCs w:val="24"/>
              </w:rPr>
              <w:t xml:space="preserve">возраста </w:t>
            </w:r>
          </w:p>
        </w:tc>
        <w:tc>
          <w:tcPr>
            <w:tcW w:w="2817"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
                <w:bCs/>
                <w:szCs w:val="24"/>
              </w:rPr>
              <w:t xml:space="preserve">Основные целевые ориентиры </w:t>
            </w:r>
          </w:p>
        </w:tc>
      </w:tr>
      <w:tr w:rsidR="00987451" w:rsidTr="001D65B7">
        <w:trPr>
          <w:trHeight w:val="245"/>
        </w:trPr>
        <w:tc>
          <w:tcPr>
            <w:tcW w:w="2642"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987451" w:rsidRDefault="005D23E6" w:rsidP="005D23E6">
            <w:pPr>
              <w:pStyle w:val="Default"/>
              <w:rPr>
                <w:rFonts w:ascii="Times New Roman" w:eastAsiaTheme="minorHAnsi" w:hAnsi="Times New Roman" w:cs="Times New Roman"/>
                <w:color w:val="auto"/>
                <w:szCs w:val="24"/>
                <w:lang w:eastAsia="en-US"/>
              </w:rPr>
            </w:pPr>
            <w:r>
              <w:rPr>
                <w:rFonts w:ascii="Times New Roman" w:hAnsi="Times New Roman"/>
                <w:bCs/>
                <w:szCs w:val="24"/>
              </w:rPr>
              <w:t>Р</w:t>
            </w:r>
            <w:r w:rsidRPr="005D23E6">
              <w:rPr>
                <w:rFonts w:ascii="Times New Roman" w:hAnsi="Times New Roman"/>
                <w:bCs/>
                <w:szCs w:val="24"/>
              </w:rPr>
              <w:t>ечь становится средством общения ребенка со сверстниками</w:t>
            </w:r>
            <w:r>
              <w:rPr>
                <w:rFonts w:ascii="Times New Roman" w:hAnsi="Times New Roman"/>
                <w:bCs/>
                <w:szCs w:val="24"/>
              </w:rPr>
              <w:t>. Ф</w:t>
            </w:r>
            <w:r w:rsidRPr="005D23E6">
              <w:rPr>
                <w:rFonts w:ascii="Times New Roman" w:eastAsiaTheme="minorHAnsi" w:hAnsi="Times New Roman" w:cs="Times New Roman"/>
                <w:color w:val="auto"/>
                <w:szCs w:val="24"/>
                <w:lang w:eastAsia="en-US"/>
              </w:rPr>
              <w:t>ормир</w:t>
            </w:r>
            <w:r>
              <w:rPr>
                <w:rFonts w:ascii="Times New Roman" w:eastAsiaTheme="minorHAnsi" w:hAnsi="Times New Roman" w:cs="Times New Roman"/>
                <w:color w:val="auto"/>
                <w:szCs w:val="24"/>
                <w:lang w:eastAsia="en-US"/>
              </w:rPr>
              <w:t>ование  новых видов</w:t>
            </w:r>
            <w:r w:rsidRPr="005D23E6">
              <w:rPr>
                <w:rFonts w:ascii="Times New Roman" w:eastAsiaTheme="minorHAnsi" w:hAnsi="Times New Roman" w:cs="Times New Roman"/>
                <w:color w:val="auto"/>
                <w:szCs w:val="24"/>
                <w:lang w:eastAsia="en-US"/>
              </w:rPr>
              <w:t xml:space="preserve"> деятельности: игра, рисование, конструирование</w:t>
            </w:r>
            <w:r>
              <w:rPr>
                <w:rFonts w:ascii="Times New Roman" w:eastAsiaTheme="minorHAnsi" w:hAnsi="Times New Roman" w:cs="Times New Roman"/>
                <w:color w:val="auto"/>
                <w:szCs w:val="24"/>
                <w:lang w:eastAsia="en-US"/>
              </w:rPr>
              <w:t>. Осваивается игра действие с предметами, с предметами-заместителями</w:t>
            </w:r>
            <w:r w:rsidR="00CC64B4">
              <w:rPr>
                <w:rFonts w:ascii="Times New Roman" w:eastAsiaTheme="minorHAnsi" w:hAnsi="Times New Roman" w:cs="Times New Roman"/>
                <w:color w:val="auto"/>
                <w:szCs w:val="24"/>
                <w:lang w:eastAsia="en-US"/>
              </w:rPr>
              <w:t>.</w:t>
            </w:r>
          </w:p>
          <w:p w:rsidR="00CC64B4" w:rsidRPr="005D23E6" w:rsidRDefault="00CC64B4" w:rsidP="005D23E6">
            <w:pPr>
              <w:pStyle w:val="Default"/>
              <w:rPr>
                <w:rFonts w:ascii="Times New Roman" w:hAnsi="Times New Roman"/>
                <w:bCs/>
                <w:szCs w:val="24"/>
              </w:rPr>
            </w:pPr>
            <w:r w:rsidRPr="00CC64B4">
              <w:rPr>
                <w:rFonts w:ascii="Times New Roman" w:hAnsi="Times New Roman"/>
                <w:bCs/>
                <w:szCs w:val="24"/>
              </w:rPr>
              <w:t>Основной формой мышления становится наглядно-действенная.</w:t>
            </w:r>
          </w:p>
        </w:tc>
        <w:tc>
          <w:tcPr>
            <w:tcW w:w="215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5D23E6" w:rsidRPr="005D23E6" w:rsidRDefault="005D23E6" w:rsidP="005D23E6">
            <w:pPr>
              <w:pStyle w:val="Default"/>
              <w:rPr>
                <w:rFonts w:ascii="Times New Roman" w:hAnsi="Times New Roman"/>
                <w:bCs/>
                <w:szCs w:val="24"/>
              </w:rPr>
            </w:pPr>
            <w:r>
              <w:rPr>
                <w:rFonts w:ascii="Times New Roman" w:hAnsi="Times New Roman"/>
                <w:bCs/>
                <w:szCs w:val="24"/>
              </w:rPr>
              <w:t>С</w:t>
            </w:r>
            <w:r w:rsidRPr="005D23E6">
              <w:rPr>
                <w:rFonts w:ascii="Times New Roman" w:hAnsi="Times New Roman"/>
                <w:bCs/>
                <w:szCs w:val="24"/>
              </w:rPr>
              <w:t>овершенствуются восприятие,</w:t>
            </w:r>
          </w:p>
          <w:p w:rsidR="005D23E6" w:rsidRDefault="005D23E6" w:rsidP="005D23E6">
            <w:pPr>
              <w:pStyle w:val="Default"/>
              <w:rPr>
                <w:rFonts w:ascii="Times New Roman" w:eastAsiaTheme="minorHAnsi" w:hAnsi="Times New Roman" w:cs="Times New Roman"/>
                <w:color w:val="auto"/>
                <w:sz w:val="19"/>
                <w:szCs w:val="19"/>
                <w:lang w:eastAsia="en-US"/>
              </w:rPr>
            </w:pPr>
            <w:r w:rsidRPr="005D23E6">
              <w:rPr>
                <w:rFonts w:ascii="Times New Roman" w:hAnsi="Times New Roman"/>
                <w:bCs/>
                <w:szCs w:val="24"/>
              </w:rPr>
              <w:t>начальные формы произвольного поведения, наглядно-действенное мышление</w:t>
            </w:r>
            <w:r>
              <w:rPr>
                <w:rFonts w:ascii="Times New Roman" w:eastAsiaTheme="minorHAnsi" w:hAnsi="Times New Roman" w:cs="Times New Roman"/>
                <w:color w:val="auto"/>
                <w:sz w:val="19"/>
                <w:szCs w:val="19"/>
                <w:lang w:eastAsia="en-US"/>
              </w:rPr>
              <w:t>.</w:t>
            </w:r>
          </w:p>
          <w:p w:rsidR="005D23E6" w:rsidRPr="005D23E6" w:rsidRDefault="005D23E6" w:rsidP="005D23E6">
            <w:pPr>
              <w:pStyle w:val="Default"/>
              <w:rPr>
                <w:rFonts w:ascii="Times New Roman" w:hAnsi="Times New Roman"/>
                <w:bCs/>
                <w:szCs w:val="24"/>
              </w:rPr>
            </w:pPr>
            <w:r>
              <w:rPr>
                <w:rFonts w:ascii="Times New Roman" w:hAnsi="Times New Roman"/>
                <w:bCs/>
                <w:szCs w:val="24"/>
              </w:rPr>
              <w:t>продолжает Р</w:t>
            </w:r>
            <w:r w:rsidRPr="005D23E6">
              <w:rPr>
                <w:rFonts w:ascii="Times New Roman" w:hAnsi="Times New Roman"/>
                <w:bCs/>
                <w:szCs w:val="24"/>
              </w:rPr>
              <w:t>азвива</w:t>
            </w:r>
            <w:r>
              <w:rPr>
                <w:rFonts w:ascii="Times New Roman" w:hAnsi="Times New Roman"/>
                <w:bCs/>
                <w:szCs w:val="24"/>
              </w:rPr>
              <w:t xml:space="preserve">ется </w:t>
            </w:r>
            <w:r w:rsidRPr="005D23E6">
              <w:rPr>
                <w:rFonts w:ascii="Times New Roman" w:hAnsi="Times New Roman"/>
                <w:bCs/>
                <w:szCs w:val="24"/>
              </w:rPr>
              <w:t>понимание речи.</w:t>
            </w:r>
          </w:p>
          <w:p w:rsidR="00987451" w:rsidRDefault="005D23E6" w:rsidP="005D23E6">
            <w:pPr>
              <w:pStyle w:val="Default"/>
              <w:rPr>
                <w:rFonts w:ascii="Times New Roman" w:hAnsi="Times New Roman"/>
                <w:bCs/>
                <w:szCs w:val="24"/>
              </w:rPr>
            </w:pPr>
            <w:r w:rsidRPr="005D23E6">
              <w:rPr>
                <w:rFonts w:ascii="Times New Roman" w:hAnsi="Times New Roman"/>
                <w:bCs/>
                <w:szCs w:val="24"/>
              </w:rPr>
              <w:t xml:space="preserve">Слово отделяется от ситуации и приобретает самостоятельное значение. Количество понимаемых слов значительно </w:t>
            </w:r>
            <w:r w:rsidRPr="005D23E6">
              <w:rPr>
                <w:rFonts w:ascii="Times New Roman" w:hAnsi="Times New Roman"/>
                <w:bCs/>
                <w:szCs w:val="24"/>
              </w:rPr>
              <w:lastRenderedPageBreak/>
              <w:t>возрастает.</w:t>
            </w:r>
          </w:p>
          <w:p w:rsidR="005D23E6" w:rsidRPr="005D23E6" w:rsidRDefault="005D23E6" w:rsidP="005D23E6">
            <w:pPr>
              <w:pStyle w:val="Default"/>
              <w:rPr>
                <w:rFonts w:ascii="Times New Roman" w:hAnsi="Times New Roman"/>
                <w:bCs/>
                <w:szCs w:val="24"/>
              </w:rPr>
            </w:pPr>
            <w:r w:rsidRPr="005D23E6">
              <w:rPr>
                <w:rFonts w:ascii="Times New Roman" w:hAnsi="Times New Roman"/>
                <w:bCs/>
                <w:szCs w:val="24"/>
              </w:rPr>
              <w:t>Совершенствуется слуховое восприятие, фонематический слух</w:t>
            </w:r>
          </w:p>
        </w:tc>
        <w:tc>
          <w:tcPr>
            <w:tcW w:w="2137"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987451" w:rsidRDefault="005D23E6">
            <w:pPr>
              <w:pStyle w:val="Default"/>
              <w:rPr>
                <w:rFonts w:ascii="Times New Roman" w:hAnsi="Times New Roman"/>
                <w:bCs/>
                <w:szCs w:val="24"/>
              </w:rPr>
            </w:pPr>
            <w:r w:rsidRPr="005D23E6">
              <w:rPr>
                <w:rFonts w:ascii="Times New Roman" w:hAnsi="Times New Roman"/>
                <w:bCs/>
                <w:szCs w:val="24"/>
              </w:rPr>
              <w:lastRenderedPageBreak/>
              <w:t>Становится самостоятельнее</w:t>
            </w:r>
            <w:r>
              <w:rPr>
                <w:rFonts w:ascii="Times New Roman" w:hAnsi="Times New Roman"/>
                <w:bCs/>
                <w:szCs w:val="24"/>
              </w:rPr>
              <w:t>.</w:t>
            </w:r>
          </w:p>
          <w:p w:rsidR="005D23E6" w:rsidRDefault="005D23E6">
            <w:pPr>
              <w:pStyle w:val="Default"/>
              <w:rPr>
                <w:rFonts w:ascii="Times New Roman" w:hAnsi="Times New Roman"/>
                <w:bCs/>
                <w:szCs w:val="24"/>
              </w:rPr>
            </w:pPr>
            <w:r w:rsidRPr="005D23E6">
              <w:rPr>
                <w:rFonts w:ascii="Times New Roman" w:hAnsi="Times New Roman"/>
                <w:bCs/>
                <w:szCs w:val="24"/>
              </w:rPr>
              <w:t>Регуляция поведения</w:t>
            </w:r>
            <w:r>
              <w:rPr>
                <w:rFonts w:ascii="Times New Roman" w:hAnsi="Times New Roman"/>
                <w:bCs/>
                <w:szCs w:val="24"/>
              </w:rPr>
              <w:t>.</w:t>
            </w:r>
            <w:r w:rsidR="00CC64B4">
              <w:rPr>
                <w:rFonts w:ascii="Times New Roman" w:hAnsi="Times New Roman"/>
                <w:bCs/>
                <w:szCs w:val="24"/>
              </w:rPr>
              <w:t xml:space="preserve"> Самосознание.Чувтво гордости и стыда. Идентификация с полом, именем</w:t>
            </w:r>
          </w:p>
          <w:p w:rsidR="005D23E6" w:rsidRPr="005D23E6" w:rsidRDefault="005D23E6" w:rsidP="005D23E6">
            <w:pPr>
              <w:pStyle w:val="Default"/>
              <w:rPr>
                <w:rFonts w:ascii="Times New Roman" w:hAnsi="Times New Roman"/>
                <w:bCs/>
                <w:szCs w:val="24"/>
              </w:rPr>
            </w:pPr>
            <w:r>
              <w:rPr>
                <w:rFonts w:ascii="Times New Roman" w:hAnsi="Times New Roman"/>
                <w:bCs/>
                <w:szCs w:val="24"/>
              </w:rPr>
              <w:t xml:space="preserve">Освоение  основных </w:t>
            </w:r>
            <w:r w:rsidRPr="005D23E6">
              <w:rPr>
                <w:rFonts w:ascii="Times New Roman" w:hAnsi="Times New Roman"/>
                <w:bCs/>
                <w:szCs w:val="24"/>
              </w:rPr>
              <w:t>грамматические</w:t>
            </w:r>
          </w:p>
          <w:p w:rsidR="005D23E6" w:rsidRDefault="005D23E6" w:rsidP="005D23E6">
            <w:pPr>
              <w:pStyle w:val="Default"/>
              <w:rPr>
                <w:rFonts w:ascii="Times New Roman" w:hAnsi="Times New Roman"/>
                <w:bCs/>
                <w:szCs w:val="24"/>
              </w:rPr>
            </w:pPr>
            <w:r>
              <w:rPr>
                <w:rFonts w:ascii="Times New Roman" w:hAnsi="Times New Roman"/>
                <w:bCs/>
                <w:szCs w:val="24"/>
              </w:rPr>
              <w:t>структур</w:t>
            </w:r>
            <w:r w:rsidRPr="005D23E6">
              <w:rPr>
                <w:rFonts w:ascii="Times New Roman" w:hAnsi="Times New Roman"/>
                <w:bCs/>
                <w:szCs w:val="24"/>
              </w:rPr>
              <w:t xml:space="preserve">, </w:t>
            </w:r>
            <w:r>
              <w:rPr>
                <w:rFonts w:ascii="Times New Roman" w:hAnsi="Times New Roman"/>
                <w:bCs/>
                <w:szCs w:val="24"/>
              </w:rPr>
              <w:t xml:space="preserve">Появление в речи </w:t>
            </w:r>
            <w:r w:rsidRPr="005D23E6">
              <w:rPr>
                <w:rFonts w:ascii="Times New Roman" w:hAnsi="Times New Roman"/>
                <w:bCs/>
                <w:szCs w:val="24"/>
              </w:rPr>
              <w:t>предложения</w:t>
            </w:r>
            <w:r>
              <w:rPr>
                <w:rFonts w:ascii="Times New Roman" w:hAnsi="Times New Roman"/>
                <w:bCs/>
                <w:szCs w:val="24"/>
              </w:rPr>
              <w:t>..</w:t>
            </w:r>
          </w:p>
          <w:p w:rsidR="005D23E6" w:rsidRDefault="005D23E6" w:rsidP="005D23E6">
            <w:pPr>
              <w:pStyle w:val="Default"/>
              <w:rPr>
                <w:rFonts w:ascii="Times New Roman" w:hAnsi="Times New Roman"/>
                <w:bCs/>
                <w:szCs w:val="24"/>
              </w:rPr>
            </w:pPr>
            <w:r>
              <w:rPr>
                <w:rFonts w:ascii="Times New Roman" w:hAnsi="Times New Roman"/>
                <w:bCs/>
                <w:szCs w:val="24"/>
              </w:rPr>
              <w:t>С</w:t>
            </w:r>
            <w:r w:rsidRPr="005D23E6">
              <w:rPr>
                <w:rFonts w:ascii="Times New Roman" w:hAnsi="Times New Roman"/>
                <w:bCs/>
                <w:szCs w:val="24"/>
              </w:rPr>
              <w:t>овершенст</w:t>
            </w:r>
            <w:r>
              <w:rPr>
                <w:rFonts w:ascii="Times New Roman" w:hAnsi="Times New Roman"/>
                <w:bCs/>
                <w:szCs w:val="24"/>
              </w:rPr>
              <w:t xml:space="preserve">вование </w:t>
            </w:r>
            <w:r w:rsidRPr="005D23E6">
              <w:rPr>
                <w:rFonts w:ascii="Times New Roman" w:hAnsi="Times New Roman"/>
                <w:bCs/>
                <w:szCs w:val="24"/>
              </w:rPr>
              <w:t xml:space="preserve"> зрительны</w:t>
            </w:r>
            <w:r>
              <w:rPr>
                <w:rFonts w:ascii="Times New Roman" w:hAnsi="Times New Roman"/>
                <w:bCs/>
                <w:szCs w:val="24"/>
              </w:rPr>
              <w:t>х</w:t>
            </w:r>
            <w:r w:rsidRPr="005D23E6">
              <w:rPr>
                <w:rFonts w:ascii="Times New Roman" w:hAnsi="Times New Roman"/>
                <w:bCs/>
                <w:szCs w:val="24"/>
              </w:rPr>
              <w:t xml:space="preserve"> и слуховы</w:t>
            </w:r>
            <w:r>
              <w:rPr>
                <w:rFonts w:ascii="Times New Roman" w:hAnsi="Times New Roman"/>
                <w:bCs/>
                <w:szCs w:val="24"/>
              </w:rPr>
              <w:t>х ориентировок</w:t>
            </w:r>
          </w:p>
          <w:p w:rsidR="00CC64B4" w:rsidRDefault="00CC64B4" w:rsidP="005D23E6">
            <w:pPr>
              <w:pStyle w:val="Default"/>
              <w:rPr>
                <w:rFonts w:ascii="Times New Roman" w:hAnsi="Times New Roman"/>
                <w:bCs/>
                <w:szCs w:val="24"/>
              </w:rPr>
            </w:pPr>
          </w:p>
          <w:p w:rsidR="00CC64B4" w:rsidRPr="005D23E6" w:rsidRDefault="00CC64B4" w:rsidP="005D23E6">
            <w:pPr>
              <w:pStyle w:val="Default"/>
              <w:rPr>
                <w:rFonts w:ascii="Times New Roman" w:hAnsi="Times New Roman"/>
                <w:bCs/>
                <w:szCs w:val="24"/>
              </w:rPr>
            </w:pPr>
            <w:r>
              <w:rPr>
                <w:rFonts w:ascii="Times New Roman" w:hAnsi="Times New Roman"/>
                <w:bCs/>
                <w:szCs w:val="24"/>
              </w:rPr>
              <w:t>Кризис 3-х лет-Образ «Я»-</w:t>
            </w:r>
            <w:r w:rsidRPr="00CC64B4">
              <w:rPr>
                <w:rFonts w:ascii="Times New Roman" w:eastAsiaTheme="minorHAnsi" w:hAnsi="Times New Roman" w:cs="Times New Roman"/>
                <w:color w:val="auto"/>
                <w:sz w:val="19"/>
                <w:szCs w:val="19"/>
                <w:lang w:eastAsia="en-US"/>
              </w:rPr>
              <w:t xml:space="preserve"> </w:t>
            </w:r>
            <w:r>
              <w:rPr>
                <w:rFonts w:ascii="Times New Roman" w:hAnsi="Times New Roman"/>
                <w:bCs/>
                <w:szCs w:val="24"/>
              </w:rPr>
              <w:t>негативизм, упрямство</w:t>
            </w:r>
            <w:r w:rsidRPr="00CC64B4">
              <w:rPr>
                <w:rFonts w:ascii="Times New Roman" w:hAnsi="Times New Roman"/>
                <w:bCs/>
                <w:szCs w:val="24"/>
              </w:rPr>
              <w:t xml:space="preserve">, </w:t>
            </w:r>
            <w:r w:rsidRPr="00CC64B4">
              <w:rPr>
                <w:rFonts w:ascii="Times New Roman" w:hAnsi="Times New Roman"/>
                <w:bCs/>
                <w:szCs w:val="24"/>
              </w:rPr>
              <w:lastRenderedPageBreak/>
              <w:t>нарушением общения со взрослым и др.</w:t>
            </w:r>
          </w:p>
        </w:tc>
        <w:tc>
          <w:tcPr>
            <w:tcW w:w="2817"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5D23E6" w:rsidRPr="005D23E6" w:rsidRDefault="005D23E6" w:rsidP="005D23E6">
            <w:pPr>
              <w:pStyle w:val="Default"/>
              <w:rPr>
                <w:rFonts w:ascii="Times New Roman" w:hAnsi="Times New Roman"/>
                <w:bCs/>
                <w:szCs w:val="24"/>
              </w:rPr>
            </w:pPr>
            <w:r>
              <w:rPr>
                <w:rFonts w:ascii="Times New Roman" w:hAnsi="Times New Roman"/>
                <w:bCs/>
                <w:szCs w:val="24"/>
              </w:rPr>
              <w:lastRenderedPageBreak/>
              <w:t>О</w:t>
            </w:r>
            <w:r w:rsidRPr="005D23E6">
              <w:rPr>
                <w:rFonts w:ascii="Times New Roman" w:hAnsi="Times New Roman"/>
                <w:bCs/>
                <w:szCs w:val="24"/>
              </w:rPr>
              <w:t>св</w:t>
            </w:r>
            <w:r>
              <w:rPr>
                <w:rFonts w:ascii="Times New Roman" w:hAnsi="Times New Roman"/>
                <w:bCs/>
                <w:szCs w:val="24"/>
              </w:rPr>
              <w:t>оение</w:t>
            </w:r>
          </w:p>
          <w:p w:rsidR="005D23E6" w:rsidRPr="005D23E6" w:rsidRDefault="005D23E6" w:rsidP="005D23E6">
            <w:pPr>
              <w:pStyle w:val="Default"/>
              <w:rPr>
                <w:rFonts w:ascii="Times New Roman" w:hAnsi="Times New Roman"/>
                <w:bCs/>
                <w:szCs w:val="24"/>
              </w:rPr>
            </w:pPr>
            <w:r>
              <w:rPr>
                <w:rFonts w:ascii="Times New Roman" w:hAnsi="Times New Roman"/>
                <w:bCs/>
                <w:szCs w:val="24"/>
              </w:rPr>
              <w:t>названий</w:t>
            </w:r>
            <w:r w:rsidRPr="005D23E6">
              <w:rPr>
                <w:rFonts w:ascii="Times New Roman" w:hAnsi="Times New Roman"/>
                <w:bCs/>
                <w:szCs w:val="24"/>
              </w:rPr>
              <w:t xml:space="preserve"> окружающих предметов, выполн</w:t>
            </w:r>
            <w:r>
              <w:rPr>
                <w:rFonts w:ascii="Times New Roman" w:hAnsi="Times New Roman"/>
                <w:bCs/>
                <w:szCs w:val="24"/>
              </w:rPr>
              <w:t>ение простых словесных просьб</w:t>
            </w:r>
            <w:r w:rsidRPr="005D23E6">
              <w:rPr>
                <w:rFonts w:ascii="Times New Roman" w:hAnsi="Times New Roman"/>
                <w:bCs/>
                <w:szCs w:val="24"/>
              </w:rPr>
              <w:t xml:space="preserve"> взрослых в</w:t>
            </w:r>
          </w:p>
          <w:p w:rsidR="005D23E6" w:rsidRPr="005D23E6" w:rsidRDefault="005D23E6" w:rsidP="005D23E6">
            <w:pPr>
              <w:pStyle w:val="Default"/>
              <w:rPr>
                <w:rFonts w:ascii="Times New Roman" w:hAnsi="Times New Roman"/>
                <w:bCs/>
                <w:szCs w:val="24"/>
              </w:rPr>
            </w:pPr>
            <w:r w:rsidRPr="005D23E6">
              <w:rPr>
                <w:rFonts w:ascii="Times New Roman" w:hAnsi="Times New Roman"/>
                <w:bCs/>
                <w:szCs w:val="24"/>
              </w:rPr>
              <w:t>пределах видимой наглядной ситуации.</w:t>
            </w:r>
          </w:p>
          <w:p w:rsidR="005D23E6" w:rsidRPr="005D23E6" w:rsidRDefault="005D23E6" w:rsidP="005D23E6">
            <w:pPr>
              <w:spacing w:after="0" w:line="240" w:lineRule="auto"/>
              <w:rPr>
                <w:rFonts w:ascii="Times New Roman" w:hAnsi="Times New Roman" w:cs="Times New Roman"/>
                <w:sz w:val="24"/>
                <w:szCs w:val="24"/>
                <w:lang w:eastAsia="zh-CN"/>
              </w:rPr>
            </w:pPr>
            <w:r>
              <w:rPr>
                <w:rFonts w:ascii="Times New Roman" w:hAnsi="Times New Roman"/>
                <w:bCs/>
                <w:color w:val="000000"/>
                <w:sz w:val="24"/>
                <w:szCs w:val="24"/>
                <w:lang w:eastAsia="zh-CN"/>
              </w:rPr>
              <w:t>В</w:t>
            </w:r>
            <w:r w:rsidRPr="005D23E6">
              <w:rPr>
                <w:rFonts w:ascii="Times New Roman" w:hAnsi="Times New Roman" w:cs="Times New Roman"/>
                <w:sz w:val="24"/>
                <w:szCs w:val="24"/>
                <w:lang w:eastAsia="zh-CN"/>
              </w:rPr>
              <w:t xml:space="preserve">ыбор из 2-3 предметов </w:t>
            </w:r>
            <w:r>
              <w:rPr>
                <w:rFonts w:ascii="Times New Roman" w:hAnsi="Times New Roman" w:cs="Times New Roman"/>
                <w:sz w:val="24"/>
                <w:szCs w:val="24"/>
                <w:lang w:eastAsia="zh-CN"/>
              </w:rPr>
              <w:t xml:space="preserve">нужного </w:t>
            </w:r>
            <w:r w:rsidRPr="005D23E6">
              <w:rPr>
                <w:rFonts w:ascii="Times New Roman" w:hAnsi="Times New Roman" w:cs="Times New Roman"/>
                <w:sz w:val="24"/>
                <w:szCs w:val="24"/>
                <w:lang w:eastAsia="zh-CN"/>
              </w:rPr>
              <w:t>по форме, величине и</w:t>
            </w:r>
          </w:p>
          <w:p w:rsidR="005D23E6" w:rsidRPr="005D23E6" w:rsidRDefault="005D23E6" w:rsidP="005D23E6">
            <w:pPr>
              <w:spacing w:after="0" w:line="240" w:lineRule="auto"/>
              <w:rPr>
                <w:rFonts w:ascii="Times New Roman" w:hAnsi="Times New Roman" w:cs="Times New Roman"/>
                <w:sz w:val="24"/>
                <w:szCs w:val="24"/>
                <w:lang w:eastAsia="zh-CN"/>
              </w:rPr>
            </w:pPr>
            <w:r w:rsidRPr="005D23E6">
              <w:rPr>
                <w:rFonts w:ascii="Times New Roman" w:hAnsi="Times New Roman" w:cs="Times New Roman"/>
                <w:sz w:val="24"/>
                <w:szCs w:val="24"/>
                <w:lang w:eastAsia="zh-CN"/>
              </w:rPr>
              <w:t>Цвету</w:t>
            </w:r>
            <w:r>
              <w:rPr>
                <w:rFonts w:ascii="Times New Roman" w:hAnsi="Times New Roman" w:cs="Times New Roman"/>
                <w:sz w:val="24"/>
                <w:szCs w:val="24"/>
                <w:lang w:eastAsia="zh-CN"/>
              </w:rPr>
              <w:t>.</w:t>
            </w:r>
          </w:p>
          <w:p w:rsidR="00987451" w:rsidRPr="005D23E6" w:rsidRDefault="005D23E6" w:rsidP="005D23E6">
            <w:pPr>
              <w:spacing w:after="0" w:line="240" w:lineRule="auto"/>
              <w:rPr>
                <w:lang w:eastAsia="zh-CN"/>
              </w:rPr>
            </w:pPr>
            <w:r w:rsidRPr="005D23E6">
              <w:rPr>
                <w:rFonts w:ascii="Times New Roman" w:hAnsi="Times New Roman" w:cs="Times New Roman"/>
                <w:sz w:val="24"/>
                <w:szCs w:val="24"/>
                <w:lang w:eastAsia="zh-CN"/>
              </w:rPr>
              <w:t>Совершенствуется слуховое восприятие</w:t>
            </w:r>
            <w:r>
              <w:rPr>
                <w:rFonts w:ascii="Times New Roman" w:hAnsi="Times New Roman" w:cs="Times New Roman"/>
                <w:sz w:val="24"/>
                <w:szCs w:val="24"/>
                <w:lang w:eastAsia="zh-CN"/>
              </w:rPr>
              <w:t>, умение петь, выполнять танцевальные движения</w:t>
            </w:r>
            <w:r w:rsidR="00CC64B4">
              <w:rPr>
                <w:rFonts w:ascii="Times New Roman" w:hAnsi="Times New Roman" w:cs="Times New Roman"/>
                <w:sz w:val="24"/>
                <w:szCs w:val="24"/>
                <w:lang w:eastAsia="zh-CN"/>
              </w:rPr>
              <w:t>, физ.упражнения</w:t>
            </w:r>
          </w:p>
        </w:tc>
      </w:tr>
      <w:tr w:rsidR="00987451" w:rsidTr="001D65B7">
        <w:trPr>
          <w:trHeight w:val="245"/>
        </w:trPr>
        <w:tc>
          <w:tcPr>
            <w:tcW w:w="2642"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987451" w:rsidRDefault="00987451">
            <w:pPr>
              <w:pStyle w:val="Default"/>
              <w:rPr>
                <w:rFonts w:ascii="Times New Roman" w:hAnsi="Times New Roman"/>
                <w:b/>
                <w:bCs/>
                <w:szCs w:val="24"/>
              </w:rPr>
            </w:pPr>
          </w:p>
        </w:tc>
        <w:tc>
          <w:tcPr>
            <w:tcW w:w="215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987451" w:rsidRDefault="00987451">
            <w:pPr>
              <w:pStyle w:val="Default"/>
              <w:rPr>
                <w:rFonts w:ascii="Times New Roman" w:hAnsi="Times New Roman"/>
                <w:b/>
                <w:bCs/>
                <w:szCs w:val="24"/>
              </w:rPr>
            </w:pPr>
          </w:p>
        </w:tc>
        <w:tc>
          <w:tcPr>
            <w:tcW w:w="2137"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987451" w:rsidRDefault="00987451">
            <w:pPr>
              <w:pStyle w:val="Default"/>
              <w:rPr>
                <w:rFonts w:ascii="Times New Roman" w:hAnsi="Times New Roman"/>
                <w:b/>
                <w:bCs/>
                <w:szCs w:val="24"/>
              </w:rPr>
            </w:pPr>
          </w:p>
        </w:tc>
        <w:tc>
          <w:tcPr>
            <w:tcW w:w="2817"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987451" w:rsidRDefault="00987451">
            <w:pPr>
              <w:pStyle w:val="Default"/>
              <w:rPr>
                <w:rFonts w:ascii="Times New Roman" w:hAnsi="Times New Roman"/>
                <w:b/>
                <w:bCs/>
                <w:szCs w:val="24"/>
              </w:rPr>
            </w:pPr>
          </w:p>
        </w:tc>
      </w:tr>
      <w:tr w:rsidR="00987451" w:rsidTr="006864C4">
        <w:trPr>
          <w:trHeight w:val="245"/>
        </w:trPr>
        <w:tc>
          <w:tcPr>
            <w:tcW w:w="9747" w:type="dxa"/>
            <w:gridSpan w:val="5"/>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987451" w:rsidRPr="00987451" w:rsidRDefault="00987451" w:rsidP="00987451">
            <w:pPr>
              <w:pStyle w:val="Default"/>
              <w:jc w:val="center"/>
              <w:rPr>
                <w:rFonts w:ascii="Times New Roman" w:hAnsi="Times New Roman"/>
                <w:b/>
                <w:bCs/>
                <w:szCs w:val="24"/>
              </w:rPr>
            </w:pPr>
            <w:r w:rsidRPr="00987451">
              <w:rPr>
                <w:rFonts w:ascii="Times New Roman" w:hAnsi="Times New Roman"/>
                <w:b/>
                <w:bCs/>
                <w:szCs w:val="24"/>
              </w:rPr>
              <w:t>Возрастные особенности психического развития детей дошкольного возраста</w:t>
            </w:r>
          </w:p>
          <w:p w:rsidR="00987451" w:rsidRDefault="00987451" w:rsidP="00987451">
            <w:pPr>
              <w:pStyle w:val="Default"/>
              <w:jc w:val="center"/>
              <w:rPr>
                <w:rFonts w:ascii="Times New Roman" w:hAnsi="Times New Roman"/>
                <w:b/>
                <w:bCs/>
                <w:szCs w:val="24"/>
              </w:rPr>
            </w:pPr>
            <w:r w:rsidRPr="00987451">
              <w:rPr>
                <w:rFonts w:ascii="Times New Roman" w:hAnsi="Times New Roman"/>
                <w:b/>
                <w:bCs/>
                <w:szCs w:val="24"/>
              </w:rPr>
              <w:t>(от 3 до 4 лет)</w:t>
            </w:r>
          </w:p>
        </w:tc>
      </w:tr>
      <w:tr w:rsidR="00EF7829" w:rsidTr="001D65B7">
        <w:trPr>
          <w:trHeight w:val="842"/>
        </w:trPr>
        <w:tc>
          <w:tcPr>
            <w:tcW w:w="2642"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szCs w:val="24"/>
              </w:rPr>
              <w:t xml:space="preserve">Способен к </w:t>
            </w:r>
            <w:r>
              <w:rPr>
                <w:rFonts w:ascii="Times New Roman" w:hAnsi="Times New Roman"/>
                <w:b/>
                <w:bCs/>
                <w:szCs w:val="24"/>
              </w:rPr>
              <w:t xml:space="preserve">эмоциональной отзывчивости. </w:t>
            </w:r>
          </w:p>
          <w:p w:rsidR="00EF7829" w:rsidRDefault="00B66A13">
            <w:pPr>
              <w:pStyle w:val="Default"/>
              <w:rPr>
                <w:rFonts w:ascii="Times New Roman" w:hAnsi="Times New Roman"/>
                <w:szCs w:val="24"/>
              </w:rPr>
            </w:pPr>
            <w:r>
              <w:rPr>
                <w:rFonts w:ascii="Times New Roman" w:hAnsi="Times New Roman"/>
                <w:szCs w:val="24"/>
              </w:rPr>
              <w:t xml:space="preserve">Высокая потребность ребенка в движении </w:t>
            </w:r>
          </w:p>
          <w:p w:rsidR="00EF7829" w:rsidRDefault="00B66A13">
            <w:pPr>
              <w:pStyle w:val="Default"/>
            </w:pPr>
            <w:r>
              <w:rPr>
                <w:rFonts w:ascii="Times New Roman" w:hAnsi="Times New Roman"/>
                <w:b/>
                <w:bCs/>
                <w:szCs w:val="24"/>
              </w:rPr>
              <w:t xml:space="preserve">Ведущая деятельность </w:t>
            </w:r>
            <w:r>
              <w:rPr>
                <w:rFonts w:ascii="Times New Roman" w:hAnsi="Times New Roman"/>
                <w:szCs w:val="24"/>
              </w:rPr>
              <w:t xml:space="preserve">– предметно-практическая </w:t>
            </w:r>
          </w:p>
          <w:p w:rsidR="00EF7829" w:rsidRDefault="00B66A13">
            <w:pPr>
              <w:pStyle w:val="Default"/>
            </w:pPr>
            <w:r>
              <w:rPr>
                <w:rFonts w:ascii="Times New Roman" w:hAnsi="Times New Roman"/>
                <w:b/>
                <w:bCs/>
                <w:szCs w:val="24"/>
              </w:rPr>
              <w:t xml:space="preserve">Поведение </w:t>
            </w:r>
            <w:r>
              <w:rPr>
                <w:rFonts w:ascii="Times New Roman" w:hAnsi="Times New Roman"/>
                <w:szCs w:val="24"/>
              </w:rPr>
              <w:t xml:space="preserve">ребенка непроизвольно, действия и поступки ситуативны, последствия их ребенок не представляет. </w:t>
            </w:r>
          </w:p>
          <w:p w:rsidR="00EF7829" w:rsidRDefault="00B66A13">
            <w:pPr>
              <w:pStyle w:val="Default"/>
            </w:pPr>
            <w:r>
              <w:rPr>
                <w:rFonts w:ascii="Times New Roman" w:hAnsi="Times New Roman"/>
                <w:szCs w:val="24"/>
              </w:rPr>
              <w:t xml:space="preserve">Сформированы основные </w:t>
            </w:r>
            <w:r>
              <w:rPr>
                <w:rFonts w:ascii="Times New Roman" w:hAnsi="Times New Roman"/>
                <w:b/>
                <w:bCs/>
                <w:szCs w:val="24"/>
              </w:rPr>
              <w:t xml:space="preserve">сенсорные эталоны </w:t>
            </w:r>
          </w:p>
        </w:tc>
        <w:tc>
          <w:tcPr>
            <w:tcW w:w="215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
                <w:bCs/>
                <w:szCs w:val="24"/>
              </w:rPr>
              <w:t xml:space="preserve">Речь – </w:t>
            </w:r>
            <w:r>
              <w:rPr>
                <w:rFonts w:ascii="Times New Roman" w:hAnsi="Times New Roman"/>
                <w:szCs w:val="24"/>
              </w:rPr>
              <w:t xml:space="preserve">главное средство общения со сверстниками и взрослыми, овладевает грамматическим строем речи </w:t>
            </w:r>
          </w:p>
          <w:p w:rsidR="00EF7829" w:rsidRDefault="00B66A13">
            <w:pPr>
              <w:pStyle w:val="Default"/>
            </w:pPr>
            <w:r>
              <w:rPr>
                <w:rFonts w:ascii="Times New Roman" w:hAnsi="Times New Roman"/>
                <w:b/>
                <w:bCs/>
                <w:szCs w:val="24"/>
              </w:rPr>
              <w:t xml:space="preserve">Внимание </w:t>
            </w:r>
            <w:r>
              <w:rPr>
                <w:rFonts w:ascii="Times New Roman" w:hAnsi="Times New Roman"/>
                <w:szCs w:val="24"/>
              </w:rPr>
              <w:t xml:space="preserve">непроизвольное </w:t>
            </w:r>
          </w:p>
          <w:p w:rsidR="00EF7829" w:rsidRDefault="00B66A13">
            <w:pPr>
              <w:pStyle w:val="Default"/>
            </w:pPr>
            <w:r>
              <w:rPr>
                <w:rFonts w:ascii="Times New Roman" w:hAnsi="Times New Roman"/>
                <w:b/>
                <w:bCs/>
                <w:szCs w:val="24"/>
              </w:rPr>
              <w:t xml:space="preserve">Память </w:t>
            </w:r>
            <w:r>
              <w:rPr>
                <w:rFonts w:ascii="Times New Roman" w:hAnsi="Times New Roman"/>
                <w:szCs w:val="24"/>
              </w:rPr>
              <w:t xml:space="preserve">непроизвольная и имеет яркую эмоциональную окраску. </w:t>
            </w:r>
          </w:p>
          <w:p w:rsidR="00EF7829" w:rsidRDefault="00B66A13">
            <w:pPr>
              <w:pStyle w:val="Default"/>
            </w:pPr>
            <w:r>
              <w:rPr>
                <w:rFonts w:ascii="Times New Roman" w:hAnsi="Times New Roman"/>
                <w:b/>
                <w:bCs/>
                <w:szCs w:val="24"/>
              </w:rPr>
              <w:t xml:space="preserve">Мышление </w:t>
            </w:r>
            <w:r>
              <w:rPr>
                <w:rFonts w:ascii="Times New Roman" w:hAnsi="Times New Roman"/>
                <w:szCs w:val="24"/>
              </w:rPr>
              <w:t xml:space="preserve">наглядно-действенное: ребенок решает задачу путем непосредственного действия с предметами. </w:t>
            </w:r>
          </w:p>
        </w:tc>
        <w:tc>
          <w:tcPr>
            <w:tcW w:w="2137"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rPr>
                <w:rFonts w:ascii="Times New Roman" w:hAnsi="Times New Roman"/>
                <w:szCs w:val="24"/>
              </w:rPr>
            </w:pPr>
            <w:r>
              <w:rPr>
                <w:rFonts w:ascii="Times New Roman" w:hAnsi="Times New Roman"/>
                <w:szCs w:val="24"/>
              </w:rPr>
              <w:t xml:space="preserve">Начинает развиваться воображение в игре. Ребенок учится действовать предметами-заместителями. </w:t>
            </w:r>
          </w:p>
        </w:tc>
        <w:tc>
          <w:tcPr>
            <w:tcW w:w="2817"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rPr>
                <w:rFonts w:ascii="Times New Roman" w:hAnsi="Times New Roman"/>
                <w:szCs w:val="24"/>
              </w:rPr>
            </w:pPr>
            <w:r>
              <w:rPr>
                <w:rFonts w:ascii="Times New Roman" w:hAnsi="Times New Roman"/>
                <w:szCs w:val="24"/>
              </w:rPr>
              <w:t xml:space="preserve">Создание необходимых условий для саморазвития. </w:t>
            </w:r>
          </w:p>
          <w:p w:rsidR="00EF7829" w:rsidRDefault="00B66A13">
            <w:pPr>
              <w:pStyle w:val="Default"/>
              <w:rPr>
                <w:rFonts w:ascii="Times New Roman" w:hAnsi="Times New Roman"/>
                <w:szCs w:val="24"/>
              </w:rPr>
            </w:pPr>
            <w:r>
              <w:rPr>
                <w:rFonts w:ascii="Times New Roman" w:hAnsi="Times New Roman"/>
                <w:szCs w:val="24"/>
              </w:rPr>
              <w:t xml:space="preserve">Обеспечение развивающей среды, направленной на развитие речи, воображения и двигательной активности. Активизация интереса к познанию. </w:t>
            </w:r>
          </w:p>
          <w:p w:rsidR="00EF7829" w:rsidRDefault="00B66A13">
            <w:pPr>
              <w:pStyle w:val="Default"/>
              <w:rPr>
                <w:rFonts w:ascii="Times New Roman" w:hAnsi="Times New Roman"/>
                <w:szCs w:val="24"/>
              </w:rPr>
            </w:pPr>
            <w:r>
              <w:rPr>
                <w:rFonts w:ascii="Times New Roman" w:hAnsi="Times New Roman"/>
                <w:szCs w:val="24"/>
              </w:rPr>
              <w:t xml:space="preserve">Формирование ценностных ориентаций у ребенка на образцах позитивного социального поведения человека и нормах, правилах поведения, сложившихся в обществе («Что такое хорошо, что такое плохо») </w:t>
            </w:r>
          </w:p>
          <w:p w:rsidR="00EF7829" w:rsidRDefault="00B66A13">
            <w:pPr>
              <w:pStyle w:val="Default"/>
              <w:rPr>
                <w:rFonts w:ascii="Times New Roman" w:hAnsi="Times New Roman"/>
                <w:szCs w:val="24"/>
              </w:rPr>
            </w:pPr>
            <w:r>
              <w:rPr>
                <w:rFonts w:ascii="Times New Roman" w:hAnsi="Times New Roman"/>
                <w:szCs w:val="24"/>
              </w:rPr>
              <w:t xml:space="preserve">Организация совместной со сверстниками деятельности, позволяющей ребенку увидеть в ровеснике личность, учитывающей его желания, считающейся с его интересами, и помогающей переносить в ситуации общения со сверстниками образцы деятельности и поведения взрослых. </w:t>
            </w:r>
          </w:p>
        </w:tc>
      </w:tr>
      <w:tr w:rsidR="00EF7829" w:rsidTr="001D65B7">
        <w:trPr>
          <w:trHeight w:val="483"/>
        </w:trPr>
        <w:tc>
          <w:tcPr>
            <w:tcW w:w="9747" w:type="dxa"/>
            <w:gridSpan w:val="5"/>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jc w:val="center"/>
              <w:rPr>
                <w:rFonts w:ascii="Times New Roman" w:hAnsi="Times New Roman"/>
                <w:b/>
                <w:bCs/>
                <w:szCs w:val="24"/>
              </w:rPr>
            </w:pPr>
            <w:r>
              <w:rPr>
                <w:rFonts w:ascii="Times New Roman" w:hAnsi="Times New Roman"/>
                <w:b/>
                <w:bCs/>
                <w:szCs w:val="24"/>
              </w:rPr>
              <w:t>Возрастные особенности психического развития детей дошкольного возраста</w:t>
            </w:r>
          </w:p>
          <w:p w:rsidR="00EF7829" w:rsidRDefault="00B66A13">
            <w:pPr>
              <w:pStyle w:val="Default"/>
              <w:jc w:val="center"/>
            </w:pPr>
            <w:r>
              <w:rPr>
                <w:rFonts w:ascii="Times New Roman" w:hAnsi="Times New Roman"/>
                <w:b/>
                <w:bCs/>
                <w:szCs w:val="24"/>
              </w:rPr>
              <w:t>(от 4 до 5 лет)</w:t>
            </w:r>
          </w:p>
        </w:tc>
      </w:tr>
      <w:tr w:rsidR="00CC64B4" w:rsidTr="001D65B7">
        <w:trPr>
          <w:trHeight w:val="1767"/>
        </w:trPr>
        <w:tc>
          <w:tcPr>
            <w:tcW w:w="2642"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rPr>
                <w:rFonts w:ascii="Times New Roman" w:hAnsi="Times New Roman"/>
                <w:szCs w:val="24"/>
              </w:rPr>
            </w:pPr>
            <w:r>
              <w:rPr>
                <w:rFonts w:ascii="Times New Roman" w:hAnsi="Times New Roman"/>
                <w:szCs w:val="24"/>
              </w:rPr>
              <w:lastRenderedPageBreak/>
              <w:t xml:space="preserve">Активное освоение окружающего мира предметов и вещей, мира человеческих отношений через игру. </w:t>
            </w:r>
          </w:p>
          <w:p w:rsidR="00EF7829" w:rsidRDefault="00B66A13">
            <w:pPr>
              <w:pStyle w:val="Default"/>
              <w:rPr>
                <w:rFonts w:ascii="Times New Roman" w:hAnsi="Times New Roman"/>
                <w:szCs w:val="24"/>
              </w:rPr>
            </w:pPr>
            <w:r>
              <w:rPr>
                <w:rFonts w:ascii="Times New Roman" w:hAnsi="Times New Roman"/>
                <w:szCs w:val="24"/>
              </w:rPr>
              <w:t xml:space="preserve">Переход от «игры рядом» к игре в группах, появление групповых традиций. Общение носит внеситуативно - деловой характер. Нарастание осознанности и произвольности поведения. </w:t>
            </w:r>
          </w:p>
          <w:p w:rsidR="00EF7829" w:rsidRDefault="00B66A13">
            <w:pPr>
              <w:pStyle w:val="Default"/>
              <w:rPr>
                <w:rFonts w:ascii="Times New Roman" w:hAnsi="Times New Roman"/>
                <w:szCs w:val="24"/>
              </w:rPr>
            </w:pPr>
            <w:r>
              <w:rPr>
                <w:rFonts w:ascii="Times New Roman" w:hAnsi="Times New Roman"/>
                <w:szCs w:val="24"/>
              </w:rPr>
              <w:t xml:space="preserve">В деятельности и поведении детей преобладают личные мотивы. </w:t>
            </w:r>
          </w:p>
        </w:tc>
        <w:tc>
          <w:tcPr>
            <w:tcW w:w="215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Cs/>
                <w:szCs w:val="24"/>
              </w:rPr>
              <w:t xml:space="preserve">Речь. Ребенок учится использовать средства интонационной речевой выразительности. Внимание. Становление произвольности </w:t>
            </w:r>
          </w:p>
          <w:p w:rsidR="00EF7829" w:rsidRDefault="00B66A13">
            <w:pPr>
              <w:pStyle w:val="Default"/>
            </w:pPr>
            <w:r>
              <w:rPr>
                <w:rFonts w:ascii="Times New Roman" w:hAnsi="Times New Roman"/>
                <w:bCs/>
                <w:szCs w:val="24"/>
              </w:rPr>
              <w:t xml:space="preserve">Память интенсивно развивается. Воображение. Развитие фантазии. Мышление наглядно-образное </w:t>
            </w:r>
          </w:p>
        </w:tc>
        <w:tc>
          <w:tcPr>
            <w:tcW w:w="2265"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rPr>
                <w:rFonts w:ascii="Times New Roman" w:hAnsi="Times New Roman"/>
                <w:szCs w:val="24"/>
              </w:rPr>
            </w:pPr>
            <w:r>
              <w:rPr>
                <w:rFonts w:ascii="Times New Roman" w:hAnsi="Times New Roman"/>
                <w:szCs w:val="24"/>
              </w:rPr>
              <w:t xml:space="preserve">В деятельности ребенка появляется действие по правилу </w:t>
            </w:r>
          </w:p>
          <w:p w:rsidR="00EF7829" w:rsidRDefault="00B66A13">
            <w:pPr>
              <w:pStyle w:val="Default"/>
              <w:rPr>
                <w:rFonts w:ascii="Times New Roman" w:hAnsi="Times New Roman"/>
                <w:szCs w:val="24"/>
              </w:rPr>
            </w:pPr>
            <w:r>
              <w:rPr>
                <w:rFonts w:ascii="Times New Roman" w:hAnsi="Times New Roman"/>
                <w:szCs w:val="24"/>
              </w:rPr>
              <w:t xml:space="preserve">Возраст «почемучек». </w:t>
            </w:r>
          </w:p>
        </w:tc>
        <w:tc>
          <w:tcPr>
            <w:tcW w:w="268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rPr>
                <w:rFonts w:ascii="Times New Roman" w:hAnsi="Times New Roman"/>
                <w:szCs w:val="24"/>
              </w:rPr>
            </w:pPr>
            <w:r>
              <w:rPr>
                <w:rFonts w:ascii="Times New Roman" w:hAnsi="Times New Roman"/>
                <w:szCs w:val="24"/>
              </w:rPr>
              <w:t xml:space="preserve">Создание необходимых условий для саморазвития, самооактуализации внутренних движущих сил, способностей ребенка. </w:t>
            </w:r>
          </w:p>
          <w:p w:rsidR="00EF7829" w:rsidRDefault="00B66A13">
            <w:pPr>
              <w:pStyle w:val="Default"/>
              <w:rPr>
                <w:rFonts w:ascii="Times New Roman" w:hAnsi="Times New Roman"/>
                <w:szCs w:val="24"/>
              </w:rPr>
            </w:pPr>
            <w:r>
              <w:rPr>
                <w:rFonts w:ascii="Times New Roman" w:hAnsi="Times New Roman"/>
                <w:szCs w:val="24"/>
              </w:rPr>
              <w:t xml:space="preserve">Активизация интереса к познанию и стимулирование любопытства («Копилка вопросов», «Сундучок неизвестного» и пр.). </w:t>
            </w:r>
          </w:p>
          <w:p w:rsidR="00EF7829" w:rsidRDefault="00B66A13">
            <w:pPr>
              <w:pStyle w:val="Default"/>
              <w:rPr>
                <w:rFonts w:ascii="Times New Roman" w:hAnsi="Times New Roman"/>
                <w:szCs w:val="24"/>
              </w:rPr>
            </w:pPr>
            <w:r>
              <w:rPr>
                <w:rFonts w:ascii="Times New Roman" w:hAnsi="Times New Roman"/>
                <w:szCs w:val="24"/>
              </w:rPr>
              <w:t xml:space="preserve">Создание условий для сюжетно-ролевых игр, способствующих развитию адекватной (соответствующей нормам общества) совместной деятельности детей. </w:t>
            </w:r>
          </w:p>
        </w:tc>
      </w:tr>
      <w:tr w:rsidR="00EF7829" w:rsidTr="001D65B7">
        <w:trPr>
          <w:trHeight w:val="345"/>
        </w:trPr>
        <w:tc>
          <w:tcPr>
            <w:tcW w:w="9747" w:type="dxa"/>
            <w:gridSpan w:val="5"/>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jc w:val="center"/>
              <w:rPr>
                <w:rFonts w:ascii="Times New Roman" w:hAnsi="Times New Roman"/>
                <w:b/>
                <w:bCs/>
                <w:szCs w:val="24"/>
              </w:rPr>
            </w:pPr>
            <w:r>
              <w:rPr>
                <w:rFonts w:ascii="Times New Roman" w:hAnsi="Times New Roman"/>
                <w:b/>
                <w:bCs/>
                <w:szCs w:val="24"/>
              </w:rPr>
              <w:t>Возрастные особенности психического развития детей дошкольного возраста</w:t>
            </w:r>
          </w:p>
          <w:p w:rsidR="00EF7829" w:rsidRDefault="00B66A13">
            <w:pPr>
              <w:pStyle w:val="Default"/>
              <w:jc w:val="center"/>
            </w:pPr>
            <w:r>
              <w:rPr>
                <w:rFonts w:ascii="Times New Roman" w:hAnsi="Times New Roman"/>
                <w:b/>
                <w:bCs/>
                <w:szCs w:val="24"/>
              </w:rPr>
              <w:t>(от 5 до 6 лет)</w:t>
            </w:r>
          </w:p>
        </w:tc>
      </w:tr>
      <w:tr w:rsidR="00EF7829" w:rsidTr="001D65B7">
        <w:trPr>
          <w:trHeight w:val="1767"/>
        </w:trPr>
        <w:tc>
          <w:tcPr>
            <w:tcW w:w="2642"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rPr>
                <w:rFonts w:ascii="Times New Roman" w:hAnsi="Times New Roman"/>
                <w:szCs w:val="24"/>
              </w:rPr>
            </w:pPr>
            <w:r>
              <w:rPr>
                <w:rFonts w:ascii="Times New Roman" w:hAnsi="Times New Roman"/>
                <w:szCs w:val="24"/>
              </w:rPr>
              <w:t xml:space="preserve">Существенные изменения происходят в этом возрасте в детской игре, а именно, в игровом взаимодействии, в котором существенное место начинает занимать совместное обсуждение правил игры. Ребенок этого возраста уже способен действовать по правилу, которое задается взрослым или сверстником в игре, конфликтность в игровой деятельности. Развиваются выносливость и силовые качества. Ловкость и развитие мелкой моторики проявляются в более высокой степени. Возрастает </w:t>
            </w:r>
            <w:r>
              <w:rPr>
                <w:rFonts w:ascii="Times New Roman" w:hAnsi="Times New Roman"/>
                <w:szCs w:val="24"/>
              </w:rPr>
              <w:lastRenderedPageBreak/>
              <w:t xml:space="preserve">способность ребенка ориентироваться в пространстве и во времени. Активность продуктивной деятельности. </w:t>
            </w:r>
          </w:p>
        </w:tc>
        <w:tc>
          <w:tcPr>
            <w:tcW w:w="215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Cs/>
                <w:szCs w:val="24"/>
              </w:rPr>
              <w:lastRenderedPageBreak/>
              <w:t xml:space="preserve">Внимание. Становится более устойчивым и произвольным. Память. Улучшается утойчивость. </w:t>
            </w:r>
          </w:p>
          <w:p w:rsidR="00EF7829" w:rsidRDefault="00B66A13">
            <w:pPr>
              <w:pStyle w:val="Default"/>
            </w:pPr>
            <w:r>
              <w:rPr>
                <w:rFonts w:ascii="Times New Roman" w:hAnsi="Times New Roman"/>
                <w:bCs/>
                <w:szCs w:val="24"/>
              </w:rPr>
              <w:t xml:space="preserve">Речь. Норма – правильное произношение всех звуков </w:t>
            </w:r>
          </w:p>
          <w:p w:rsidR="00EF7829" w:rsidRDefault="00B66A13">
            <w:pPr>
              <w:pStyle w:val="Default"/>
            </w:pPr>
            <w:r>
              <w:rPr>
                <w:rFonts w:ascii="Times New Roman" w:hAnsi="Times New Roman"/>
                <w:bCs/>
                <w:szCs w:val="24"/>
              </w:rPr>
              <w:t xml:space="preserve">Мышление. Развивается функция планирования и прогнозирования </w:t>
            </w:r>
          </w:p>
        </w:tc>
        <w:tc>
          <w:tcPr>
            <w:tcW w:w="2137"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rPr>
                <w:rFonts w:ascii="Times New Roman" w:hAnsi="Times New Roman"/>
                <w:szCs w:val="24"/>
              </w:rPr>
            </w:pPr>
            <w:r>
              <w:rPr>
                <w:rFonts w:ascii="Times New Roman" w:hAnsi="Times New Roman"/>
                <w:szCs w:val="24"/>
              </w:rPr>
              <w:t xml:space="preserve">Формируется саморегуляция поведения. Развивается творчество. </w:t>
            </w:r>
          </w:p>
          <w:p w:rsidR="00EF7829" w:rsidRDefault="00B66A13">
            <w:pPr>
              <w:pStyle w:val="Default"/>
              <w:rPr>
                <w:rFonts w:ascii="Times New Roman" w:hAnsi="Times New Roman"/>
                <w:szCs w:val="24"/>
              </w:rPr>
            </w:pPr>
            <w:r>
              <w:rPr>
                <w:rFonts w:ascii="Times New Roman" w:hAnsi="Times New Roman"/>
                <w:szCs w:val="24"/>
              </w:rPr>
              <w:t xml:space="preserve">Активизируются исследовательский навыки. </w:t>
            </w:r>
          </w:p>
          <w:p w:rsidR="00EF7829" w:rsidRDefault="00B66A13">
            <w:pPr>
              <w:pStyle w:val="Default"/>
              <w:rPr>
                <w:rFonts w:ascii="Times New Roman" w:hAnsi="Times New Roman"/>
                <w:szCs w:val="24"/>
              </w:rPr>
            </w:pPr>
            <w:r>
              <w:rPr>
                <w:rFonts w:ascii="Times New Roman" w:hAnsi="Times New Roman"/>
                <w:szCs w:val="24"/>
              </w:rPr>
              <w:t xml:space="preserve">«Книга – источник знания» </w:t>
            </w:r>
          </w:p>
          <w:p w:rsidR="00EF7829" w:rsidRDefault="001D65B7">
            <w:pPr>
              <w:pStyle w:val="Default"/>
              <w:rPr>
                <w:rFonts w:ascii="Times New Roman" w:hAnsi="Times New Roman"/>
                <w:szCs w:val="24"/>
              </w:rPr>
            </w:pPr>
            <w:r>
              <w:rPr>
                <w:rFonts w:ascii="Times New Roman" w:hAnsi="Times New Roman"/>
                <w:szCs w:val="24"/>
              </w:rPr>
              <w:t>Р</w:t>
            </w:r>
            <w:r w:rsidR="00B66A13">
              <w:rPr>
                <w:rFonts w:ascii="Times New Roman" w:hAnsi="Times New Roman"/>
                <w:szCs w:val="24"/>
              </w:rPr>
              <w:t xml:space="preserve">азвитие эмпатии. </w:t>
            </w:r>
          </w:p>
        </w:tc>
        <w:tc>
          <w:tcPr>
            <w:tcW w:w="2817"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rPr>
                <w:rFonts w:ascii="Times New Roman" w:hAnsi="Times New Roman"/>
                <w:szCs w:val="24"/>
              </w:rPr>
            </w:pPr>
            <w:r>
              <w:rPr>
                <w:rFonts w:ascii="Times New Roman" w:hAnsi="Times New Roman"/>
                <w:szCs w:val="24"/>
              </w:rPr>
              <w:t xml:space="preserve">Создание условий, формирующих самостоятельность (опорные схемы, модели, пооперационные карты); способствующих проявлению творческой и познавательной активности. Развитие инициативности, мыслительной деятельности, произвольности, способности к творческому самовыражению; </w:t>
            </w:r>
          </w:p>
          <w:p w:rsidR="00EF7829" w:rsidRDefault="00B66A13">
            <w:pPr>
              <w:pStyle w:val="Default"/>
              <w:rPr>
                <w:rFonts w:ascii="Times New Roman" w:hAnsi="Times New Roman"/>
                <w:szCs w:val="24"/>
              </w:rPr>
            </w:pPr>
            <w:r>
              <w:rPr>
                <w:rFonts w:ascii="Times New Roman" w:hAnsi="Times New Roman"/>
                <w:szCs w:val="24"/>
              </w:rPr>
              <w:t xml:space="preserve">Воспитание важнейших социально-эмоциональных компетенций ребенка – устойчиво хорошее настроение, уверенность в себе. </w:t>
            </w:r>
          </w:p>
          <w:p w:rsidR="00EF7829" w:rsidRDefault="00B66A13">
            <w:pPr>
              <w:pStyle w:val="Default"/>
              <w:rPr>
                <w:rFonts w:ascii="Times New Roman" w:hAnsi="Times New Roman"/>
                <w:szCs w:val="24"/>
              </w:rPr>
            </w:pPr>
            <w:r>
              <w:rPr>
                <w:rFonts w:ascii="Times New Roman" w:hAnsi="Times New Roman"/>
                <w:szCs w:val="24"/>
              </w:rPr>
              <w:t xml:space="preserve">Развитие умения устанавливать дружеские отношения со сверстниками, </w:t>
            </w:r>
            <w:r>
              <w:rPr>
                <w:rFonts w:ascii="Times New Roman" w:hAnsi="Times New Roman"/>
                <w:szCs w:val="24"/>
              </w:rPr>
              <w:lastRenderedPageBreak/>
              <w:t xml:space="preserve">стремление к исследованию, интерес к новым ситуациям. </w:t>
            </w:r>
          </w:p>
        </w:tc>
      </w:tr>
      <w:tr w:rsidR="00EF7829" w:rsidTr="001D65B7">
        <w:trPr>
          <w:trHeight w:val="415"/>
        </w:trPr>
        <w:tc>
          <w:tcPr>
            <w:tcW w:w="9747" w:type="dxa"/>
            <w:gridSpan w:val="5"/>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jc w:val="center"/>
              <w:rPr>
                <w:rFonts w:ascii="Times New Roman" w:hAnsi="Times New Roman"/>
                <w:b/>
                <w:bCs/>
                <w:szCs w:val="24"/>
              </w:rPr>
            </w:pPr>
            <w:r>
              <w:rPr>
                <w:rFonts w:ascii="Times New Roman" w:hAnsi="Times New Roman"/>
                <w:b/>
                <w:bCs/>
                <w:szCs w:val="24"/>
              </w:rPr>
              <w:lastRenderedPageBreak/>
              <w:t>Возрастные особенности психического развития детей дошкольного возраста</w:t>
            </w:r>
          </w:p>
          <w:p w:rsidR="00EF7829" w:rsidRDefault="00B66A13">
            <w:pPr>
              <w:pStyle w:val="Default"/>
              <w:jc w:val="center"/>
            </w:pPr>
            <w:r>
              <w:rPr>
                <w:rFonts w:ascii="Times New Roman" w:hAnsi="Times New Roman"/>
                <w:b/>
                <w:bCs/>
                <w:szCs w:val="24"/>
              </w:rPr>
              <w:t>(от 6 до 7 лет)</w:t>
            </w:r>
          </w:p>
        </w:tc>
      </w:tr>
      <w:tr w:rsidR="00EF7829" w:rsidTr="001D65B7">
        <w:trPr>
          <w:trHeight w:val="271"/>
        </w:trPr>
        <w:tc>
          <w:tcPr>
            <w:tcW w:w="2642"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rPr>
                <w:rFonts w:ascii="Times New Roman" w:hAnsi="Times New Roman"/>
                <w:szCs w:val="24"/>
              </w:rPr>
            </w:pPr>
            <w:r>
              <w:rPr>
                <w:rFonts w:ascii="Times New Roman" w:hAnsi="Times New Roman"/>
                <w:szCs w:val="24"/>
              </w:rPr>
              <w:t xml:space="preserve">В целом ребенок 6-7 лет осознает себя как личность, как самостоятельный субъект деятельности и поведения. </w:t>
            </w:r>
          </w:p>
          <w:p w:rsidR="00EF7829" w:rsidRDefault="00B66A13">
            <w:pPr>
              <w:pStyle w:val="Default"/>
              <w:rPr>
                <w:rFonts w:ascii="Times New Roman" w:hAnsi="Times New Roman"/>
                <w:szCs w:val="24"/>
              </w:rPr>
            </w:pPr>
            <w:r>
              <w:rPr>
                <w:rFonts w:ascii="Times New Roman" w:hAnsi="Times New Roman"/>
                <w:szCs w:val="24"/>
              </w:rPr>
              <w:t xml:space="preserve">Становление детской дружбы </w:t>
            </w:r>
          </w:p>
          <w:p w:rsidR="00EF7829" w:rsidRDefault="00B66A13">
            <w:pPr>
              <w:pStyle w:val="Default"/>
              <w:rPr>
                <w:rFonts w:ascii="Times New Roman" w:hAnsi="Times New Roman"/>
                <w:szCs w:val="24"/>
              </w:rPr>
            </w:pPr>
            <w:r>
              <w:rPr>
                <w:rFonts w:ascii="Times New Roman" w:hAnsi="Times New Roman"/>
                <w:szCs w:val="24"/>
              </w:rPr>
              <w:t xml:space="preserve">В играх дети 6-7 лет способны отражать сложные социальные события, сюжетосложение, вступают во взаимодействия с несколькими партнерами по игре, исполняя как главную, так и подчиненную роли. Владение социальными нормами общения и поведения. </w:t>
            </w:r>
          </w:p>
        </w:tc>
        <w:tc>
          <w:tcPr>
            <w:tcW w:w="215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Cs/>
                <w:szCs w:val="24"/>
              </w:rPr>
              <w:t xml:space="preserve">Внимание. </w:t>
            </w:r>
          </w:p>
          <w:p w:rsidR="00EF7829" w:rsidRDefault="00B66A13">
            <w:pPr>
              <w:pStyle w:val="Default"/>
            </w:pPr>
            <w:r>
              <w:rPr>
                <w:rFonts w:ascii="Times New Roman" w:hAnsi="Times New Roman"/>
                <w:bCs/>
                <w:szCs w:val="24"/>
              </w:rPr>
              <w:t xml:space="preserve">Память. Увеличение объема памяти. Речь. Овладение морфологической системой языка, активное развитие монологической речи (речь-рассуждение) </w:t>
            </w:r>
          </w:p>
          <w:p w:rsidR="00EF7829" w:rsidRDefault="00B66A13">
            <w:pPr>
              <w:pStyle w:val="Default"/>
            </w:pPr>
            <w:r>
              <w:rPr>
                <w:rFonts w:ascii="Times New Roman" w:hAnsi="Times New Roman"/>
                <w:bCs/>
                <w:szCs w:val="24"/>
              </w:rPr>
              <w:t xml:space="preserve">Мышление. Наглядно-образное, обобщение и классификация предметов, действий </w:t>
            </w:r>
          </w:p>
        </w:tc>
        <w:tc>
          <w:tcPr>
            <w:tcW w:w="2137"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rPr>
                <w:rFonts w:ascii="Times New Roman" w:hAnsi="Times New Roman"/>
                <w:szCs w:val="24"/>
              </w:rPr>
            </w:pPr>
            <w:r>
              <w:rPr>
                <w:rFonts w:ascii="Times New Roman" w:hAnsi="Times New Roman"/>
                <w:szCs w:val="24"/>
              </w:rPr>
              <w:t xml:space="preserve">Расширяется мотивационная сфера. Формирование самоконтроля, самооценки. </w:t>
            </w:r>
          </w:p>
          <w:p w:rsidR="00EF7829" w:rsidRDefault="00B66A13">
            <w:pPr>
              <w:pStyle w:val="Default"/>
              <w:rPr>
                <w:rFonts w:ascii="Times New Roman" w:hAnsi="Times New Roman"/>
                <w:szCs w:val="24"/>
              </w:rPr>
            </w:pPr>
            <w:r>
              <w:rPr>
                <w:rFonts w:ascii="Times New Roman" w:hAnsi="Times New Roman"/>
                <w:szCs w:val="24"/>
              </w:rPr>
              <w:t xml:space="preserve">Развитие предпосылок учебной деятельности (умение работать по образцу, инструкции). Складываются интеллектуальные предпосылки для начала систематического школьного обучения. Это проявляется в возросших возможностях умственной деятельности. </w:t>
            </w:r>
          </w:p>
        </w:tc>
        <w:tc>
          <w:tcPr>
            <w:tcW w:w="2817"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rPr>
                <w:rFonts w:ascii="Times New Roman" w:hAnsi="Times New Roman"/>
                <w:szCs w:val="24"/>
              </w:rPr>
            </w:pPr>
            <w:r>
              <w:rPr>
                <w:rFonts w:ascii="Times New Roman" w:hAnsi="Times New Roman"/>
                <w:szCs w:val="24"/>
              </w:rPr>
              <w:t>Создание условий для личностной, интеллектуальной и физической и социально-психической готовности к школе. Личностная готовность - формирование новой социальной позиции – положение школьника, имеющего круг прав и обязанностей. Интеллектуальная готовность - наличие у ребенка кругозора, запаса конкретных знаний, развитие психических процессов (память, внимание, мышление, речь). Социально-психоло</w:t>
            </w:r>
            <w:r w:rsidR="001D65B7">
              <w:rPr>
                <w:rFonts w:ascii="Times New Roman" w:hAnsi="Times New Roman"/>
                <w:szCs w:val="24"/>
              </w:rPr>
              <w:t>-</w:t>
            </w:r>
            <w:r>
              <w:rPr>
                <w:rFonts w:ascii="Times New Roman" w:hAnsi="Times New Roman"/>
                <w:szCs w:val="24"/>
              </w:rPr>
              <w:t xml:space="preserve">гическая готовность - формирование умения общаться с другими детьми, взрослыми, действовать совместно с другими, уметь </w:t>
            </w:r>
            <w:r w:rsidR="001D65B7">
              <w:rPr>
                <w:rFonts w:ascii="Times New Roman" w:hAnsi="Times New Roman"/>
                <w:szCs w:val="24"/>
              </w:rPr>
              <w:t>подчинятьс</w:t>
            </w:r>
            <w:r>
              <w:rPr>
                <w:rFonts w:ascii="Times New Roman" w:hAnsi="Times New Roman"/>
                <w:szCs w:val="24"/>
              </w:rPr>
              <w:t>я</w:t>
            </w:r>
          </w:p>
        </w:tc>
      </w:tr>
    </w:tbl>
    <w:p w:rsidR="001D271C" w:rsidRDefault="001D271C">
      <w:pPr>
        <w:spacing w:after="0" w:line="240" w:lineRule="auto"/>
        <w:jc w:val="center"/>
        <w:rPr>
          <w:rFonts w:ascii="Times New Roman" w:hAnsi="Times New Roman"/>
          <w:b/>
          <w:sz w:val="24"/>
          <w:szCs w:val="24"/>
        </w:rPr>
      </w:pPr>
    </w:p>
    <w:p w:rsidR="001D65B7" w:rsidRDefault="00B66A13">
      <w:pPr>
        <w:spacing w:after="0" w:line="240" w:lineRule="auto"/>
        <w:jc w:val="center"/>
        <w:rPr>
          <w:rFonts w:ascii="Times New Roman" w:hAnsi="Times New Roman"/>
          <w:b/>
          <w:sz w:val="24"/>
          <w:szCs w:val="24"/>
        </w:rPr>
      </w:pPr>
      <w:r>
        <w:rPr>
          <w:rFonts w:ascii="Times New Roman" w:hAnsi="Times New Roman"/>
          <w:b/>
          <w:sz w:val="24"/>
          <w:szCs w:val="24"/>
        </w:rPr>
        <w:t xml:space="preserve">Возрастные особенности  детей в  группах  компенсирующей направленности: </w:t>
      </w:r>
    </w:p>
    <w:p w:rsidR="00EF7829" w:rsidRDefault="00B66A13">
      <w:pPr>
        <w:spacing w:after="0" w:line="240" w:lineRule="auto"/>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с общим недоразвитием речи</w:t>
      </w:r>
    </w:p>
    <w:p w:rsidR="001D65B7" w:rsidRDefault="001D65B7">
      <w:pPr>
        <w:spacing w:after="0" w:line="240" w:lineRule="auto"/>
        <w:jc w:val="center"/>
        <w:rPr>
          <w:b/>
        </w:rPr>
      </w:pPr>
    </w:p>
    <w:p w:rsidR="00EF7829" w:rsidRDefault="001D271C">
      <w:pPr>
        <w:spacing w:after="0" w:line="240" w:lineRule="auto"/>
        <w:ind w:firstLine="708"/>
        <w:jc w:val="both"/>
      </w:pPr>
      <w:r>
        <w:rPr>
          <w:rFonts w:ascii="Times New Roman" w:hAnsi="Times New Roman" w:cs="Times New Roman"/>
          <w:sz w:val="24"/>
          <w:szCs w:val="24"/>
          <w:lang w:eastAsia="en-US"/>
        </w:rPr>
        <w:t>30</w:t>
      </w:r>
      <w:r w:rsidR="00B66A13" w:rsidRPr="00E82396">
        <w:rPr>
          <w:rFonts w:ascii="Times New Roman" w:hAnsi="Times New Roman" w:cs="Times New Roman"/>
          <w:sz w:val="24"/>
          <w:szCs w:val="24"/>
          <w:lang w:eastAsia="en-US"/>
        </w:rPr>
        <w:t xml:space="preserve"> </w:t>
      </w:r>
      <w:r w:rsidR="00B66A13">
        <w:rPr>
          <w:rFonts w:ascii="Times New Roman" w:hAnsi="Times New Roman" w:cs="Times New Roman"/>
          <w:sz w:val="24"/>
          <w:szCs w:val="24"/>
          <w:lang w:eastAsia="en-US"/>
        </w:rPr>
        <w:t>воспитанник</w:t>
      </w:r>
      <w:r>
        <w:rPr>
          <w:rFonts w:ascii="Times New Roman" w:hAnsi="Times New Roman" w:cs="Times New Roman"/>
          <w:sz w:val="24"/>
          <w:szCs w:val="24"/>
          <w:lang w:eastAsia="en-US"/>
        </w:rPr>
        <w:t>а</w:t>
      </w:r>
      <w:r w:rsidR="00B66A13">
        <w:rPr>
          <w:rFonts w:ascii="Times New Roman" w:hAnsi="Times New Roman" w:cs="Times New Roman"/>
          <w:sz w:val="24"/>
          <w:szCs w:val="24"/>
          <w:lang w:eastAsia="en-US"/>
        </w:rPr>
        <w:t xml:space="preserve"> </w:t>
      </w:r>
      <w:r w:rsidR="001D65B7">
        <w:rPr>
          <w:rFonts w:ascii="Times New Roman" w:hAnsi="Times New Roman" w:cs="Times New Roman"/>
          <w:sz w:val="24"/>
          <w:szCs w:val="24"/>
          <w:lang w:eastAsia="en-US"/>
        </w:rPr>
        <w:t xml:space="preserve">подготовительной </w:t>
      </w:r>
      <w:r w:rsidR="00B66A13">
        <w:rPr>
          <w:rFonts w:ascii="Times New Roman" w:hAnsi="Times New Roman" w:cs="Times New Roman"/>
          <w:sz w:val="24"/>
          <w:szCs w:val="24"/>
          <w:lang w:eastAsia="en-US"/>
        </w:rPr>
        <w:t xml:space="preserve"> группы - имеют общее недоразвитие речи. </w:t>
      </w:r>
      <w:r w:rsidR="00B66A13">
        <w:rPr>
          <w:rFonts w:ascii="Times New Roman" w:hAnsi="Times New Roman" w:cs="Times New Roman"/>
          <w:sz w:val="24"/>
          <w:szCs w:val="24"/>
        </w:rPr>
        <w:t>Становление речи у ребенка является одной из направлений работы дошкольного учреждения.</w:t>
      </w:r>
    </w:p>
    <w:p w:rsidR="00EF7829" w:rsidRDefault="00B66A13">
      <w:pPr>
        <w:spacing w:after="0" w:line="240" w:lineRule="auto"/>
        <w:ind w:firstLine="708"/>
        <w:jc w:val="both"/>
      </w:pPr>
      <w:r>
        <w:rPr>
          <w:rFonts w:ascii="Times New Roman" w:hAnsi="Times New Roman" w:cs="Times New Roman"/>
          <w:sz w:val="24"/>
          <w:szCs w:val="24"/>
        </w:rPr>
        <w:t xml:space="preserve">Дети с нарушениями речи представляют собой отдельную категорию детей, имеющих отклонения в развитии, при нормальном слухе и сохранном интеллекте. Сложные речевые нарушения не ограничиваются дефектами в произношении отдельных звуков. Также ребенок может не различать звуки на слух, неправильно выстраивать фразы, иметь ограниченный словарный запас. В этом случае у них ограничено общение с окружающими. Дети с нарушениями речи неуютно чувствуют себя в коллективе, они редко принимают участие в общих играх со сверстниками. </w:t>
      </w:r>
    </w:p>
    <w:p w:rsidR="00EF7829" w:rsidRDefault="00B66A13">
      <w:pPr>
        <w:spacing w:after="0" w:line="240" w:lineRule="auto"/>
        <w:ind w:firstLine="708"/>
        <w:jc w:val="both"/>
      </w:pPr>
      <w:r>
        <w:rPr>
          <w:rFonts w:ascii="Times New Roman" w:hAnsi="Times New Roman" w:cs="Times New Roman"/>
          <w:sz w:val="24"/>
          <w:szCs w:val="24"/>
        </w:rPr>
        <w:t xml:space="preserve">Признаки, характеризующие детей с нарушениями речи – это неустойчивое и нестабильное внимание, быстрое забывание материала, ограниченность мышления, </w:t>
      </w:r>
      <w:r>
        <w:rPr>
          <w:rFonts w:ascii="Times New Roman" w:hAnsi="Times New Roman" w:cs="Times New Roman"/>
          <w:sz w:val="24"/>
          <w:szCs w:val="24"/>
        </w:rPr>
        <w:lastRenderedPageBreak/>
        <w:t xml:space="preserve">трудности при переключении, сложности, возникающие в процессе припоминания последовательности событий, сюжета какого-либо текста, проблемы речевого обобщения. Все это значительно усложняет обучение – овладение грамотой, понимание математических заданий, несмотря на то, что ребенок является нормальным в интеллектуальном отношении. </w:t>
      </w:r>
    </w:p>
    <w:p w:rsidR="00EF7829" w:rsidRDefault="00B66A13">
      <w:pPr>
        <w:spacing w:after="0" w:line="240" w:lineRule="auto"/>
        <w:ind w:firstLine="708"/>
        <w:jc w:val="both"/>
      </w:pPr>
      <w:r>
        <w:rPr>
          <w:rFonts w:ascii="Times New Roman" w:hAnsi="Times New Roman" w:cs="Times New Roman"/>
          <w:sz w:val="24"/>
          <w:szCs w:val="24"/>
        </w:rPr>
        <w:t xml:space="preserve">Очень часто сознание своей неполноценности при попытках общения с другими людьми делает детей с речевыми патологиями замкнутыми, отстраненными, вялыми и апатичными. </w:t>
      </w:r>
    </w:p>
    <w:p w:rsidR="00EF7829" w:rsidRDefault="00B66A13">
      <w:pPr>
        <w:spacing w:after="0" w:line="240" w:lineRule="auto"/>
        <w:ind w:firstLine="708"/>
        <w:jc w:val="both"/>
      </w:pPr>
      <w:r>
        <w:rPr>
          <w:rFonts w:ascii="Times New Roman" w:hAnsi="Times New Roman" w:cs="Times New Roman"/>
          <w:sz w:val="24"/>
          <w:szCs w:val="24"/>
        </w:rPr>
        <w:t>Поэтому так важна ранняя диагностика детей с нарушениями речи, чем раньше начинается целенаправленная работа с ребенком, тем эффективнее и легче будет проходить коррекция. Диагностику детей с нарушениями речи осуществляет логопед, в некоторых случаях создаются комиссии, в состав которых могут входить также другие специалисты – психолог, невропатолог и другие.</w:t>
      </w:r>
    </w:p>
    <w:p w:rsidR="00EF7829" w:rsidRDefault="00B66A13">
      <w:pPr>
        <w:spacing w:after="0" w:line="240" w:lineRule="auto"/>
        <w:ind w:firstLine="708"/>
        <w:jc w:val="both"/>
      </w:pPr>
      <w:r>
        <w:rPr>
          <w:rFonts w:ascii="Times New Roman" w:hAnsi="Times New Roman" w:cs="Times New Roman"/>
          <w:sz w:val="24"/>
          <w:szCs w:val="24"/>
        </w:rPr>
        <w:t>В ходе обследования ребенка с речевыми нарушениями выясняется, какой именно компонент речевой деятельности нарушен – лексика, фонетика или грамматика, а затем определяется содержание коррекционных мероприятий, осуществляемых в детском саду.</w:t>
      </w:r>
    </w:p>
    <w:p w:rsidR="00EF7829" w:rsidRDefault="00B66A13">
      <w:pPr>
        <w:spacing w:after="0" w:line="240" w:lineRule="auto"/>
        <w:ind w:firstLine="708"/>
        <w:jc w:val="both"/>
      </w:pPr>
      <w:r>
        <w:rPr>
          <w:rFonts w:ascii="Times New Roman" w:hAnsi="Times New Roman" w:cs="Times New Roman"/>
          <w:sz w:val="24"/>
          <w:szCs w:val="24"/>
        </w:rPr>
        <w:t>Характеристика детей с общим недоразвитием речи  рассматривается в программе</w:t>
      </w:r>
      <w:r>
        <w:rPr>
          <w:rFonts w:ascii="Times New Roman" w:hAnsi="Times New Roman"/>
          <w:sz w:val="24"/>
          <w:szCs w:val="24"/>
        </w:rPr>
        <w:t xml:space="preserve">  </w:t>
      </w:r>
      <w:r>
        <w:rPr>
          <w:rFonts w:ascii="Times New Roman" w:hAnsi="Times New Roman" w:cs="Times New Roman"/>
          <w:sz w:val="24"/>
          <w:szCs w:val="24"/>
        </w:rPr>
        <w:t>Филичевой Т.Б., Чиркиной Г.В. «Подготовка к школе детей с общим недоразвитием речи в услов</w:t>
      </w:r>
      <w:r w:rsidR="001D271C">
        <w:rPr>
          <w:rFonts w:ascii="Times New Roman" w:hAnsi="Times New Roman" w:cs="Times New Roman"/>
          <w:sz w:val="24"/>
          <w:szCs w:val="24"/>
        </w:rPr>
        <w:t>иях специального детского сада»</w:t>
      </w:r>
      <w:r>
        <w:rPr>
          <w:rFonts w:ascii="Times New Roman" w:hAnsi="Times New Roman" w:cs="Times New Roman"/>
          <w:sz w:val="24"/>
          <w:szCs w:val="24"/>
        </w:rPr>
        <w:t>.</w:t>
      </w:r>
    </w:p>
    <w:p w:rsidR="00EF7829" w:rsidRDefault="00EF7829">
      <w:pPr>
        <w:spacing w:after="0" w:line="240" w:lineRule="auto"/>
        <w:ind w:firstLine="708"/>
        <w:jc w:val="both"/>
      </w:pPr>
    </w:p>
    <w:p w:rsidR="00EF7829" w:rsidRDefault="00EF7829">
      <w:pPr>
        <w:spacing w:after="0" w:line="240" w:lineRule="auto"/>
        <w:ind w:firstLine="708"/>
        <w:jc w:val="both"/>
      </w:pPr>
    </w:p>
    <w:p w:rsidR="00EF7829" w:rsidRDefault="00EF7829">
      <w:pPr>
        <w:spacing w:after="0" w:line="240" w:lineRule="auto"/>
        <w:ind w:firstLine="708"/>
        <w:jc w:val="both"/>
        <w:rPr>
          <w:rFonts w:ascii="Times New Roman" w:hAnsi="Times New Roman" w:cs="Times New Roman"/>
          <w:sz w:val="24"/>
          <w:szCs w:val="24"/>
        </w:rPr>
      </w:pPr>
    </w:p>
    <w:p w:rsidR="00EF7829" w:rsidRDefault="00B66A13" w:rsidP="003374E2">
      <w:pPr>
        <w:pStyle w:val="af6"/>
        <w:numPr>
          <w:ilvl w:val="1"/>
          <w:numId w:val="36"/>
        </w:numPr>
        <w:spacing w:after="0" w:line="240" w:lineRule="auto"/>
        <w:jc w:val="center"/>
        <w:rPr>
          <w:rFonts w:ascii="Times New Roman" w:hAnsi="Times New Roman" w:cs="Times New Roman"/>
          <w:b/>
          <w:sz w:val="24"/>
          <w:szCs w:val="24"/>
          <w:lang w:eastAsia="en-US"/>
        </w:rPr>
      </w:pPr>
      <w:r w:rsidRPr="001D65B7">
        <w:rPr>
          <w:rFonts w:ascii="Times New Roman" w:hAnsi="Times New Roman" w:cs="Times New Roman"/>
          <w:b/>
          <w:sz w:val="24"/>
          <w:szCs w:val="24"/>
          <w:lang w:eastAsia="en-US"/>
        </w:rPr>
        <w:t>Планируемые образовательные результаты</w:t>
      </w:r>
    </w:p>
    <w:p w:rsidR="001D65B7" w:rsidRDefault="001D65B7" w:rsidP="00CC64B4">
      <w:pPr>
        <w:spacing w:after="0" w:line="240" w:lineRule="auto"/>
      </w:pPr>
    </w:p>
    <w:p w:rsidR="00EF7829" w:rsidRDefault="00B66A13">
      <w:pPr>
        <w:spacing w:after="0" w:line="240" w:lineRule="auto"/>
        <w:ind w:left="567" w:hanging="567"/>
        <w:jc w:val="center"/>
        <w:rPr>
          <w:rFonts w:ascii="Times New Roman" w:hAnsi="Times New Roman" w:cs="Times New Roman"/>
          <w:b/>
          <w:sz w:val="28"/>
          <w:szCs w:val="28"/>
          <w:lang w:eastAsia="en-US"/>
        </w:rPr>
      </w:pPr>
      <w:r>
        <w:rPr>
          <w:rFonts w:ascii="Times New Roman" w:hAnsi="Times New Roman" w:cs="Times New Roman"/>
          <w:b/>
          <w:sz w:val="24"/>
          <w:szCs w:val="24"/>
          <w:lang w:eastAsia="en-US"/>
        </w:rPr>
        <w:t xml:space="preserve">1.2.1 Целевые ориентиры, формируемые участниками </w:t>
      </w:r>
    </w:p>
    <w:p w:rsidR="00EF7829" w:rsidRDefault="00B66A13">
      <w:pPr>
        <w:spacing w:after="0" w:line="240" w:lineRule="auto"/>
        <w:ind w:left="567" w:hanging="567"/>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образовательных отношений</w:t>
      </w:r>
    </w:p>
    <w:p w:rsidR="001D65B7" w:rsidRDefault="001D65B7">
      <w:pPr>
        <w:spacing w:after="0" w:line="240" w:lineRule="auto"/>
        <w:ind w:left="567" w:hanging="567"/>
        <w:jc w:val="center"/>
      </w:pPr>
    </w:p>
    <w:p w:rsidR="00EF7829" w:rsidRDefault="00B66A13">
      <w:pPr>
        <w:spacing w:after="0" w:line="240" w:lineRule="auto"/>
        <w:ind w:firstLine="709"/>
        <w:jc w:val="both"/>
        <w:rPr>
          <w:rFonts w:ascii="Times New Roman" w:hAnsi="Times New Roman" w:cs="Times New Roman"/>
          <w:sz w:val="28"/>
          <w:szCs w:val="28"/>
          <w:lang w:eastAsia="en-US"/>
        </w:rPr>
      </w:pPr>
      <w:r>
        <w:rPr>
          <w:rFonts w:ascii="Times New Roman" w:hAnsi="Times New Roman" w:cs="Times New Roman"/>
          <w:sz w:val="24"/>
          <w:szCs w:val="24"/>
          <w:lang w:eastAsia="en-US"/>
        </w:rPr>
        <w:t>Результатами освоения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w:t>
      </w:r>
      <w:r>
        <w:rPr>
          <w:rFonts w:ascii="Times New Roman" w:hAnsi="Times New Roman"/>
          <w:sz w:val="24"/>
          <w:szCs w:val="24"/>
        </w:rPr>
        <w:t xml:space="preserve"> </w:t>
      </w:r>
      <w:r>
        <w:rPr>
          <w:rFonts w:ascii="Times New Roman" w:hAnsi="Times New Roman" w:cs="Times New Roman"/>
          <w:sz w:val="24"/>
          <w:szCs w:val="24"/>
          <w:lang w:eastAsia="en-US"/>
        </w:rPr>
        <w:t>на этапе завершения уровня дошкольного образования.</w:t>
      </w:r>
    </w:p>
    <w:p w:rsidR="00EF7829" w:rsidRDefault="00B66A13" w:rsidP="00EB0F37">
      <w:pPr>
        <w:spacing w:after="0" w:line="240" w:lineRule="auto"/>
        <w:ind w:firstLine="567"/>
        <w:jc w:val="both"/>
      </w:pPr>
      <w:r>
        <w:rPr>
          <w:rFonts w:ascii="Times New Roman" w:hAnsi="Times New Roman" w:cs="Times New Roman"/>
          <w:sz w:val="24"/>
          <w:szCs w:val="24"/>
        </w:rPr>
        <w:t>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w:t>
      </w:r>
    </w:p>
    <w:p w:rsidR="00EF7829" w:rsidRDefault="00B66A13" w:rsidP="00EB0F37">
      <w:pPr>
        <w:spacing w:after="0" w:line="240" w:lineRule="auto"/>
        <w:ind w:firstLine="567"/>
        <w:jc w:val="both"/>
        <w:rPr>
          <w:rFonts w:ascii="Times New Roman" w:hAnsi="Times New Roman" w:cs="Times New Roman"/>
          <w:sz w:val="28"/>
          <w:szCs w:val="28"/>
        </w:rPr>
      </w:pPr>
      <w:r>
        <w:rPr>
          <w:rFonts w:ascii="Times New Roman" w:hAnsi="Times New Roman" w:cs="Times New Roman"/>
          <w:sz w:val="24"/>
          <w:szCs w:val="24"/>
        </w:rPr>
        <w:t>Настоящие требования являются ориентирами для:</w:t>
      </w:r>
    </w:p>
    <w:p w:rsidR="00EF7829" w:rsidRDefault="00B66A13" w:rsidP="00EB0F37">
      <w:pPr>
        <w:spacing w:after="0" w:line="240" w:lineRule="auto"/>
        <w:ind w:firstLine="567"/>
        <w:jc w:val="both"/>
        <w:rPr>
          <w:rFonts w:ascii="Times New Roman" w:hAnsi="Times New Roman" w:cs="Times New Roman"/>
          <w:sz w:val="28"/>
          <w:szCs w:val="28"/>
        </w:rPr>
      </w:pPr>
      <w:r>
        <w:rPr>
          <w:rFonts w:ascii="Times New Roman" w:hAnsi="Times New Roman" w:cs="Times New Roman"/>
          <w:sz w:val="24"/>
          <w:szCs w:val="24"/>
        </w:rPr>
        <w:t>а) решения задач</w:t>
      </w:r>
      <w:r>
        <w:rPr>
          <w:rFonts w:ascii="Times New Roman" w:hAnsi="Times New Roman" w:cs="Times New Roman"/>
          <w:sz w:val="24"/>
          <w:szCs w:val="24"/>
        </w:rPr>
        <w:tab/>
        <w:t>формирования Программы; анализа профессиональной деятельности; взаимодействия с семьями;</w:t>
      </w:r>
    </w:p>
    <w:p w:rsidR="00EF7829" w:rsidRDefault="00B66A13" w:rsidP="00EB0F37">
      <w:pPr>
        <w:spacing w:after="0" w:line="240" w:lineRule="auto"/>
        <w:ind w:firstLine="567"/>
        <w:jc w:val="both"/>
      </w:pPr>
      <w:r>
        <w:rPr>
          <w:rFonts w:ascii="Times New Roman" w:hAnsi="Times New Roman" w:cs="Times New Roman"/>
          <w:sz w:val="24"/>
          <w:szCs w:val="24"/>
        </w:rPr>
        <w:t>б) изучения характеристик о</w:t>
      </w:r>
      <w:r w:rsidR="00CC64B4">
        <w:rPr>
          <w:rFonts w:ascii="Times New Roman" w:hAnsi="Times New Roman" w:cs="Times New Roman"/>
          <w:sz w:val="24"/>
          <w:szCs w:val="24"/>
        </w:rPr>
        <w:t>бразования детей в возрасте от 2</w:t>
      </w:r>
      <w:r>
        <w:rPr>
          <w:rFonts w:ascii="Times New Roman" w:hAnsi="Times New Roman" w:cs="Times New Roman"/>
          <w:sz w:val="24"/>
          <w:szCs w:val="24"/>
        </w:rPr>
        <w:t xml:space="preserve"> до 7 лет;  </w:t>
      </w:r>
    </w:p>
    <w:p w:rsidR="00EF7829" w:rsidRDefault="00B66A13" w:rsidP="00EB0F37">
      <w:pPr>
        <w:spacing w:after="0" w:line="240" w:lineRule="auto"/>
        <w:ind w:firstLine="567"/>
        <w:jc w:val="both"/>
        <w:rPr>
          <w:rFonts w:ascii="Times New Roman" w:hAnsi="Times New Roman" w:cs="Times New Roman"/>
          <w:sz w:val="28"/>
          <w:szCs w:val="28"/>
        </w:rPr>
      </w:pPr>
      <w:r>
        <w:rPr>
          <w:rFonts w:ascii="Times New Roman" w:hAnsi="Times New Roman" w:cs="Times New Roman"/>
          <w:sz w:val="24"/>
          <w:szCs w:val="24"/>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EF7829" w:rsidRDefault="00B66A13" w:rsidP="00EB0F37">
      <w:pPr>
        <w:spacing w:after="0" w:line="240" w:lineRule="auto"/>
        <w:ind w:firstLine="567"/>
        <w:jc w:val="both"/>
        <w:rPr>
          <w:rFonts w:ascii="Times New Roman" w:hAnsi="Times New Roman" w:cs="Times New Roman"/>
          <w:sz w:val="28"/>
          <w:szCs w:val="28"/>
        </w:rPr>
      </w:pPr>
      <w:r>
        <w:rPr>
          <w:rFonts w:ascii="Times New Roman" w:hAnsi="Times New Roman" w:cs="Times New Roman"/>
          <w:sz w:val="24"/>
          <w:szCs w:val="24"/>
        </w:rPr>
        <w:t>Целевые ориентиры выступают основаниями преемственности дошкольного и начального общего образования,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EF7829" w:rsidRDefault="00B66A13" w:rsidP="00EB0F37">
      <w:pPr>
        <w:pStyle w:val="3New"/>
        <w:ind w:firstLine="567"/>
      </w:pPr>
      <w:bookmarkStart w:id="8" w:name="_Toc420597613"/>
      <w:bookmarkStart w:id="9" w:name="_Toc420598532"/>
      <w:bookmarkStart w:id="10" w:name="_Toc422496175"/>
      <w:bookmarkEnd w:id="8"/>
      <w:bookmarkEnd w:id="9"/>
      <w:bookmarkEnd w:id="10"/>
      <w:r>
        <w:t>Целевые ориентиры на этапе завершения освоения дошкольного образования:</w:t>
      </w:r>
    </w:p>
    <w:p w:rsidR="00CC64B4" w:rsidRPr="00766DA4" w:rsidRDefault="00CC64B4" w:rsidP="00CC64B4">
      <w:pPr>
        <w:suppressAutoHyphens w:val="0"/>
        <w:autoSpaceDE w:val="0"/>
        <w:autoSpaceDN w:val="0"/>
        <w:adjustRightInd w:val="0"/>
        <w:spacing w:after="0" w:line="240" w:lineRule="auto"/>
        <w:ind w:firstLine="567"/>
        <w:jc w:val="both"/>
        <w:rPr>
          <w:rFonts w:ascii="Times New Roman,Italic" w:eastAsia="Times New Roman,Italic" w:hAnsi="Times New Roman" w:cs="Times New Roman,Italic"/>
          <w:b/>
          <w:i/>
          <w:iCs/>
          <w:color w:val="000000"/>
          <w:sz w:val="24"/>
          <w:szCs w:val="24"/>
          <w:lang w:eastAsia="en-US"/>
        </w:rPr>
      </w:pPr>
      <w:r w:rsidRPr="00766DA4">
        <w:rPr>
          <w:rFonts w:ascii="Times New Roman" w:eastAsiaTheme="minorHAnsi" w:hAnsi="Times New Roman" w:cs="Times New Roman"/>
          <w:b/>
          <w:color w:val="000000"/>
          <w:sz w:val="24"/>
          <w:szCs w:val="24"/>
          <w:lang w:eastAsia="en-US"/>
        </w:rPr>
        <w:t>В результате освоения Программы ребёнок к трем годам:</w:t>
      </w:r>
    </w:p>
    <w:p w:rsidR="00CC64B4" w:rsidRPr="00CC64B4" w:rsidRDefault="00CC64B4" w:rsidP="00CC64B4">
      <w:pPr>
        <w:suppressAutoHyphens w:val="0"/>
        <w:autoSpaceDE w:val="0"/>
        <w:autoSpaceDN w:val="0"/>
        <w:adjustRightInd w:val="0"/>
        <w:spacing w:after="0" w:line="240" w:lineRule="auto"/>
        <w:ind w:firstLine="567"/>
        <w:jc w:val="both"/>
        <w:rPr>
          <w:rFonts w:ascii="Times New Roman" w:eastAsiaTheme="minorHAnsi" w:hAnsi="Times New Roman" w:cs="Times New Roman"/>
          <w:color w:val="000000"/>
          <w:sz w:val="24"/>
          <w:szCs w:val="24"/>
          <w:lang w:eastAsia="en-US"/>
        </w:rPr>
      </w:pPr>
      <w:r w:rsidRPr="00CC64B4">
        <w:rPr>
          <w:rFonts w:ascii="Symbol" w:eastAsiaTheme="minorHAnsi" w:hAnsi="Symbol" w:cs="Symbol"/>
          <w:color w:val="000000"/>
          <w:sz w:val="24"/>
          <w:szCs w:val="24"/>
          <w:lang w:eastAsia="en-US"/>
        </w:rPr>
        <w:t></w:t>
      </w:r>
      <w:r w:rsidRPr="00CC64B4">
        <w:rPr>
          <w:rFonts w:ascii="Symbol" w:eastAsiaTheme="minorHAnsi" w:hAnsi="Symbol" w:cs="Symbol"/>
          <w:color w:val="000000"/>
          <w:sz w:val="24"/>
          <w:szCs w:val="24"/>
          <w:lang w:eastAsia="en-US"/>
        </w:rPr>
        <w:t></w:t>
      </w:r>
      <w:r w:rsidRPr="00CC64B4">
        <w:rPr>
          <w:rFonts w:ascii="Times New Roman" w:eastAsiaTheme="minorHAnsi" w:hAnsi="Times New Roman" w:cs="Times New Roman"/>
          <w:color w:val="000000"/>
          <w:sz w:val="24"/>
          <w:szCs w:val="24"/>
          <w:lang w:eastAsia="en-US"/>
        </w:rPr>
        <w:t>интересуется окружающими предметами и активно действует с ними; эмоционально вовлечён в</w:t>
      </w:r>
      <w:r>
        <w:rPr>
          <w:rFonts w:ascii="Times New Roman" w:eastAsiaTheme="minorHAnsi" w:hAnsi="Times New Roman" w:cs="Times New Roman"/>
          <w:color w:val="000000"/>
          <w:sz w:val="24"/>
          <w:szCs w:val="24"/>
          <w:lang w:eastAsia="en-US"/>
        </w:rPr>
        <w:t xml:space="preserve"> </w:t>
      </w:r>
      <w:r w:rsidRPr="00CC64B4">
        <w:rPr>
          <w:rFonts w:ascii="Times New Roman" w:eastAsiaTheme="minorHAnsi" w:hAnsi="Times New Roman" w:cs="Times New Roman"/>
          <w:color w:val="000000"/>
          <w:sz w:val="24"/>
          <w:szCs w:val="24"/>
          <w:lang w:eastAsia="en-US"/>
        </w:rPr>
        <w:t>действия с игрушками и другими предметами, с удовольствием исследует их свойства. Проявляет на</w:t>
      </w:r>
      <w:r>
        <w:rPr>
          <w:rFonts w:ascii="Times New Roman" w:eastAsiaTheme="minorHAnsi" w:hAnsi="Times New Roman" w:cs="Times New Roman"/>
          <w:color w:val="000000"/>
          <w:sz w:val="24"/>
          <w:szCs w:val="24"/>
          <w:lang w:eastAsia="en-US"/>
        </w:rPr>
        <w:t>-</w:t>
      </w:r>
      <w:r w:rsidRPr="00CC64B4">
        <w:rPr>
          <w:rFonts w:ascii="Times New Roman" w:eastAsiaTheme="minorHAnsi" w:hAnsi="Times New Roman" w:cs="Times New Roman"/>
          <w:color w:val="000000"/>
          <w:sz w:val="24"/>
          <w:szCs w:val="24"/>
          <w:lang w:eastAsia="en-US"/>
        </w:rPr>
        <w:t>стойчивость в достижении результата своих действий.</w:t>
      </w:r>
    </w:p>
    <w:p w:rsidR="00CC64B4" w:rsidRPr="00CC64B4" w:rsidRDefault="00CC64B4" w:rsidP="00CC64B4">
      <w:pPr>
        <w:suppressAutoHyphens w:val="0"/>
        <w:autoSpaceDE w:val="0"/>
        <w:autoSpaceDN w:val="0"/>
        <w:adjustRightInd w:val="0"/>
        <w:spacing w:after="0" w:line="240" w:lineRule="auto"/>
        <w:ind w:firstLine="567"/>
        <w:jc w:val="both"/>
        <w:rPr>
          <w:rFonts w:ascii="Times New Roman" w:eastAsiaTheme="minorHAnsi" w:hAnsi="Times New Roman" w:cs="Times New Roman"/>
          <w:color w:val="000000"/>
          <w:sz w:val="24"/>
          <w:szCs w:val="24"/>
          <w:lang w:eastAsia="en-US"/>
        </w:rPr>
      </w:pPr>
      <w:r w:rsidRPr="00CC64B4">
        <w:rPr>
          <w:rFonts w:ascii="Symbol" w:eastAsiaTheme="minorHAnsi" w:hAnsi="Symbol" w:cs="Symbol"/>
          <w:color w:val="000000"/>
          <w:sz w:val="24"/>
          <w:szCs w:val="24"/>
          <w:lang w:eastAsia="en-US"/>
        </w:rPr>
        <w:lastRenderedPageBreak/>
        <w:t></w:t>
      </w:r>
      <w:r w:rsidRPr="00CC64B4">
        <w:rPr>
          <w:rFonts w:ascii="Symbol" w:eastAsiaTheme="minorHAnsi" w:hAnsi="Symbol" w:cs="Symbol"/>
          <w:color w:val="000000"/>
          <w:sz w:val="24"/>
          <w:szCs w:val="24"/>
          <w:lang w:eastAsia="en-US"/>
        </w:rPr>
        <w:t></w:t>
      </w:r>
      <w:r w:rsidRPr="00CC64B4">
        <w:rPr>
          <w:rFonts w:ascii="Times New Roman" w:eastAsiaTheme="minorHAnsi" w:hAnsi="Times New Roman" w:cs="Times New Roman"/>
          <w:color w:val="000000"/>
          <w:sz w:val="24"/>
          <w:szCs w:val="24"/>
          <w:lang w:eastAsia="en-US"/>
        </w:rPr>
        <w:t>проявляет самостоятельность в бытовых и игровых действиях. Использует специфические,</w:t>
      </w:r>
    </w:p>
    <w:p w:rsidR="00CC64B4" w:rsidRPr="00CC64B4" w:rsidRDefault="00CC64B4" w:rsidP="00CC64B4">
      <w:pPr>
        <w:suppressAutoHyphens w:val="0"/>
        <w:autoSpaceDE w:val="0"/>
        <w:autoSpaceDN w:val="0"/>
        <w:adjustRightInd w:val="0"/>
        <w:spacing w:after="0" w:line="240" w:lineRule="auto"/>
        <w:ind w:firstLine="567"/>
        <w:jc w:val="both"/>
        <w:rPr>
          <w:rFonts w:ascii="Times New Roman" w:eastAsiaTheme="minorHAnsi" w:hAnsi="Times New Roman" w:cs="Times New Roman"/>
          <w:color w:val="000000"/>
          <w:sz w:val="24"/>
          <w:szCs w:val="24"/>
          <w:lang w:eastAsia="en-US"/>
        </w:rPr>
      </w:pPr>
      <w:r w:rsidRPr="00CC64B4">
        <w:rPr>
          <w:rFonts w:ascii="Times New Roman" w:eastAsiaTheme="minorHAnsi" w:hAnsi="Times New Roman" w:cs="Times New Roman"/>
          <w:color w:val="000000"/>
          <w:sz w:val="24"/>
          <w:szCs w:val="24"/>
          <w:lang w:eastAsia="en-US"/>
        </w:rPr>
        <w:t>культурно фиксированные предметные действия, знает назначение бытовых предметов (ложки</w:t>
      </w:r>
      <w:r>
        <w:rPr>
          <w:rFonts w:ascii="Times New Roman" w:eastAsiaTheme="minorHAnsi" w:hAnsi="Times New Roman" w:cs="Times New Roman"/>
          <w:color w:val="000000"/>
          <w:sz w:val="24"/>
          <w:szCs w:val="24"/>
          <w:lang w:eastAsia="en-US"/>
        </w:rPr>
        <w:t xml:space="preserve">, </w:t>
      </w:r>
      <w:r w:rsidRPr="00CC64B4">
        <w:rPr>
          <w:rFonts w:ascii="Times New Roman" w:eastAsiaTheme="minorHAnsi" w:hAnsi="Times New Roman" w:cs="Times New Roman"/>
          <w:color w:val="000000"/>
          <w:sz w:val="24"/>
          <w:szCs w:val="24"/>
          <w:lang w:eastAsia="en-US"/>
        </w:rPr>
        <w:t>расчёски, карандаша и пр.) и умеет пользоваться ими. Владеет простейшими навыками</w:t>
      </w:r>
    </w:p>
    <w:p w:rsidR="00CC64B4" w:rsidRPr="00CC64B4" w:rsidRDefault="00CC64B4" w:rsidP="00CC64B4">
      <w:pPr>
        <w:suppressAutoHyphens w:val="0"/>
        <w:autoSpaceDE w:val="0"/>
        <w:autoSpaceDN w:val="0"/>
        <w:adjustRightInd w:val="0"/>
        <w:spacing w:after="0" w:line="240" w:lineRule="auto"/>
        <w:ind w:firstLine="567"/>
        <w:jc w:val="both"/>
        <w:rPr>
          <w:rFonts w:ascii="Times New Roman" w:eastAsiaTheme="minorHAnsi" w:hAnsi="Times New Roman" w:cs="Times New Roman"/>
          <w:color w:val="000000"/>
          <w:sz w:val="24"/>
          <w:szCs w:val="24"/>
          <w:lang w:eastAsia="en-US"/>
        </w:rPr>
      </w:pPr>
      <w:r w:rsidRPr="00CC64B4">
        <w:rPr>
          <w:rFonts w:ascii="Times New Roman" w:eastAsiaTheme="minorHAnsi" w:hAnsi="Times New Roman" w:cs="Times New Roman"/>
          <w:color w:val="000000"/>
          <w:sz w:val="24"/>
          <w:szCs w:val="24"/>
          <w:lang w:eastAsia="en-US"/>
        </w:rPr>
        <w:t>самообслуживания.</w:t>
      </w:r>
    </w:p>
    <w:p w:rsidR="00CC64B4" w:rsidRPr="00CC64B4" w:rsidRDefault="00CC64B4" w:rsidP="00CC64B4">
      <w:pPr>
        <w:suppressAutoHyphens w:val="0"/>
        <w:autoSpaceDE w:val="0"/>
        <w:autoSpaceDN w:val="0"/>
        <w:adjustRightInd w:val="0"/>
        <w:spacing w:after="0" w:line="240" w:lineRule="auto"/>
        <w:ind w:firstLine="567"/>
        <w:jc w:val="both"/>
        <w:rPr>
          <w:rFonts w:ascii="Times New Roman" w:eastAsiaTheme="minorHAnsi" w:hAnsi="Times New Roman" w:cs="Times New Roman"/>
          <w:color w:val="000000"/>
          <w:sz w:val="24"/>
          <w:szCs w:val="24"/>
          <w:lang w:eastAsia="en-US"/>
        </w:rPr>
      </w:pPr>
      <w:r w:rsidRPr="00CC64B4">
        <w:rPr>
          <w:rFonts w:ascii="Symbol" w:eastAsiaTheme="minorHAnsi" w:hAnsi="Symbol" w:cs="Symbol"/>
          <w:color w:val="000000"/>
          <w:sz w:val="24"/>
          <w:szCs w:val="24"/>
          <w:lang w:eastAsia="en-US"/>
        </w:rPr>
        <w:t></w:t>
      </w:r>
      <w:r w:rsidRPr="00CC64B4">
        <w:rPr>
          <w:rFonts w:ascii="Symbol" w:eastAsiaTheme="minorHAnsi" w:hAnsi="Symbol" w:cs="Symbol"/>
          <w:color w:val="000000"/>
          <w:sz w:val="24"/>
          <w:szCs w:val="24"/>
          <w:lang w:eastAsia="en-US"/>
        </w:rPr>
        <w:t></w:t>
      </w:r>
      <w:r w:rsidRPr="00CC64B4">
        <w:rPr>
          <w:rFonts w:ascii="Times New Roman" w:eastAsiaTheme="minorHAnsi" w:hAnsi="Times New Roman" w:cs="Times New Roman"/>
          <w:color w:val="000000"/>
          <w:sz w:val="24"/>
          <w:szCs w:val="24"/>
          <w:lang w:eastAsia="en-US"/>
        </w:rPr>
        <w:t>владеет активной и пассивной речью, включённой в общение; может обращаться с вопросами и</w:t>
      </w:r>
      <w:r>
        <w:rPr>
          <w:rFonts w:ascii="Times New Roman" w:eastAsiaTheme="minorHAnsi" w:hAnsi="Times New Roman" w:cs="Times New Roman"/>
          <w:color w:val="000000"/>
          <w:sz w:val="24"/>
          <w:szCs w:val="24"/>
          <w:lang w:eastAsia="en-US"/>
        </w:rPr>
        <w:t xml:space="preserve"> </w:t>
      </w:r>
      <w:r w:rsidRPr="00CC64B4">
        <w:rPr>
          <w:rFonts w:ascii="Times New Roman" w:eastAsiaTheme="minorHAnsi" w:hAnsi="Times New Roman" w:cs="Times New Roman"/>
          <w:color w:val="000000"/>
          <w:sz w:val="24"/>
          <w:szCs w:val="24"/>
          <w:lang w:eastAsia="en-US"/>
        </w:rPr>
        <w:t>просьбами, понимает речь взрослых. Знает названия окружающих предметов и игрушек.</w:t>
      </w:r>
    </w:p>
    <w:p w:rsidR="00CC64B4" w:rsidRPr="00CC64B4" w:rsidRDefault="00CC64B4" w:rsidP="00CC64B4">
      <w:pPr>
        <w:suppressAutoHyphens w:val="0"/>
        <w:autoSpaceDE w:val="0"/>
        <w:autoSpaceDN w:val="0"/>
        <w:adjustRightInd w:val="0"/>
        <w:spacing w:after="0" w:line="240" w:lineRule="auto"/>
        <w:ind w:firstLine="567"/>
        <w:jc w:val="both"/>
        <w:rPr>
          <w:rFonts w:ascii="Times New Roman" w:eastAsiaTheme="minorHAnsi" w:hAnsi="Times New Roman" w:cs="Times New Roman"/>
          <w:color w:val="000000"/>
          <w:sz w:val="24"/>
          <w:szCs w:val="24"/>
          <w:lang w:eastAsia="en-US"/>
        </w:rPr>
      </w:pPr>
      <w:r w:rsidRPr="00CC64B4">
        <w:rPr>
          <w:rFonts w:ascii="Symbol" w:eastAsiaTheme="minorHAnsi" w:hAnsi="Symbol" w:cs="Symbol"/>
          <w:color w:val="000000"/>
          <w:sz w:val="24"/>
          <w:szCs w:val="24"/>
          <w:lang w:eastAsia="en-US"/>
        </w:rPr>
        <w:t></w:t>
      </w:r>
      <w:r w:rsidRPr="00CC64B4">
        <w:rPr>
          <w:rFonts w:ascii="Symbol" w:eastAsiaTheme="minorHAnsi" w:hAnsi="Symbol" w:cs="Symbol"/>
          <w:color w:val="000000"/>
          <w:sz w:val="24"/>
          <w:szCs w:val="24"/>
          <w:lang w:eastAsia="en-US"/>
        </w:rPr>
        <w:t></w:t>
      </w:r>
      <w:r w:rsidRPr="00CC64B4">
        <w:rPr>
          <w:rFonts w:ascii="Times New Roman" w:eastAsiaTheme="minorHAnsi" w:hAnsi="Times New Roman" w:cs="Times New Roman"/>
          <w:color w:val="000000"/>
          <w:sz w:val="24"/>
          <w:szCs w:val="24"/>
          <w:lang w:eastAsia="en-US"/>
        </w:rPr>
        <w:t>стремится к общению со взрослыми и активно подражает им в движениях и действиях</w:t>
      </w:r>
      <w:r>
        <w:rPr>
          <w:rFonts w:ascii="Times New Roman" w:eastAsiaTheme="minorHAnsi" w:hAnsi="Times New Roman" w:cs="Times New Roman"/>
          <w:color w:val="000000"/>
          <w:sz w:val="24"/>
          <w:szCs w:val="24"/>
          <w:lang w:eastAsia="en-US"/>
        </w:rPr>
        <w:t xml:space="preserve">. </w:t>
      </w:r>
      <w:r w:rsidRPr="00CC64B4">
        <w:rPr>
          <w:rFonts w:ascii="Times New Roman" w:eastAsiaTheme="minorHAnsi" w:hAnsi="Times New Roman" w:cs="Times New Roman"/>
          <w:color w:val="000000"/>
          <w:sz w:val="24"/>
          <w:szCs w:val="24"/>
          <w:lang w:eastAsia="en-US"/>
        </w:rPr>
        <w:t>Появляются короткие отобразительные игры, в которых малыш воспроизводит действия взрослого.</w:t>
      </w:r>
      <w:r>
        <w:rPr>
          <w:rFonts w:ascii="Times New Roman" w:eastAsiaTheme="minorHAnsi" w:hAnsi="Times New Roman" w:cs="Times New Roman"/>
          <w:color w:val="000000"/>
          <w:sz w:val="24"/>
          <w:szCs w:val="24"/>
          <w:lang w:eastAsia="en-US"/>
        </w:rPr>
        <w:t xml:space="preserve"> </w:t>
      </w:r>
      <w:r w:rsidRPr="00CC64B4">
        <w:rPr>
          <w:rFonts w:ascii="Times New Roman" w:eastAsiaTheme="minorHAnsi" w:hAnsi="Times New Roman" w:cs="Times New Roman"/>
          <w:color w:val="000000"/>
          <w:sz w:val="24"/>
          <w:szCs w:val="24"/>
          <w:lang w:eastAsia="en-US"/>
        </w:rPr>
        <w:t>Возникают первые игровые замещения.</w:t>
      </w:r>
    </w:p>
    <w:p w:rsidR="00CC64B4" w:rsidRPr="00CC64B4" w:rsidRDefault="00CC64B4" w:rsidP="00CC64B4">
      <w:pPr>
        <w:suppressAutoHyphens w:val="0"/>
        <w:autoSpaceDE w:val="0"/>
        <w:autoSpaceDN w:val="0"/>
        <w:adjustRightInd w:val="0"/>
        <w:spacing w:after="0" w:line="240" w:lineRule="auto"/>
        <w:ind w:firstLine="567"/>
        <w:jc w:val="both"/>
        <w:rPr>
          <w:rFonts w:ascii="Times New Roman" w:eastAsiaTheme="minorHAnsi" w:hAnsi="Times New Roman" w:cs="Times New Roman"/>
          <w:color w:val="000000"/>
          <w:sz w:val="24"/>
          <w:szCs w:val="24"/>
          <w:lang w:eastAsia="en-US"/>
        </w:rPr>
      </w:pPr>
      <w:r w:rsidRPr="00CC64B4">
        <w:rPr>
          <w:rFonts w:ascii="Symbol" w:eastAsiaTheme="minorHAnsi" w:hAnsi="Symbol" w:cs="Symbol"/>
          <w:color w:val="000000"/>
          <w:sz w:val="24"/>
          <w:szCs w:val="24"/>
          <w:lang w:eastAsia="en-US"/>
        </w:rPr>
        <w:t></w:t>
      </w:r>
      <w:r w:rsidRPr="00CC64B4">
        <w:rPr>
          <w:rFonts w:ascii="Symbol" w:eastAsiaTheme="minorHAnsi" w:hAnsi="Symbol" w:cs="Symbol"/>
          <w:color w:val="000000"/>
          <w:sz w:val="24"/>
          <w:szCs w:val="24"/>
          <w:lang w:eastAsia="en-US"/>
        </w:rPr>
        <w:t></w:t>
      </w:r>
      <w:r w:rsidRPr="00CC64B4">
        <w:rPr>
          <w:rFonts w:ascii="Times New Roman" w:eastAsiaTheme="minorHAnsi" w:hAnsi="Times New Roman" w:cs="Times New Roman"/>
          <w:color w:val="000000"/>
          <w:sz w:val="24"/>
          <w:szCs w:val="24"/>
          <w:lang w:eastAsia="en-US"/>
        </w:rPr>
        <w:t>проявляет интерес к сверстникам; с удовольствием наблюдает за их действиями и подражает</w:t>
      </w:r>
      <w:r>
        <w:rPr>
          <w:rFonts w:ascii="Times New Roman" w:eastAsiaTheme="minorHAnsi" w:hAnsi="Times New Roman" w:cs="Times New Roman"/>
          <w:color w:val="000000"/>
          <w:sz w:val="24"/>
          <w:szCs w:val="24"/>
          <w:lang w:eastAsia="en-US"/>
        </w:rPr>
        <w:t xml:space="preserve"> </w:t>
      </w:r>
      <w:r w:rsidRPr="00CC64B4">
        <w:rPr>
          <w:rFonts w:ascii="Times New Roman" w:eastAsiaTheme="minorHAnsi" w:hAnsi="Times New Roman" w:cs="Times New Roman"/>
          <w:color w:val="000000"/>
          <w:sz w:val="24"/>
          <w:szCs w:val="24"/>
          <w:lang w:eastAsia="en-US"/>
        </w:rPr>
        <w:t>им, взаимодействие с ровесниками окрашено яркими эмоциями.</w:t>
      </w:r>
    </w:p>
    <w:p w:rsidR="00CC64B4" w:rsidRPr="00CC64B4" w:rsidRDefault="00CC64B4" w:rsidP="00CC64B4">
      <w:pPr>
        <w:suppressAutoHyphens w:val="0"/>
        <w:autoSpaceDE w:val="0"/>
        <w:autoSpaceDN w:val="0"/>
        <w:adjustRightInd w:val="0"/>
        <w:spacing w:after="0" w:line="240" w:lineRule="auto"/>
        <w:ind w:firstLine="567"/>
        <w:jc w:val="both"/>
        <w:rPr>
          <w:rFonts w:ascii="Times New Roman" w:eastAsiaTheme="minorHAnsi" w:hAnsi="Times New Roman" w:cs="Times New Roman"/>
          <w:color w:val="000000"/>
          <w:sz w:val="24"/>
          <w:szCs w:val="24"/>
          <w:lang w:eastAsia="en-US"/>
        </w:rPr>
      </w:pPr>
      <w:r w:rsidRPr="00CC64B4">
        <w:rPr>
          <w:rFonts w:ascii="Symbol" w:eastAsiaTheme="minorHAnsi" w:hAnsi="Symbol" w:cs="Symbol"/>
          <w:color w:val="000000"/>
          <w:sz w:val="24"/>
          <w:szCs w:val="24"/>
          <w:lang w:eastAsia="en-US"/>
        </w:rPr>
        <w:t></w:t>
      </w:r>
      <w:r w:rsidRPr="00CC64B4">
        <w:rPr>
          <w:rFonts w:ascii="Symbol" w:eastAsiaTheme="minorHAnsi" w:hAnsi="Symbol" w:cs="Symbol"/>
          <w:color w:val="000000"/>
          <w:sz w:val="24"/>
          <w:szCs w:val="24"/>
          <w:lang w:eastAsia="en-US"/>
        </w:rPr>
        <w:t></w:t>
      </w:r>
      <w:r w:rsidRPr="00CC64B4">
        <w:rPr>
          <w:rFonts w:ascii="Times New Roman" w:eastAsiaTheme="minorHAnsi" w:hAnsi="Times New Roman" w:cs="Times New Roman"/>
          <w:color w:val="000000"/>
          <w:sz w:val="24"/>
          <w:szCs w:val="24"/>
          <w:lang w:eastAsia="en-US"/>
        </w:rPr>
        <w:t>любит слушать стихи, песни и короткие сказки, рассматривать картинки, двигаться под</w:t>
      </w:r>
      <w:r>
        <w:rPr>
          <w:rFonts w:ascii="Times New Roman" w:eastAsiaTheme="minorHAnsi" w:hAnsi="Times New Roman" w:cs="Times New Roman"/>
          <w:color w:val="000000"/>
          <w:sz w:val="24"/>
          <w:szCs w:val="24"/>
          <w:lang w:eastAsia="en-US"/>
        </w:rPr>
        <w:t xml:space="preserve"> </w:t>
      </w:r>
      <w:r w:rsidRPr="00CC64B4">
        <w:rPr>
          <w:rFonts w:ascii="Times New Roman" w:eastAsiaTheme="minorHAnsi" w:hAnsi="Times New Roman" w:cs="Times New Roman"/>
          <w:color w:val="000000"/>
          <w:sz w:val="24"/>
          <w:szCs w:val="24"/>
          <w:lang w:eastAsia="en-US"/>
        </w:rPr>
        <w:t>музыку. Появляется живой эмоциональный отклик на эстетические впечатления.</w:t>
      </w:r>
    </w:p>
    <w:p w:rsidR="00766DA4" w:rsidRDefault="00CC64B4" w:rsidP="00766DA4">
      <w:pPr>
        <w:suppressAutoHyphens w:val="0"/>
        <w:autoSpaceDE w:val="0"/>
        <w:autoSpaceDN w:val="0"/>
        <w:adjustRightInd w:val="0"/>
        <w:spacing w:after="0" w:line="240" w:lineRule="auto"/>
        <w:ind w:firstLine="567"/>
        <w:jc w:val="both"/>
        <w:rPr>
          <w:rFonts w:ascii="Times New Roman" w:eastAsiaTheme="minorHAnsi" w:hAnsi="Times New Roman" w:cs="Times New Roman"/>
          <w:color w:val="000000"/>
          <w:sz w:val="24"/>
          <w:szCs w:val="24"/>
          <w:lang w:eastAsia="en-US"/>
        </w:rPr>
      </w:pPr>
      <w:r w:rsidRPr="00CC64B4">
        <w:rPr>
          <w:rFonts w:ascii="Symbol" w:eastAsiaTheme="minorHAnsi" w:hAnsi="Symbol" w:cs="Symbol"/>
          <w:color w:val="000000"/>
          <w:sz w:val="24"/>
          <w:szCs w:val="24"/>
          <w:lang w:eastAsia="en-US"/>
        </w:rPr>
        <w:t></w:t>
      </w:r>
      <w:r w:rsidRPr="00CC64B4">
        <w:rPr>
          <w:rFonts w:ascii="Symbol" w:eastAsiaTheme="minorHAnsi" w:hAnsi="Symbol" w:cs="Symbol"/>
          <w:color w:val="000000"/>
          <w:sz w:val="24"/>
          <w:szCs w:val="24"/>
          <w:lang w:eastAsia="en-US"/>
        </w:rPr>
        <w:t></w:t>
      </w:r>
      <w:r w:rsidRPr="00CC64B4">
        <w:rPr>
          <w:rFonts w:ascii="Times New Roman" w:eastAsiaTheme="minorHAnsi" w:hAnsi="Times New Roman" w:cs="Times New Roman"/>
          <w:color w:val="000000"/>
          <w:sz w:val="24"/>
          <w:szCs w:val="24"/>
          <w:lang w:eastAsia="en-US"/>
        </w:rPr>
        <w:t>с удовольствием двигается, ловко встраивается в пространство, стремится осваивать различные</w:t>
      </w:r>
      <w:r>
        <w:rPr>
          <w:rFonts w:ascii="Times New Roman" w:eastAsiaTheme="minorHAnsi" w:hAnsi="Times New Roman" w:cs="Times New Roman"/>
          <w:color w:val="000000"/>
          <w:sz w:val="24"/>
          <w:szCs w:val="24"/>
          <w:lang w:eastAsia="en-US"/>
        </w:rPr>
        <w:t xml:space="preserve"> </w:t>
      </w:r>
      <w:r w:rsidRPr="00CC64B4">
        <w:rPr>
          <w:rFonts w:ascii="Times New Roman" w:eastAsiaTheme="minorHAnsi" w:hAnsi="Times New Roman" w:cs="Times New Roman"/>
          <w:color w:val="000000"/>
          <w:sz w:val="24"/>
          <w:szCs w:val="24"/>
          <w:lang w:eastAsia="en-US"/>
        </w:rPr>
        <w:t>виды движения (бег, подпрыгивание, лазанье, перешагивание и пр.).</w:t>
      </w:r>
    </w:p>
    <w:p w:rsidR="00766DA4" w:rsidRPr="00766DA4" w:rsidRDefault="00766DA4" w:rsidP="00766DA4">
      <w:pPr>
        <w:pStyle w:val="af6"/>
        <w:numPr>
          <w:ilvl w:val="0"/>
          <w:numId w:val="50"/>
        </w:numPr>
        <w:suppressAutoHyphens w:val="0"/>
        <w:autoSpaceDE w:val="0"/>
        <w:autoSpaceDN w:val="0"/>
        <w:adjustRightInd w:val="0"/>
        <w:spacing w:after="0" w:line="240" w:lineRule="auto"/>
        <w:ind w:left="0" w:firstLine="567"/>
        <w:jc w:val="both"/>
        <w:rPr>
          <w:rFonts w:ascii="Times New Roman" w:eastAsiaTheme="minorHAnsi" w:hAnsi="Times New Roman" w:cs="Times New Roman"/>
          <w:color w:val="000000"/>
          <w:sz w:val="24"/>
          <w:szCs w:val="24"/>
          <w:lang w:eastAsia="en-US"/>
        </w:rPr>
      </w:pPr>
      <w:r w:rsidRPr="00766DA4">
        <w:rPr>
          <w:rFonts w:ascii="Times New Roman" w:eastAsiaTheme="minorHAnsi" w:hAnsi="Times New Roman" w:cs="Times New Roman"/>
          <w:i/>
          <w:color w:val="000000"/>
          <w:sz w:val="24"/>
          <w:szCs w:val="24"/>
          <w:lang w:eastAsia="en-US"/>
        </w:rPr>
        <w:t>интересуется объектами и явлениями живой и неживой природы родного края, имеет</w:t>
      </w:r>
    </w:p>
    <w:p w:rsidR="00766DA4" w:rsidRPr="00766DA4" w:rsidRDefault="00766DA4" w:rsidP="00766DA4">
      <w:pPr>
        <w:pStyle w:val="af6"/>
        <w:numPr>
          <w:ilvl w:val="0"/>
          <w:numId w:val="50"/>
        </w:numPr>
        <w:suppressAutoHyphens w:val="0"/>
        <w:autoSpaceDE w:val="0"/>
        <w:autoSpaceDN w:val="0"/>
        <w:adjustRightInd w:val="0"/>
        <w:spacing w:after="0" w:line="240" w:lineRule="auto"/>
        <w:ind w:left="0" w:firstLine="567"/>
        <w:jc w:val="both"/>
        <w:rPr>
          <w:rFonts w:ascii="Times New Roman" w:eastAsiaTheme="minorHAnsi" w:hAnsi="Times New Roman" w:cs="Times New Roman"/>
          <w:i/>
          <w:color w:val="000000"/>
          <w:sz w:val="24"/>
          <w:szCs w:val="24"/>
          <w:lang w:eastAsia="en-US"/>
        </w:rPr>
      </w:pPr>
      <w:r w:rsidRPr="00766DA4">
        <w:rPr>
          <w:rFonts w:ascii="Times New Roman" w:eastAsiaTheme="minorHAnsi" w:hAnsi="Times New Roman" w:cs="Times New Roman"/>
          <w:i/>
          <w:color w:val="000000"/>
          <w:sz w:val="24"/>
          <w:szCs w:val="24"/>
          <w:lang w:eastAsia="en-US"/>
        </w:rPr>
        <w:t>представление о сезонных изменениях в природе;</w:t>
      </w:r>
    </w:p>
    <w:p w:rsidR="00766DA4" w:rsidRPr="00766DA4" w:rsidRDefault="00766DA4" w:rsidP="00766DA4">
      <w:pPr>
        <w:pStyle w:val="af6"/>
        <w:numPr>
          <w:ilvl w:val="0"/>
          <w:numId w:val="50"/>
        </w:numPr>
        <w:suppressAutoHyphens w:val="0"/>
        <w:autoSpaceDE w:val="0"/>
        <w:autoSpaceDN w:val="0"/>
        <w:adjustRightInd w:val="0"/>
        <w:spacing w:after="0" w:line="240" w:lineRule="auto"/>
        <w:ind w:left="0" w:firstLine="567"/>
        <w:jc w:val="both"/>
        <w:rPr>
          <w:rFonts w:ascii="Times New Roman" w:eastAsiaTheme="minorHAnsi" w:hAnsi="Times New Roman" w:cs="Times New Roman"/>
          <w:i/>
          <w:color w:val="000000"/>
          <w:sz w:val="24"/>
          <w:szCs w:val="24"/>
          <w:lang w:eastAsia="en-US"/>
        </w:rPr>
      </w:pPr>
      <w:r w:rsidRPr="00766DA4">
        <w:rPr>
          <w:rFonts w:ascii="Times New Roman" w:eastAsiaTheme="minorHAnsi" w:hAnsi="Times New Roman" w:cs="Times New Roman"/>
          <w:i/>
          <w:color w:val="000000"/>
          <w:sz w:val="24"/>
          <w:szCs w:val="24"/>
          <w:lang w:eastAsia="en-US"/>
        </w:rPr>
        <w:t>овладевает родным языком, пользуясь основными грамматическими категориями и словарем</w:t>
      </w:r>
    </w:p>
    <w:p w:rsidR="00766DA4" w:rsidRPr="00766DA4" w:rsidRDefault="00766DA4" w:rsidP="00766DA4">
      <w:pPr>
        <w:pStyle w:val="af6"/>
        <w:numPr>
          <w:ilvl w:val="0"/>
          <w:numId w:val="50"/>
        </w:numPr>
        <w:suppressAutoHyphens w:val="0"/>
        <w:autoSpaceDE w:val="0"/>
        <w:autoSpaceDN w:val="0"/>
        <w:adjustRightInd w:val="0"/>
        <w:spacing w:after="0" w:line="240" w:lineRule="auto"/>
        <w:ind w:left="0" w:firstLine="567"/>
        <w:jc w:val="both"/>
        <w:rPr>
          <w:rFonts w:ascii="Times New Roman" w:eastAsiaTheme="minorHAnsi" w:hAnsi="Times New Roman" w:cs="Times New Roman"/>
          <w:i/>
          <w:color w:val="000000"/>
          <w:sz w:val="24"/>
          <w:szCs w:val="24"/>
          <w:lang w:eastAsia="en-US"/>
        </w:rPr>
      </w:pPr>
      <w:r w:rsidRPr="00766DA4">
        <w:rPr>
          <w:rFonts w:ascii="Times New Roman" w:eastAsiaTheme="minorHAnsi" w:hAnsi="Times New Roman" w:cs="Times New Roman"/>
          <w:i/>
          <w:color w:val="000000"/>
          <w:sz w:val="24"/>
          <w:szCs w:val="24"/>
          <w:lang w:eastAsia="en-US"/>
        </w:rPr>
        <w:t>разговорной речи;</w:t>
      </w:r>
    </w:p>
    <w:p w:rsidR="00766DA4" w:rsidRPr="00766DA4" w:rsidRDefault="00766DA4" w:rsidP="00766DA4">
      <w:pPr>
        <w:pStyle w:val="af6"/>
        <w:numPr>
          <w:ilvl w:val="0"/>
          <w:numId w:val="50"/>
        </w:numPr>
        <w:suppressAutoHyphens w:val="0"/>
        <w:autoSpaceDE w:val="0"/>
        <w:autoSpaceDN w:val="0"/>
        <w:adjustRightInd w:val="0"/>
        <w:spacing w:after="0" w:line="240" w:lineRule="auto"/>
        <w:ind w:left="0" w:firstLine="567"/>
        <w:jc w:val="both"/>
        <w:rPr>
          <w:rFonts w:ascii="Times New Roman" w:eastAsiaTheme="minorHAnsi" w:hAnsi="Times New Roman" w:cs="Times New Roman"/>
          <w:i/>
          <w:color w:val="000000"/>
          <w:sz w:val="24"/>
          <w:szCs w:val="24"/>
          <w:lang w:eastAsia="en-US"/>
        </w:rPr>
      </w:pPr>
      <w:r w:rsidRPr="00766DA4">
        <w:rPr>
          <w:rFonts w:ascii="Times New Roman" w:eastAsiaTheme="minorHAnsi" w:hAnsi="Times New Roman" w:cs="Times New Roman"/>
          <w:i/>
          <w:color w:val="000000"/>
          <w:sz w:val="24"/>
          <w:szCs w:val="24"/>
          <w:lang w:eastAsia="en-US"/>
        </w:rPr>
        <w:t>проявляет интерес к книгам, демонстрирует запоминание первых татарских (русских)</w:t>
      </w:r>
    </w:p>
    <w:p w:rsidR="00766DA4" w:rsidRPr="00766DA4" w:rsidRDefault="00766DA4" w:rsidP="00766DA4">
      <w:pPr>
        <w:pStyle w:val="af6"/>
        <w:numPr>
          <w:ilvl w:val="0"/>
          <w:numId w:val="50"/>
        </w:numPr>
        <w:suppressAutoHyphens w:val="0"/>
        <w:autoSpaceDE w:val="0"/>
        <w:autoSpaceDN w:val="0"/>
        <w:adjustRightInd w:val="0"/>
        <w:spacing w:after="0" w:line="240" w:lineRule="auto"/>
        <w:ind w:left="0" w:firstLine="567"/>
        <w:jc w:val="both"/>
        <w:rPr>
          <w:rFonts w:ascii="Times New Roman" w:eastAsiaTheme="minorHAnsi" w:hAnsi="Times New Roman" w:cs="Times New Roman"/>
          <w:i/>
          <w:color w:val="000000"/>
          <w:sz w:val="24"/>
          <w:szCs w:val="24"/>
          <w:lang w:eastAsia="en-US"/>
        </w:rPr>
      </w:pPr>
      <w:r w:rsidRPr="00766DA4">
        <w:rPr>
          <w:rFonts w:ascii="Times New Roman" w:eastAsiaTheme="minorHAnsi" w:hAnsi="Times New Roman" w:cs="Times New Roman"/>
          <w:i/>
          <w:color w:val="000000"/>
          <w:sz w:val="24"/>
          <w:szCs w:val="24"/>
          <w:lang w:eastAsia="en-US"/>
        </w:rPr>
        <w:t>народных сказок, коротких стихов путем включения в рассказ взрослого отдельных слов, действий;</w:t>
      </w:r>
    </w:p>
    <w:p w:rsidR="00766DA4" w:rsidRPr="00766DA4" w:rsidRDefault="00766DA4" w:rsidP="00766DA4">
      <w:pPr>
        <w:pStyle w:val="af6"/>
        <w:numPr>
          <w:ilvl w:val="0"/>
          <w:numId w:val="50"/>
        </w:numPr>
        <w:suppressAutoHyphens w:val="0"/>
        <w:autoSpaceDE w:val="0"/>
        <w:autoSpaceDN w:val="0"/>
        <w:adjustRightInd w:val="0"/>
        <w:spacing w:after="0" w:line="240" w:lineRule="auto"/>
        <w:ind w:left="0" w:firstLine="567"/>
        <w:jc w:val="both"/>
        <w:rPr>
          <w:rFonts w:ascii="Times New Roman" w:eastAsiaTheme="minorHAnsi" w:hAnsi="Times New Roman" w:cs="Times New Roman"/>
          <w:color w:val="000000"/>
          <w:sz w:val="24"/>
          <w:szCs w:val="24"/>
          <w:lang w:eastAsia="en-US"/>
        </w:rPr>
      </w:pPr>
      <w:r w:rsidRPr="00766DA4">
        <w:rPr>
          <w:rFonts w:ascii="Times New Roman" w:eastAsiaTheme="minorHAnsi" w:hAnsi="Times New Roman" w:cs="Times New Roman"/>
          <w:i/>
          <w:color w:val="000000"/>
          <w:sz w:val="24"/>
          <w:szCs w:val="24"/>
          <w:lang w:eastAsia="en-US"/>
        </w:rPr>
        <w:t xml:space="preserve"> эмоционально реагирует на музыку, с удовольствием</w:t>
      </w:r>
      <w:r w:rsidRPr="00766DA4">
        <w:rPr>
          <w:rFonts w:ascii="Times New Roman" w:eastAsiaTheme="minorHAnsi" w:hAnsi="Times New Roman" w:cs="Times New Roman"/>
          <w:color w:val="000000"/>
          <w:sz w:val="24"/>
          <w:szCs w:val="24"/>
          <w:lang w:eastAsia="en-US"/>
        </w:rPr>
        <w:t xml:space="preserve"> двигается под музыку и слушает</w:t>
      </w:r>
      <w:r>
        <w:rPr>
          <w:rFonts w:ascii="Times New Roman" w:eastAsiaTheme="minorHAnsi" w:hAnsi="Times New Roman" w:cs="Times New Roman"/>
          <w:color w:val="000000"/>
          <w:sz w:val="24"/>
          <w:szCs w:val="24"/>
          <w:lang w:eastAsia="en-US"/>
        </w:rPr>
        <w:t xml:space="preserve"> </w:t>
      </w:r>
      <w:r w:rsidRPr="00766DA4">
        <w:rPr>
          <w:rFonts w:ascii="Times New Roman" w:eastAsiaTheme="minorHAnsi" w:hAnsi="Times New Roman" w:cs="Times New Roman"/>
          <w:i/>
          <w:color w:val="000000"/>
          <w:sz w:val="24"/>
          <w:szCs w:val="24"/>
          <w:lang w:eastAsia="en-US"/>
        </w:rPr>
        <w:t>произведения татарских композиторов.</w:t>
      </w:r>
    </w:p>
    <w:p w:rsidR="00CC64B4" w:rsidRPr="00766DA4" w:rsidRDefault="00CC64B4" w:rsidP="00CC64B4">
      <w:pPr>
        <w:suppressAutoHyphens w:val="0"/>
        <w:autoSpaceDE w:val="0"/>
        <w:autoSpaceDN w:val="0"/>
        <w:adjustRightInd w:val="0"/>
        <w:spacing w:after="0" w:line="240" w:lineRule="auto"/>
        <w:ind w:firstLine="567"/>
        <w:jc w:val="both"/>
        <w:rPr>
          <w:rFonts w:ascii="Times New Roman" w:eastAsiaTheme="minorHAnsi" w:hAnsi="Times New Roman" w:cs="Times New Roman"/>
          <w:b/>
          <w:color w:val="000000"/>
          <w:sz w:val="24"/>
          <w:szCs w:val="24"/>
          <w:lang w:eastAsia="en-US"/>
        </w:rPr>
      </w:pPr>
      <w:r w:rsidRPr="00766DA4">
        <w:rPr>
          <w:rFonts w:ascii="Times New Roman" w:eastAsiaTheme="minorHAnsi" w:hAnsi="Times New Roman" w:cs="Times New Roman"/>
          <w:b/>
          <w:color w:val="000000"/>
          <w:sz w:val="24"/>
          <w:szCs w:val="24"/>
          <w:lang w:eastAsia="en-US"/>
        </w:rPr>
        <w:t>В результате освоения Программы ребёнок к  семи годам:</w:t>
      </w:r>
    </w:p>
    <w:p w:rsidR="00EF7829" w:rsidRDefault="00B66A13" w:rsidP="00EB0F37">
      <w:pPr>
        <w:pStyle w:val="Default"/>
        <w:widowControl/>
        <w:numPr>
          <w:ilvl w:val="0"/>
          <w:numId w:val="3"/>
        </w:numPr>
        <w:tabs>
          <w:tab w:val="left" w:pos="567"/>
        </w:tabs>
        <w:ind w:left="0" w:firstLine="567"/>
        <w:jc w:val="both"/>
        <w:rPr>
          <w:rFonts w:ascii="Times New Roman" w:hAnsi="Times New Roman" w:cs="Times New Roman"/>
          <w:sz w:val="28"/>
          <w:szCs w:val="28"/>
        </w:rPr>
      </w:pPr>
      <w:r>
        <w:rPr>
          <w:rFonts w:ascii="Times New Roman" w:hAnsi="Times New Roman" w:cs="Times New Roman"/>
          <w:szCs w:val="24"/>
        </w:rPr>
        <w:t xml:space="preserve">ребенок </w:t>
      </w:r>
      <w:r>
        <w:rPr>
          <w:rFonts w:ascii="Times New Roman" w:hAnsi="Times New Roman" w:cs="Times New Roman"/>
          <w:color w:val="00000A"/>
          <w:szCs w:val="24"/>
        </w:rPr>
        <w:t xml:space="preserve">овладевает основными культурными способами деятельности, </w:t>
      </w:r>
      <w:r>
        <w:rPr>
          <w:rFonts w:ascii="Times New Roman" w:hAnsi="Times New Roman" w:cs="Times New Roman"/>
          <w:szCs w:val="24"/>
        </w:rPr>
        <w:t xml:space="preserve">проявляет </w:t>
      </w:r>
      <w:r>
        <w:rPr>
          <w:rFonts w:ascii="Times New Roman" w:hAnsi="Times New Roman" w:cs="Times New Roman"/>
          <w:bCs/>
          <w:iCs/>
          <w:szCs w:val="24"/>
        </w:rPr>
        <w:t xml:space="preserve">инициативу </w:t>
      </w:r>
      <w:r>
        <w:rPr>
          <w:rFonts w:ascii="Times New Roman" w:hAnsi="Times New Roman" w:cs="Times New Roman"/>
          <w:szCs w:val="24"/>
        </w:rPr>
        <w:t xml:space="preserve">и </w:t>
      </w:r>
      <w:r>
        <w:rPr>
          <w:rFonts w:ascii="Times New Roman" w:hAnsi="Times New Roman" w:cs="Times New Roman"/>
          <w:bCs/>
          <w:iCs/>
          <w:szCs w:val="24"/>
        </w:rPr>
        <w:t xml:space="preserve">самостоятельность </w:t>
      </w:r>
      <w:r>
        <w:rPr>
          <w:rFonts w:ascii="Times New Roman" w:hAnsi="Times New Roman" w:cs="Times New Roman"/>
          <w:szCs w:val="24"/>
        </w:rPr>
        <w:t xml:space="preserve">в игре, общении, конструировании и других видах детской активности. способен </w:t>
      </w:r>
      <w:r>
        <w:rPr>
          <w:rFonts w:ascii="Times New Roman" w:hAnsi="Times New Roman" w:cs="Times New Roman"/>
          <w:bCs/>
          <w:iCs/>
          <w:szCs w:val="24"/>
        </w:rPr>
        <w:t xml:space="preserve">выбирать </w:t>
      </w:r>
      <w:r>
        <w:rPr>
          <w:rFonts w:ascii="Times New Roman" w:hAnsi="Times New Roman" w:cs="Times New Roman"/>
          <w:szCs w:val="24"/>
        </w:rPr>
        <w:t>себе род занятий, участников по совместной деятельности;</w:t>
      </w:r>
    </w:p>
    <w:p w:rsidR="00EF7829" w:rsidRDefault="00B66A13" w:rsidP="00EB0F37">
      <w:pPr>
        <w:pStyle w:val="Default"/>
        <w:widowControl/>
        <w:numPr>
          <w:ilvl w:val="0"/>
          <w:numId w:val="3"/>
        </w:numPr>
        <w:tabs>
          <w:tab w:val="left" w:pos="567"/>
        </w:tabs>
        <w:ind w:left="0" w:firstLine="567"/>
        <w:jc w:val="both"/>
        <w:rPr>
          <w:rFonts w:ascii="Times New Roman" w:hAnsi="Times New Roman" w:cs="Times New Roman"/>
          <w:sz w:val="28"/>
          <w:szCs w:val="28"/>
        </w:rPr>
      </w:pPr>
      <w:r>
        <w:rPr>
          <w:rFonts w:ascii="Times New Roman" w:hAnsi="Times New Roman" w:cs="Times New Roman"/>
          <w:szCs w:val="24"/>
        </w:rPr>
        <w:t xml:space="preserve"> р</w:t>
      </w:r>
      <w:r>
        <w:rPr>
          <w:rFonts w:ascii="Times New Roman" w:hAnsi="Times New Roman" w:cs="Times New Roman"/>
          <w:bCs/>
          <w:iCs/>
          <w:szCs w:val="24"/>
        </w:rPr>
        <w:t xml:space="preserve">ебенок обладает установкой положительного отношения </w:t>
      </w:r>
      <w:r>
        <w:rPr>
          <w:rFonts w:ascii="Times New Roman" w:hAnsi="Times New Roman" w:cs="Times New Roman"/>
          <w:color w:val="00000A"/>
          <w:szCs w:val="24"/>
        </w:rPr>
        <w:t>к миру, другим людям и самому себе</w:t>
      </w:r>
      <w:r>
        <w:rPr>
          <w:rFonts w:ascii="Times New Roman" w:hAnsi="Times New Roman" w:cs="Times New Roman"/>
          <w:szCs w:val="24"/>
        </w:rPr>
        <w:t xml:space="preserve">, обладает </w:t>
      </w:r>
      <w:r>
        <w:rPr>
          <w:rFonts w:ascii="Times New Roman" w:hAnsi="Times New Roman" w:cs="Times New Roman"/>
          <w:bCs/>
          <w:iCs/>
          <w:szCs w:val="24"/>
        </w:rPr>
        <w:t xml:space="preserve">чувством собственного достоинства. </w:t>
      </w:r>
      <w:r>
        <w:rPr>
          <w:rFonts w:ascii="Times New Roman" w:hAnsi="Times New Roman" w:cs="Times New Roman"/>
          <w:szCs w:val="24"/>
        </w:rPr>
        <w:t xml:space="preserve">активно </w:t>
      </w:r>
      <w:r>
        <w:rPr>
          <w:rFonts w:ascii="Times New Roman" w:hAnsi="Times New Roman" w:cs="Times New Roman"/>
          <w:bCs/>
          <w:iCs/>
          <w:szCs w:val="24"/>
        </w:rPr>
        <w:t xml:space="preserve">взаимодействует со сверстниками и взрослыми, </w:t>
      </w:r>
      <w:r>
        <w:rPr>
          <w:rFonts w:ascii="Times New Roman" w:hAnsi="Times New Roman" w:cs="Times New Roman"/>
          <w:szCs w:val="24"/>
        </w:rPr>
        <w:t>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EF7829" w:rsidRDefault="00B66A13" w:rsidP="00EB0F37">
      <w:pPr>
        <w:pStyle w:val="Default"/>
        <w:widowControl/>
        <w:numPr>
          <w:ilvl w:val="0"/>
          <w:numId w:val="3"/>
        </w:numPr>
        <w:tabs>
          <w:tab w:val="left" w:pos="567"/>
        </w:tabs>
        <w:ind w:left="0" w:firstLine="567"/>
        <w:jc w:val="both"/>
        <w:rPr>
          <w:rFonts w:ascii="Times New Roman" w:hAnsi="Times New Roman" w:cs="Times New Roman"/>
          <w:sz w:val="28"/>
          <w:szCs w:val="28"/>
        </w:rPr>
      </w:pPr>
      <w:r>
        <w:rPr>
          <w:rFonts w:ascii="Times New Roman" w:hAnsi="Times New Roman" w:cs="Times New Roman"/>
          <w:szCs w:val="24"/>
        </w:rPr>
        <w:t xml:space="preserve"> ребенок обладает </w:t>
      </w:r>
      <w:r>
        <w:rPr>
          <w:rFonts w:ascii="Times New Roman" w:hAnsi="Times New Roman" w:cs="Times New Roman"/>
          <w:bCs/>
          <w:iCs/>
          <w:szCs w:val="24"/>
        </w:rPr>
        <w:t xml:space="preserve">воображением, </w:t>
      </w:r>
      <w:r>
        <w:rPr>
          <w:rFonts w:ascii="Times New Roman" w:hAnsi="Times New Roman" w:cs="Times New Roman"/>
          <w:szCs w:val="24"/>
        </w:rPr>
        <w:t xml:space="preserve">которое реализуется в разных видах деятельности и прежде всего в </w:t>
      </w:r>
      <w:r>
        <w:rPr>
          <w:rFonts w:ascii="Times New Roman" w:hAnsi="Times New Roman" w:cs="Times New Roman"/>
          <w:bCs/>
          <w:iCs/>
          <w:szCs w:val="24"/>
        </w:rPr>
        <w:t>игре; р</w:t>
      </w:r>
      <w:r>
        <w:rPr>
          <w:rFonts w:ascii="Times New Roman" w:hAnsi="Times New Roman" w:cs="Times New Roman"/>
          <w:szCs w:val="24"/>
        </w:rPr>
        <w:t xml:space="preserve">ебенок владеет разными формами и видами игры, различает условную и реальную ситуации, следует игровым правилам; </w:t>
      </w:r>
    </w:p>
    <w:p w:rsidR="00EF7829" w:rsidRDefault="00B66A13" w:rsidP="00EB0F37">
      <w:pPr>
        <w:pStyle w:val="Default"/>
        <w:widowControl/>
        <w:numPr>
          <w:ilvl w:val="0"/>
          <w:numId w:val="3"/>
        </w:numPr>
        <w:tabs>
          <w:tab w:val="left" w:pos="567"/>
        </w:tabs>
        <w:ind w:left="0" w:firstLine="567"/>
        <w:jc w:val="both"/>
        <w:rPr>
          <w:rFonts w:ascii="Times New Roman" w:hAnsi="Times New Roman" w:cs="Times New Roman"/>
          <w:sz w:val="28"/>
          <w:szCs w:val="28"/>
        </w:rPr>
      </w:pPr>
      <w:r>
        <w:rPr>
          <w:rFonts w:ascii="Times New Roman" w:hAnsi="Times New Roman" w:cs="Times New Roman"/>
          <w:szCs w:val="24"/>
        </w:rPr>
        <w:t xml:space="preserve"> ребенок достаточно хорошо владеет устной речью, может высказывать свои мысли и желания, </w:t>
      </w:r>
      <w:r>
        <w:rPr>
          <w:rFonts w:ascii="Times New Roman" w:hAnsi="Times New Roman" w:cs="Times New Roman"/>
          <w:color w:val="00000A"/>
          <w:szCs w:val="24"/>
        </w:rPr>
        <w:t>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EF7829" w:rsidRDefault="00B66A13" w:rsidP="00EB0F37">
      <w:pPr>
        <w:pStyle w:val="Default"/>
        <w:widowControl/>
        <w:numPr>
          <w:ilvl w:val="0"/>
          <w:numId w:val="3"/>
        </w:numPr>
        <w:tabs>
          <w:tab w:val="left" w:pos="567"/>
        </w:tabs>
        <w:ind w:left="0" w:firstLine="567"/>
        <w:jc w:val="both"/>
        <w:rPr>
          <w:rFonts w:ascii="Times New Roman" w:hAnsi="Times New Roman" w:cs="Times New Roman"/>
          <w:sz w:val="28"/>
          <w:szCs w:val="28"/>
        </w:rPr>
      </w:pPr>
      <w:r>
        <w:rPr>
          <w:rFonts w:ascii="Times New Roman" w:hAnsi="Times New Roman" w:cs="Times New Roman"/>
          <w:szCs w:val="24"/>
        </w:rPr>
        <w:t xml:space="preserve"> у ребенка развита крупная и мелкая моторика; он подвижен, вынослив, владеет основными </w:t>
      </w:r>
      <w:r>
        <w:rPr>
          <w:rFonts w:ascii="Times New Roman" w:hAnsi="Times New Roman" w:cs="Times New Roman"/>
          <w:color w:val="00000A"/>
          <w:szCs w:val="24"/>
        </w:rPr>
        <w:t>произвольными</w:t>
      </w:r>
      <w:r>
        <w:rPr>
          <w:rFonts w:ascii="Times New Roman" w:hAnsi="Times New Roman" w:cs="Times New Roman"/>
          <w:szCs w:val="24"/>
        </w:rPr>
        <w:t xml:space="preserve"> движениями, может контролировать свои движения и управлять ими; </w:t>
      </w:r>
    </w:p>
    <w:p w:rsidR="00EF7829" w:rsidRDefault="00B66A13" w:rsidP="00EB0F37">
      <w:pPr>
        <w:pStyle w:val="Default"/>
        <w:widowControl/>
        <w:numPr>
          <w:ilvl w:val="0"/>
          <w:numId w:val="3"/>
        </w:numPr>
        <w:tabs>
          <w:tab w:val="left" w:pos="567"/>
        </w:tabs>
        <w:ind w:left="0" w:firstLine="567"/>
        <w:jc w:val="both"/>
        <w:rPr>
          <w:rFonts w:ascii="Times New Roman" w:hAnsi="Times New Roman" w:cs="Times New Roman"/>
          <w:color w:val="00000A"/>
          <w:sz w:val="28"/>
          <w:szCs w:val="28"/>
        </w:rPr>
      </w:pPr>
      <w:r>
        <w:rPr>
          <w:rFonts w:ascii="Times New Roman" w:hAnsi="Times New Roman" w:cs="Times New Roman"/>
          <w:szCs w:val="24"/>
        </w:rPr>
        <w:lastRenderedPageBreak/>
        <w:t xml:space="preserve"> ребенок способен к волевым усилиям, </w:t>
      </w:r>
      <w:r>
        <w:rPr>
          <w:rFonts w:ascii="Times New Roman" w:hAnsi="Times New Roman" w:cs="Times New Roman"/>
          <w:color w:val="00000A"/>
          <w:szCs w:val="24"/>
        </w:rPr>
        <w:t xml:space="preserve">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 </w:t>
      </w:r>
    </w:p>
    <w:p w:rsidR="00EF7829" w:rsidRDefault="00B66A13" w:rsidP="00EB0F37">
      <w:pPr>
        <w:pStyle w:val="Default"/>
        <w:widowControl/>
        <w:numPr>
          <w:ilvl w:val="0"/>
          <w:numId w:val="3"/>
        </w:numPr>
        <w:tabs>
          <w:tab w:val="left" w:pos="567"/>
        </w:tabs>
        <w:ind w:left="0" w:firstLine="567"/>
        <w:jc w:val="both"/>
        <w:rPr>
          <w:rFonts w:ascii="Times New Roman" w:hAnsi="Times New Roman" w:cs="Times New Roman"/>
          <w:sz w:val="28"/>
          <w:szCs w:val="28"/>
        </w:rPr>
      </w:pPr>
      <w:r>
        <w:rPr>
          <w:rFonts w:ascii="Times New Roman" w:hAnsi="Times New Roman" w:cs="Times New Roman"/>
          <w:szCs w:val="24"/>
        </w:rPr>
        <w:t xml:space="preserve"> ребенок проявляет </w:t>
      </w:r>
      <w:r>
        <w:rPr>
          <w:rFonts w:ascii="Times New Roman" w:hAnsi="Times New Roman" w:cs="Times New Roman"/>
          <w:bCs/>
          <w:iCs/>
          <w:szCs w:val="24"/>
        </w:rPr>
        <w:t xml:space="preserve">любознательность, </w:t>
      </w:r>
      <w:r>
        <w:rPr>
          <w:rFonts w:ascii="Times New Roman" w:hAnsi="Times New Roman" w:cs="Times New Roman"/>
          <w:szCs w:val="24"/>
        </w:rPr>
        <w:t xml:space="preserve">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w:t>
      </w:r>
      <w:r>
        <w:rPr>
          <w:rFonts w:ascii="Times New Roman" w:hAnsi="Times New Roman" w:cs="Times New Roman"/>
          <w:bCs/>
          <w:iCs/>
          <w:szCs w:val="24"/>
        </w:rPr>
        <w:t xml:space="preserve">наблюдать, экспериментировать, </w:t>
      </w:r>
      <w:r>
        <w:rPr>
          <w:rFonts w:ascii="Times New Roman" w:hAnsi="Times New Roman" w:cs="Times New Roman"/>
          <w:color w:val="00000A"/>
          <w:szCs w:val="24"/>
        </w:rPr>
        <w:t>строить смысловую картину окружающей реальности,</w:t>
      </w:r>
      <w:r>
        <w:rPr>
          <w:rFonts w:ascii="Times New Roman" w:hAnsi="Times New Roman" w:cs="Times New Roman"/>
          <w:szCs w:val="24"/>
        </w:rPr>
        <w:t xml:space="preserve">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w:t>
      </w:r>
      <w:r>
        <w:rPr>
          <w:rFonts w:ascii="Times New Roman" w:hAnsi="Times New Roman" w:cs="Times New Roman"/>
          <w:bCs/>
          <w:iCs/>
          <w:szCs w:val="24"/>
        </w:rPr>
        <w:t>пособен к принятию собственных решений</w:t>
      </w:r>
      <w:r>
        <w:rPr>
          <w:rFonts w:ascii="Times New Roman" w:hAnsi="Times New Roman" w:cs="Times New Roman"/>
          <w:szCs w:val="24"/>
        </w:rPr>
        <w:t>, опираясь на свои знания и умения в различных видах деятельности;</w:t>
      </w:r>
    </w:p>
    <w:p w:rsidR="00EF7829" w:rsidRDefault="00B66A13" w:rsidP="00EB0F37">
      <w:pPr>
        <w:pStyle w:val="Default"/>
        <w:widowControl/>
        <w:numPr>
          <w:ilvl w:val="0"/>
          <w:numId w:val="3"/>
        </w:numPr>
        <w:tabs>
          <w:tab w:val="left" w:pos="567"/>
        </w:tabs>
        <w:ind w:left="0" w:firstLine="567"/>
        <w:jc w:val="both"/>
      </w:pPr>
      <w:r>
        <w:rPr>
          <w:rFonts w:ascii="Times New Roman" w:hAnsi="Times New Roman" w:cs="Times New Roman"/>
          <w:i/>
          <w:color w:val="00000A"/>
          <w:szCs w:val="24"/>
        </w:rPr>
        <w:t>ребенок понимает  татарскую речь на слух, общается на татарском языке, используя, определяемый программой, набор слов и словосочетаний (167 слов на татарском языке); правильно употребляет слова в словосочетаниях и предложения;</w:t>
      </w:r>
    </w:p>
    <w:p w:rsidR="00EF7829" w:rsidRDefault="00B66A13" w:rsidP="00EB0F37">
      <w:pPr>
        <w:pStyle w:val="Default"/>
        <w:widowControl/>
        <w:numPr>
          <w:ilvl w:val="0"/>
          <w:numId w:val="3"/>
        </w:numPr>
        <w:tabs>
          <w:tab w:val="left" w:pos="567"/>
        </w:tabs>
        <w:ind w:left="0" w:firstLine="567"/>
        <w:jc w:val="both"/>
        <w:rPr>
          <w:rFonts w:ascii="Times New Roman" w:hAnsi="Times New Roman" w:cs="Times New Roman"/>
          <w:i/>
          <w:color w:val="00000A"/>
          <w:sz w:val="28"/>
          <w:szCs w:val="28"/>
        </w:rPr>
      </w:pPr>
      <w:r>
        <w:rPr>
          <w:rFonts w:ascii="Times New Roman" w:hAnsi="Times New Roman" w:cs="Times New Roman"/>
          <w:i/>
          <w:color w:val="00000A"/>
          <w:szCs w:val="24"/>
        </w:rPr>
        <w:t>ребенок проявляет любознательность к истокам национальной культуры, краеведения, традициям народов Республики Татарстан; знаком с произведениями искусства и творчеством татарских писателей, поэтов, композиторов, музыкантов, художников; обладает представлениями о природе родного края;</w:t>
      </w:r>
    </w:p>
    <w:p w:rsidR="00EF7829" w:rsidRPr="00325463" w:rsidRDefault="00B66A13" w:rsidP="00EB0F37">
      <w:pPr>
        <w:pStyle w:val="Default"/>
        <w:widowControl/>
        <w:numPr>
          <w:ilvl w:val="0"/>
          <w:numId w:val="3"/>
        </w:numPr>
        <w:tabs>
          <w:tab w:val="left" w:pos="567"/>
        </w:tabs>
        <w:ind w:left="0" w:firstLine="567"/>
        <w:jc w:val="both"/>
        <w:rPr>
          <w:rFonts w:ascii="Times New Roman" w:hAnsi="Times New Roman" w:cs="Times New Roman"/>
          <w:i/>
          <w:color w:val="00000A"/>
          <w:sz w:val="28"/>
          <w:szCs w:val="28"/>
        </w:rPr>
      </w:pPr>
      <w:r w:rsidRPr="00325463">
        <w:rPr>
          <w:rFonts w:ascii="Times New Roman" w:hAnsi="Times New Roman" w:cs="Times New Roman"/>
          <w:i/>
          <w:color w:val="00000A"/>
          <w:szCs w:val="24"/>
        </w:rPr>
        <w:t>ребенок хорошо понимает речь и лексико-грамматические средства языка; ребенок усвоил правильное произношение  звуков, звуко-слоговую структуры слова, грамматическое оформления речи в соответствии с программой логопедических занятий; ребенок готов к  овладению элементарными навыками письма и чтения.</w:t>
      </w:r>
    </w:p>
    <w:p w:rsidR="00EF7829" w:rsidRDefault="00B66A13" w:rsidP="00EB0F37">
      <w:pPr>
        <w:pStyle w:val="Default"/>
        <w:widowControl/>
        <w:tabs>
          <w:tab w:val="left" w:pos="567"/>
        </w:tabs>
        <w:ind w:firstLine="426"/>
        <w:jc w:val="both"/>
        <w:rPr>
          <w:rFonts w:ascii="Times New Roman" w:hAnsi="Times New Roman" w:cs="Times New Roman"/>
          <w:i/>
          <w:color w:val="00000A"/>
          <w:sz w:val="28"/>
          <w:szCs w:val="28"/>
        </w:rPr>
      </w:pPr>
      <w:r>
        <w:rPr>
          <w:rFonts w:ascii="Times New Roman" w:eastAsia="Times New Roman" w:hAnsi="Times New Roman" w:cs="Times New Roman"/>
          <w:szCs w:val="24"/>
        </w:rPr>
        <w:tab/>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 Но в целом, б</w:t>
      </w:r>
      <w:r>
        <w:rPr>
          <w:rFonts w:ascii="Times New Roman" w:hAnsi="Times New Roman" w:cs="Times New Roman"/>
          <w:szCs w:val="24"/>
        </w:rPr>
        <w:t>лагодаря индивидуализации образование ребёнка соответствуют его особенностям, способностям, интересам и потребностям:</w:t>
      </w:r>
    </w:p>
    <w:p w:rsidR="00EF7829" w:rsidRDefault="00B66A13" w:rsidP="003374E2">
      <w:pPr>
        <w:pStyle w:val="40"/>
        <w:numPr>
          <w:ilvl w:val="0"/>
          <w:numId w:val="28"/>
        </w:numPr>
        <w:shd w:val="clear" w:color="auto" w:fill="auto"/>
        <w:tabs>
          <w:tab w:val="left" w:pos="994"/>
        </w:tabs>
        <w:spacing w:before="0" w:line="240" w:lineRule="auto"/>
        <w:ind w:firstLine="567"/>
        <w:jc w:val="both"/>
        <w:rPr>
          <w:sz w:val="28"/>
          <w:szCs w:val="28"/>
        </w:rPr>
      </w:pPr>
      <w:r>
        <w:rPr>
          <w:sz w:val="24"/>
          <w:szCs w:val="24"/>
        </w:rPr>
        <w:t>дети приобретают компетентность и самоуважение, им нравится учиться, у них появляется желание браться за ещё более сложные задачи.</w:t>
      </w:r>
    </w:p>
    <w:p w:rsidR="00EF7829" w:rsidRDefault="00B66A13" w:rsidP="003374E2">
      <w:pPr>
        <w:pStyle w:val="40"/>
        <w:numPr>
          <w:ilvl w:val="0"/>
          <w:numId w:val="28"/>
        </w:numPr>
        <w:shd w:val="clear" w:color="auto" w:fill="auto"/>
        <w:tabs>
          <w:tab w:val="left" w:pos="1018"/>
        </w:tabs>
        <w:spacing w:before="0" w:line="240" w:lineRule="auto"/>
        <w:ind w:firstLine="567"/>
        <w:jc w:val="both"/>
        <w:rPr>
          <w:sz w:val="28"/>
          <w:szCs w:val="28"/>
        </w:rPr>
      </w:pPr>
      <w:r>
        <w:rPr>
          <w:sz w:val="24"/>
          <w:szCs w:val="24"/>
        </w:rPr>
        <w:t>дети учатся осуществлять осознанный и ответственный выбор, решать проблемы, планировать свою деятельность и достигать цели, взаимодействовать с окружающими людьми.</w:t>
      </w:r>
    </w:p>
    <w:p w:rsidR="00EF7829" w:rsidRDefault="00B66A13" w:rsidP="003374E2">
      <w:pPr>
        <w:pStyle w:val="40"/>
        <w:numPr>
          <w:ilvl w:val="0"/>
          <w:numId w:val="28"/>
        </w:numPr>
        <w:shd w:val="clear" w:color="auto" w:fill="auto"/>
        <w:tabs>
          <w:tab w:val="left" w:pos="903"/>
        </w:tabs>
        <w:spacing w:before="0" w:line="240" w:lineRule="auto"/>
        <w:ind w:firstLine="567"/>
        <w:jc w:val="both"/>
        <w:rPr>
          <w:sz w:val="28"/>
          <w:szCs w:val="28"/>
        </w:rPr>
      </w:pPr>
      <w:r>
        <w:rPr>
          <w:sz w:val="24"/>
          <w:szCs w:val="24"/>
        </w:rPr>
        <w:t>у детей развивается чувство собственной значимости, они становятся самостоятельными и инициативными.</w:t>
      </w:r>
    </w:p>
    <w:p w:rsidR="00EF7829" w:rsidRPr="00EB0F37" w:rsidRDefault="00B66A13" w:rsidP="00EB0F37">
      <w:pPr>
        <w:pStyle w:val="40"/>
        <w:shd w:val="clear" w:color="auto" w:fill="auto"/>
        <w:tabs>
          <w:tab w:val="left" w:pos="903"/>
        </w:tabs>
        <w:spacing w:before="0" w:line="240" w:lineRule="auto"/>
        <w:ind w:firstLine="567"/>
        <w:jc w:val="both"/>
        <w:rPr>
          <w:sz w:val="24"/>
          <w:szCs w:val="24"/>
        </w:rPr>
      </w:pPr>
      <w:r w:rsidRPr="00EB0F37">
        <w:rPr>
          <w:sz w:val="24"/>
          <w:szCs w:val="24"/>
        </w:rPr>
        <w:t>Родители:</w:t>
      </w:r>
    </w:p>
    <w:p w:rsidR="00EF7829" w:rsidRPr="00EB0F37" w:rsidRDefault="00B66A13" w:rsidP="003374E2">
      <w:pPr>
        <w:pStyle w:val="40"/>
        <w:numPr>
          <w:ilvl w:val="0"/>
          <w:numId w:val="10"/>
        </w:numPr>
        <w:shd w:val="clear" w:color="auto" w:fill="auto"/>
        <w:tabs>
          <w:tab w:val="left" w:pos="894"/>
        </w:tabs>
        <w:spacing w:before="0" w:line="240" w:lineRule="auto"/>
        <w:ind w:firstLine="567"/>
        <w:jc w:val="both"/>
        <w:rPr>
          <w:sz w:val="24"/>
          <w:szCs w:val="24"/>
        </w:rPr>
      </w:pPr>
      <w:r w:rsidRPr="00EB0F37">
        <w:rPr>
          <w:sz w:val="24"/>
          <w:szCs w:val="24"/>
        </w:rPr>
        <w:t>ощущают личную причастность к программе.</w:t>
      </w:r>
    </w:p>
    <w:p w:rsidR="00EF7829" w:rsidRPr="00EB0F37" w:rsidRDefault="00B66A13" w:rsidP="003374E2">
      <w:pPr>
        <w:pStyle w:val="40"/>
        <w:numPr>
          <w:ilvl w:val="0"/>
          <w:numId w:val="10"/>
        </w:numPr>
        <w:shd w:val="clear" w:color="auto" w:fill="auto"/>
        <w:tabs>
          <w:tab w:val="left" w:pos="975"/>
        </w:tabs>
        <w:spacing w:before="0" w:line="240" w:lineRule="auto"/>
        <w:ind w:firstLine="567"/>
        <w:jc w:val="both"/>
        <w:rPr>
          <w:sz w:val="24"/>
          <w:szCs w:val="24"/>
        </w:rPr>
      </w:pPr>
      <w:r w:rsidRPr="00EB0F37">
        <w:rPr>
          <w:sz w:val="24"/>
          <w:szCs w:val="24"/>
        </w:rPr>
        <w:t>начинают лучше ориентироваться в процессах развития ребёнка.</w:t>
      </w:r>
    </w:p>
    <w:p w:rsidR="00EF7829" w:rsidRPr="00EB0F37" w:rsidRDefault="00B66A13" w:rsidP="003374E2">
      <w:pPr>
        <w:pStyle w:val="40"/>
        <w:numPr>
          <w:ilvl w:val="0"/>
          <w:numId w:val="10"/>
        </w:numPr>
        <w:shd w:val="clear" w:color="auto" w:fill="auto"/>
        <w:tabs>
          <w:tab w:val="left" w:pos="922"/>
        </w:tabs>
        <w:spacing w:before="0" w:line="240" w:lineRule="auto"/>
        <w:ind w:firstLine="567"/>
        <w:jc w:val="both"/>
        <w:rPr>
          <w:sz w:val="24"/>
          <w:szCs w:val="24"/>
        </w:rPr>
      </w:pPr>
      <w:r w:rsidRPr="00EB0F37">
        <w:rPr>
          <w:sz w:val="24"/>
          <w:szCs w:val="24"/>
        </w:rPr>
        <w:t>получают большее представление о работе воспитателей и начинают испытывать большее уважение к ним.</w:t>
      </w:r>
    </w:p>
    <w:p w:rsidR="00EF7829" w:rsidRPr="00EB0F37" w:rsidRDefault="00B66A13" w:rsidP="003374E2">
      <w:pPr>
        <w:pStyle w:val="40"/>
        <w:numPr>
          <w:ilvl w:val="0"/>
          <w:numId w:val="10"/>
        </w:numPr>
        <w:shd w:val="clear" w:color="auto" w:fill="auto"/>
        <w:tabs>
          <w:tab w:val="left" w:pos="894"/>
        </w:tabs>
        <w:spacing w:before="0" w:line="240" w:lineRule="auto"/>
        <w:ind w:firstLine="567"/>
        <w:jc w:val="both"/>
        <w:rPr>
          <w:sz w:val="24"/>
          <w:szCs w:val="24"/>
        </w:rPr>
      </w:pPr>
      <w:r w:rsidRPr="00EB0F37">
        <w:rPr>
          <w:sz w:val="24"/>
          <w:szCs w:val="24"/>
        </w:rPr>
        <w:t>обучаются тому, что могут использовать во взаимодействии со своим ребёнком дома.</w:t>
      </w:r>
    </w:p>
    <w:p w:rsidR="00EF7829" w:rsidRPr="001D65B7" w:rsidRDefault="00EB0F37" w:rsidP="003374E2">
      <w:pPr>
        <w:pStyle w:val="40"/>
        <w:numPr>
          <w:ilvl w:val="0"/>
          <w:numId w:val="10"/>
        </w:numPr>
        <w:shd w:val="clear" w:color="auto" w:fill="auto"/>
        <w:tabs>
          <w:tab w:val="left" w:pos="1028"/>
        </w:tabs>
        <w:spacing w:before="0" w:line="240" w:lineRule="auto"/>
        <w:ind w:firstLine="567"/>
        <w:jc w:val="both"/>
        <w:rPr>
          <w:sz w:val="24"/>
          <w:szCs w:val="24"/>
        </w:rPr>
      </w:pPr>
      <w:r w:rsidRPr="00EB0F37">
        <w:rPr>
          <w:sz w:val="24"/>
          <w:szCs w:val="24"/>
        </w:rPr>
        <w:t>о</w:t>
      </w:r>
      <w:r w:rsidR="00B66A13" w:rsidRPr="00EB0F37">
        <w:rPr>
          <w:sz w:val="24"/>
          <w:szCs w:val="24"/>
        </w:rPr>
        <w:t>бъединяясь в сообщество, семьи поддерживают друг друга в решении задач образования детей.</w:t>
      </w:r>
    </w:p>
    <w:p w:rsidR="00EF7829" w:rsidRDefault="00B66A13" w:rsidP="00EB0F37">
      <w:pPr>
        <w:pStyle w:val="40"/>
        <w:shd w:val="clear" w:color="auto" w:fill="auto"/>
        <w:tabs>
          <w:tab w:val="left" w:pos="1028"/>
        </w:tabs>
        <w:spacing w:before="0" w:line="240" w:lineRule="auto"/>
        <w:ind w:firstLine="567"/>
        <w:jc w:val="both"/>
        <w:rPr>
          <w:sz w:val="28"/>
          <w:szCs w:val="28"/>
        </w:rPr>
      </w:pPr>
      <w:r w:rsidRPr="00EB0F37">
        <w:rPr>
          <w:sz w:val="24"/>
          <w:szCs w:val="24"/>
        </w:rPr>
        <w:t>Программа строится на основе общих закономерностей развития личности детей дошкольного возраста с учетом сенситивных периодов в развитии</w:t>
      </w:r>
      <w:r>
        <w:t>.</w:t>
      </w:r>
    </w:p>
    <w:p w:rsidR="00EF7829" w:rsidRDefault="00EF7829" w:rsidP="00EB0F37">
      <w:pPr>
        <w:pStyle w:val="16"/>
        <w:tabs>
          <w:tab w:val="left" w:pos="360"/>
          <w:tab w:val="left" w:pos="567"/>
          <w:tab w:val="left" w:pos="9540"/>
          <w:tab w:val="left" w:pos="9999"/>
        </w:tabs>
        <w:ind w:firstLine="426"/>
        <w:jc w:val="both"/>
        <w:rPr>
          <w:rFonts w:eastAsia="Times New Roman" w:cs="Times New Roman"/>
          <w:b/>
        </w:rPr>
      </w:pPr>
    </w:p>
    <w:p w:rsidR="001D271C" w:rsidRDefault="001D271C" w:rsidP="00EB0F37">
      <w:pPr>
        <w:pStyle w:val="16"/>
        <w:tabs>
          <w:tab w:val="left" w:pos="360"/>
          <w:tab w:val="left" w:pos="567"/>
          <w:tab w:val="left" w:pos="9540"/>
          <w:tab w:val="left" w:pos="9999"/>
        </w:tabs>
        <w:ind w:firstLine="426"/>
        <w:jc w:val="both"/>
        <w:rPr>
          <w:rFonts w:eastAsia="Times New Roman" w:cs="Times New Roman"/>
          <w:b/>
        </w:rPr>
      </w:pPr>
    </w:p>
    <w:p w:rsidR="00EF7829" w:rsidRDefault="00EF7829" w:rsidP="0064449B">
      <w:pPr>
        <w:pStyle w:val="16"/>
        <w:tabs>
          <w:tab w:val="left" w:pos="360"/>
          <w:tab w:val="left" w:pos="567"/>
          <w:tab w:val="left" w:pos="9540"/>
          <w:tab w:val="left" w:pos="9999"/>
        </w:tabs>
        <w:ind w:left="284" w:firstLine="425"/>
        <w:jc w:val="both"/>
        <w:rPr>
          <w:rFonts w:eastAsia="Times New Roman" w:cs="Times New Roman"/>
          <w:b/>
        </w:rPr>
      </w:pPr>
    </w:p>
    <w:p w:rsidR="00EF7829" w:rsidRDefault="00B66A13" w:rsidP="0064449B">
      <w:pPr>
        <w:tabs>
          <w:tab w:val="left" w:pos="0"/>
        </w:tabs>
        <w:spacing w:after="0" w:line="240" w:lineRule="auto"/>
        <w:ind w:left="284" w:firstLine="425"/>
        <w:jc w:val="center"/>
        <w:rPr>
          <w:rFonts w:ascii="Times New Roman" w:hAnsi="Times New Roman"/>
          <w:b/>
          <w:sz w:val="28"/>
          <w:szCs w:val="28"/>
        </w:rPr>
      </w:pPr>
      <w:r>
        <w:rPr>
          <w:rFonts w:ascii="Times New Roman" w:hAnsi="Times New Roman"/>
          <w:b/>
          <w:sz w:val="24"/>
          <w:szCs w:val="24"/>
        </w:rPr>
        <w:t>1.2.2. Система мониторинга</w:t>
      </w:r>
    </w:p>
    <w:p w:rsidR="00EF7829" w:rsidRDefault="00EF7829" w:rsidP="0064449B">
      <w:pPr>
        <w:shd w:val="clear" w:color="auto" w:fill="FFFFFF"/>
        <w:spacing w:after="0" w:line="240" w:lineRule="auto"/>
        <w:ind w:left="284" w:firstLine="425"/>
        <w:jc w:val="both"/>
        <w:rPr>
          <w:rFonts w:ascii="Times New Roman" w:hAnsi="Times New Roman"/>
          <w:sz w:val="24"/>
          <w:szCs w:val="24"/>
        </w:rPr>
      </w:pPr>
    </w:p>
    <w:p w:rsidR="00EF7829" w:rsidRDefault="00B66A13" w:rsidP="00EB0F37">
      <w:pPr>
        <w:pStyle w:val="16"/>
        <w:tabs>
          <w:tab w:val="left" w:pos="-142"/>
          <w:tab w:val="left" w:pos="0"/>
          <w:tab w:val="left" w:pos="567"/>
        </w:tabs>
        <w:ind w:firstLine="567"/>
        <w:jc w:val="both"/>
        <w:rPr>
          <w:rFonts w:eastAsia="SimSun" w:cs="Times New Roman"/>
          <w:sz w:val="28"/>
          <w:szCs w:val="28"/>
        </w:rPr>
      </w:pPr>
      <w:r>
        <w:rPr>
          <w:rStyle w:val="FontStyle36"/>
          <w:rFonts w:eastAsia="SimSun"/>
          <w:sz w:val="24"/>
          <w:szCs w:val="24"/>
        </w:rPr>
        <w:lastRenderedPageBreak/>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EF7829" w:rsidRDefault="00B66A13" w:rsidP="00EB0F37">
      <w:pPr>
        <w:pStyle w:val="16"/>
        <w:tabs>
          <w:tab w:val="left" w:pos="-142"/>
          <w:tab w:val="left" w:pos="0"/>
          <w:tab w:val="left" w:pos="567"/>
        </w:tabs>
        <w:ind w:firstLine="567"/>
        <w:jc w:val="both"/>
        <w:rPr>
          <w:rFonts w:eastAsia="SimSun" w:cs="Times New Roman"/>
          <w:sz w:val="28"/>
          <w:szCs w:val="28"/>
        </w:rPr>
      </w:pPr>
      <w:r>
        <w:rPr>
          <w:rStyle w:val="FontStyle36"/>
          <w:rFonts w:eastAsia="SimSun"/>
          <w:sz w:val="24"/>
          <w:szCs w:val="24"/>
        </w:rPr>
        <w:t>– наблюдения за ребенком - педагогическую диагностику, связанную с оценкой эффективности педагогических действий с целью их дальнейшей оптимизации;</w:t>
      </w:r>
    </w:p>
    <w:p w:rsidR="00EF7829" w:rsidRDefault="00B66A13" w:rsidP="00EB0F37">
      <w:pPr>
        <w:pStyle w:val="16"/>
        <w:tabs>
          <w:tab w:val="left" w:pos="-142"/>
          <w:tab w:val="left" w:pos="0"/>
          <w:tab w:val="left" w:pos="567"/>
        </w:tabs>
        <w:ind w:firstLine="567"/>
        <w:jc w:val="both"/>
        <w:rPr>
          <w:rFonts w:eastAsia="SimSun"/>
        </w:rPr>
      </w:pPr>
      <w:r>
        <w:rPr>
          <w:rStyle w:val="FontStyle36"/>
          <w:rFonts w:eastAsia="SimSun"/>
          <w:sz w:val="24"/>
          <w:szCs w:val="24"/>
        </w:rPr>
        <w:t>– индивид</w:t>
      </w:r>
      <w:r w:rsidR="00AE7DE5">
        <w:rPr>
          <w:rStyle w:val="FontStyle36"/>
          <w:rFonts w:eastAsia="SimSun"/>
          <w:sz w:val="24"/>
          <w:szCs w:val="24"/>
        </w:rPr>
        <w:t>уальные  карты развития ребенка.</w:t>
      </w:r>
    </w:p>
    <w:p w:rsidR="00EF7829" w:rsidRDefault="00B66A13" w:rsidP="00EB0F37">
      <w:pPr>
        <w:pStyle w:val="40"/>
        <w:shd w:val="clear" w:color="auto" w:fill="auto"/>
        <w:tabs>
          <w:tab w:val="left" w:pos="-142"/>
          <w:tab w:val="left" w:pos="0"/>
          <w:tab w:val="left" w:pos="993"/>
        </w:tabs>
        <w:spacing w:before="0" w:line="240" w:lineRule="auto"/>
        <w:ind w:firstLine="567"/>
        <w:jc w:val="both"/>
        <w:rPr>
          <w:b/>
          <w:sz w:val="28"/>
          <w:szCs w:val="28"/>
        </w:rPr>
      </w:pPr>
      <w:r>
        <w:rPr>
          <w:rStyle w:val="320"/>
          <w:b/>
          <w:sz w:val="24"/>
          <w:szCs w:val="24"/>
        </w:rPr>
        <w:t>Основные методы сбора информации о ребёнке.</w:t>
      </w:r>
    </w:p>
    <w:p w:rsidR="00EF7829" w:rsidRDefault="00B66A13" w:rsidP="003374E2">
      <w:pPr>
        <w:pStyle w:val="40"/>
        <w:numPr>
          <w:ilvl w:val="0"/>
          <w:numId w:val="12"/>
        </w:numPr>
        <w:shd w:val="clear" w:color="auto" w:fill="auto"/>
        <w:tabs>
          <w:tab w:val="left" w:pos="-142"/>
          <w:tab w:val="left" w:pos="0"/>
          <w:tab w:val="left" w:pos="993"/>
        </w:tabs>
        <w:spacing w:before="0" w:line="240" w:lineRule="auto"/>
        <w:ind w:left="0" w:firstLine="567"/>
        <w:jc w:val="both"/>
        <w:rPr>
          <w:sz w:val="28"/>
          <w:szCs w:val="28"/>
        </w:rPr>
      </w:pPr>
      <w:r>
        <w:rPr>
          <w:sz w:val="24"/>
          <w:szCs w:val="24"/>
        </w:rPr>
        <w:t>систематическое структурированное наблюдение;</w:t>
      </w:r>
    </w:p>
    <w:p w:rsidR="00EF7829" w:rsidRDefault="00B66A13" w:rsidP="003374E2">
      <w:pPr>
        <w:pStyle w:val="40"/>
        <w:numPr>
          <w:ilvl w:val="0"/>
          <w:numId w:val="12"/>
        </w:numPr>
        <w:shd w:val="clear" w:color="auto" w:fill="auto"/>
        <w:tabs>
          <w:tab w:val="left" w:pos="-142"/>
          <w:tab w:val="left" w:pos="0"/>
          <w:tab w:val="left" w:pos="873"/>
          <w:tab w:val="left" w:pos="993"/>
        </w:tabs>
        <w:spacing w:before="0" w:line="240" w:lineRule="auto"/>
        <w:ind w:left="0" w:firstLine="567"/>
        <w:jc w:val="both"/>
        <w:rPr>
          <w:sz w:val="28"/>
          <w:szCs w:val="28"/>
        </w:rPr>
      </w:pPr>
      <w:r>
        <w:rPr>
          <w:sz w:val="24"/>
          <w:szCs w:val="24"/>
        </w:rPr>
        <w:t>описание случаев и регистрация эпизодов - короткие описания конкретных случаев;</w:t>
      </w:r>
    </w:p>
    <w:p w:rsidR="00EF7829" w:rsidRDefault="00B66A13" w:rsidP="003374E2">
      <w:pPr>
        <w:pStyle w:val="40"/>
        <w:numPr>
          <w:ilvl w:val="0"/>
          <w:numId w:val="12"/>
        </w:numPr>
        <w:shd w:val="clear" w:color="auto" w:fill="auto"/>
        <w:tabs>
          <w:tab w:val="left" w:pos="-142"/>
          <w:tab w:val="left" w:pos="0"/>
          <w:tab w:val="left" w:pos="993"/>
        </w:tabs>
        <w:spacing w:before="0" w:line="240" w:lineRule="auto"/>
        <w:ind w:left="0" w:firstLine="567"/>
        <w:jc w:val="both"/>
        <w:rPr>
          <w:sz w:val="28"/>
          <w:szCs w:val="28"/>
        </w:rPr>
      </w:pPr>
      <w:r>
        <w:rPr>
          <w:sz w:val="24"/>
          <w:szCs w:val="24"/>
        </w:rPr>
        <w:t>фотографии;</w:t>
      </w:r>
    </w:p>
    <w:p w:rsidR="00EF7829" w:rsidRDefault="00B66A13" w:rsidP="003374E2">
      <w:pPr>
        <w:pStyle w:val="40"/>
        <w:numPr>
          <w:ilvl w:val="0"/>
          <w:numId w:val="12"/>
        </w:numPr>
        <w:shd w:val="clear" w:color="auto" w:fill="auto"/>
        <w:tabs>
          <w:tab w:val="left" w:pos="-142"/>
          <w:tab w:val="left" w:pos="0"/>
          <w:tab w:val="left" w:pos="993"/>
        </w:tabs>
        <w:spacing w:before="0" w:line="240" w:lineRule="auto"/>
        <w:ind w:left="0" w:firstLine="567"/>
        <w:jc w:val="both"/>
        <w:rPr>
          <w:sz w:val="28"/>
          <w:szCs w:val="28"/>
        </w:rPr>
      </w:pPr>
      <w:r>
        <w:rPr>
          <w:sz w:val="24"/>
          <w:szCs w:val="24"/>
        </w:rPr>
        <w:t>аудиозаписи (образцы речи и т.д.) и видеозаписи;</w:t>
      </w:r>
    </w:p>
    <w:p w:rsidR="00EF7829" w:rsidRDefault="00B66A13" w:rsidP="003374E2">
      <w:pPr>
        <w:pStyle w:val="40"/>
        <w:numPr>
          <w:ilvl w:val="0"/>
          <w:numId w:val="12"/>
        </w:numPr>
        <w:shd w:val="clear" w:color="auto" w:fill="auto"/>
        <w:tabs>
          <w:tab w:val="left" w:pos="-142"/>
          <w:tab w:val="left" w:pos="0"/>
          <w:tab w:val="left" w:pos="897"/>
          <w:tab w:val="left" w:pos="993"/>
        </w:tabs>
        <w:spacing w:before="0" w:line="240" w:lineRule="auto"/>
        <w:ind w:left="0" w:firstLine="567"/>
        <w:jc w:val="both"/>
        <w:rPr>
          <w:sz w:val="28"/>
          <w:szCs w:val="28"/>
        </w:rPr>
      </w:pPr>
      <w:r>
        <w:rPr>
          <w:sz w:val="24"/>
          <w:szCs w:val="24"/>
        </w:rPr>
        <w:t>сохранение продуктов детской деятельности (рисунки, поделки, аппликации, вырезанные или вылепленные фигурки, написанные буквы, цифры, детские каракули работы ребёнка;</w:t>
      </w:r>
    </w:p>
    <w:p w:rsidR="002C1CBB" w:rsidRPr="002C1CBB" w:rsidRDefault="00B66A13" w:rsidP="003374E2">
      <w:pPr>
        <w:pStyle w:val="40"/>
        <w:numPr>
          <w:ilvl w:val="0"/>
          <w:numId w:val="12"/>
        </w:numPr>
        <w:shd w:val="clear" w:color="auto" w:fill="auto"/>
        <w:tabs>
          <w:tab w:val="left" w:pos="0"/>
          <w:tab w:val="left" w:pos="993"/>
        </w:tabs>
        <w:spacing w:before="0" w:line="240" w:lineRule="auto"/>
        <w:ind w:left="0" w:firstLine="567"/>
        <w:jc w:val="both"/>
        <w:rPr>
          <w:sz w:val="28"/>
          <w:szCs w:val="28"/>
        </w:rPr>
      </w:pPr>
      <w:r w:rsidRPr="002C1CBB">
        <w:rPr>
          <w:sz w:val="24"/>
          <w:szCs w:val="24"/>
        </w:rPr>
        <w:t>составление Журнала наблюдений, в которо</w:t>
      </w:r>
      <w:r w:rsidR="002C1CBB">
        <w:rPr>
          <w:sz w:val="24"/>
          <w:szCs w:val="24"/>
        </w:rPr>
        <w:t>м перечисляются навыки и умения</w:t>
      </w:r>
    </w:p>
    <w:p w:rsidR="00EF7829" w:rsidRPr="002C1CBB" w:rsidRDefault="00B66A13" w:rsidP="003374E2">
      <w:pPr>
        <w:pStyle w:val="40"/>
        <w:numPr>
          <w:ilvl w:val="0"/>
          <w:numId w:val="12"/>
        </w:numPr>
        <w:shd w:val="clear" w:color="auto" w:fill="auto"/>
        <w:tabs>
          <w:tab w:val="left" w:pos="0"/>
          <w:tab w:val="left" w:pos="993"/>
        </w:tabs>
        <w:spacing w:before="0" w:line="240" w:lineRule="auto"/>
        <w:ind w:left="0" w:firstLine="567"/>
        <w:jc w:val="both"/>
        <w:rPr>
          <w:sz w:val="28"/>
          <w:szCs w:val="28"/>
        </w:rPr>
      </w:pPr>
      <w:r w:rsidRPr="002C1CBB">
        <w:rPr>
          <w:sz w:val="24"/>
          <w:szCs w:val="24"/>
        </w:rPr>
        <w:t>беседы с родителями, анкеты, опросники;</w:t>
      </w:r>
    </w:p>
    <w:p w:rsidR="00EF7829" w:rsidRDefault="00B66A13" w:rsidP="003374E2">
      <w:pPr>
        <w:pStyle w:val="40"/>
        <w:numPr>
          <w:ilvl w:val="0"/>
          <w:numId w:val="12"/>
        </w:numPr>
        <w:shd w:val="clear" w:color="auto" w:fill="auto"/>
        <w:tabs>
          <w:tab w:val="left" w:pos="0"/>
          <w:tab w:val="left" w:pos="993"/>
        </w:tabs>
        <w:spacing w:before="0" w:line="240" w:lineRule="auto"/>
        <w:ind w:left="0" w:firstLine="567"/>
        <w:jc w:val="both"/>
        <w:rPr>
          <w:sz w:val="28"/>
          <w:szCs w:val="28"/>
        </w:rPr>
      </w:pPr>
      <w:r>
        <w:rPr>
          <w:sz w:val="24"/>
          <w:szCs w:val="24"/>
        </w:rPr>
        <w:t>общение с</w:t>
      </w:r>
      <w:r w:rsidR="00AE7DE5">
        <w:rPr>
          <w:sz w:val="24"/>
          <w:szCs w:val="24"/>
        </w:rPr>
        <w:t xml:space="preserve"> педагогами-</w:t>
      </w:r>
      <w:r>
        <w:rPr>
          <w:sz w:val="24"/>
          <w:szCs w:val="24"/>
        </w:rPr>
        <w:t xml:space="preserve"> специалистами (</w:t>
      </w:r>
      <w:r w:rsidR="00AE7DE5">
        <w:rPr>
          <w:sz w:val="24"/>
          <w:szCs w:val="24"/>
        </w:rPr>
        <w:t>врачом);</w:t>
      </w:r>
    </w:p>
    <w:p w:rsidR="00EF7829" w:rsidRDefault="00B66A13" w:rsidP="003374E2">
      <w:pPr>
        <w:pStyle w:val="40"/>
        <w:numPr>
          <w:ilvl w:val="0"/>
          <w:numId w:val="12"/>
        </w:numPr>
        <w:shd w:val="clear" w:color="auto" w:fill="auto"/>
        <w:tabs>
          <w:tab w:val="left" w:pos="0"/>
          <w:tab w:val="left" w:pos="993"/>
        </w:tabs>
        <w:spacing w:before="0" w:line="240" w:lineRule="auto"/>
        <w:ind w:left="0" w:firstLine="567"/>
        <w:jc w:val="both"/>
        <w:rPr>
          <w:sz w:val="28"/>
          <w:szCs w:val="28"/>
        </w:rPr>
      </w:pPr>
      <w:r>
        <w:rPr>
          <w:sz w:val="24"/>
          <w:szCs w:val="24"/>
        </w:rPr>
        <w:t>беседы и интервью с ребёнком с использованием открытых вопросов, получение ответов от детей;</w:t>
      </w:r>
    </w:p>
    <w:p w:rsidR="00EF7829" w:rsidRDefault="00AE7DE5" w:rsidP="003374E2">
      <w:pPr>
        <w:pStyle w:val="40"/>
        <w:numPr>
          <w:ilvl w:val="0"/>
          <w:numId w:val="12"/>
        </w:numPr>
        <w:shd w:val="clear" w:color="auto" w:fill="auto"/>
        <w:tabs>
          <w:tab w:val="left" w:pos="0"/>
          <w:tab w:val="left" w:pos="993"/>
        </w:tabs>
        <w:spacing w:before="0" w:line="240" w:lineRule="auto"/>
        <w:ind w:left="0" w:firstLine="567"/>
        <w:jc w:val="both"/>
        <w:rPr>
          <w:sz w:val="28"/>
          <w:szCs w:val="28"/>
        </w:rPr>
      </w:pPr>
      <w:r>
        <w:rPr>
          <w:sz w:val="24"/>
          <w:szCs w:val="24"/>
        </w:rPr>
        <w:t>рассказы детей.</w:t>
      </w:r>
    </w:p>
    <w:p w:rsidR="00EF7829" w:rsidRDefault="00EB0F37" w:rsidP="00EB0F37">
      <w:pPr>
        <w:shd w:val="clear" w:color="auto" w:fill="FFFFFF"/>
        <w:spacing w:after="0" w:line="240" w:lineRule="auto"/>
        <w:ind w:firstLine="567"/>
        <w:rPr>
          <w:rFonts w:ascii="Times New Roman" w:hAnsi="Times New Roman" w:cs="Times New Roman"/>
          <w:b/>
          <w:sz w:val="28"/>
          <w:szCs w:val="28"/>
        </w:rPr>
      </w:pPr>
      <w:r>
        <w:rPr>
          <w:rFonts w:ascii="Times New Roman" w:hAnsi="Times New Roman" w:cs="Times New Roman"/>
          <w:b/>
          <w:sz w:val="24"/>
          <w:szCs w:val="24"/>
        </w:rPr>
        <w:t>Журнал наблюдений за ребенком</w:t>
      </w:r>
    </w:p>
    <w:p w:rsidR="00EF7829" w:rsidRDefault="00B66A13" w:rsidP="00EB0F37">
      <w:pPr>
        <w:shd w:val="clear" w:color="auto" w:fill="FFFFFF"/>
        <w:spacing w:after="0" w:line="240" w:lineRule="auto"/>
        <w:ind w:firstLine="567"/>
        <w:jc w:val="both"/>
        <w:rPr>
          <w:rFonts w:ascii="Times New Roman" w:hAnsi="Times New Roman" w:cs="Times New Roman"/>
          <w:sz w:val="28"/>
          <w:szCs w:val="28"/>
        </w:rPr>
      </w:pPr>
      <w:r>
        <w:rPr>
          <w:rFonts w:ascii="Times New Roman" w:hAnsi="Times New Roman" w:cs="Times New Roman"/>
          <w:sz w:val="24"/>
          <w:szCs w:val="24"/>
        </w:rPr>
        <w:t>Система мониторинга достижения детьми планируемых результатов освое</w:t>
      </w:r>
      <w:r>
        <w:rPr>
          <w:rFonts w:ascii="Times New Roman" w:hAnsi="Times New Roman" w:cs="Times New Roman"/>
          <w:sz w:val="24"/>
          <w:szCs w:val="24"/>
        </w:rPr>
        <w:softHyphen/>
        <w:t xml:space="preserve">ния Программы предполагает </w:t>
      </w:r>
      <w:r>
        <w:rPr>
          <w:rFonts w:ascii="Times New Roman" w:hAnsi="Times New Roman" w:cs="Times New Roman"/>
          <w:iCs/>
          <w:sz w:val="24"/>
          <w:szCs w:val="24"/>
        </w:rPr>
        <w:t xml:space="preserve">мониторинг промежуточных результатов </w:t>
      </w:r>
      <w:r>
        <w:rPr>
          <w:rFonts w:ascii="Times New Roman" w:hAnsi="Times New Roman" w:cs="Times New Roman"/>
          <w:sz w:val="24"/>
          <w:szCs w:val="24"/>
        </w:rPr>
        <w:t>освое</w:t>
      </w:r>
      <w:r>
        <w:rPr>
          <w:rFonts w:ascii="Times New Roman" w:hAnsi="Times New Roman" w:cs="Times New Roman"/>
          <w:sz w:val="24"/>
          <w:szCs w:val="24"/>
        </w:rPr>
        <w:softHyphen/>
        <w:t xml:space="preserve">ния программы </w:t>
      </w:r>
      <w:r>
        <w:rPr>
          <w:rFonts w:ascii="Times New Roman" w:hAnsi="Times New Roman" w:cs="Times New Roman"/>
          <w:iCs/>
          <w:sz w:val="24"/>
          <w:szCs w:val="24"/>
        </w:rPr>
        <w:t xml:space="preserve">и оценку итоговых результатов </w:t>
      </w:r>
      <w:r>
        <w:rPr>
          <w:rFonts w:ascii="Times New Roman" w:hAnsi="Times New Roman" w:cs="Times New Roman"/>
          <w:sz w:val="24"/>
          <w:szCs w:val="24"/>
        </w:rPr>
        <w:t>ее освоения.</w:t>
      </w:r>
    </w:p>
    <w:p w:rsidR="00EF7829" w:rsidRDefault="00B66A13" w:rsidP="00EB0F37">
      <w:pPr>
        <w:shd w:val="clear" w:color="auto" w:fill="FFFFFF"/>
        <w:spacing w:after="0" w:line="240" w:lineRule="auto"/>
        <w:ind w:firstLine="567"/>
        <w:jc w:val="both"/>
        <w:rPr>
          <w:rFonts w:ascii="Times New Roman" w:hAnsi="Times New Roman" w:cs="Times New Roman"/>
          <w:sz w:val="28"/>
          <w:szCs w:val="28"/>
        </w:rPr>
      </w:pPr>
      <w:r>
        <w:rPr>
          <w:rFonts w:ascii="Times New Roman" w:hAnsi="Times New Roman" w:cs="Times New Roman"/>
          <w:sz w:val="24"/>
          <w:szCs w:val="24"/>
        </w:rPr>
        <w:t>В журнале определены и описаны все параметры, подлежащие отслеживанию по</w:t>
      </w:r>
      <w:r w:rsidR="0064449B">
        <w:rPr>
          <w:rFonts w:ascii="Times New Roman" w:hAnsi="Times New Roman" w:cs="Times New Roman"/>
          <w:sz w:val="24"/>
          <w:szCs w:val="24"/>
        </w:rPr>
        <w:t xml:space="preserve"> пяти образовательным областям.</w:t>
      </w:r>
    </w:p>
    <w:p w:rsidR="0064449B" w:rsidRPr="002C1CBB" w:rsidRDefault="00B66A13" w:rsidP="002C1CBB">
      <w:pPr>
        <w:shd w:val="clear" w:color="auto" w:fill="FFFFFF"/>
        <w:spacing w:after="0" w:line="240" w:lineRule="auto"/>
        <w:ind w:firstLine="567"/>
        <w:jc w:val="both"/>
        <w:rPr>
          <w:rStyle w:val="FontStyle36"/>
          <w:rFonts w:ascii="Calibri" w:hAnsi="Calibri" w:cs="Calibri"/>
          <w:sz w:val="22"/>
          <w:szCs w:val="22"/>
        </w:rPr>
      </w:pPr>
      <w:r>
        <w:rPr>
          <w:rFonts w:ascii="Times New Roman" w:hAnsi="Times New Roman" w:cs="Times New Roman"/>
          <w:sz w:val="24"/>
          <w:szCs w:val="24"/>
        </w:rPr>
        <w:t>Параметры Журнала наблюдений за ребенком представляют собой список знаний, умений личностных качеств, которыми овладевают дети по мере их развития. Благодаря своей внутренней строгой структуре Журнал наблюдений позволяет педагогу видеть и чётко фиксировать развитие каждого ребёнка по широкому спектру разнообразных и значимых для педагога направлений, держать под контролем как отдельные параметры, так и целостную картину прогресса. Полученная в результате информация используется педагогом для постановки педагогических целей, коррекции собственной деятельности и обеспечения эффективной поддержки развития каждого ребёнка и группы в целом.</w:t>
      </w:r>
    </w:p>
    <w:p w:rsidR="00EF7829" w:rsidRDefault="00B66A13" w:rsidP="00EB0F37">
      <w:pPr>
        <w:pStyle w:val="40"/>
        <w:shd w:val="clear" w:color="auto" w:fill="auto"/>
        <w:spacing w:before="0" w:line="240" w:lineRule="auto"/>
        <w:ind w:firstLine="709"/>
        <w:jc w:val="both"/>
        <w:rPr>
          <w:b/>
          <w:sz w:val="28"/>
          <w:szCs w:val="28"/>
        </w:rPr>
      </w:pPr>
      <w:r>
        <w:rPr>
          <w:rStyle w:val="FontStyle36"/>
          <w:rFonts w:eastAsia="SimSun"/>
          <w:b/>
          <w:sz w:val="24"/>
          <w:szCs w:val="24"/>
        </w:rPr>
        <w:t>Наблюдения за ребенком.</w:t>
      </w:r>
    </w:p>
    <w:p w:rsidR="00EF7829" w:rsidRDefault="00B66A13" w:rsidP="00EB0F37">
      <w:pPr>
        <w:pStyle w:val="40"/>
        <w:shd w:val="clear" w:color="auto" w:fill="auto"/>
        <w:spacing w:before="0" w:line="240" w:lineRule="auto"/>
        <w:ind w:firstLine="709"/>
        <w:jc w:val="both"/>
        <w:rPr>
          <w:sz w:val="28"/>
          <w:szCs w:val="28"/>
        </w:rPr>
      </w:pPr>
      <w:r>
        <w:rPr>
          <w:sz w:val="24"/>
          <w:szCs w:val="24"/>
        </w:rPr>
        <w:t>Систематические и специально организованные (имеющие определённую цель и процедуру) наблюдения - залог высокого качества Програ</w:t>
      </w:r>
      <w:r w:rsidR="0064449B">
        <w:rPr>
          <w:sz w:val="24"/>
          <w:szCs w:val="24"/>
        </w:rPr>
        <w:t>ммы, ориентированной на ребёнка.</w:t>
      </w:r>
      <w:r>
        <w:rPr>
          <w:sz w:val="24"/>
          <w:szCs w:val="24"/>
        </w:rPr>
        <w:t xml:space="preserve"> Главная цель наблюдений - сбор информации, которая обсуждается с педагогами и родителями и используется для планирования и осуществления деятельности с детьми (организация развивающих ситуаций), чтобы наилучшим образом удовлетворить потребности и интересы каждого ребёнка.</w:t>
      </w:r>
    </w:p>
    <w:p w:rsidR="00EF7829" w:rsidRDefault="00B66A13" w:rsidP="00EB0F37">
      <w:pPr>
        <w:pStyle w:val="40"/>
        <w:shd w:val="clear" w:color="auto" w:fill="auto"/>
        <w:spacing w:before="0" w:line="240" w:lineRule="auto"/>
        <w:ind w:firstLine="709"/>
        <w:jc w:val="both"/>
        <w:rPr>
          <w:sz w:val="28"/>
          <w:szCs w:val="28"/>
        </w:rPr>
      </w:pPr>
      <w:r>
        <w:rPr>
          <w:sz w:val="24"/>
          <w:szCs w:val="24"/>
        </w:rPr>
        <w:t>Педагоги используют свои знания о развитии детей, а также свои взаимоотношения с детьми и их семьями для того, чтобы понять и оценить многообразие детей в каждой группе детского сада и учесть уникальные потребности и потенциальные возможности каждого ребёнка.</w:t>
      </w:r>
    </w:p>
    <w:p w:rsidR="00EF7829" w:rsidRDefault="00B66A13" w:rsidP="00EB0F37">
      <w:pPr>
        <w:pStyle w:val="40"/>
        <w:shd w:val="clear" w:color="auto" w:fill="auto"/>
        <w:spacing w:before="0" w:line="240" w:lineRule="auto"/>
        <w:ind w:firstLine="709"/>
        <w:jc w:val="both"/>
        <w:rPr>
          <w:sz w:val="28"/>
          <w:szCs w:val="28"/>
        </w:rPr>
      </w:pPr>
      <w:r>
        <w:rPr>
          <w:rStyle w:val="a9"/>
          <w:sz w:val="24"/>
          <w:szCs w:val="24"/>
        </w:rPr>
        <w:t xml:space="preserve"> </w:t>
      </w:r>
      <w:r>
        <w:rPr>
          <w:sz w:val="24"/>
          <w:szCs w:val="24"/>
        </w:rPr>
        <w:t>Педагоги ценят своеобразие каждой группы и учитывают уникальные потребности и потенциальные возможности каждого ребенка. Они деликатно и ненавязчиво ведут каждого ребенка в том направлении, которое соответствует его собственной траектории развития. При таком подходе ребенок растет и развивается в собственном темпе.</w:t>
      </w:r>
    </w:p>
    <w:p w:rsidR="00EF7829" w:rsidRDefault="00B66A13" w:rsidP="00EB0F37">
      <w:pPr>
        <w:pStyle w:val="40"/>
        <w:shd w:val="clear" w:color="auto" w:fill="auto"/>
        <w:spacing w:before="0" w:line="240" w:lineRule="auto"/>
        <w:ind w:firstLine="709"/>
        <w:jc w:val="both"/>
        <w:rPr>
          <w:sz w:val="28"/>
          <w:szCs w:val="28"/>
        </w:rPr>
      </w:pPr>
      <w:r>
        <w:rPr>
          <w:sz w:val="24"/>
          <w:szCs w:val="24"/>
        </w:rPr>
        <w:t>Постоянное наблюдение за интересами детей и их деятельностью даёт ответ на четыре основных вопроса, определяющих индивидуализированный подход к обучению:</w:t>
      </w:r>
    </w:p>
    <w:p w:rsidR="00EF7829" w:rsidRDefault="00B66A13" w:rsidP="003374E2">
      <w:pPr>
        <w:numPr>
          <w:ilvl w:val="0"/>
          <w:numId w:val="11"/>
        </w:numPr>
        <w:tabs>
          <w:tab w:val="left" w:pos="0"/>
          <w:tab w:val="left" w:pos="993"/>
        </w:tabs>
        <w:suppressAutoHyphens w:val="0"/>
        <w:spacing w:after="0" w:line="240" w:lineRule="auto"/>
        <w:ind w:left="0" w:firstLine="709"/>
        <w:jc w:val="both"/>
        <w:rPr>
          <w:rFonts w:ascii="Times New Roman" w:hAnsi="Times New Roman" w:cs="Times New Roman"/>
          <w:sz w:val="28"/>
          <w:szCs w:val="28"/>
        </w:rPr>
      </w:pPr>
      <w:r>
        <w:rPr>
          <w:rStyle w:val="60"/>
          <w:rFonts w:eastAsiaTheme="minorHAnsi"/>
          <w:sz w:val="24"/>
          <w:szCs w:val="24"/>
        </w:rPr>
        <w:lastRenderedPageBreak/>
        <w:t>Каков уровень готовности детей к содержанию и методам обучения?</w:t>
      </w:r>
    </w:p>
    <w:p w:rsidR="00EF7829" w:rsidRDefault="00B66A13" w:rsidP="003374E2">
      <w:pPr>
        <w:numPr>
          <w:ilvl w:val="0"/>
          <w:numId w:val="11"/>
        </w:numPr>
        <w:tabs>
          <w:tab w:val="left" w:pos="0"/>
          <w:tab w:val="left" w:pos="993"/>
        </w:tabs>
        <w:suppressAutoHyphens w:val="0"/>
        <w:spacing w:after="0" w:line="240" w:lineRule="auto"/>
        <w:ind w:left="0" w:firstLine="709"/>
        <w:jc w:val="both"/>
        <w:rPr>
          <w:rFonts w:ascii="Times New Roman" w:hAnsi="Times New Roman" w:cs="Times New Roman"/>
          <w:sz w:val="28"/>
          <w:szCs w:val="28"/>
        </w:rPr>
      </w:pPr>
      <w:r>
        <w:rPr>
          <w:rStyle w:val="60"/>
          <w:rFonts w:eastAsiaTheme="minorHAnsi"/>
          <w:sz w:val="24"/>
          <w:szCs w:val="24"/>
        </w:rPr>
        <w:t>Каковы их интересы и что их особенно волнует сейчас?</w:t>
      </w:r>
    </w:p>
    <w:p w:rsidR="0064449B" w:rsidRDefault="00B66A13" w:rsidP="003374E2">
      <w:pPr>
        <w:numPr>
          <w:ilvl w:val="0"/>
          <w:numId w:val="11"/>
        </w:numPr>
        <w:tabs>
          <w:tab w:val="left" w:pos="0"/>
          <w:tab w:val="left" w:pos="993"/>
        </w:tabs>
        <w:suppressAutoHyphens w:val="0"/>
        <w:spacing w:after="0" w:line="240" w:lineRule="auto"/>
        <w:ind w:left="0" w:firstLine="709"/>
        <w:jc w:val="both"/>
        <w:rPr>
          <w:rFonts w:ascii="Times New Roman" w:hAnsi="Times New Roman" w:cs="Times New Roman"/>
          <w:sz w:val="28"/>
          <w:szCs w:val="28"/>
        </w:rPr>
      </w:pPr>
      <w:r>
        <w:rPr>
          <w:rStyle w:val="60"/>
          <w:rFonts w:eastAsiaTheme="minorHAnsi"/>
          <w:sz w:val="24"/>
          <w:szCs w:val="24"/>
        </w:rPr>
        <w:t>С какими материалами они могут работать более эффективно?</w:t>
      </w:r>
    </w:p>
    <w:p w:rsidR="00EF7829" w:rsidRPr="0064449B" w:rsidRDefault="00B66A13" w:rsidP="003374E2">
      <w:pPr>
        <w:numPr>
          <w:ilvl w:val="0"/>
          <w:numId w:val="11"/>
        </w:numPr>
        <w:tabs>
          <w:tab w:val="left" w:pos="0"/>
          <w:tab w:val="left" w:pos="993"/>
        </w:tabs>
        <w:suppressAutoHyphens w:val="0"/>
        <w:spacing w:after="0" w:line="240" w:lineRule="auto"/>
        <w:ind w:left="0" w:firstLine="709"/>
        <w:jc w:val="both"/>
        <w:rPr>
          <w:rFonts w:ascii="Times New Roman" w:hAnsi="Times New Roman" w:cs="Times New Roman"/>
          <w:sz w:val="28"/>
          <w:szCs w:val="28"/>
        </w:rPr>
      </w:pPr>
      <w:r w:rsidRPr="0064449B">
        <w:rPr>
          <w:rStyle w:val="60"/>
          <w:rFonts w:eastAsiaTheme="minorHAnsi"/>
          <w:sz w:val="24"/>
          <w:szCs w:val="24"/>
        </w:rPr>
        <w:t>Каков индивидуальный способ познавательной деятельности у каждого ребёнка?</w:t>
      </w:r>
    </w:p>
    <w:p w:rsidR="00EF7829" w:rsidRDefault="00B66A13" w:rsidP="00EB0F37">
      <w:pPr>
        <w:pStyle w:val="40"/>
        <w:shd w:val="clear" w:color="auto" w:fill="auto"/>
        <w:spacing w:before="0" w:line="240" w:lineRule="auto"/>
        <w:ind w:firstLine="709"/>
        <w:jc w:val="both"/>
        <w:rPr>
          <w:sz w:val="28"/>
          <w:szCs w:val="28"/>
        </w:rPr>
      </w:pPr>
      <w:r>
        <w:rPr>
          <w:sz w:val="24"/>
          <w:szCs w:val="24"/>
        </w:rPr>
        <w:t>Наблюдение помогает воспитателю дать объективные ответы на эти вопросы, получить информацию о развитии каждого ребёнка, понять, как дети взаимодействуют в группе, как дети воспринимают друг друга, и насколько образовательная среда группы соответствует индивидуальным потребностям каждого ребёнка.</w:t>
      </w:r>
    </w:p>
    <w:p w:rsidR="00EF7829" w:rsidRDefault="00B66A13" w:rsidP="00EB0F37">
      <w:pPr>
        <w:pStyle w:val="40"/>
        <w:shd w:val="clear" w:color="auto" w:fill="auto"/>
        <w:spacing w:before="0" w:line="240" w:lineRule="auto"/>
        <w:ind w:firstLine="709"/>
        <w:jc w:val="both"/>
        <w:rPr>
          <w:sz w:val="28"/>
          <w:szCs w:val="28"/>
        </w:rPr>
      </w:pPr>
      <w:r>
        <w:rPr>
          <w:sz w:val="24"/>
          <w:szCs w:val="24"/>
        </w:rPr>
        <w:t>При разработке планов деятельности группы педагоги используют результаты наблюдений за детьми и вносят необходимые коррективы. Они планируют разнообразные виды деятельности детей, учитывают их потребности, способности, возможности, интересы и стили обучения, а также вносят изменения в развивающую среду группы.</w:t>
      </w:r>
    </w:p>
    <w:p w:rsidR="00EF7829" w:rsidRDefault="00B66A13" w:rsidP="00EB0F37">
      <w:pPr>
        <w:pStyle w:val="40"/>
        <w:shd w:val="clear" w:color="auto" w:fill="auto"/>
        <w:spacing w:before="0" w:line="240" w:lineRule="auto"/>
        <w:ind w:firstLine="709"/>
        <w:jc w:val="both"/>
        <w:rPr>
          <w:sz w:val="28"/>
          <w:szCs w:val="28"/>
        </w:rPr>
      </w:pPr>
      <w:r>
        <w:rPr>
          <w:sz w:val="24"/>
          <w:szCs w:val="24"/>
        </w:rPr>
        <w:t>Результаты наблюдений регулярно обсуждаются в команде педагогов и с родителями каждого ребёнка и используются для принятия совместных решений. Образовательные задачи программы и индивидуализация педагогического процесса предполагают достаточно детальное знание воспитателем каждого ребёнка. Воспитателям важно иметь представление о характерологических особенностях ребёнка - чтобы быть адекватным при установлении контакта с ним, об индивидуальных интересах и способностях - чтобы организовать среду, мотивирующую активную творческую деятельность ребёнка, о знаниях и умениях ребёнка - чтобы выполнить программу развития ребенка.</w:t>
      </w:r>
    </w:p>
    <w:p w:rsidR="00EF7829" w:rsidRDefault="00B66A13" w:rsidP="00EB0F37">
      <w:pPr>
        <w:pStyle w:val="40"/>
        <w:shd w:val="clear" w:color="auto" w:fill="auto"/>
        <w:spacing w:before="0" w:line="240" w:lineRule="auto"/>
        <w:ind w:firstLine="709"/>
        <w:jc w:val="both"/>
        <w:rPr>
          <w:sz w:val="28"/>
          <w:szCs w:val="28"/>
        </w:rPr>
      </w:pPr>
      <w:r>
        <w:rPr>
          <w:sz w:val="24"/>
          <w:szCs w:val="24"/>
        </w:rPr>
        <w:t>Педагогическое оценивание включает оценку широкого спектра навыков, способностей и наклонностей во всех областях развития ребёнка. Оценивается область параметров развития ребёнка, которые необходимо систематически отслеживать в сфере социально-эмоционального развития детей. Например, важно проследить, как ребёнок взаимодействует со своими сверстниками и взрослыми, осуществляет свой выбор, планирует свою деятельность, ставит цель, участвует в деятельности, доводит начатое до завершения и оценивает свои результаты. Этот блок является очень важным в программе, ориентированной на ребёнка.</w:t>
      </w:r>
    </w:p>
    <w:p w:rsidR="00EF7829" w:rsidRDefault="00B66A13" w:rsidP="00EB0F37">
      <w:pPr>
        <w:pStyle w:val="40"/>
        <w:shd w:val="clear" w:color="auto" w:fill="auto"/>
        <w:spacing w:before="0" w:line="240" w:lineRule="auto"/>
        <w:ind w:firstLine="709"/>
        <w:jc w:val="both"/>
        <w:rPr>
          <w:sz w:val="28"/>
          <w:szCs w:val="28"/>
        </w:rPr>
      </w:pPr>
      <w:r>
        <w:rPr>
          <w:sz w:val="24"/>
          <w:szCs w:val="24"/>
        </w:rPr>
        <w:t>В программе предусмотрена система наблюдения и регистрации поведения детей. Ее цель состоит в том, чтобы создать наиболее благоприятные условия для развития ребенка в детском саду, оказать ему поддержку на основе его индивидуальных возможностей и потребностей. Результатом наблюдения является информация, которая позволяет выработать индивидуальные цели воспитания и обучения детей. Цель развития - своя для каждого ребёнка, поскольку разные дети обладают разным исходным уровнем развития, разными способностями, склонностями и интересами. В дальнейшем, опираясь на эти цели, педагог может, например, преобразовывать развивающую среду таким образом, чтобы вызвать у ребенка интерес к освоению определенного содержания и тем самым создать новые возможности для развития детей.</w:t>
      </w:r>
    </w:p>
    <w:p w:rsidR="00EF7829" w:rsidRDefault="00B66A13" w:rsidP="00EB0F37">
      <w:pPr>
        <w:pStyle w:val="40"/>
        <w:shd w:val="clear" w:color="auto" w:fill="auto"/>
        <w:spacing w:before="0" w:line="240" w:lineRule="auto"/>
        <w:ind w:firstLine="709"/>
        <w:jc w:val="both"/>
        <w:rPr>
          <w:sz w:val="28"/>
          <w:szCs w:val="28"/>
        </w:rPr>
      </w:pPr>
      <w:r>
        <w:rPr>
          <w:sz w:val="24"/>
          <w:szCs w:val="24"/>
        </w:rPr>
        <w:t>Традиционно в отечественном дошкольном образования основной целью наблюдений считается контроль за успешностью исполнения детьми взрослых требований. Программа, ориентированная на ребёнка, отводит наблюдению принципиально иную роль - изучение динамики изменения индивидуальных интересов и образовательных потребностей детей. Результаты наблюдений используются воспитателем, прежде всего, для того, чтобы изменить свою собственную деятельность (а не деятельность детей), сделать её более адекватной изменяющимся интересам и потребностям детей.</w:t>
      </w:r>
    </w:p>
    <w:p w:rsidR="0064449B" w:rsidRPr="002C1CBB" w:rsidRDefault="00B66A13" w:rsidP="002C1CBB">
      <w:pPr>
        <w:pStyle w:val="40"/>
        <w:shd w:val="clear" w:color="auto" w:fill="auto"/>
        <w:spacing w:before="0" w:line="240" w:lineRule="auto"/>
        <w:ind w:firstLine="709"/>
        <w:jc w:val="both"/>
        <w:rPr>
          <w:rStyle w:val="a8"/>
          <w:i w:val="0"/>
          <w:iCs w:val="0"/>
          <w:sz w:val="28"/>
          <w:szCs w:val="28"/>
          <w:shd w:val="clear" w:color="auto" w:fill="auto"/>
        </w:rPr>
      </w:pPr>
      <w:r>
        <w:rPr>
          <w:sz w:val="24"/>
          <w:szCs w:val="24"/>
        </w:rPr>
        <w:t>В программе целью наблюдения становится индивидуальное планирование, постановка целей и задач развития каждого ребёнка, работа по осуществлению индивидуальной программы и наблюдение за прогрессом ребёнка.</w:t>
      </w:r>
    </w:p>
    <w:p w:rsidR="00EF7829" w:rsidRDefault="00B66A13" w:rsidP="00EB0F37">
      <w:pPr>
        <w:pStyle w:val="40"/>
        <w:shd w:val="clear" w:color="auto" w:fill="auto"/>
        <w:spacing w:before="0" w:line="240" w:lineRule="auto"/>
        <w:ind w:firstLine="709"/>
        <w:jc w:val="both"/>
        <w:rPr>
          <w:b/>
          <w:i/>
          <w:sz w:val="28"/>
          <w:szCs w:val="28"/>
        </w:rPr>
      </w:pPr>
      <w:r>
        <w:rPr>
          <w:rStyle w:val="a8"/>
          <w:b/>
          <w:i w:val="0"/>
          <w:sz w:val="24"/>
          <w:szCs w:val="24"/>
        </w:rPr>
        <w:t>Индивидуальная карта развития.</w:t>
      </w:r>
      <w:r>
        <w:rPr>
          <w:b/>
          <w:i/>
          <w:sz w:val="24"/>
          <w:szCs w:val="24"/>
        </w:rPr>
        <w:t xml:space="preserve"> </w:t>
      </w:r>
    </w:p>
    <w:p w:rsidR="00EF7829" w:rsidRDefault="00B66A13" w:rsidP="00EB0F37">
      <w:pPr>
        <w:pStyle w:val="40"/>
        <w:shd w:val="clear" w:color="auto" w:fill="auto"/>
        <w:spacing w:before="0" w:line="240" w:lineRule="auto"/>
        <w:ind w:firstLine="709"/>
        <w:jc w:val="both"/>
        <w:rPr>
          <w:sz w:val="24"/>
          <w:szCs w:val="24"/>
        </w:rPr>
      </w:pPr>
      <w:r>
        <w:rPr>
          <w:sz w:val="24"/>
          <w:szCs w:val="24"/>
        </w:rPr>
        <w:t>Карта является формализованным методом наблюдения. В карте определены параметры, подлежащие отслеживанию-развитие ребенка по пяти образовательным областям.</w:t>
      </w:r>
    </w:p>
    <w:p w:rsidR="00EF7829" w:rsidRDefault="00B66A13" w:rsidP="00EB0F37">
      <w:pPr>
        <w:pStyle w:val="40"/>
        <w:shd w:val="clear" w:color="auto" w:fill="auto"/>
        <w:spacing w:before="0" w:line="240" w:lineRule="auto"/>
        <w:ind w:firstLine="709"/>
        <w:jc w:val="both"/>
      </w:pPr>
      <w:r>
        <w:rPr>
          <w:sz w:val="24"/>
          <w:szCs w:val="24"/>
        </w:rPr>
        <w:lastRenderedPageBreak/>
        <w:t>В карте наблюдений чётко фиксируются интересы ребенка, область знаний , в которой ребенок чувствует себя уверенно, проблемная область развития, методы и приемы,  направленные на решение проблем развития ребенка. Полученная в результате информация используется педагогом для постановки педагогических целей, коррекции собственной деятельности и обеспечения эффективной поддержки развития каждого ребёнка и группы в целом.</w:t>
      </w:r>
    </w:p>
    <w:p w:rsidR="00EF7829" w:rsidRDefault="00B66A13" w:rsidP="00EB0F37">
      <w:pPr>
        <w:pStyle w:val="40"/>
        <w:shd w:val="clear" w:color="auto" w:fill="auto"/>
        <w:spacing w:before="0" w:line="240" w:lineRule="auto"/>
        <w:ind w:firstLine="709"/>
        <w:jc w:val="both"/>
        <w:rPr>
          <w:sz w:val="24"/>
          <w:szCs w:val="24"/>
        </w:rPr>
      </w:pPr>
      <w:r>
        <w:rPr>
          <w:sz w:val="24"/>
          <w:szCs w:val="24"/>
        </w:rPr>
        <w:t>Наблюдая за детьми, педагоги выступают в роли фасилитаторов и осуществляют невербальную и вербальную поддержку ребёнка. К невербальной поддержке относятся следующие действия педагогов: выбор позиции «глаза на одном уровне», выслушивание, заинтересованность идеями детей, отсутствие критических замечаний, имитация деятельности детей, использование материалов, которыми играют дети. Вербальная поддержка включает обсуждение целей детей, предложение интересных идей и ситуаций для деятельности, участие в драматической игре, моделирование способов деятельности для решения проблем, которые возникают у детей.</w:t>
      </w:r>
    </w:p>
    <w:p w:rsidR="00EF7829" w:rsidRDefault="00B66A13" w:rsidP="00EB0F37">
      <w:pPr>
        <w:pStyle w:val="40"/>
        <w:shd w:val="clear" w:color="auto" w:fill="auto"/>
        <w:spacing w:before="0" w:line="240" w:lineRule="auto"/>
        <w:ind w:firstLine="709"/>
        <w:jc w:val="both"/>
        <w:rPr>
          <w:sz w:val="28"/>
          <w:szCs w:val="28"/>
        </w:rPr>
      </w:pPr>
      <w:r>
        <w:rPr>
          <w:sz w:val="24"/>
          <w:szCs w:val="24"/>
        </w:rPr>
        <w:t>Цикл наблюдения состоит из следующих этапов.</w:t>
      </w:r>
    </w:p>
    <w:p w:rsidR="00EF7829" w:rsidRDefault="00B66A13" w:rsidP="00EB0F37">
      <w:pPr>
        <w:pStyle w:val="40"/>
        <w:shd w:val="clear" w:color="auto" w:fill="auto"/>
        <w:spacing w:before="0" w:line="240" w:lineRule="auto"/>
        <w:ind w:firstLine="709"/>
        <w:jc w:val="both"/>
        <w:rPr>
          <w:sz w:val="28"/>
          <w:szCs w:val="28"/>
        </w:rPr>
      </w:pPr>
      <w:r>
        <w:rPr>
          <w:sz w:val="24"/>
          <w:szCs w:val="24"/>
        </w:rPr>
        <w:t>1. Ребёнок поступает в ДОУ - сбор общей информации различного качества. Выявление интересов ребёнка.</w:t>
      </w:r>
    </w:p>
    <w:p w:rsidR="00EF7829" w:rsidRDefault="00B66A13" w:rsidP="00EB0F37">
      <w:pPr>
        <w:pStyle w:val="40"/>
        <w:shd w:val="clear" w:color="auto" w:fill="auto"/>
        <w:spacing w:before="0" w:line="240" w:lineRule="auto"/>
        <w:ind w:firstLine="709"/>
        <w:jc w:val="both"/>
        <w:rPr>
          <w:sz w:val="28"/>
          <w:szCs w:val="28"/>
        </w:rPr>
      </w:pPr>
      <w:r>
        <w:rPr>
          <w:sz w:val="24"/>
          <w:szCs w:val="24"/>
        </w:rPr>
        <w:t>2. Адаптация.</w:t>
      </w:r>
    </w:p>
    <w:p w:rsidR="00EF7829" w:rsidRDefault="00B66A13" w:rsidP="00EB0F37">
      <w:pPr>
        <w:pStyle w:val="40"/>
        <w:shd w:val="clear" w:color="auto" w:fill="auto"/>
        <w:spacing w:before="0" w:line="240" w:lineRule="auto"/>
        <w:ind w:firstLine="709"/>
        <w:jc w:val="both"/>
        <w:rPr>
          <w:sz w:val="28"/>
          <w:szCs w:val="28"/>
        </w:rPr>
      </w:pPr>
      <w:r>
        <w:rPr>
          <w:sz w:val="24"/>
          <w:szCs w:val="24"/>
        </w:rPr>
        <w:t xml:space="preserve">3. Первое наблюдение за ребёнком. Анализ информации. Оценка текущей стадии развития (возрастные нормы берутся лишь в качестве отправных ориентиров). </w:t>
      </w:r>
    </w:p>
    <w:p w:rsidR="00EF7829" w:rsidRDefault="00B66A13" w:rsidP="00EB0F37">
      <w:pPr>
        <w:pStyle w:val="40"/>
        <w:shd w:val="clear" w:color="auto" w:fill="auto"/>
        <w:spacing w:before="0" w:line="240" w:lineRule="auto"/>
        <w:ind w:firstLine="709"/>
        <w:jc w:val="both"/>
        <w:rPr>
          <w:sz w:val="28"/>
          <w:szCs w:val="28"/>
        </w:rPr>
      </w:pPr>
      <w:r>
        <w:rPr>
          <w:sz w:val="24"/>
          <w:szCs w:val="24"/>
        </w:rPr>
        <w:t>4. Планирование индивидуальной работы с ребёнком. Определение реальных целей и конкретных задач.</w:t>
      </w:r>
    </w:p>
    <w:p w:rsidR="00EF7829" w:rsidRDefault="00B66A13" w:rsidP="00EB0F37">
      <w:pPr>
        <w:pStyle w:val="40"/>
        <w:shd w:val="clear" w:color="auto" w:fill="auto"/>
        <w:spacing w:before="0" w:line="240" w:lineRule="auto"/>
        <w:ind w:firstLine="709"/>
        <w:jc w:val="both"/>
        <w:rPr>
          <w:sz w:val="28"/>
          <w:szCs w:val="28"/>
        </w:rPr>
      </w:pPr>
      <w:r>
        <w:rPr>
          <w:sz w:val="24"/>
          <w:szCs w:val="24"/>
        </w:rPr>
        <w:t>5. Анализ результатов первого наблюдения. Выявление сильных сторон и интересов. Новые наблюдения.</w:t>
      </w:r>
    </w:p>
    <w:p w:rsidR="00EF7829" w:rsidRDefault="00B66A13" w:rsidP="00EB0F37">
      <w:pPr>
        <w:pStyle w:val="40"/>
        <w:shd w:val="clear" w:color="auto" w:fill="auto"/>
        <w:spacing w:before="0" w:line="240" w:lineRule="auto"/>
        <w:ind w:firstLine="709"/>
        <w:jc w:val="both"/>
        <w:rPr>
          <w:sz w:val="28"/>
          <w:szCs w:val="28"/>
        </w:rPr>
      </w:pPr>
      <w:r>
        <w:rPr>
          <w:sz w:val="24"/>
          <w:szCs w:val="24"/>
        </w:rPr>
        <w:t>6. Планирование индивидуальной работы с ребёнком. Определение реальных целей и конкретных задач.</w:t>
      </w:r>
    </w:p>
    <w:p w:rsidR="00EF7829" w:rsidRDefault="00B66A13" w:rsidP="00EB0F37">
      <w:pPr>
        <w:pStyle w:val="40"/>
        <w:shd w:val="clear" w:color="auto" w:fill="auto"/>
        <w:spacing w:before="0" w:line="240" w:lineRule="auto"/>
        <w:ind w:firstLine="709"/>
        <w:jc w:val="both"/>
        <w:rPr>
          <w:sz w:val="28"/>
          <w:szCs w:val="28"/>
        </w:rPr>
      </w:pPr>
      <w:r>
        <w:rPr>
          <w:sz w:val="24"/>
          <w:szCs w:val="24"/>
        </w:rPr>
        <w:t>7. Выполнение запланированной работы с ребёнком и проведение дальнейших наблюдений.</w:t>
      </w:r>
    </w:p>
    <w:p w:rsidR="00EF7829" w:rsidRDefault="00B66A13" w:rsidP="00EB0F37">
      <w:pPr>
        <w:pStyle w:val="40"/>
        <w:shd w:val="clear" w:color="auto" w:fill="auto"/>
        <w:spacing w:before="0" w:line="240" w:lineRule="auto"/>
        <w:ind w:firstLine="709"/>
        <w:jc w:val="both"/>
        <w:rPr>
          <w:sz w:val="28"/>
          <w:szCs w:val="28"/>
        </w:rPr>
      </w:pPr>
      <w:r>
        <w:rPr>
          <w:sz w:val="24"/>
          <w:szCs w:val="24"/>
        </w:rPr>
        <w:t xml:space="preserve">8. Рефлексия. Оценка взрослыми своих действий. Сравнение новых показателей развития ребёнка с результатами предыдущего наблюдения. </w:t>
      </w:r>
    </w:p>
    <w:p w:rsidR="00EF7829" w:rsidRDefault="00B66A13" w:rsidP="00EB0F37">
      <w:pPr>
        <w:pStyle w:val="40"/>
        <w:shd w:val="clear" w:color="auto" w:fill="auto"/>
        <w:spacing w:before="0" w:line="240" w:lineRule="auto"/>
        <w:ind w:firstLine="709"/>
        <w:jc w:val="both"/>
        <w:rPr>
          <w:sz w:val="28"/>
          <w:szCs w:val="28"/>
        </w:rPr>
      </w:pPr>
      <w:r>
        <w:rPr>
          <w:sz w:val="24"/>
          <w:szCs w:val="24"/>
        </w:rPr>
        <w:t>Анализ результатов наблюдения за ребёнком предполагает обмен информацией между воспитателями, родителями и детьми, обсуждение фактов со специалистами, уточнение информации при разговоре с ребёнком (метод свободного интервью). Ребёнок также учится самостоятельно оценивать себя (самооценка и рефлексия).</w:t>
      </w:r>
    </w:p>
    <w:p w:rsidR="0064449B" w:rsidRPr="002C1CBB" w:rsidRDefault="00B66A13" w:rsidP="002C1CBB">
      <w:pPr>
        <w:pStyle w:val="40"/>
        <w:shd w:val="clear" w:color="auto" w:fill="auto"/>
        <w:spacing w:before="0" w:line="240" w:lineRule="auto"/>
        <w:ind w:firstLine="709"/>
        <w:jc w:val="both"/>
        <w:rPr>
          <w:rStyle w:val="a8"/>
          <w:i w:val="0"/>
          <w:iCs w:val="0"/>
          <w:sz w:val="28"/>
          <w:szCs w:val="28"/>
        </w:rPr>
      </w:pPr>
      <w:r>
        <w:rPr>
          <w:sz w:val="24"/>
          <w:szCs w:val="24"/>
        </w:rPr>
        <w:t>Сведения о развитии ребёнка, полученные в результате проведения систематических наблюдений, являются неотъемлемой основой для построения конструктивного взаимодействия между педагогами детского сада и семьями детей, что способствует активному вовлечению семьи и привлечению родителей к процессу принятия решений, касающихся всех аспектов, касающихся развития их ребёнка. Результаты наблюдений регулярно обсуждаются с родителями каждого ребёнка и используются для принятия совместных решений. Родители получают регулярную и персональную информацию (преимущественно в позитивных тонах), которая основывается на результатах документальных систематических наблюдений за их детьми.</w:t>
      </w:r>
    </w:p>
    <w:p w:rsidR="00325463" w:rsidRPr="00325463" w:rsidRDefault="00325463" w:rsidP="002C1CBB">
      <w:pPr>
        <w:suppressAutoHyphens w:val="0"/>
        <w:spacing w:after="0" w:line="240" w:lineRule="auto"/>
        <w:ind w:firstLine="851"/>
        <w:jc w:val="both"/>
        <w:rPr>
          <w:rFonts w:ascii="Times New Roman" w:eastAsia="Times New Roman" w:hAnsi="Times New Roman" w:cs="Times New Roman"/>
          <w:i/>
          <w:color w:val="auto"/>
          <w:sz w:val="24"/>
          <w:szCs w:val="24"/>
        </w:rPr>
      </w:pPr>
      <w:r w:rsidRPr="00325463">
        <w:rPr>
          <w:rFonts w:ascii="Times New Roman" w:eastAsia="Times New Roman" w:hAnsi="Times New Roman" w:cs="Times New Roman"/>
          <w:i/>
          <w:color w:val="auto"/>
          <w:sz w:val="24"/>
          <w:szCs w:val="24"/>
        </w:rPr>
        <w:t xml:space="preserve">В процессе реализации </w:t>
      </w:r>
      <w:r>
        <w:rPr>
          <w:rFonts w:ascii="Times New Roman" w:hAnsi="Times New Roman" w:cs="Times New Roman"/>
          <w:bCs/>
          <w:i/>
          <w:sz w:val="24"/>
          <w:szCs w:val="24"/>
        </w:rPr>
        <w:t xml:space="preserve">Региональная  программа дошкольного образования </w:t>
      </w:r>
      <w:r w:rsidRPr="00B87261">
        <w:rPr>
          <w:rFonts w:ascii="Times New Roman" w:hAnsi="Times New Roman" w:cs="Times New Roman"/>
          <w:bCs/>
          <w:i/>
          <w:sz w:val="24"/>
          <w:szCs w:val="24"/>
        </w:rPr>
        <w:t>«Сөенеч» – «Радость познания»</w:t>
      </w:r>
      <w:r>
        <w:rPr>
          <w:rFonts w:ascii="Times New Roman" w:hAnsi="Times New Roman" w:cs="Times New Roman"/>
          <w:bCs/>
          <w:i/>
          <w:sz w:val="24"/>
          <w:szCs w:val="24"/>
        </w:rPr>
        <w:t xml:space="preserve">, </w:t>
      </w:r>
      <w:r w:rsidRPr="00325463">
        <w:rPr>
          <w:rFonts w:ascii="Times New Roman" w:eastAsia="Times New Roman" w:hAnsi="Times New Roman" w:cs="Times New Roman"/>
          <w:i/>
          <w:color w:val="auto"/>
          <w:sz w:val="24"/>
          <w:szCs w:val="24"/>
        </w:rPr>
        <w:t xml:space="preserve">педагог осуществляет систему педагогического наблюдения, где специального инструментария не требуется. Метод наблюдений позволяет педагогу оценить динамику образовательных достижений каждым ребенком. Опытный педагог легко определит, кто из детей развивается в норме, а кто опережает в развитии или нуждается в педагогической поддержке, коррекционно-развивающей деятельности. </w:t>
      </w:r>
    </w:p>
    <w:p w:rsidR="00325463" w:rsidRDefault="00325463" w:rsidP="002C1CBB">
      <w:pPr>
        <w:suppressAutoHyphens w:val="0"/>
        <w:spacing w:after="0" w:line="240" w:lineRule="auto"/>
        <w:ind w:firstLine="851"/>
        <w:jc w:val="both"/>
        <w:rPr>
          <w:rFonts w:ascii="Times New Roman" w:eastAsia="Times New Roman" w:hAnsi="Times New Roman" w:cs="Times New Roman"/>
          <w:i/>
          <w:color w:val="auto"/>
          <w:sz w:val="24"/>
          <w:szCs w:val="24"/>
        </w:rPr>
      </w:pPr>
      <w:r w:rsidRPr="00325463">
        <w:rPr>
          <w:rFonts w:ascii="Times New Roman" w:eastAsia="Times New Roman" w:hAnsi="Times New Roman" w:cs="Times New Roman"/>
          <w:i/>
          <w:color w:val="auto"/>
          <w:sz w:val="24"/>
          <w:szCs w:val="24"/>
        </w:rPr>
        <w:t>Педагогическую диагностику необходимо проводить для соотнесения реальных проявлений ребенка с показателями его возможных достижений (</w:t>
      </w:r>
      <w:r>
        <w:rPr>
          <w:rFonts w:ascii="Times New Roman" w:hAnsi="Times New Roman" w:cs="Times New Roman"/>
          <w:bCs/>
          <w:i/>
          <w:sz w:val="24"/>
          <w:szCs w:val="24"/>
        </w:rPr>
        <w:t xml:space="preserve">Шаехова Р.К. Региональная  программа дошкольного образования </w:t>
      </w:r>
      <w:r w:rsidRPr="00B87261">
        <w:rPr>
          <w:rFonts w:ascii="Times New Roman" w:hAnsi="Times New Roman" w:cs="Times New Roman"/>
          <w:bCs/>
          <w:i/>
          <w:sz w:val="24"/>
          <w:szCs w:val="24"/>
        </w:rPr>
        <w:t>«Сөенеч» – «Радость познания»</w:t>
      </w:r>
      <w:r>
        <w:rPr>
          <w:rFonts w:ascii="Times New Roman" w:hAnsi="Times New Roman" w:cs="Times New Roman"/>
          <w:bCs/>
          <w:i/>
          <w:sz w:val="24"/>
          <w:szCs w:val="24"/>
        </w:rPr>
        <w:t xml:space="preserve">. </w:t>
      </w:r>
      <w:r w:rsidRPr="00325463">
        <w:rPr>
          <w:rFonts w:ascii="Times New Roman" w:eastAsia="Times New Roman" w:hAnsi="Times New Roman" w:cs="Times New Roman"/>
          <w:i/>
          <w:color w:val="auto"/>
          <w:sz w:val="24"/>
          <w:szCs w:val="24"/>
        </w:rPr>
        <w:lastRenderedPageBreak/>
        <w:t>Таблица 1). В случае выявления несоответствия уровня развития ребенка показателям возможных достижений, по мере необходимости, разрабатывается индивидуальный маршрут, ориентированный на своевременную коррекцию обнаруженных проблем.</w:t>
      </w:r>
    </w:p>
    <w:p w:rsidR="00766DA4" w:rsidRDefault="00766DA4" w:rsidP="00766DA4">
      <w:pPr>
        <w:suppressAutoHyphens w:val="0"/>
        <w:spacing w:after="0" w:line="240" w:lineRule="auto"/>
        <w:ind w:firstLine="851"/>
        <w:jc w:val="both"/>
        <w:rPr>
          <w:rFonts w:ascii="Times New Roman" w:eastAsia="Times New Roman" w:hAnsi="Times New Roman" w:cs="Times New Roman"/>
          <w:color w:val="auto"/>
          <w:sz w:val="24"/>
          <w:szCs w:val="24"/>
        </w:rPr>
      </w:pPr>
      <w:r w:rsidRPr="00766DA4">
        <w:rPr>
          <w:rFonts w:ascii="Times New Roman" w:eastAsia="Times New Roman" w:hAnsi="Times New Roman" w:cs="Times New Roman"/>
          <w:color w:val="auto"/>
          <w:sz w:val="24"/>
          <w:szCs w:val="24"/>
        </w:rPr>
        <w:t>В старшей и подготовительной к школе логопедической группе уг</w:t>
      </w:r>
      <w:r>
        <w:rPr>
          <w:rFonts w:ascii="Times New Roman" w:eastAsia="Times New Roman" w:hAnsi="Times New Roman" w:cs="Times New Roman"/>
          <w:color w:val="auto"/>
          <w:sz w:val="24"/>
          <w:szCs w:val="24"/>
        </w:rPr>
        <w:t>лубленное логопедическое обсле</w:t>
      </w:r>
      <w:r w:rsidRPr="00766DA4">
        <w:rPr>
          <w:rFonts w:ascii="Times New Roman" w:eastAsia="Times New Roman" w:hAnsi="Times New Roman" w:cs="Times New Roman"/>
          <w:color w:val="auto"/>
          <w:sz w:val="24"/>
          <w:szCs w:val="24"/>
        </w:rPr>
        <w:t>дование детей осуществляется учителем-логопедом в первые две недели сентября. Задачами</w:t>
      </w:r>
      <w:r>
        <w:rPr>
          <w:rFonts w:ascii="Times New Roman" w:eastAsia="Times New Roman" w:hAnsi="Times New Roman" w:cs="Times New Roman"/>
          <w:color w:val="auto"/>
          <w:sz w:val="24"/>
          <w:szCs w:val="24"/>
        </w:rPr>
        <w:t xml:space="preserve"> </w:t>
      </w:r>
      <w:r w:rsidRPr="00766DA4">
        <w:rPr>
          <w:rFonts w:ascii="Times New Roman" w:eastAsia="Times New Roman" w:hAnsi="Times New Roman" w:cs="Times New Roman"/>
          <w:color w:val="auto"/>
          <w:sz w:val="24"/>
          <w:szCs w:val="24"/>
        </w:rPr>
        <w:t>углубленного логопедического обследования являются выявление особенностей общего и речевого</w:t>
      </w:r>
      <w:r>
        <w:rPr>
          <w:rFonts w:ascii="Times New Roman" w:eastAsia="Times New Roman" w:hAnsi="Times New Roman" w:cs="Times New Roman"/>
          <w:color w:val="auto"/>
          <w:sz w:val="24"/>
          <w:szCs w:val="24"/>
        </w:rPr>
        <w:t xml:space="preserve"> </w:t>
      </w:r>
      <w:r w:rsidRPr="00766DA4">
        <w:rPr>
          <w:rFonts w:ascii="Times New Roman" w:eastAsia="Times New Roman" w:hAnsi="Times New Roman" w:cs="Times New Roman"/>
          <w:color w:val="auto"/>
          <w:sz w:val="24"/>
          <w:szCs w:val="24"/>
        </w:rPr>
        <w:t>развития детей: состояния компонентов речевой системы, соотношения развития различных</w:t>
      </w:r>
      <w:r>
        <w:rPr>
          <w:rFonts w:ascii="Times New Roman" w:eastAsia="Times New Roman" w:hAnsi="Times New Roman" w:cs="Times New Roman"/>
          <w:color w:val="auto"/>
          <w:sz w:val="24"/>
          <w:szCs w:val="24"/>
        </w:rPr>
        <w:t xml:space="preserve"> </w:t>
      </w:r>
      <w:r w:rsidRPr="00766DA4">
        <w:rPr>
          <w:rFonts w:ascii="Times New Roman" w:eastAsia="Times New Roman" w:hAnsi="Times New Roman" w:cs="Times New Roman"/>
          <w:color w:val="auto"/>
          <w:sz w:val="24"/>
          <w:szCs w:val="24"/>
        </w:rPr>
        <w:t>компонентов речи, сопоставление уровня развития языковых средст</w:t>
      </w:r>
      <w:r>
        <w:rPr>
          <w:rFonts w:ascii="Times New Roman" w:eastAsia="Times New Roman" w:hAnsi="Times New Roman" w:cs="Times New Roman"/>
          <w:color w:val="auto"/>
          <w:sz w:val="24"/>
          <w:szCs w:val="24"/>
        </w:rPr>
        <w:t>в с их активизацией (использова</w:t>
      </w:r>
      <w:r w:rsidRPr="00766DA4">
        <w:rPr>
          <w:rFonts w:ascii="Times New Roman" w:eastAsia="Times New Roman" w:hAnsi="Times New Roman" w:cs="Times New Roman"/>
          <w:color w:val="auto"/>
          <w:sz w:val="24"/>
          <w:szCs w:val="24"/>
        </w:rPr>
        <w:t>нием в речевой деятельности). Углубленное логопедическое обследование позволяет выявить нетолько негативную симптоматику в отношении общего и речевого развития ребенка, но и позитивные</w:t>
      </w:r>
      <w:r>
        <w:rPr>
          <w:rFonts w:ascii="Times New Roman" w:eastAsia="Times New Roman" w:hAnsi="Times New Roman" w:cs="Times New Roman"/>
          <w:color w:val="auto"/>
          <w:sz w:val="24"/>
          <w:szCs w:val="24"/>
        </w:rPr>
        <w:t xml:space="preserve"> </w:t>
      </w:r>
      <w:r w:rsidRPr="00766DA4">
        <w:rPr>
          <w:rFonts w:ascii="Times New Roman" w:eastAsia="Times New Roman" w:hAnsi="Times New Roman" w:cs="Times New Roman"/>
          <w:color w:val="auto"/>
          <w:sz w:val="24"/>
          <w:szCs w:val="24"/>
        </w:rPr>
        <w:t>симптомы, компенсаторные возможности, зону ближайшего развития. Диагностика позволяет решать</w:t>
      </w:r>
      <w:r>
        <w:rPr>
          <w:rFonts w:ascii="Times New Roman" w:eastAsia="Times New Roman" w:hAnsi="Times New Roman" w:cs="Times New Roman"/>
          <w:color w:val="auto"/>
          <w:sz w:val="24"/>
          <w:szCs w:val="24"/>
        </w:rPr>
        <w:t xml:space="preserve"> </w:t>
      </w:r>
      <w:r w:rsidRPr="00766DA4">
        <w:rPr>
          <w:rFonts w:ascii="Times New Roman" w:eastAsia="Times New Roman" w:hAnsi="Times New Roman" w:cs="Times New Roman"/>
          <w:color w:val="auto"/>
          <w:sz w:val="24"/>
          <w:szCs w:val="24"/>
        </w:rPr>
        <w:t>задачи развивающего обучения и адаптировать программу в соответствии с возможностями и</w:t>
      </w:r>
      <w:r>
        <w:rPr>
          <w:rFonts w:ascii="Times New Roman" w:eastAsia="Times New Roman" w:hAnsi="Times New Roman" w:cs="Times New Roman"/>
          <w:color w:val="auto"/>
          <w:sz w:val="24"/>
          <w:szCs w:val="24"/>
        </w:rPr>
        <w:t xml:space="preserve"> </w:t>
      </w:r>
      <w:r w:rsidRPr="00766DA4">
        <w:rPr>
          <w:rFonts w:ascii="Times New Roman" w:eastAsia="Times New Roman" w:hAnsi="Times New Roman" w:cs="Times New Roman"/>
          <w:color w:val="auto"/>
          <w:sz w:val="24"/>
          <w:szCs w:val="24"/>
        </w:rPr>
        <w:t>способностями каждого ребенка.</w:t>
      </w:r>
      <w:r>
        <w:rPr>
          <w:rFonts w:ascii="Times New Roman" w:eastAsia="Times New Roman" w:hAnsi="Times New Roman" w:cs="Times New Roman"/>
          <w:color w:val="auto"/>
          <w:sz w:val="24"/>
          <w:szCs w:val="24"/>
        </w:rPr>
        <w:t xml:space="preserve"> Учитель-логопед заполняет Речевую карту </w:t>
      </w:r>
      <w:r w:rsidRPr="00766DA4">
        <w:rPr>
          <w:rFonts w:ascii="Times New Roman" w:eastAsia="Times New Roman" w:hAnsi="Times New Roman" w:cs="Times New Roman"/>
          <w:color w:val="auto"/>
          <w:sz w:val="24"/>
          <w:szCs w:val="24"/>
        </w:rPr>
        <w:t xml:space="preserve">общего и речевого развития детей. </w:t>
      </w:r>
    </w:p>
    <w:p w:rsidR="00766DA4" w:rsidRPr="00766DA4" w:rsidRDefault="00766DA4" w:rsidP="00766DA4">
      <w:pPr>
        <w:suppressAutoHyphens w:val="0"/>
        <w:spacing w:after="0" w:line="240" w:lineRule="auto"/>
        <w:ind w:firstLine="851"/>
        <w:jc w:val="both"/>
        <w:rPr>
          <w:rFonts w:ascii="Times New Roman" w:eastAsia="Times New Roman" w:hAnsi="Times New Roman" w:cs="Times New Roman"/>
          <w:color w:val="auto"/>
          <w:sz w:val="24"/>
          <w:szCs w:val="24"/>
        </w:rPr>
      </w:pPr>
      <w:r w:rsidRPr="00766DA4">
        <w:rPr>
          <w:rFonts w:ascii="Times New Roman" w:eastAsia="Times New Roman" w:hAnsi="Times New Roman" w:cs="Times New Roman"/>
          <w:color w:val="auto"/>
          <w:sz w:val="24"/>
          <w:szCs w:val="24"/>
        </w:rPr>
        <w:t>Оценка результатов развития осуществляется в конце учебногогода. В это время учитель-логопед вновь заполняет таблицу состояния общего и речевого развития</w:t>
      </w:r>
      <w:r>
        <w:rPr>
          <w:rFonts w:ascii="Times New Roman" w:eastAsia="Times New Roman" w:hAnsi="Times New Roman" w:cs="Times New Roman"/>
          <w:color w:val="auto"/>
          <w:sz w:val="24"/>
          <w:szCs w:val="24"/>
        </w:rPr>
        <w:t xml:space="preserve"> детей. В </w:t>
      </w:r>
      <w:r w:rsidRPr="00766DA4">
        <w:rPr>
          <w:rFonts w:ascii="Times New Roman" w:eastAsia="Times New Roman" w:hAnsi="Times New Roman" w:cs="Times New Roman"/>
          <w:color w:val="auto"/>
          <w:sz w:val="24"/>
          <w:szCs w:val="24"/>
        </w:rPr>
        <w:t xml:space="preserve">логопедическом заключении определяется уровень </w:t>
      </w:r>
      <w:r>
        <w:rPr>
          <w:rFonts w:ascii="Times New Roman" w:eastAsia="Times New Roman" w:hAnsi="Times New Roman" w:cs="Times New Roman"/>
          <w:color w:val="auto"/>
          <w:sz w:val="24"/>
          <w:szCs w:val="24"/>
        </w:rPr>
        <w:t xml:space="preserve">сформированности речи ребенка в </w:t>
      </w:r>
      <w:r w:rsidRPr="00766DA4">
        <w:rPr>
          <w:rFonts w:ascii="Times New Roman" w:eastAsia="Times New Roman" w:hAnsi="Times New Roman" w:cs="Times New Roman"/>
          <w:color w:val="auto"/>
          <w:sz w:val="24"/>
          <w:szCs w:val="24"/>
        </w:rPr>
        <w:t>соответствии с психолого-логопедической классификацией (общее недоразвитие речи, I уровень</w:t>
      </w:r>
    </w:p>
    <w:p w:rsidR="00766DA4" w:rsidRPr="00766DA4" w:rsidRDefault="00766DA4" w:rsidP="00766DA4">
      <w:pPr>
        <w:suppressAutoHyphens w:val="0"/>
        <w:spacing w:after="0" w:line="240" w:lineRule="auto"/>
        <w:jc w:val="both"/>
        <w:rPr>
          <w:rFonts w:ascii="Times New Roman" w:eastAsia="Times New Roman" w:hAnsi="Times New Roman" w:cs="Times New Roman"/>
          <w:color w:val="auto"/>
          <w:sz w:val="24"/>
          <w:szCs w:val="24"/>
        </w:rPr>
      </w:pPr>
      <w:r w:rsidRPr="00766DA4">
        <w:rPr>
          <w:rFonts w:ascii="Times New Roman" w:eastAsia="Times New Roman" w:hAnsi="Times New Roman" w:cs="Times New Roman"/>
          <w:color w:val="auto"/>
          <w:sz w:val="24"/>
          <w:szCs w:val="24"/>
        </w:rPr>
        <w:t>речевого развития; общее недоразвитие речи, II уровень речевого развития; общее недоразвитие речи,</w:t>
      </w:r>
      <w:r>
        <w:rPr>
          <w:rFonts w:ascii="Times New Roman" w:eastAsia="Times New Roman" w:hAnsi="Times New Roman" w:cs="Times New Roman"/>
          <w:color w:val="auto"/>
          <w:sz w:val="24"/>
          <w:szCs w:val="24"/>
        </w:rPr>
        <w:t xml:space="preserve"> </w:t>
      </w:r>
      <w:r w:rsidRPr="00766DA4">
        <w:rPr>
          <w:rFonts w:ascii="Times New Roman" w:eastAsia="Times New Roman" w:hAnsi="Times New Roman" w:cs="Times New Roman"/>
          <w:color w:val="auto"/>
          <w:sz w:val="24"/>
          <w:szCs w:val="24"/>
        </w:rPr>
        <w:t>III уровень речевого развития; общее недоразвитие речи, IV уровень речевого развития; фонетико-</w:t>
      </w:r>
      <w:r>
        <w:rPr>
          <w:rFonts w:ascii="Times New Roman" w:eastAsia="Times New Roman" w:hAnsi="Times New Roman" w:cs="Times New Roman"/>
          <w:color w:val="auto"/>
          <w:sz w:val="24"/>
          <w:szCs w:val="24"/>
        </w:rPr>
        <w:t xml:space="preserve"> </w:t>
      </w:r>
      <w:r w:rsidRPr="00766DA4">
        <w:rPr>
          <w:rFonts w:ascii="Times New Roman" w:eastAsia="Times New Roman" w:hAnsi="Times New Roman" w:cs="Times New Roman"/>
          <w:color w:val="auto"/>
          <w:sz w:val="24"/>
          <w:szCs w:val="24"/>
        </w:rPr>
        <w:t>фонематическое недоразвитие речи). Затем отражается специфика р</w:t>
      </w:r>
      <w:r>
        <w:rPr>
          <w:rFonts w:ascii="Times New Roman" w:eastAsia="Times New Roman" w:hAnsi="Times New Roman" w:cs="Times New Roman"/>
          <w:color w:val="auto"/>
          <w:sz w:val="24"/>
          <w:szCs w:val="24"/>
        </w:rPr>
        <w:t>ечевого нарушения в соответ</w:t>
      </w:r>
      <w:r w:rsidRPr="00766DA4">
        <w:rPr>
          <w:rFonts w:ascii="Times New Roman" w:eastAsia="Times New Roman" w:hAnsi="Times New Roman" w:cs="Times New Roman"/>
          <w:color w:val="auto"/>
          <w:sz w:val="24"/>
          <w:szCs w:val="24"/>
        </w:rPr>
        <w:t>ствии с этиопатогенетической классификацией (алалия, ринолалия, дизартрия, заикание).</w:t>
      </w:r>
    </w:p>
    <w:p w:rsidR="00617C37" w:rsidRDefault="00617C37"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AE7DE5" w:rsidRDefault="00AE7DE5"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1D271C" w:rsidRDefault="001D271C"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1D271C" w:rsidRDefault="001D271C"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AE7DE5" w:rsidRDefault="00AE7DE5"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766DA4" w:rsidRDefault="00766DA4"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766DA4" w:rsidRDefault="00766DA4"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766DA4" w:rsidRDefault="00766DA4"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766DA4" w:rsidRDefault="00766DA4"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766DA4" w:rsidRDefault="00766DA4"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766DA4" w:rsidRDefault="00766DA4"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766DA4" w:rsidRDefault="00766DA4"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766DA4" w:rsidRDefault="00766DA4"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766DA4" w:rsidRDefault="00766DA4"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766DA4" w:rsidRDefault="00766DA4"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766DA4" w:rsidRDefault="00766DA4"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766DA4" w:rsidRDefault="00766DA4"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766DA4" w:rsidRDefault="00766DA4"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766DA4" w:rsidRDefault="00766DA4"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766DA4" w:rsidRDefault="00766DA4"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766DA4" w:rsidRDefault="00766DA4"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AE7DE5" w:rsidRDefault="00AE7DE5" w:rsidP="002C1CBB">
      <w:pPr>
        <w:suppressAutoHyphens w:val="0"/>
        <w:spacing w:after="0" w:line="240" w:lineRule="auto"/>
        <w:ind w:firstLine="851"/>
        <w:jc w:val="both"/>
        <w:rPr>
          <w:rFonts w:ascii="Times New Roman" w:eastAsia="Times New Roman" w:hAnsi="Times New Roman" w:cs="Times New Roman"/>
          <w:i/>
          <w:color w:val="auto"/>
          <w:sz w:val="24"/>
          <w:szCs w:val="24"/>
        </w:rPr>
      </w:pPr>
    </w:p>
    <w:p w:rsidR="00EF7829" w:rsidRPr="00AE7DE5" w:rsidRDefault="00B66A13" w:rsidP="003374E2">
      <w:pPr>
        <w:pStyle w:val="af6"/>
        <w:numPr>
          <w:ilvl w:val="0"/>
          <w:numId w:val="35"/>
        </w:numPr>
        <w:spacing w:after="0" w:line="240" w:lineRule="auto"/>
        <w:jc w:val="center"/>
        <w:rPr>
          <w:rFonts w:ascii="Times New Roman" w:hAnsi="Times New Roman" w:cs="Times New Roman"/>
          <w:b/>
          <w:sz w:val="28"/>
          <w:szCs w:val="28"/>
          <w:lang w:eastAsia="en-US"/>
        </w:rPr>
      </w:pPr>
      <w:r w:rsidRPr="00AE7DE5">
        <w:rPr>
          <w:rFonts w:ascii="Times New Roman" w:hAnsi="Times New Roman" w:cs="Times New Roman"/>
          <w:b/>
          <w:sz w:val="24"/>
          <w:szCs w:val="24"/>
          <w:lang w:eastAsia="en-US"/>
        </w:rPr>
        <w:t>С</w:t>
      </w:r>
      <w:r w:rsidR="00AE7DE5" w:rsidRPr="00AE7DE5">
        <w:rPr>
          <w:rFonts w:ascii="Times New Roman" w:hAnsi="Times New Roman" w:cs="Times New Roman"/>
          <w:b/>
          <w:sz w:val="24"/>
          <w:szCs w:val="24"/>
          <w:lang w:eastAsia="en-US"/>
        </w:rPr>
        <w:t>одержательный раздел программы</w:t>
      </w:r>
    </w:p>
    <w:p w:rsidR="00AE7DE5" w:rsidRPr="00AE7DE5" w:rsidRDefault="00AE7DE5" w:rsidP="00AE7DE5">
      <w:pPr>
        <w:pStyle w:val="af6"/>
        <w:spacing w:after="0" w:line="240" w:lineRule="auto"/>
        <w:ind w:left="1440"/>
        <w:rPr>
          <w:rFonts w:ascii="Times New Roman" w:hAnsi="Times New Roman" w:cs="Times New Roman"/>
          <w:b/>
          <w:sz w:val="28"/>
          <w:szCs w:val="28"/>
          <w:lang w:eastAsia="en-US"/>
        </w:rPr>
      </w:pPr>
    </w:p>
    <w:p w:rsidR="0064449B" w:rsidRDefault="00B66A13" w:rsidP="00EB0F37">
      <w:pPr>
        <w:pStyle w:val="af6"/>
        <w:spacing w:after="0" w:line="240" w:lineRule="auto"/>
        <w:ind w:left="0" w:right="-417"/>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2.1 Содержание воспитательно-образовательного процесса</w:t>
      </w:r>
    </w:p>
    <w:p w:rsidR="00EF7829" w:rsidRDefault="00B66A13" w:rsidP="00EB0F37">
      <w:pPr>
        <w:pStyle w:val="af6"/>
        <w:spacing w:after="0" w:line="240" w:lineRule="auto"/>
        <w:ind w:left="0" w:right="-417"/>
        <w:jc w:val="center"/>
        <w:rPr>
          <w:rFonts w:ascii="Times New Roman" w:hAnsi="Times New Roman" w:cs="Times New Roman"/>
          <w:b/>
          <w:sz w:val="24"/>
          <w:szCs w:val="24"/>
          <w:lang w:val="en-US" w:eastAsia="en-US"/>
        </w:rPr>
      </w:pPr>
      <w:r>
        <w:rPr>
          <w:rFonts w:ascii="Times New Roman" w:hAnsi="Times New Roman" w:cs="Times New Roman"/>
          <w:b/>
          <w:sz w:val="24"/>
          <w:szCs w:val="24"/>
          <w:lang w:eastAsia="en-US"/>
        </w:rPr>
        <w:t>по образовательным областям</w:t>
      </w:r>
    </w:p>
    <w:p w:rsidR="00AE7DE5" w:rsidRPr="00AE7DE5" w:rsidRDefault="00AE7DE5" w:rsidP="00EB0F37">
      <w:pPr>
        <w:pStyle w:val="af6"/>
        <w:spacing w:after="0" w:line="240" w:lineRule="auto"/>
        <w:ind w:left="0" w:right="-417"/>
        <w:jc w:val="center"/>
        <w:rPr>
          <w:rFonts w:ascii="Times New Roman" w:hAnsi="Times New Roman" w:cs="Times New Roman"/>
          <w:b/>
          <w:sz w:val="28"/>
          <w:szCs w:val="28"/>
          <w:lang w:val="en-US" w:eastAsia="en-US"/>
        </w:rPr>
      </w:pPr>
    </w:p>
    <w:p w:rsidR="00EF7829" w:rsidRDefault="00B66A13" w:rsidP="00EB0F37">
      <w:pPr>
        <w:pStyle w:val="Default"/>
        <w:ind w:firstLine="709"/>
        <w:jc w:val="both"/>
      </w:pPr>
      <w:r>
        <w:rPr>
          <w:rFonts w:ascii="Times New Roman" w:hAnsi="Times New Roman"/>
          <w:szCs w:val="24"/>
        </w:rPr>
        <w:lastRenderedPageBreak/>
        <w:t xml:space="preserve">Содержание Программы способствует развитию личности, мотивации и способностей детей в различных видах деятельности в соответствии с направлениями развития ребенка, соответствует основным положениям возрастной психологии и дошкольной педагогики и обеспечивает единство воспитательных, развивающих и обучающих целей и задач. </w:t>
      </w:r>
    </w:p>
    <w:p w:rsidR="00EF7829" w:rsidRDefault="00B66A13">
      <w:pPr>
        <w:pStyle w:val="Default"/>
        <w:ind w:firstLine="708"/>
        <w:jc w:val="both"/>
        <w:rPr>
          <w:rFonts w:ascii="Times New Roman" w:hAnsi="Times New Roman"/>
          <w:szCs w:val="24"/>
        </w:rPr>
      </w:pPr>
      <w:r>
        <w:rPr>
          <w:rFonts w:ascii="Times New Roman" w:hAnsi="Times New Roman"/>
          <w:szCs w:val="24"/>
        </w:rPr>
        <w:t>Воспитание и обучение осуществляется на русском  и татарском языках - государственных языках Республики Татарстан.</w:t>
      </w:r>
    </w:p>
    <w:p w:rsidR="00EF7829" w:rsidRDefault="00B66A13">
      <w:pPr>
        <w:pStyle w:val="Default"/>
        <w:ind w:firstLine="708"/>
        <w:jc w:val="both"/>
        <w:rPr>
          <w:rFonts w:ascii="Times New Roman" w:hAnsi="Times New Roman"/>
          <w:sz w:val="28"/>
          <w:szCs w:val="28"/>
        </w:rPr>
      </w:pPr>
      <w:r>
        <w:rPr>
          <w:rFonts w:ascii="Times New Roman" w:hAnsi="Times New Roman"/>
          <w:szCs w:val="24"/>
        </w:rPr>
        <w:t>Содержание психолого-педагогической работы в образовательных областях представлен</w:t>
      </w:r>
      <w:r w:rsidR="00AE7DE5">
        <w:rPr>
          <w:rFonts w:ascii="Times New Roman" w:hAnsi="Times New Roman"/>
          <w:szCs w:val="24"/>
        </w:rPr>
        <w:t xml:space="preserve">о по тематическим блокам и </w:t>
      </w:r>
      <w:r>
        <w:rPr>
          <w:rFonts w:ascii="Times New Roman" w:hAnsi="Times New Roman"/>
          <w:szCs w:val="24"/>
        </w:rPr>
        <w:t xml:space="preserve"> по возрастным группам</w:t>
      </w:r>
    </w:p>
    <w:p w:rsidR="00AE7DE5" w:rsidRPr="00AE7DE5" w:rsidRDefault="00AE7DE5">
      <w:pPr>
        <w:spacing w:after="0" w:line="240" w:lineRule="auto"/>
        <w:jc w:val="center"/>
        <w:rPr>
          <w:rFonts w:ascii="Times New Roman" w:hAnsi="Times New Roman"/>
          <w:b/>
          <w:bCs/>
          <w:sz w:val="24"/>
          <w:szCs w:val="24"/>
        </w:rPr>
      </w:pPr>
    </w:p>
    <w:p w:rsidR="00AE7DE5" w:rsidRPr="00AE7DE5" w:rsidRDefault="00AE7DE5">
      <w:pPr>
        <w:spacing w:after="0" w:line="240" w:lineRule="auto"/>
        <w:jc w:val="center"/>
        <w:rPr>
          <w:rFonts w:ascii="Times New Roman" w:hAnsi="Times New Roman"/>
          <w:b/>
          <w:bCs/>
          <w:sz w:val="24"/>
          <w:szCs w:val="24"/>
        </w:rPr>
      </w:pPr>
    </w:p>
    <w:p w:rsidR="00EF7829" w:rsidRPr="005C7313" w:rsidRDefault="00B66A13">
      <w:pPr>
        <w:spacing w:after="0" w:line="240" w:lineRule="auto"/>
        <w:jc w:val="center"/>
        <w:rPr>
          <w:rFonts w:ascii="Times New Roman" w:hAnsi="Times New Roman"/>
          <w:b/>
          <w:bCs/>
          <w:sz w:val="24"/>
          <w:szCs w:val="24"/>
        </w:rPr>
      </w:pPr>
      <w:r>
        <w:rPr>
          <w:rFonts w:ascii="Times New Roman" w:hAnsi="Times New Roman"/>
          <w:b/>
          <w:bCs/>
          <w:sz w:val="24"/>
          <w:szCs w:val="24"/>
        </w:rPr>
        <w:t>2.1.1 Социально-коммуникативное развитие</w:t>
      </w:r>
    </w:p>
    <w:p w:rsidR="00AE7DE5" w:rsidRPr="005C7313" w:rsidRDefault="00AE7DE5">
      <w:pPr>
        <w:spacing w:after="0" w:line="240" w:lineRule="auto"/>
        <w:jc w:val="center"/>
        <w:rPr>
          <w:rFonts w:ascii="Times New Roman" w:hAnsi="Times New Roman"/>
          <w:b/>
          <w:bCs/>
          <w:sz w:val="24"/>
          <w:szCs w:val="24"/>
        </w:rPr>
      </w:pPr>
    </w:p>
    <w:p w:rsidR="00EF7829" w:rsidRDefault="00B66A13">
      <w:pPr>
        <w:spacing w:after="0" w:line="240" w:lineRule="auto"/>
        <w:ind w:firstLine="708"/>
        <w:jc w:val="both"/>
      </w:pPr>
      <w:r>
        <w:rPr>
          <w:rFonts w:ascii="Times New Roman" w:hAnsi="Times New Roman"/>
          <w:sz w:val="24"/>
          <w:szCs w:val="24"/>
        </w:rPr>
        <w:t xml:space="preserve">Содержание образовательной области </w:t>
      </w:r>
      <w:r>
        <w:rPr>
          <w:rFonts w:ascii="Times New Roman" w:hAnsi="Times New Roman"/>
          <w:bCs/>
          <w:sz w:val="24"/>
          <w:szCs w:val="24"/>
        </w:rPr>
        <w:t>«Социально-коммуникативное развитие»</w:t>
      </w:r>
      <w:r>
        <w:rPr>
          <w:rFonts w:ascii="Times New Roman" w:hAnsi="Times New Roman"/>
          <w:b/>
          <w:bCs/>
          <w:sz w:val="24"/>
          <w:szCs w:val="24"/>
        </w:rPr>
        <w:t xml:space="preserve"> </w:t>
      </w:r>
      <w:r>
        <w:rPr>
          <w:rFonts w:ascii="Times New Roman" w:hAnsi="Times New Roman"/>
          <w:sz w:val="24"/>
          <w:szCs w:val="24"/>
        </w:rPr>
        <w:t>направлено на усвоение норм и ценностей, принятых в обществе, включая моральные и нравственные ценности; развитие общения и взаимодействия ребенка с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EF7829" w:rsidRPr="00660CF0" w:rsidRDefault="00B66A13" w:rsidP="00660CF0">
      <w:pPr>
        <w:pStyle w:val="Default"/>
        <w:ind w:left="708"/>
        <w:rPr>
          <w:rFonts w:ascii="Times New Roman" w:hAnsi="Times New Roman"/>
          <w:sz w:val="28"/>
          <w:szCs w:val="28"/>
        </w:rPr>
      </w:pPr>
      <w:r>
        <w:rPr>
          <w:rFonts w:ascii="Times New Roman" w:hAnsi="Times New Roman"/>
          <w:szCs w:val="24"/>
        </w:rPr>
        <w:t>В качестве задач данной обр</w:t>
      </w:r>
      <w:r w:rsidR="00660CF0">
        <w:rPr>
          <w:rFonts w:ascii="Times New Roman" w:hAnsi="Times New Roman"/>
          <w:szCs w:val="24"/>
        </w:rPr>
        <w:t>азовательной области выступают т</w:t>
      </w:r>
      <w:r>
        <w:rPr>
          <w:rFonts w:ascii="Times New Roman" w:hAnsi="Times New Roman"/>
          <w:szCs w:val="24"/>
        </w:rPr>
        <w:t>ематически</w:t>
      </w:r>
      <w:r w:rsidR="00660CF0">
        <w:rPr>
          <w:rFonts w:ascii="Times New Roman" w:hAnsi="Times New Roman"/>
          <w:szCs w:val="24"/>
        </w:rPr>
        <w:t>е</w:t>
      </w:r>
      <w:r>
        <w:rPr>
          <w:rFonts w:ascii="Times New Roman" w:hAnsi="Times New Roman"/>
          <w:szCs w:val="24"/>
        </w:rPr>
        <w:t xml:space="preserve"> блок</w:t>
      </w:r>
      <w:r w:rsidR="00660CF0">
        <w:rPr>
          <w:rFonts w:ascii="Times New Roman" w:hAnsi="Times New Roman"/>
          <w:szCs w:val="24"/>
        </w:rPr>
        <w:t>и:</w:t>
      </w:r>
      <w:r>
        <w:rPr>
          <w:rFonts w:ascii="Times New Roman" w:hAnsi="Times New Roman"/>
          <w:szCs w:val="24"/>
        </w:rPr>
        <w:t xml:space="preserve"> </w:t>
      </w:r>
      <w:r w:rsidR="00660CF0">
        <w:rPr>
          <w:rFonts w:ascii="Times New Roman" w:hAnsi="Times New Roman"/>
          <w:szCs w:val="24"/>
        </w:rPr>
        <w:t xml:space="preserve">                  -</w:t>
      </w:r>
      <w:r w:rsidRPr="008354DD">
        <w:rPr>
          <w:rFonts w:ascii="Times New Roman" w:hAnsi="Times New Roman"/>
          <w:b/>
          <w:iCs/>
          <w:szCs w:val="24"/>
        </w:rPr>
        <w:t>«</w:t>
      </w:r>
      <w:r>
        <w:rPr>
          <w:rFonts w:ascii="Times New Roman" w:hAnsi="Times New Roman"/>
          <w:b/>
          <w:bCs/>
          <w:i/>
          <w:iCs/>
          <w:szCs w:val="24"/>
        </w:rPr>
        <w:t>Социализация, развитие общения, нравственное воспитание»</w:t>
      </w:r>
      <w:r>
        <w:rPr>
          <w:rFonts w:ascii="Times New Roman" w:hAnsi="Times New Roman"/>
          <w:i/>
          <w:iCs/>
          <w:szCs w:val="24"/>
        </w:rPr>
        <w:t xml:space="preserve">. </w:t>
      </w:r>
    </w:p>
    <w:p w:rsidR="00EF7829" w:rsidRDefault="00660CF0">
      <w:pPr>
        <w:pStyle w:val="Default"/>
        <w:ind w:firstLine="708"/>
        <w:jc w:val="both"/>
      </w:pPr>
      <w:r>
        <w:rPr>
          <w:rFonts w:ascii="Times New Roman" w:hAnsi="Times New Roman"/>
          <w:szCs w:val="24"/>
        </w:rPr>
        <w:t>-</w:t>
      </w:r>
      <w:r w:rsidR="00B66A13">
        <w:rPr>
          <w:rFonts w:ascii="Times New Roman" w:hAnsi="Times New Roman"/>
          <w:szCs w:val="24"/>
        </w:rPr>
        <w:t xml:space="preserve"> «</w:t>
      </w:r>
      <w:r w:rsidR="00B66A13">
        <w:rPr>
          <w:rFonts w:ascii="Times New Roman" w:hAnsi="Times New Roman"/>
          <w:b/>
          <w:bCs/>
          <w:i/>
          <w:iCs/>
          <w:szCs w:val="24"/>
        </w:rPr>
        <w:t>Ребенок в семье и сообществе»</w:t>
      </w:r>
      <w:r w:rsidR="00B66A13">
        <w:rPr>
          <w:rFonts w:ascii="Times New Roman" w:hAnsi="Times New Roman"/>
          <w:szCs w:val="24"/>
        </w:rPr>
        <w:t xml:space="preserve"> </w:t>
      </w:r>
    </w:p>
    <w:p w:rsidR="00EF7829" w:rsidRDefault="00660CF0" w:rsidP="00660CF0">
      <w:pPr>
        <w:pStyle w:val="Default"/>
        <w:ind w:firstLine="708"/>
        <w:jc w:val="both"/>
        <w:rPr>
          <w:rFonts w:ascii="Times New Roman" w:hAnsi="Times New Roman"/>
          <w:sz w:val="28"/>
          <w:szCs w:val="28"/>
        </w:rPr>
      </w:pPr>
      <w:r>
        <w:rPr>
          <w:rFonts w:ascii="Times New Roman" w:hAnsi="Times New Roman"/>
          <w:szCs w:val="24"/>
        </w:rPr>
        <w:t>-</w:t>
      </w:r>
      <w:r w:rsidR="00B66A13">
        <w:rPr>
          <w:rFonts w:ascii="Times New Roman" w:hAnsi="Times New Roman"/>
          <w:szCs w:val="24"/>
        </w:rPr>
        <w:t xml:space="preserve"> </w:t>
      </w:r>
      <w:r w:rsidR="00B66A13">
        <w:rPr>
          <w:rFonts w:ascii="Times New Roman" w:hAnsi="Times New Roman"/>
          <w:b/>
          <w:bCs/>
          <w:i/>
          <w:iCs/>
          <w:szCs w:val="24"/>
        </w:rPr>
        <w:t>«Самообслуживание, самостоятельность, трудовое воспитание»</w:t>
      </w:r>
      <w:r w:rsidR="00B66A13">
        <w:rPr>
          <w:rFonts w:ascii="Times New Roman" w:hAnsi="Times New Roman"/>
          <w:szCs w:val="24"/>
        </w:rPr>
        <w:t xml:space="preserve">. </w:t>
      </w:r>
    </w:p>
    <w:p w:rsidR="00EF7829" w:rsidRDefault="00660CF0" w:rsidP="00660CF0">
      <w:pPr>
        <w:pStyle w:val="Default"/>
        <w:ind w:firstLine="708"/>
        <w:jc w:val="both"/>
        <w:rPr>
          <w:rFonts w:ascii="Times New Roman" w:hAnsi="Times New Roman"/>
          <w:szCs w:val="24"/>
        </w:rPr>
      </w:pPr>
      <w:r>
        <w:rPr>
          <w:rFonts w:ascii="Times New Roman" w:hAnsi="Times New Roman"/>
          <w:szCs w:val="24"/>
        </w:rPr>
        <w:t>-</w:t>
      </w:r>
      <w:r w:rsidR="00B66A13">
        <w:rPr>
          <w:rFonts w:ascii="Times New Roman" w:hAnsi="Times New Roman"/>
          <w:szCs w:val="24"/>
        </w:rPr>
        <w:t xml:space="preserve"> </w:t>
      </w:r>
      <w:r w:rsidR="00B66A13">
        <w:rPr>
          <w:rFonts w:ascii="Times New Roman" w:hAnsi="Times New Roman"/>
          <w:b/>
          <w:bCs/>
          <w:i/>
          <w:iCs/>
          <w:szCs w:val="24"/>
        </w:rPr>
        <w:t xml:space="preserve">«Формирование основ безопасности». </w:t>
      </w:r>
    </w:p>
    <w:p w:rsidR="00660CF0" w:rsidRDefault="00660CF0" w:rsidP="00660CF0">
      <w:pPr>
        <w:pStyle w:val="Default"/>
        <w:ind w:firstLine="708"/>
        <w:jc w:val="both"/>
      </w:pPr>
    </w:p>
    <w:p w:rsidR="00660CF0" w:rsidRDefault="00660CF0" w:rsidP="00660CF0">
      <w:pPr>
        <w:spacing w:after="0" w:line="240" w:lineRule="auto"/>
        <w:jc w:val="center"/>
      </w:pPr>
      <w:r>
        <w:rPr>
          <w:rFonts w:ascii="Times New Roman" w:hAnsi="Times New Roman"/>
          <w:b/>
          <w:sz w:val="24"/>
          <w:szCs w:val="24"/>
        </w:rPr>
        <w:t>Направления социально-коммуникативного развития:</w:t>
      </w:r>
    </w:p>
    <w:p w:rsidR="00660CF0" w:rsidRDefault="00660CF0" w:rsidP="00660CF0">
      <w:pPr>
        <w:spacing w:after="0" w:line="240" w:lineRule="auto"/>
        <w:ind w:firstLine="708"/>
        <w:rPr>
          <w:rFonts w:ascii="Times New Roman" w:hAnsi="Times New Roman"/>
          <w:sz w:val="28"/>
          <w:szCs w:val="28"/>
        </w:rPr>
      </w:pPr>
      <w:r>
        <w:rPr>
          <w:rFonts w:ascii="Times New Roman" w:hAnsi="Times New Roman"/>
          <w:sz w:val="24"/>
          <w:szCs w:val="24"/>
        </w:rPr>
        <w:t>-развитие игровой деятельности детей с целью освоения различных социальных ролей</w:t>
      </w:r>
    </w:p>
    <w:p w:rsidR="00660CF0" w:rsidRDefault="00660CF0" w:rsidP="00660CF0">
      <w:pPr>
        <w:spacing w:after="0" w:line="240" w:lineRule="auto"/>
        <w:ind w:firstLine="708"/>
        <w:rPr>
          <w:rFonts w:ascii="Times New Roman" w:hAnsi="Times New Roman"/>
          <w:sz w:val="28"/>
          <w:szCs w:val="28"/>
        </w:rPr>
      </w:pPr>
      <w:r>
        <w:rPr>
          <w:rFonts w:ascii="Times New Roman" w:hAnsi="Times New Roman"/>
          <w:sz w:val="24"/>
          <w:szCs w:val="24"/>
        </w:rPr>
        <w:t>-трудовое воспитание</w:t>
      </w:r>
    </w:p>
    <w:p w:rsidR="00660CF0" w:rsidRDefault="00660CF0" w:rsidP="00660CF0">
      <w:pPr>
        <w:spacing w:after="0" w:line="240" w:lineRule="auto"/>
        <w:ind w:firstLine="708"/>
        <w:rPr>
          <w:rFonts w:ascii="Times New Roman" w:hAnsi="Times New Roman"/>
          <w:sz w:val="28"/>
          <w:szCs w:val="28"/>
        </w:rPr>
      </w:pPr>
      <w:r>
        <w:rPr>
          <w:rFonts w:ascii="Times New Roman" w:hAnsi="Times New Roman"/>
          <w:sz w:val="24"/>
          <w:szCs w:val="24"/>
        </w:rPr>
        <w:t>-формирование основ безопасного поведения в быту, социуме, природе</w:t>
      </w:r>
    </w:p>
    <w:p w:rsidR="00EF7829" w:rsidRDefault="00660CF0" w:rsidP="00660CF0">
      <w:pPr>
        <w:pStyle w:val="Default"/>
        <w:ind w:firstLine="708"/>
        <w:jc w:val="both"/>
        <w:rPr>
          <w:rFonts w:ascii="Times New Roman" w:hAnsi="Times New Roman" w:cs="Times New Roman"/>
          <w:szCs w:val="24"/>
        </w:rPr>
      </w:pPr>
      <w:r>
        <w:rPr>
          <w:rFonts w:ascii="Times New Roman" w:hAnsi="Times New Roman"/>
          <w:szCs w:val="24"/>
        </w:rPr>
        <w:t>-патриотическое воспитание детей дошкольного возраста</w:t>
      </w:r>
    </w:p>
    <w:p w:rsidR="00660CF0" w:rsidRDefault="00660CF0">
      <w:pPr>
        <w:pStyle w:val="Default"/>
        <w:jc w:val="center"/>
        <w:rPr>
          <w:rFonts w:ascii="Times New Roman" w:hAnsi="Times New Roman"/>
          <w:b/>
          <w:bCs/>
          <w:szCs w:val="24"/>
        </w:rPr>
      </w:pPr>
    </w:p>
    <w:p w:rsidR="00EF7829" w:rsidRDefault="00B66A13">
      <w:pPr>
        <w:pStyle w:val="Default"/>
        <w:jc w:val="center"/>
      </w:pPr>
      <w:r>
        <w:rPr>
          <w:rFonts w:ascii="Times New Roman" w:hAnsi="Times New Roman"/>
          <w:b/>
          <w:bCs/>
          <w:szCs w:val="24"/>
        </w:rPr>
        <w:t>Интеграция образовательн</w:t>
      </w:r>
      <w:r w:rsidR="008354DD">
        <w:rPr>
          <w:rFonts w:ascii="Times New Roman" w:hAnsi="Times New Roman"/>
          <w:b/>
          <w:bCs/>
          <w:szCs w:val="24"/>
        </w:rPr>
        <w:t>ой</w:t>
      </w:r>
      <w:r>
        <w:rPr>
          <w:rFonts w:ascii="Times New Roman" w:hAnsi="Times New Roman"/>
          <w:b/>
          <w:bCs/>
          <w:szCs w:val="24"/>
        </w:rPr>
        <w:t xml:space="preserve"> област</w:t>
      </w:r>
      <w:r w:rsidR="008354DD">
        <w:rPr>
          <w:rFonts w:ascii="Times New Roman" w:hAnsi="Times New Roman"/>
          <w:b/>
          <w:bCs/>
          <w:szCs w:val="24"/>
        </w:rPr>
        <w:t>и</w:t>
      </w:r>
      <w:r>
        <w:rPr>
          <w:rFonts w:ascii="Times New Roman" w:hAnsi="Times New Roman"/>
          <w:b/>
          <w:bCs/>
          <w:szCs w:val="24"/>
        </w:rPr>
        <w:t xml:space="preserve"> с другими образовательными областями</w:t>
      </w:r>
    </w:p>
    <w:tbl>
      <w:tblPr>
        <w:tblW w:w="10065" w:type="dxa"/>
        <w:tblInd w:w="7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3" w:type="dxa"/>
        </w:tblCellMar>
        <w:tblLook w:val="04A0" w:firstRow="1" w:lastRow="0" w:firstColumn="1" w:lastColumn="0" w:noHBand="0" w:noVBand="1"/>
      </w:tblPr>
      <w:tblGrid>
        <w:gridCol w:w="2409"/>
        <w:gridCol w:w="7656"/>
      </w:tblGrid>
      <w:tr w:rsidR="00EF7829" w:rsidTr="006864C4">
        <w:trPr>
          <w:trHeight w:val="383"/>
        </w:trPr>
        <w:tc>
          <w:tcPr>
            <w:tcW w:w="24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jc w:val="center"/>
            </w:pPr>
            <w:r>
              <w:rPr>
                <w:rFonts w:ascii="Times New Roman" w:hAnsi="Times New Roman"/>
                <w:b/>
                <w:bCs/>
                <w:szCs w:val="24"/>
              </w:rPr>
              <w:t>Область «Социально-коммуникативное развитие»</w:t>
            </w:r>
          </w:p>
        </w:tc>
        <w:tc>
          <w:tcPr>
            <w:tcW w:w="7656"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jc w:val="center"/>
            </w:pPr>
            <w:r>
              <w:rPr>
                <w:rFonts w:ascii="Times New Roman" w:hAnsi="Times New Roman"/>
                <w:b/>
                <w:bCs/>
                <w:szCs w:val="24"/>
              </w:rPr>
              <w:t>Задачи интеграции</w:t>
            </w:r>
          </w:p>
        </w:tc>
      </w:tr>
      <w:tr w:rsidR="00EF7829" w:rsidTr="006864C4">
        <w:trPr>
          <w:trHeight w:val="247"/>
        </w:trPr>
        <w:tc>
          <w:tcPr>
            <w:tcW w:w="24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rPr>
                <w:rFonts w:ascii="Times New Roman" w:hAnsi="Times New Roman"/>
                <w:sz w:val="28"/>
                <w:szCs w:val="28"/>
              </w:rPr>
            </w:pPr>
            <w:r>
              <w:rPr>
                <w:rFonts w:ascii="Times New Roman" w:hAnsi="Times New Roman"/>
                <w:szCs w:val="24"/>
              </w:rPr>
              <w:t xml:space="preserve">Физическое развитие </w:t>
            </w:r>
          </w:p>
        </w:tc>
        <w:tc>
          <w:tcPr>
            <w:tcW w:w="7656"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jc w:val="both"/>
              <w:rPr>
                <w:rFonts w:ascii="Times New Roman" w:hAnsi="Times New Roman"/>
                <w:sz w:val="28"/>
                <w:szCs w:val="28"/>
              </w:rPr>
            </w:pPr>
            <w:r>
              <w:rPr>
                <w:rFonts w:ascii="Times New Roman" w:hAnsi="Times New Roman"/>
                <w:szCs w:val="24"/>
              </w:rPr>
              <w:t xml:space="preserve">Развитие игровой деятельности в части подвижных игр с правилами, татарских подвижных игр </w:t>
            </w:r>
          </w:p>
        </w:tc>
      </w:tr>
      <w:tr w:rsidR="00EF7829" w:rsidTr="006864C4">
        <w:trPr>
          <w:trHeight w:val="1075"/>
        </w:trPr>
        <w:tc>
          <w:tcPr>
            <w:tcW w:w="24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rPr>
                <w:rFonts w:ascii="Times New Roman" w:hAnsi="Times New Roman"/>
                <w:sz w:val="28"/>
                <w:szCs w:val="28"/>
              </w:rPr>
            </w:pPr>
            <w:r>
              <w:rPr>
                <w:rFonts w:ascii="Times New Roman" w:hAnsi="Times New Roman"/>
                <w:szCs w:val="24"/>
              </w:rPr>
              <w:t xml:space="preserve">Художественно-эстетическое развитие </w:t>
            </w:r>
          </w:p>
        </w:tc>
        <w:tc>
          <w:tcPr>
            <w:tcW w:w="7656"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jc w:val="both"/>
              <w:rPr>
                <w:rFonts w:ascii="Times New Roman" w:hAnsi="Times New Roman"/>
                <w:sz w:val="28"/>
                <w:szCs w:val="28"/>
              </w:rPr>
            </w:pPr>
            <w:r>
              <w:rPr>
                <w:rFonts w:ascii="Times New Roman" w:hAnsi="Times New Roman"/>
                <w:szCs w:val="24"/>
              </w:rPr>
              <w:t>Формирование первичных представлений о себе, своих чувствах и эмоциях, а также окружающем мире в части культуры и музыкального искусства.</w:t>
            </w:r>
          </w:p>
          <w:p w:rsidR="00EF7829" w:rsidRDefault="00B66A13">
            <w:pPr>
              <w:pStyle w:val="Default"/>
              <w:jc w:val="both"/>
              <w:rPr>
                <w:rFonts w:ascii="Times New Roman" w:hAnsi="Times New Roman"/>
                <w:sz w:val="28"/>
                <w:szCs w:val="28"/>
              </w:rPr>
            </w:pPr>
            <w:r>
              <w:rPr>
                <w:rFonts w:ascii="Times New Roman" w:hAnsi="Times New Roman"/>
                <w:szCs w:val="24"/>
              </w:rPr>
              <w:t xml:space="preserve"> Формирование основ безопасности собственной жизнедеятельности в различных видах изобразительной деятельности. </w:t>
            </w:r>
          </w:p>
          <w:p w:rsidR="00EF7829" w:rsidRDefault="00B66A13">
            <w:pPr>
              <w:pStyle w:val="Default"/>
              <w:jc w:val="both"/>
              <w:rPr>
                <w:rFonts w:ascii="Times New Roman" w:hAnsi="Times New Roman"/>
                <w:sz w:val="28"/>
                <w:szCs w:val="28"/>
              </w:rPr>
            </w:pPr>
            <w:r>
              <w:rPr>
                <w:rFonts w:ascii="Times New Roman" w:hAnsi="Times New Roman"/>
                <w:szCs w:val="24"/>
              </w:rPr>
              <w:t xml:space="preserve">Формирование трудовых умений и навыков, адекватных возрасту воспитанников, трудолюбия в различных видах изобразительной деятельности. </w:t>
            </w:r>
          </w:p>
        </w:tc>
      </w:tr>
      <w:tr w:rsidR="00EF7829" w:rsidTr="006864C4">
        <w:trPr>
          <w:trHeight w:val="661"/>
        </w:trPr>
        <w:tc>
          <w:tcPr>
            <w:tcW w:w="24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rPr>
                <w:rFonts w:ascii="Times New Roman" w:hAnsi="Times New Roman"/>
                <w:sz w:val="28"/>
                <w:szCs w:val="28"/>
              </w:rPr>
            </w:pPr>
            <w:r>
              <w:rPr>
                <w:rFonts w:ascii="Times New Roman" w:hAnsi="Times New Roman"/>
                <w:szCs w:val="24"/>
              </w:rPr>
              <w:lastRenderedPageBreak/>
              <w:t xml:space="preserve">Речевое развитие </w:t>
            </w:r>
          </w:p>
        </w:tc>
        <w:tc>
          <w:tcPr>
            <w:tcW w:w="7656"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jc w:val="both"/>
              <w:rPr>
                <w:rFonts w:ascii="Times New Roman" w:hAnsi="Times New Roman"/>
                <w:sz w:val="28"/>
                <w:szCs w:val="28"/>
              </w:rPr>
            </w:pPr>
            <w:r>
              <w:rPr>
                <w:rFonts w:ascii="Times New Roman" w:hAnsi="Times New Roman"/>
                <w:szCs w:val="24"/>
              </w:rPr>
              <w:t>Развитие свободного общения со взрослыми и детьми в части формирования первичных ценностных представлений, представлений о себе, семье, обществе, государстве, мире, а также соблюдения элементарных общепринятых норм и правил поведения. Использование художественных произведений для формирования первоначальных представлений социального характера</w:t>
            </w:r>
          </w:p>
        </w:tc>
      </w:tr>
      <w:tr w:rsidR="00EF7829" w:rsidTr="006864C4">
        <w:trPr>
          <w:trHeight w:val="385"/>
        </w:trPr>
        <w:tc>
          <w:tcPr>
            <w:tcW w:w="24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rPr>
                <w:rFonts w:ascii="Times New Roman" w:hAnsi="Times New Roman"/>
                <w:sz w:val="28"/>
                <w:szCs w:val="28"/>
              </w:rPr>
            </w:pPr>
            <w:r>
              <w:rPr>
                <w:rFonts w:ascii="Times New Roman" w:hAnsi="Times New Roman"/>
                <w:szCs w:val="24"/>
              </w:rPr>
              <w:t xml:space="preserve">Познавательное развитие </w:t>
            </w:r>
          </w:p>
        </w:tc>
        <w:tc>
          <w:tcPr>
            <w:tcW w:w="7656"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jc w:val="both"/>
              <w:rPr>
                <w:rFonts w:ascii="Times New Roman" w:hAnsi="Times New Roman"/>
                <w:sz w:val="28"/>
                <w:szCs w:val="28"/>
              </w:rPr>
            </w:pPr>
            <w:r>
              <w:rPr>
                <w:rFonts w:ascii="Times New Roman" w:hAnsi="Times New Roman"/>
                <w:szCs w:val="24"/>
              </w:rPr>
              <w:t xml:space="preserve">Формирование видения целостной картины мира и расширение кругозора в части представлений о себе, семье, гендерной принадлежности, социуме, государстве, мире. </w:t>
            </w:r>
          </w:p>
        </w:tc>
      </w:tr>
    </w:tbl>
    <w:p w:rsidR="00EF7829" w:rsidRDefault="00EF7829">
      <w:pPr>
        <w:spacing w:after="0" w:line="240" w:lineRule="auto"/>
        <w:jc w:val="center"/>
        <w:rPr>
          <w:rFonts w:eastAsia="Times New Roman" w:cs="Times New Roman"/>
          <w:b/>
        </w:rPr>
      </w:pPr>
    </w:p>
    <w:p w:rsidR="00EF7829" w:rsidRDefault="000318F4">
      <w:pPr>
        <w:pStyle w:val="af5"/>
        <w:spacing w:before="0" w:after="0"/>
        <w:jc w:val="center"/>
      </w:pPr>
      <w:r>
        <w:rPr>
          <w:b/>
        </w:rPr>
        <w:t>Содержание</w:t>
      </w:r>
      <w:r w:rsidR="00AE7DE5">
        <w:rPr>
          <w:b/>
        </w:rPr>
        <w:t xml:space="preserve"> социально-коммуникативного развития </w:t>
      </w:r>
    </w:p>
    <w:tbl>
      <w:tblPr>
        <w:tblW w:w="4947" w:type="pct"/>
        <w:tblInd w:w="7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3" w:type="dxa"/>
        </w:tblCellMar>
        <w:tblLook w:val="04A0" w:firstRow="1" w:lastRow="0" w:firstColumn="1" w:lastColumn="0" w:noHBand="0" w:noVBand="1"/>
      </w:tblPr>
      <w:tblGrid>
        <w:gridCol w:w="2613"/>
        <w:gridCol w:w="2254"/>
        <w:gridCol w:w="2660"/>
        <w:gridCol w:w="2057"/>
      </w:tblGrid>
      <w:tr w:rsidR="00EF7829" w:rsidTr="006864C4">
        <w:tc>
          <w:tcPr>
            <w:tcW w:w="10138"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Pr="00AE7DE5" w:rsidRDefault="00B66A13">
            <w:pPr>
              <w:pStyle w:val="msonormalbullet1gif"/>
              <w:spacing w:before="0" w:after="0" w:line="240" w:lineRule="auto"/>
              <w:jc w:val="center"/>
              <w:rPr>
                <w:b/>
              </w:rPr>
            </w:pPr>
            <w:r w:rsidRPr="00AE7DE5">
              <w:rPr>
                <w:rFonts w:ascii="Times New Roman" w:hAnsi="Times New Roman"/>
                <w:b/>
                <w:sz w:val="24"/>
                <w:szCs w:val="24"/>
              </w:rPr>
              <w:t>Тематические блоки ОО «Социально-коммуникативное развитие»</w:t>
            </w:r>
          </w:p>
        </w:tc>
      </w:tr>
      <w:tr w:rsidR="00EF7829" w:rsidTr="006864C4">
        <w:tc>
          <w:tcPr>
            <w:tcW w:w="2877"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Pr="00AE7DE5" w:rsidRDefault="00B66A13">
            <w:pPr>
              <w:spacing w:after="0" w:line="240" w:lineRule="auto"/>
              <w:jc w:val="center"/>
              <w:rPr>
                <w:b/>
              </w:rPr>
            </w:pPr>
            <w:r w:rsidRPr="00AE7DE5">
              <w:rPr>
                <w:rFonts w:ascii="Times New Roman" w:hAnsi="Times New Roman"/>
                <w:b/>
                <w:bCs/>
                <w:sz w:val="24"/>
                <w:szCs w:val="24"/>
              </w:rPr>
              <w:t>Социализация, развитие общения, нравственное воспитание.</w:t>
            </w:r>
          </w:p>
        </w:tc>
        <w:tc>
          <w:tcPr>
            <w:tcW w:w="2367"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Pr="00AE7DE5" w:rsidRDefault="00B66A13">
            <w:pPr>
              <w:spacing w:after="0" w:line="240" w:lineRule="auto"/>
              <w:jc w:val="center"/>
              <w:rPr>
                <w:b/>
              </w:rPr>
            </w:pPr>
            <w:r w:rsidRPr="00AE7DE5">
              <w:rPr>
                <w:rFonts w:ascii="Times New Roman" w:hAnsi="Times New Roman"/>
                <w:b/>
                <w:bCs/>
                <w:sz w:val="24"/>
                <w:szCs w:val="24"/>
              </w:rPr>
              <w:t>Ребенок в семье и сообществе, патриотическое воспитание.</w:t>
            </w:r>
          </w:p>
        </w:tc>
        <w:tc>
          <w:tcPr>
            <w:tcW w:w="2760"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Pr="00AE7DE5" w:rsidRDefault="00B66A13">
            <w:pPr>
              <w:pStyle w:val="msonormalbullet2gif"/>
              <w:spacing w:before="0" w:after="0" w:line="240" w:lineRule="auto"/>
              <w:jc w:val="center"/>
              <w:rPr>
                <w:b/>
              </w:rPr>
            </w:pPr>
            <w:r w:rsidRPr="00AE7DE5">
              <w:rPr>
                <w:rFonts w:ascii="Times New Roman" w:hAnsi="Times New Roman"/>
                <w:b/>
                <w:bCs/>
                <w:sz w:val="24"/>
                <w:szCs w:val="24"/>
              </w:rPr>
              <w:t>Самообслуживание, самостоятельность, трудовое воспитание.</w:t>
            </w:r>
          </w:p>
        </w:tc>
        <w:tc>
          <w:tcPr>
            <w:tcW w:w="2134"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Pr="00AE7DE5" w:rsidRDefault="00B66A13">
            <w:pPr>
              <w:spacing w:after="0" w:line="240" w:lineRule="auto"/>
              <w:rPr>
                <w:b/>
              </w:rPr>
            </w:pPr>
            <w:r w:rsidRPr="00AE7DE5">
              <w:rPr>
                <w:rFonts w:ascii="Times New Roman" w:hAnsi="Times New Roman"/>
                <w:b/>
                <w:sz w:val="24"/>
                <w:szCs w:val="24"/>
              </w:rPr>
              <w:t>Формирование основ безопасности</w:t>
            </w:r>
          </w:p>
        </w:tc>
      </w:tr>
      <w:tr w:rsidR="00EF7829" w:rsidTr="006864C4">
        <w:tc>
          <w:tcPr>
            <w:tcW w:w="10138"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both"/>
            </w:pPr>
            <w:r>
              <w:rPr>
                <w:rFonts w:ascii="Times New Roman" w:hAnsi="Times New Roman"/>
                <w:b/>
                <w:sz w:val="24"/>
                <w:szCs w:val="24"/>
              </w:rPr>
              <w:t>Цель социально-коммуникативного развития</w:t>
            </w:r>
            <w:r w:rsidR="00AE7DE5">
              <w:rPr>
                <w:rFonts w:ascii="Times New Roman" w:hAnsi="Times New Roman"/>
                <w:b/>
                <w:sz w:val="24"/>
                <w:szCs w:val="24"/>
              </w:rPr>
              <w:t xml:space="preserve"> в целом</w:t>
            </w:r>
            <w:r>
              <w:rPr>
                <w:rFonts w:ascii="Times New Roman" w:hAnsi="Times New Roman"/>
                <w:b/>
                <w:sz w:val="24"/>
                <w:szCs w:val="24"/>
              </w:rPr>
              <w:t xml:space="preserve">: </w:t>
            </w:r>
            <w:r>
              <w:rPr>
                <w:rFonts w:ascii="Times New Roman" w:hAnsi="Times New Roman"/>
                <w:sz w:val="24"/>
                <w:szCs w:val="24"/>
              </w:rPr>
              <w:t>позитивная социализация детей дошкольного возраста, приобщение детей к социокультурным нормам, традициям семьи, общества и государства</w:t>
            </w:r>
          </w:p>
        </w:tc>
      </w:tr>
      <w:tr w:rsidR="00EF7829" w:rsidTr="006864C4">
        <w:tc>
          <w:tcPr>
            <w:tcW w:w="10138"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both"/>
            </w:pPr>
            <w:r>
              <w:rPr>
                <w:rFonts w:ascii="Times New Roman" w:hAnsi="Times New Roman"/>
                <w:b/>
                <w:sz w:val="24"/>
                <w:szCs w:val="24"/>
              </w:rPr>
              <w:t>Задачи социально-коммуникативного развития по ФГОС ДО:</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-усвоение норм и ценностей, принятых в обществе, включая моральные и нравственные ценности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-развитие общения и взаимодействия ребёнка со взрослыми и сверстниками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-становление самостоятельности, целенаправленности и саморегуляции собственных действий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-развитие социального и эмоционального интеллекта, эмоциональной отзывчивости, сопереживания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-формирование уважительного отношения и чувства принадлежности к своей семье и сообществу детей и взрослых в Организации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-формирование позитивных установок к различным видам труда и творчества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-формирование основ безопасного поведения в быту, социуме, природе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-формирование готовности к совместной деятельности со сверстниками</w:t>
            </w:r>
          </w:p>
        </w:tc>
      </w:tr>
      <w:tr w:rsidR="00EF7829" w:rsidTr="006864C4">
        <w:tc>
          <w:tcPr>
            <w:tcW w:w="10138"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AE7DE5">
            <w:pPr>
              <w:spacing w:after="0" w:line="240" w:lineRule="auto"/>
              <w:jc w:val="both"/>
            </w:pPr>
            <w:r>
              <w:rPr>
                <w:rFonts w:ascii="Times New Roman" w:hAnsi="Times New Roman"/>
                <w:b/>
                <w:sz w:val="24"/>
                <w:szCs w:val="24"/>
              </w:rPr>
              <w:t>З</w:t>
            </w:r>
            <w:r w:rsidR="00B66A13">
              <w:rPr>
                <w:rFonts w:ascii="Times New Roman" w:hAnsi="Times New Roman"/>
                <w:b/>
                <w:sz w:val="24"/>
                <w:szCs w:val="24"/>
              </w:rPr>
              <w:t>адачи социально-коммуникативного развития</w:t>
            </w:r>
            <w:r w:rsidR="00660CF0">
              <w:rPr>
                <w:rFonts w:ascii="Times New Roman" w:hAnsi="Times New Roman"/>
                <w:b/>
                <w:sz w:val="24"/>
                <w:szCs w:val="24"/>
              </w:rPr>
              <w:t xml:space="preserve"> по блокам</w:t>
            </w:r>
            <w:r w:rsidR="00B66A13">
              <w:rPr>
                <w:rFonts w:ascii="Times New Roman" w:hAnsi="Times New Roman"/>
                <w:b/>
                <w:sz w:val="24"/>
                <w:szCs w:val="24"/>
              </w:rPr>
              <w:t>:</w:t>
            </w:r>
            <w:r w:rsidR="00B66A13">
              <w:rPr>
                <w:rFonts w:ascii="Times New Roman" w:hAnsi="Times New Roman"/>
                <w:sz w:val="24"/>
                <w:szCs w:val="24"/>
              </w:rPr>
              <w:t xml:space="preserve"> </w:t>
            </w:r>
          </w:p>
          <w:p w:rsidR="00EF7829" w:rsidRDefault="00B66A13">
            <w:pPr>
              <w:spacing w:after="0" w:line="240" w:lineRule="auto"/>
              <w:jc w:val="both"/>
              <w:rPr>
                <w:rFonts w:ascii="Times New Roman" w:hAnsi="Times New Roman"/>
                <w:sz w:val="28"/>
                <w:szCs w:val="28"/>
              </w:rPr>
            </w:pPr>
            <w:r w:rsidRPr="00AE7DE5">
              <w:rPr>
                <w:rFonts w:ascii="Times New Roman" w:hAnsi="Times New Roman"/>
                <w:b/>
                <w:sz w:val="24"/>
                <w:szCs w:val="24"/>
              </w:rPr>
              <w:t>Социализация, развитие общения, нравственное воспитание.</w:t>
            </w:r>
            <w:r>
              <w:rPr>
                <w:rFonts w:ascii="Times New Roman" w:hAnsi="Times New Roman"/>
                <w:sz w:val="24"/>
                <w:szCs w:val="24"/>
              </w:rPr>
              <w:t xml:space="preserve"> Усво</w:t>
            </w:r>
            <w:r>
              <w:rPr>
                <w:rFonts w:ascii="Times New Roman" w:hAnsi="Times New Roman"/>
                <w:sz w:val="24"/>
                <w:szCs w:val="24"/>
              </w:rPr>
              <w:softHyphen/>
              <w:t>ение норм и ценностей, принятых в обществе, воспитание моральных и нравственных качеств ребенка, формирование умения правильно оцени</w:t>
            </w:r>
            <w:r>
              <w:rPr>
                <w:rFonts w:ascii="Times New Roman" w:hAnsi="Times New Roman"/>
                <w:sz w:val="24"/>
                <w:szCs w:val="24"/>
              </w:rPr>
              <w:softHyphen/>
              <w:t>вать свои поступки и поступки сверстников.</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Развитие общения и взаимодействия ребенка с взрослыми и сверс</w:t>
            </w:r>
            <w:r>
              <w:rPr>
                <w:rFonts w:ascii="Times New Roman" w:hAnsi="Times New Roman"/>
                <w:sz w:val="24"/>
                <w:szCs w:val="24"/>
              </w:rPr>
              <w:softHyphen/>
              <w:t>тниками, развитие социального и эмоционального интеллекта, эмоцио</w:t>
            </w:r>
            <w:r>
              <w:rPr>
                <w:rFonts w:ascii="Times New Roman" w:hAnsi="Times New Roman"/>
                <w:sz w:val="24"/>
                <w:szCs w:val="24"/>
              </w:rPr>
              <w:softHyphen/>
              <w:t>нальной отзывчивости, сопереживания, уважительного и доброжелатель</w:t>
            </w:r>
            <w:r>
              <w:rPr>
                <w:rFonts w:ascii="Times New Roman" w:hAnsi="Times New Roman"/>
                <w:sz w:val="24"/>
                <w:szCs w:val="24"/>
              </w:rPr>
              <w:softHyphen/>
              <w:t>ного отношения к окружающим.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Формирование готовности детей к совместной деятельности, раз</w:t>
            </w:r>
            <w:r>
              <w:rPr>
                <w:rFonts w:ascii="Times New Roman" w:hAnsi="Times New Roman"/>
                <w:sz w:val="24"/>
                <w:szCs w:val="24"/>
              </w:rPr>
              <w:softHyphen/>
              <w:t>витие умения договариваться, самостоятельно разрешать конфликты со сверстниками.</w:t>
            </w:r>
          </w:p>
          <w:p w:rsidR="00EF7829" w:rsidRDefault="00B66A13">
            <w:pPr>
              <w:spacing w:after="0" w:line="240" w:lineRule="auto"/>
              <w:jc w:val="both"/>
              <w:rPr>
                <w:rFonts w:ascii="Times New Roman" w:hAnsi="Times New Roman"/>
                <w:sz w:val="28"/>
                <w:szCs w:val="28"/>
              </w:rPr>
            </w:pPr>
            <w:r w:rsidRPr="00AE7DE5">
              <w:rPr>
                <w:rFonts w:ascii="Times New Roman" w:hAnsi="Times New Roman"/>
                <w:b/>
                <w:sz w:val="24"/>
                <w:szCs w:val="24"/>
              </w:rPr>
              <w:t>Ребенок в семье и сообществе, патриотическое воспитание</w:t>
            </w:r>
            <w:r>
              <w:rPr>
                <w:rFonts w:ascii="Times New Roman" w:hAnsi="Times New Roman"/>
                <w:sz w:val="24"/>
                <w:szCs w:val="24"/>
              </w:rPr>
              <w:t>. Форми</w:t>
            </w:r>
            <w:r>
              <w:rPr>
                <w:rFonts w:ascii="Times New Roman" w:hAnsi="Times New Roman"/>
                <w:sz w:val="24"/>
                <w:szCs w:val="24"/>
              </w:rPr>
              <w:softHyphen/>
              <w:t>рование образа Я, уважительного отношения и чувства принадлежности к своей семье и к сообществу детей и взрослых в организации; формирование тендерной, семейной, гражданской принадлежности; воспитание любви к Родине, гордости за ее достижения, патриотических чувств.</w:t>
            </w:r>
          </w:p>
          <w:p w:rsidR="00EF7829" w:rsidRDefault="00B66A13">
            <w:pPr>
              <w:spacing w:after="0" w:line="240" w:lineRule="auto"/>
              <w:jc w:val="both"/>
              <w:rPr>
                <w:rFonts w:ascii="Times New Roman" w:hAnsi="Times New Roman"/>
                <w:sz w:val="28"/>
                <w:szCs w:val="28"/>
              </w:rPr>
            </w:pPr>
            <w:r w:rsidRPr="00AE7DE5">
              <w:rPr>
                <w:rFonts w:ascii="Times New Roman" w:hAnsi="Times New Roman"/>
                <w:b/>
                <w:sz w:val="24"/>
                <w:szCs w:val="24"/>
              </w:rPr>
              <w:t>Самообслуживание, самостоятельность, трудовое воспитание.</w:t>
            </w:r>
            <w:r>
              <w:rPr>
                <w:rFonts w:ascii="Times New Roman" w:hAnsi="Times New Roman"/>
                <w:sz w:val="24"/>
                <w:szCs w:val="24"/>
              </w:rPr>
              <w:t xml:space="preserve"> Раз</w:t>
            </w:r>
            <w:r>
              <w:rPr>
                <w:rFonts w:ascii="Times New Roman" w:hAnsi="Times New Roman"/>
                <w:sz w:val="24"/>
                <w:szCs w:val="24"/>
              </w:rPr>
              <w:softHyphen/>
              <w:t>витие навыков самообслуживания; становление самостоятельности, целе</w:t>
            </w:r>
            <w:r>
              <w:rPr>
                <w:rFonts w:ascii="Times New Roman" w:hAnsi="Times New Roman"/>
                <w:sz w:val="24"/>
                <w:szCs w:val="24"/>
              </w:rPr>
              <w:softHyphen/>
              <w:t>направленности и саморегуляции собственных действий.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Формирование позитивных установок к различным видам труда и творчества, воспитание положительного отношения к труду, желания трудиться.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 xml:space="preserve">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w:t>
            </w:r>
            <w:r>
              <w:rPr>
                <w:rFonts w:ascii="Times New Roman" w:hAnsi="Times New Roman"/>
                <w:sz w:val="24"/>
                <w:szCs w:val="24"/>
              </w:rPr>
              <w:lastRenderedPageBreak/>
              <w:t>(умение и желание доводить дело до конца, стремление сделать его хорошо).</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Формирование первичных представлений о труде взрослых, его роли в обществе и жизни каждого человека.</w:t>
            </w:r>
          </w:p>
          <w:p w:rsidR="00EF7829" w:rsidRDefault="00B66A13">
            <w:pPr>
              <w:spacing w:after="0" w:line="240" w:lineRule="auto"/>
              <w:jc w:val="both"/>
              <w:rPr>
                <w:rFonts w:ascii="Times New Roman" w:hAnsi="Times New Roman"/>
                <w:sz w:val="28"/>
                <w:szCs w:val="28"/>
              </w:rPr>
            </w:pPr>
            <w:r w:rsidRPr="00660CF0">
              <w:rPr>
                <w:rFonts w:ascii="Times New Roman" w:hAnsi="Times New Roman"/>
                <w:b/>
                <w:sz w:val="24"/>
                <w:szCs w:val="24"/>
              </w:rPr>
              <w:t>Формирование основ безопасности</w:t>
            </w:r>
            <w:r>
              <w:rPr>
                <w:rFonts w:ascii="Times New Roman" w:hAnsi="Times New Roman"/>
                <w:sz w:val="24"/>
                <w:szCs w:val="24"/>
              </w:rPr>
              <w:t>. Формирование первичных представлений о безопасном поведении в быту, социуме, природе. Воспи</w:t>
            </w:r>
            <w:r>
              <w:rPr>
                <w:rFonts w:ascii="Times New Roman" w:hAnsi="Times New Roman"/>
                <w:sz w:val="24"/>
                <w:szCs w:val="24"/>
              </w:rPr>
              <w:softHyphen/>
              <w:t>тание осознанного отношения к выполнению правил безопасности.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Формирование осторожного и осмотрительного отношения к потен</w:t>
            </w:r>
            <w:r>
              <w:rPr>
                <w:rFonts w:ascii="Times New Roman" w:hAnsi="Times New Roman"/>
                <w:sz w:val="24"/>
                <w:szCs w:val="24"/>
              </w:rPr>
              <w:softHyphen/>
              <w:t>циально опасным для человека и окружающего мира природы ситуациям.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Формирование представлений о некоторых типичных опасных ситу</w:t>
            </w:r>
            <w:r>
              <w:rPr>
                <w:rFonts w:ascii="Times New Roman" w:hAnsi="Times New Roman"/>
                <w:sz w:val="24"/>
                <w:szCs w:val="24"/>
              </w:rPr>
              <w:softHyphen/>
              <w:t>ациях и способах поведения в них.</w:t>
            </w:r>
          </w:p>
          <w:p w:rsidR="00EF7829" w:rsidRDefault="00B66A13">
            <w:pPr>
              <w:spacing w:after="0" w:line="240" w:lineRule="auto"/>
              <w:jc w:val="both"/>
              <w:rPr>
                <w:rFonts w:ascii="Times New Roman" w:hAnsi="Times New Roman"/>
                <w:sz w:val="24"/>
                <w:szCs w:val="24"/>
              </w:rPr>
            </w:pPr>
            <w:r>
              <w:rPr>
                <w:rFonts w:ascii="Times New Roman" w:hAnsi="Times New Roman"/>
                <w:sz w:val="24"/>
                <w:szCs w:val="24"/>
              </w:rPr>
              <w:t>Формирование элементарных представлений о правилах безопаснос</w:t>
            </w:r>
            <w:r>
              <w:rPr>
                <w:rFonts w:ascii="Times New Roman" w:hAnsi="Times New Roman"/>
                <w:sz w:val="24"/>
                <w:szCs w:val="24"/>
              </w:rPr>
              <w:softHyphen/>
              <w:t>ти дорожного движения; воспитание осознанного отношения к необходи</w:t>
            </w:r>
            <w:r>
              <w:rPr>
                <w:rFonts w:ascii="Times New Roman" w:hAnsi="Times New Roman"/>
                <w:sz w:val="24"/>
                <w:szCs w:val="24"/>
              </w:rPr>
              <w:softHyphen/>
              <w:t>мости выполнения этих правил.</w:t>
            </w:r>
          </w:p>
        </w:tc>
      </w:tr>
      <w:tr w:rsidR="00EF7829" w:rsidTr="006864C4">
        <w:tc>
          <w:tcPr>
            <w:tcW w:w="10138"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both"/>
            </w:pPr>
            <w:r>
              <w:rPr>
                <w:rFonts w:ascii="Times New Roman" w:hAnsi="Times New Roman"/>
                <w:b/>
                <w:sz w:val="24"/>
                <w:szCs w:val="24"/>
              </w:rPr>
              <w:lastRenderedPageBreak/>
              <w:t xml:space="preserve">Содержание психолого-педагогической работы по тематическим блокам </w:t>
            </w:r>
          </w:p>
        </w:tc>
      </w:tr>
      <w:tr w:rsidR="00EF7829" w:rsidTr="006864C4">
        <w:tc>
          <w:tcPr>
            <w:tcW w:w="10138"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D0FC0" w:rsidRPr="00824B46" w:rsidRDefault="00ED0FC0" w:rsidP="00ED0FC0">
            <w:pPr>
              <w:spacing w:after="0" w:line="240" w:lineRule="auto"/>
              <w:jc w:val="both"/>
              <w:rPr>
                <w:rFonts w:ascii="Times New Roman" w:hAnsi="Times New Roman"/>
                <w:b/>
                <w:sz w:val="24"/>
                <w:szCs w:val="24"/>
              </w:rPr>
            </w:pPr>
            <w:r>
              <w:rPr>
                <w:rFonts w:ascii="Times New Roman" w:hAnsi="Times New Roman"/>
                <w:b/>
                <w:sz w:val="24"/>
                <w:szCs w:val="24"/>
              </w:rPr>
              <w:t>1-младшая группа (от 2 до 3</w:t>
            </w:r>
            <w:r w:rsidRPr="00824B46">
              <w:rPr>
                <w:rFonts w:ascii="Times New Roman" w:hAnsi="Times New Roman"/>
                <w:b/>
                <w:sz w:val="24"/>
                <w:szCs w:val="24"/>
              </w:rPr>
              <w:t xml:space="preserve"> лет)</w:t>
            </w:r>
          </w:p>
          <w:p w:rsidR="00ED0FC0" w:rsidRPr="00824B46" w:rsidRDefault="00ED0FC0" w:rsidP="00ED0FC0">
            <w:pPr>
              <w:spacing w:after="0" w:line="240" w:lineRule="auto"/>
              <w:jc w:val="both"/>
              <w:rPr>
                <w:rFonts w:ascii="Times New Roman" w:hAnsi="Times New Roman"/>
                <w:sz w:val="24"/>
                <w:szCs w:val="24"/>
              </w:rPr>
            </w:pPr>
            <w:r w:rsidRPr="00824B46">
              <w:rPr>
                <w:rFonts w:ascii="Times New Roman" w:hAnsi="Times New Roman"/>
                <w:sz w:val="24"/>
                <w:szCs w:val="24"/>
              </w:rPr>
              <w:t>Социально-коммуникативное развитие детей раннего возраста осуществляется прежде всего в</w:t>
            </w:r>
          </w:p>
          <w:p w:rsidR="00ED0FC0" w:rsidRPr="00824B46" w:rsidRDefault="00ED0FC0" w:rsidP="00ED0FC0">
            <w:pPr>
              <w:spacing w:after="0" w:line="240" w:lineRule="auto"/>
              <w:jc w:val="both"/>
              <w:rPr>
                <w:rFonts w:ascii="Times New Roman" w:hAnsi="Times New Roman"/>
                <w:sz w:val="24"/>
                <w:szCs w:val="24"/>
              </w:rPr>
            </w:pPr>
            <w:r w:rsidRPr="00824B46">
              <w:rPr>
                <w:rFonts w:ascii="Times New Roman" w:hAnsi="Times New Roman"/>
                <w:sz w:val="24"/>
                <w:szCs w:val="24"/>
              </w:rPr>
              <w:t>общении со взрослым и со сверстниками. Особое значение имеет личностно ориентированное</w:t>
            </w:r>
          </w:p>
          <w:p w:rsidR="00ED0FC0" w:rsidRPr="00824B46" w:rsidRDefault="00ED0FC0" w:rsidP="00ED0FC0">
            <w:pPr>
              <w:spacing w:after="0" w:line="240" w:lineRule="auto"/>
              <w:jc w:val="both"/>
              <w:rPr>
                <w:rFonts w:ascii="Times New Roman" w:hAnsi="Times New Roman"/>
                <w:sz w:val="24"/>
                <w:szCs w:val="24"/>
              </w:rPr>
            </w:pPr>
            <w:r w:rsidRPr="00824B46">
              <w:rPr>
                <w:rFonts w:ascii="Times New Roman" w:hAnsi="Times New Roman"/>
                <w:sz w:val="24"/>
                <w:szCs w:val="24"/>
              </w:rPr>
              <w:t xml:space="preserve">взаимодействие со взрослым, которое предполагает индивидуальный подход к каждому </w:t>
            </w:r>
            <w:r>
              <w:rPr>
                <w:rFonts w:ascii="Times New Roman" w:hAnsi="Times New Roman"/>
                <w:sz w:val="24"/>
                <w:szCs w:val="24"/>
              </w:rPr>
              <w:t xml:space="preserve">ребёнку: </w:t>
            </w:r>
            <w:r w:rsidRPr="00824B46">
              <w:rPr>
                <w:rFonts w:ascii="Times New Roman" w:hAnsi="Times New Roman"/>
                <w:sz w:val="24"/>
                <w:szCs w:val="24"/>
              </w:rPr>
              <w:t>учёт его возрастных и индивидуальных особенностей, характе</w:t>
            </w:r>
            <w:r>
              <w:rPr>
                <w:rFonts w:ascii="Times New Roman" w:hAnsi="Times New Roman"/>
                <w:sz w:val="24"/>
                <w:szCs w:val="24"/>
              </w:rPr>
              <w:t xml:space="preserve">ра, привычек, предпочтений. </w:t>
            </w:r>
          </w:p>
          <w:p w:rsidR="00ED0FC0" w:rsidRPr="00824B46" w:rsidRDefault="00ED0FC0" w:rsidP="00ED0FC0">
            <w:pPr>
              <w:spacing w:after="0" w:line="240" w:lineRule="auto"/>
              <w:jc w:val="both"/>
              <w:rPr>
                <w:rFonts w:ascii="Times New Roman" w:hAnsi="Times New Roman"/>
                <w:sz w:val="24"/>
                <w:szCs w:val="24"/>
              </w:rPr>
            </w:pPr>
            <w:r w:rsidRPr="00824B46">
              <w:rPr>
                <w:rFonts w:ascii="Times New Roman" w:hAnsi="Times New Roman"/>
                <w:sz w:val="24"/>
                <w:szCs w:val="24"/>
              </w:rPr>
              <w:t>Особым направлением педагогической работы с детьми раннего возраста - формирование</w:t>
            </w:r>
          </w:p>
          <w:p w:rsidR="00ED0FC0" w:rsidRPr="00824B46" w:rsidRDefault="00ED0FC0" w:rsidP="00ED0FC0">
            <w:pPr>
              <w:spacing w:after="0" w:line="240" w:lineRule="auto"/>
              <w:jc w:val="both"/>
              <w:rPr>
                <w:rFonts w:ascii="Times New Roman" w:hAnsi="Times New Roman"/>
                <w:sz w:val="24"/>
                <w:szCs w:val="24"/>
              </w:rPr>
            </w:pPr>
            <w:r w:rsidRPr="00824B46">
              <w:rPr>
                <w:rFonts w:ascii="Times New Roman" w:hAnsi="Times New Roman"/>
                <w:sz w:val="24"/>
                <w:szCs w:val="24"/>
              </w:rPr>
              <w:t>игровой деятельности. Игра имеет исключительно важное значение для развития всех сторон</w:t>
            </w:r>
          </w:p>
          <w:p w:rsidR="00ED0FC0" w:rsidRPr="00824B46" w:rsidRDefault="00ED0FC0" w:rsidP="00ED0FC0">
            <w:pPr>
              <w:spacing w:after="0" w:line="240" w:lineRule="auto"/>
              <w:jc w:val="both"/>
              <w:rPr>
                <w:rFonts w:ascii="Times New Roman" w:hAnsi="Times New Roman"/>
                <w:sz w:val="24"/>
                <w:szCs w:val="24"/>
              </w:rPr>
            </w:pPr>
            <w:r w:rsidRPr="00824B46">
              <w:rPr>
                <w:rFonts w:ascii="Times New Roman" w:hAnsi="Times New Roman"/>
                <w:sz w:val="24"/>
                <w:szCs w:val="24"/>
              </w:rPr>
              <w:t>психики и личности ребёнка, и прежде всего для социального развития.</w:t>
            </w:r>
            <w:r>
              <w:rPr>
                <w:rFonts w:ascii="Times New Roman" w:hAnsi="Times New Roman"/>
                <w:sz w:val="24"/>
                <w:szCs w:val="24"/>
              </w:rPr>
              <w:t xml:space="preserve"> </w:t>
            </w:r>
            <w:r w:rsidRPr="00824B46">
              <w:rPr>
                <w:rFonts w:ascii="Times New Roman" w:hAnsi="Times New Roman"/>
                <w:sz w:val="24"/>
                <w:szCs w:val="24"/>
              </w:rPr>
              <w:t>Иг</w:t>
            </w:r>
            <w:r>
              <w:rPr>
                <w:rFonts w:ascii="Times New Roman" w:hAnsi="Times New Roman"/>
                <w:sz w:val="24"/>
                <w:szCs w:val="24"/>
              </w:rPr>
              <w:t xml:space="preserve">ра как форма детской активности </w:t>
            </w:r>
            <w:r w:rsidRPr="00824B46">
              <w:rPr>
                <w:rFonts w:ascii="Times New Roman" w:hAnsi="Times New Roman"/>
                <w:sz w:val="24"/>
                <w:szCs w:val="24"/>
              </w:rPr>
              <w:t>пронизывает различные виды деятельности детей раннего возраста</w:t>
            </w:r>
            <w:r>
              <w:rPr>
                <w:rFonts w:ascii="Times New Roman" w:hAnsi="Times New Roman"/>
                <w:sz w:val="24"/>
                <w:szCs w:val="24"/>
              </w:rPr>
              <w:t>:</w:t>
            </w:r>
            <w:r w:rsidRPr="00824B46">
              <w:rPr>
                <w:rFonts w:ascii="Times New Roman" w:hAnsi="Times New Roman"/>
                <w:sz w:val="24"/>
                <w:szCs w:val="24"/>
              </w:rPr>
              <w:t>игры-забавы, дидак</w:t>
            </w:r>
            <w:r>
              <w:rPr>
                <w:rFonts w:ascii="Times New Roman" w:hAnsi="Times New Roman"/>
                <w:sz w:val="24"/>
                <w:szCs w:val="24"/>
              </w:rPr>
              <w:t xml:space="preserve">тические игры, игры с сюжетными </w:t>
            </w:r>
            <w:r w:rsidRPr="00824B46">
              <w:rPr>
                <w:rFonts w:ascii="Times New Roman" w:hAnsi="Times New Roman"/>
                <w:sz w:val="24"/>
                <w:szCs w:val="24"/>
              </w:rPr>
              <w:t>игрушками, игры-драматизации.</w:t>
            </w:r>
          </w:p>
          <w:p w:rsidR="00ED0FC0" w:rsidRPr="00ED0FC0" w:rsidRDefault="00ED0FC0" w:rsidP="00ED0FC0">
            <w:pPr>
              <w:spacing w:after="0" w:line="240" w:lineRule="auto"/>
              <w:jc w:val="both"/>
              <w:rPr>
                <w:rFonts w:ascii="Times New Roman" w:hAnsi="Times New Roman"/>
                <w:b/>
                <w:i/>
                <w:sz w:val="24"/>
                <w:szCs w:val="24"/>
              </w:rPr>
            </w:pPr>
            <w:r w:rsidRPr="00ED0FC0">
              <w:rPr>
                <w:rFonts w:ascii="Times New Roman" w:hAnsi="Times New Roman"/>
                <w:b/>
                <w:i/>
                <w:sz w:val="24"/>
                <w:szCs w:val="24"/>
              </w:rPr>
              <w:t>В сфере развития положительного отношения ребенка к себе и другим людям</w:t>
            </w:r>
          </w:p>
          <w:p w:rsidR="00ED0FC0" w:rsidRPr="00824B46" w:rsidRDefault="00ED0FC0" w:rsidP="00ED0FC0">
            <w:pPr>
              <w:spacing w:after="0" w:line="240" w:lineRule="auto"/>
              <w:jc w:val="both"/>
              <w:rPr>
                <w:rFonts w:ascii="Times New Roman" w:hAnsi="Times New Roman"/>
                <w:sz w:val="24"/>
                <w:szCs w:val="24"/>
              </w:rPr>
            </w:pPr>
            <w:r w:rsidRPr="00824B46">
              <w:rPr>
                <w:rFonts w:ascii="Times New Roman" w:hAnsi="Times New Roman"/>
                <w:sz w:val="24"/>
                <w:szCs w:val="24"/>
              </w:rPr>
              <w:t>Взрослые создают условия для формирования у ребенка положительного самоощущения –</w:t>
            </w:r>
          </w:p>
          <w:p w:rsidR="00ED0FC0" w:rsidRPr="00824B46" w:rsidRDefault="00ED0FC0" w:rsidP="00ED0FC0">
            <w:pPr>
              <w:spacing w:after="0" w:line="240" w:lineRule="auto"/>
              <w:jc w:val="both"/>
              <w:rPr>
                <w:rFonts w:ascii="Times New Roman" w:hAnsi="Times New Roman"/>
                <w:sz w:val="24"/>
                <w:szCs w:val="24"/>
              </w:rPr>
            </w:pPr>
            <w:r w:rsidRPr="00824B46">
              <w:rPr>
                <w:rFonts w:ascii="Times New Roman" w:hAnsi="Times New Roman"/>
                <w:sz w:val="24"/>
                <w:szCs w:val="24"/>
              </w:rPr>
              <w:t>уверенности в своих возможностях, в том, что он хороший, его любят.</w:t>
            </w:r>
          </w:p>
          <w:p w:rsidR="00ED0FC0" w:rsidRPr="00824B46" w:rsidRDefault="00ED0FC0" w:rsidP="00ED0FC0">
            <w:pPr>
              <w:spacing w:after="0" w:line="240" w:lineRule="auto"/>
              <w:jc w:val="both"/>
              <w:rPr>
                <w:rFonts w:ascii="Times New Roman" w:hAnsi="Times New Roman"/>
                <w:sz w:val="24"/>
                <w:szCs w:val="24"/>
              </w:rPr>
            </w:pPr>
            <w:r w:rsidRPr="00824B46">
              <w:rPr>
                <w:rFonts w:ascii="Times New Roman" w:hAnsi="Times New Roman"/>
                <w:sz w:val="24"/>
                <w:szCs w:val="24"/>
              </w:rPr>
              <w:t>Способствуют развитию у ребенка чувства собственного достоинства, осознанию своих прав и</w:t>
            </w:r>
          </w:p>
          <w:p w:rsidR="00ED0FC0" w:rsidRPr="00824B46" w:rsidRDefault="00ED0FC0" w:rsidP="00ED0FC0">
            <w:pPr>
              <w:spacing w:after="0" w:line="240" w:lineRule="auto"/>
              <w:jc w:val="both"/>
              <w:rPr>
                <w:rFonts w:ascii="Times New Roman" w:hAnsi="Times New Roman"/>
                <w:sz w:val="24"/>
                <w:szCs w:val="24"/>
              </w:rPr>
            </w:pPr>
            <w:r w:rsidRPr="00824B46">
              <w:rPr>
                <w:rFonts w:ascii="Times New Roman" w:hAnsi="Times New Roman"/>
                <w:sz w:val="24"/>
                <w:szCs w:val="24"/>
              </w:rPr>
              <w:t xml:space="preserve">свобод (иметь собственное мнение, выбирать друзей, игрушки, </w:t>
            </w:r>
            <w:r>
              <w:rPr>
                <w:rFonts w:ascii="Times New Roman" w:hAnsi="Times New Roman"/>
                <w:sz w:val="24"/>
                <w:szCs w:val="24"/>
              </w:rPr>
              <w:t xml:space="preserve">виды деятельности, иметь личные </w:t>
            </w:r>
            <w:r w:rsidRPr="00824B46">
              <w:rPr>
                <w:rFonts w:ascii="Times New Roman" w:hAnsi="Times New Roman"/>
                <w:sz w:val="24"/>
                <w:szCs w:val="24"/>
              </w:rPr>
              <w:t>вещи, по собственному усмотрению использовать личное время).</w:t>
            </w:r>
          </w:p>
          <w:p w:rsidR="00ED0FC0" w:rsidRPr="00824B46" w:rsidRDefault="00ED0FC0" w:rsidP="00ED0FC0">
            <w:pPr>
              <w:spacing w:after="0" w:line="240" w:lineRule="auto"/>
              <w:jc w:val="both"/>
              <w:rPr>
                <w:rFonts w:ascii="Times New Roman" w:hAnsi="Times New Roman"/>
                <w:sz w:val="24"/>
                <w:szCs w:val="24"/>
              </w:rPr>
            </w:pPr>
            <w:r w:rsidRPr="00824B46">
              <w:rPr>
                <w:rFonts w:ascii="Times New Roman" w:hAnsi="Times New Roman"/>
                <w:sz w:val="24"/>
                <w:szCs w:val="24"/>
              </w:rPr>
              <w:t xml:space="preserve">Взрослые способствуют развитию положительного отношения </w:t>
            </w:r>
            <w:r>
              <w:rPr>
                <w:rFonts w:ascii="Times New Roman" w:hAnsi="Times New Roman"/>
                <w:sz w:val="24"/>
                <w:szCs w:val="24"/>
              </w:rPr>
              <w:t xml:space="preserve">ребенка к окружающим его людям: </w:t>
            </w:r>
            <w:r w:rsidRPr="00824B46">
              <w:rPr>
                <w:rFonts w:ascii="Times New Roman" w:hAnsi="Times New Roman"/>
                <w:sz w:val="24"/>
                <w:szCs w:val="24"/>
              </w:rPr>
              <w:t>воспитывают уважение и терпимость к другим детям и взрослым, вн</w:t>
            </w:r>
            <w:r>
              <w:rPr>
                <w:rFonts w:ascii="Times New Roman" w:hAnsi="Times New Roman"/>
                <w:sz w:val="24"/>
                <w:szCs w:val="24"/>
              </w:rPr>
              <w:t xml:space="preserve">е зависимости от их социального </w:t>
            </w:r>
            <w:r w:rsidRPr="00824B46">
              <w:rPr>
                <w:rFonts w:ascii="Times New Roman" w:hAnsi="Times New Roman"/>
                <w:sz w:val="24"/>
                <w:szCs w:val="24"/>
              </w:rPr>
              <w:t>происхождения, расовой и национальной принадлежности, языка, в</w:t>
            </w:r>
            <w:r>
              <w:rPr>
                <w:rFonts w:ascii="Times New Roman" w:hAnsi="Times New Roman"/>
                <w:sz w:val="24"/>
                <w:szCs w:val="24"/>
              </w:rPr>
              <w:t xml:space="preserve">ероисповедания, пола, возраста, </w:t>
            </w:r>
            <w:r w:rsidRPr="00824B46">
              <w:rPr>
                <w:rFonts w:ascii="Times New Roman" w:hAnsi="Times New Roman"/>
                <w:sz w:val="24"/>
                <w:szCs w:val="24"/>
              </w:rPr>
              <w:t xml:space="preserve">личностного и поведенческого своеобразия; воспитывают </w:t>
            </w:r>
            <w:r>
              <w:rPr>
                <w:rFonts w:ascii="Times New Roman" w:hAnsi="Times New Roman"/>
                <w:sz w:val="24"/>
                <w:szCs w:val="24"/>
              </w:rPr>
              <w:t xml:space="preserve">уважение к чувству собственного </w:t>
            </w:r>
            <w:r w:rsidRPr="00824B46">
              <w:rPr>
                <w:rFonts w:ascii="Times New Roman" w:hAnsi="Times New Roman"/>
                <w:sz w:val="24"/>
                <w:szCs w:val="24"/>
              </w:rPr>
              <w:t>достоинства других людей, их мнениям, желаниям, взглядам.</w:t>
            </w:r>
          </w:p>
          <w:p w:rsidR="00ED0FC0" w:rsidRPr="00824B46" w:rsidRDefault="00ED0FC0" w:rsidP="00ED0FC0">
            <w:pPr>
              <w:spacing w:after="0" w:line="240" w:lineRule="auto"/>
              <w:jc w:val="both"/>
              <w:rPr>
                <w:rFonts w:ascii="Times New Roman" w:hAnsi="Times New Roman"/>
                <w:sz w:val="24"/>
                <w:szCs w:val="24"/>
              </w:rPr>
            </w:pPr>
            <w:r w:rsidRPr="00ED0FC0">
              <w:rPr>
                <w:rFonts w:ascii="Times New Roman" w:hAnsi="Times New Roman"/>
                <w:b/>
                <w:i/>
                <w:sz w:val="24"/>
                <w:szCs w:val="24"/>
              </w:rPr>
              <w:t>В сфере развития коммуникативной и социальной компетентности</w:t>
            </w:r>
            <w:r>
              <w:t xml:space="preserve"> </w:t>
            </w:r>
            <w:r w:rsidRPr="00824B46">
              <w:rPr>
                <w:rFonts w:ascii="Times New Roman" w:hAnsi="Times New Roman"/>
                <w:sz w:val="24"/>
                <w:szCs w:val="24"/>
              </w:rPr>
              <w:t xml:space="preserve">У детей с самого раннего возраста возникает потребность в </w:t>
            </w:r>
            <w:r>
              <w:rPr>
                <w:rFonts w:ascii="Times New Roman" w:hAnsi="Times New Roman"/>
                <w:sz w:val="24"/>
                <w:szCs w:val="24"/>
              </w:rPr>
              <w:t xml:space="preserve">общении и социальных контактах. </w:t>
            </w:r>
            <w:r w:rsidRPr="00824B46">
              <w:rPr>
                <w:rFonts w:ascii="Times New Roman" w:hAnsi="Times New Roman"/>
                <w:sz w:val="24"/>
                <w:szCs w:val="24"/>
              </w:rPr>
              <w:t>Первый социальный опыт дети приобретают в семье, в повседневной жи</w:t>
            </w:r>
            <w:r>
              <w:rPr>
                <w:rFonts w:ascii="Times New Roman" w:hAnsi="Times New Roman"/>
                <w:sz w:val="24"/>
                <w:szCs w:val="24"/>
              </w:rPr>
              <w:t xml:space="preserve">зни, принимая участие в </w:t>
            </w:r>
            <w:r w:rsidRPr="00824B46">
              <w:rPr>
                <w:rFonts w:ascii="Times New Roman" w:hAnsi="Times New Roman"/>
                <w:sz w:val="24"/>
                <w:szCs w:val="24"/>
              </w:rPr>
              <w:t xml:space="preserve">различных семейных событиях. Уклад жизни и ценности семьи </w:t>
            </w:r>
            <w:r>
              <w:rPr>
                <w:rFonts w:ascii="Times New Roman" w:hAnsi="Times New Roman"/>
                <w:sz w:val="24"/>
                <w:szCs w:val="24"/>
              </w:rPr>
              <w:t>оказывают влияние на социально-</w:t>
            </w:r>
            <w:r w:rsidRPr="00824B46">
              <w:rPr>
                <w:rFonts w:ascii="Times New Roman" w:hAnsi="Times New Roman"/>
                <w:sz w:val="24"/>
                <w:szCs w:val="24"/>
              </w:rPr>
              <w:t>коммуникативное развитие детей.</w:t>
            </w:r>
          </w:p>
          <w:p w:rsidR="00ED0FC0" w:rsidRPr="00824B46" w:rsidRDefault="00ED0FC0" w:rsidP="00ED0FC0">
            <w:pPr>
              <w:spacing w:after="0" w:line="240" w:lineRule="auto"/>
              <w:jc w:val="both"/>
              <w:rPr>
                <w:rFonts w:ascii="Times New Roman" w:hAnsi="Times New Roman"/>
                <w:sz w:val="24"/>
                <w:szCs w:val="24"/>
              </w:rPr>
            </w:pPr>
            <w:r w:rsidRPr="00824B46">
              <w:rPr>
                <w:rFonts w:ascii="Times New Roman" w:hAnsi="Times New Roman"/>
                <w:sz w:val="24"/>
                <w:szCs w:val="24"/>
              </w:rPr>
              <w:t>Взрослые создают различные возможности для приобщения дет</w:t>
            </w:r>
            <w:r>
              <w:rPr>
                <w:rFonts w:ascii="Times New Roman" w:hAnsi="Times New Roman"/>
                <w:sz w:val="24"/>
                <w:szCs w:val="24"/>
              </w:rPr>
              <w:t xml:space="preserve">ей к ценностям сотрудничества с </w:t>
            </w:r>
            <w:r w:rsidRPr="00824B46">
              <w:rPr>
                <w:rFonts w:ascii="Times New Roman" w:hAnsi="Times New Roman"/>
                <w:sz w:val="24"/>
                <w:szCs w:val="24"/>
              </w:rPr>
              <w:t>другими людьми, прежде всего реализуя принципы личностно-раз</w:t>
            </w:r>
            <w:r>
              <w:rPr>
                <w:rFonts w:ascii="Times New Roman" w:hAnsi="Times New Roman"/>
                <w:sz w:val="24"/>
                <w:szCs w:val="24"/>
              </w:rPr>
              <w:t xml:space="preserve">вивающего общения и содействия, </w:t>
            </w:r>
            <w:r w:rsidRPr="00824B46">
              <w:rPr>
                <w:rFonts w:ascii="Times New Roman" w:hAnsi="Times New Roman"/>
                <w:sz w:val="24"/>
                <w:szCs w:val="24"/>
              </w:rPr>
              <w:t>предоставляя детям возможность принимать участие в различных событиях, планировать совместную</w:t>
            </w:r>
            <w:r>
              <w:rPr>
                <w:rFonts w:ascii="Times New Roman" w:hAnsi="Times New Roman"/>
                <w:sz w:val="24"/>
                <w:szCs w:val="24"/>
              </w:rPr>
              <w:t xml:space="preserve"> </w:t>
            </w:r>
            <w:r w:rsidRPr="00824B46">
              <w:rPr>
                <w:rFonts w:ascii="Times New Roman" w:hAnsi="Times New Roman"/>
                <w:sz w:val="24"/>
                <w:szCs w:val="24"/>
              </w:rPr>
              <w:t>работу. Это способствует развитию у детей чувства личной ответственности, ответственности з</w:t>
            </w:r>
            <w:r>
              <w:rPr>
                <w:rFonts w:ascii="Times New Roman" w:hAnsi="Times New Roman"/>
                <w:sz w:val="24"/>
                <w:szCs w:val="24"/>
              </w:rPr>
              <w:t xml:space="preserve">а </w:t>
            </w:r>
            <w:r w:rsidRPr="00824B46">
              <w:rPr>
                <w:rFonts w:ascii="Times New Roman" w:hAnsi="Times New Roman"/>
                <w:sz w:val="24"/>
                <w:szCs w:val="24"/>
              </w:rPr>
              <w:t>другого человека, чувства «общего дела», понимания необходимост</w:t>
            </w:r>
            <w:r>
              <w:rPr>
                <w:rFonts w:ascii="Times New Roman" w:hAnsi="Times New Roman"/>
                <w:sz w:val="24"/>
                <w:szCs w:val="24"/>
              </w:rPr>
              <w:t xml:space="preserve">и согласовывать с партнерами по </w:t>
            </w:r>
            <w:r w:rsidRPr="00824B46">
              <w:rPr>
                <w:rFonts w:ascii="Times New Roman" w:hAnsi="Times New Roman"/>
                <w:sz w:val="24"/>
                <w:szCs w:val="24"/>
              </w:rPr>
              <w:t>деятельности мнения и действия. Взрослые помогают д</w:t>
            </w:r>
            <w:r>
              <w:rPr>
                <w:rFonts w:ascii="Times New Roman" w:hAnsi="Times New Roman"/>
                <w:sz w:val="24"/>
                <w:szCs w:val="24"/>
              </w:rPr>
              <w:t xml:space="preserve">етям распознавать эмоциональные </w:t>
            </w:r>
            <w:r w:rsidRPr="00824B46">
              <w:rPr>
                <w:rFonts w:ascii="Times New Roman" w:hAnsi="Times New Roman"/>
                <w:sz w:val="24"/>
                <w:szCs w:val="24"/>
              </w:rPr>
              <w:t xml:space="preserve">переживания </w:t>
            </w:r>
            <w:r w:rsidRPr="00824B46">
              <w:rPr>
                <w:rFonts w:ascii="Times New Roman" w:hAnsi="Times New Roman"/>
                <w:sz w:val="24"/>
                <w:szCs w:val="24"/>
              </w:rPr>
              <w:lastRenderedPageBreak/>
              <w:t>и состояния окружающих, выражать собственные переживания. Способ</w:t>
            </w:r>
            <w:r>
              <w:rPr>
                <w:rFonts w:ascii="Times New Roman" w:hAnsi="Times New Roman"/>
                <w:sz w:val="24"/>
                <w:szCs w:val="24"/>
              </w:rPr>
              <w:t xml:space="preserve">ствуют </w:t>
            </w:r>
            <w:r w:rsidRPr="00824B46">
              <w:rPr>
                <w:rFonts w:ascii="Times New Roman" w:hAnsi="Times New Roman"/>
                <w:sz w:val="24"/>
                <w:szCs w:val="24"/>
              </w:rPr>
              <w:t>формированию у детей представлений о добре и зле, обсуждая с ни</w:t>
            </w:r>
            <w:r>
              <w:rPr>
                <w:rFonts w:ascii="Times New Roman" w:hAnsi="Times New Roman"/>
                <w:sz w:val="24"/>
                <w:szCs w:val="24"/>
              </w:rPr>
              <w:t xml:space="preserve">ми различные ситуации из жизни, </w:t>
            </w:r>
            <w:r w:rsidRPr="00824B46">
              <w:rPr>
                <w:rFonts w:ascii="Times New Roman" w:hAnsi="Times New Roman"/>
                <w:sz w:val="24"/>
                <w:szCs w:val="24"/>
              </w:rPr>
              <w:t>из рассказов, сказок, обращая внимание на проявления щедрости,</w:t>
            </w:r>
            <w:r>
              <w:rPr>
                <w:rFonts w:ascii="Times New Roman" w:hAnsi="Times New Roman"/>
                <w:sz w:val="24"/>
                <w:szCs w:val="24"/>
              </w:rPr>
              <w:t xml:space="preserve"> жадности, честности, лживости, </w:t>
            </w:r>
            <w:r w:rsidRPr="00824B46">
              <w:rPr>
                <w:rFonts w:ascii="Times New Roman" w:hAnsi="Times New Roman"/>
                <w:sz w:val="24"/>
                <w:szCs w:val="24"/>
              </w:rPr>
              <w:t>злости, доброты и др., таким образом создавая условия освоения р</w:t>
            </w:r>
            <w:r>
              <w:rPr>
                <w:rFonts w:ascii="Times New Roman" w:hAnsi="Times New Roman"/>
                <w:sz w:val="24"/>
                <w:szCs w:val="24"/>
              </w:rPr>
              <w:t xml:space="preserve">ебенком этических правил и норм </w:t>
            </w:r>
            <w:r w:rsidRPr="00824B46">
              <w:rPr>
                <w:rFonts w:ascii="Times New Roman" w:hAnsi="Times New Roman"/>
                <w:sz w:val="24"/>
                <w:szCs w:val="24"/>
              </w:rPr>
              <w:t>поведения.</w:t>
            </w:r>
          </w:p>
          <w:p w:rsidR="00ED0FC0" w:rsidRPr="00824B46" w:rsidRDefault="00ED0FC0" w:rsidP="00ED0FC0">
            <w:pPr>
              <w:spacing w:after="0" w:line="240" w:lineRule="auto"/>
              <w:jc w:val="both"/>
              <w:rPr>
                <w:rFonts w:ascii="Times New Roman" w:hAnsi="Times New Roman"/>
                <w:sz w:val="24"/>
                <w:szCs w:val="24"/>
              </w:rPr>
            </w:pPr>
            <w:r w:rsidRPr="00824B46">
              <w:rPr>
                <w:rFonts w:ascii="Times New Roman" w:hAnsi="Times New Roman"/>
                <w:sz w:val="24"/>
                <w:szCs w:val="24"/>
              </w:rPr>
              <w:t>Взрослые предоставляют детям возможность выражать свои переживания, чувства, взгляды,</w:t>
            </w:r>
          </w:p>
          <w:p w:rsidR="00ED0FC0" w:rsidRPr="00824B46" w:rsidRDefault="00ED0FC0" w:rsidP="00ED0FC0">
            <w:pPr>
              <w:spacing w:after="0" w:line="240" w:lineRule="auto"/>
              <w:jc w:val="both"/>
              <w:rPr>
                <w:rFonts w:ascii="Times New Roman" w:hAnsi="Times New Roman"/>
                <w:sz w:val="24"/>
                <w:szCs w:val="24"/>
              </w:rPr>
            </w:pPr>
            <w:r w:rsidRPr="00824B46">
              <w:rPr>
                <w:rFonts w:ascii="Times New Roman" w:hAnsi="Times New Roman"/>
                <w:sz w:val="24"/>
                <w:szCs w:val="24"/>
              </w:rPr>
              <w:t>убеждения и выбирать способы их выражения, исходя из имеющего</w:t>
            </w:r>
            <w:r>
              <w:rPr>
                <w:rFonts w:ascii="Times New Roman" w:hAnsi="Times New Roman"/>
                <w:sz w:val="24"/>
                <w:szCs w:val="24"/>
              </w:rPr>
              <w:t xml:space="preserve">ся у них опыта. Эти возможности </w:t>
            </w:r>
            <w:r w:rsidRPr="00824B46">
              <w:rPr>
                <w:rFonts w:ascii="Times New Roman" w:hAnsi="Times New Roman"/>
                <w:sz w:val="24"/>
                <w:szCs w:val="24"/>
              </w:rPr>
              <w:t xml:space="preserve">свободного самовыражения играют ключевую роль в </w:t>
            </w:r>
            <w:r>
              <w:rPr>
                <w:rFonts w:ascii="Times New Roman" w:hAnsi="Times New Roman"/>
                <w:sz w:val="24"/>
                <w:szCs w:val="24"/>
              </w:rPr>
              <w:t xml:space="preserve">развитии речи и коммуникативных </w:t>
            </w:r>
            <w:r w:rsidRPr="00824B46">
              <w:rPr>
                <w:rFonts w:ascii="Times New Roman" w:hAnsi="Times New Roman"/>
                <w:sz w:val="24"/>
                <w:szCs w:val="24"/>
              </w:rPr>
              <w:t>способностей, расширяют словарный запас и умение логичн</w:t>
            </w:r>
            <w:r>
              <w:rPr>
                <w:rFonts w:ascii="Times New Roman" w:hAnsi="Times New Roman"/>
                <w:sz w:val="24"/>
                <w:szCs w:val="24"/>
              </w:rPr>
              <w:t xml:space="preserve">о и связно выражать свои мысли, </w:t>
            </w:r>
            <w:r w:rsidRPr="00824B46">
              <w:rPr>
                <w:rFonts w:ascii="Times New Roman" w:hAnsi="Times New Roman"/>
                <w:sz w:val="24"/>
                <w:szCs w:val="24"/>
              </w:rPr>
              <w:t>развивают готовность принятия на себя ответственности в соответствии с уровнем развития.</w:t>
            </w:r>
          </w:p>
          <w:p w:rsidR="00ED0FC0" w:rsidRPr="00824B46" w:rsidRDefault="00ED0FC0" w:rsidP="00ED0FC0">
            <w:pPr>
              <w:spacing w:after="0" w:line="240" w:lineRule="auto"/>
              <w:jc w:val="both"/>
              <w:rPr>
                <w:rFonts w:ascii="Times New Roman" w:hAnsi="Times New Roman"/>
                <w:sz w:val="24"/>
                <w:szCs w:val="24"/>
              </w:rPr>
            </w:pPr>
            <w:r w:rsidRPr="00824B46">
              <w:rPr>
                <w:rFonts w:ascii="Times New Roman" w:hAnsi="Times New Roman"/>
                <w:sz w:val="24"/>
                <w:szCs w:val="24"/>
              </w:rPr>
              <w:t>Интерес и внимание взрослых к многообразным проявлениям ребен</w:t>
            </w:r>
            <w:r>
              <w:rPr>
                <w:rFonts w:ascii="Times New Roman" w:hAnsi="Times New Roman"/>
                <w:sz w:val="24"/>
                <w:szCs w:val="24"/>
              </w:rPr>
              <w:t xml:space="preserve">ка, его интересам и склонностям </w:t>
            </w:r>
            <w:r w:rsidRPr="00824B46">
              <w:rPr>
                <w:rFonts w:ascii="Times New Roman" w:hAnsi="Times New Roman"/>
                <w:sz w:val="24"/>
                <w:szCs w:val="24"/>
              </w:rPr>
              <w:t>повышает его доверие к себе, веру в свои силы. Возможность в</w:t>
            </w:r>
            <w:r>
              <w:rPr>
                <w:rFonts w:ascii="Times New Roman" w:hAnsi="Times New Roman"/>
                <w:sz w:val="24"/>
                <w:szCs w:val="24"/>
              </w:rPr>
              <w:t xml:space="preserve">нести свой вклад в общее дело и </w:t>
            </w:r>
            <w:r w:rsidRPr="00824B46">
              <w:rPr>
                <w:rFonts w:ascii="Times New Roman" w:hAnsi="Times New Roman"/>
                <w:sz w:val="24"/>
                <w:szCs w:val="24"/>
              </w:rPr>
              <w:t xml:space="preserve">повлиять на ход событий, например при участии в планировании, </w:t>
            </w:r>
            <w:r>
              <w:rPr>
                <w:rFonts w:ascii="Times New Roman" w:hAnsi="Times New Roman"/>
                <w:sz w:val="24"/>
                <w:szCs w:val="24"/>
              </w:rPr>
              <w:t xml:space="preserve">возможность выбора содержания и </w:t>
            </w:r>
            <w:r w:rsidRPr="00824B46">
              <w:rPr>
                <w:rFonts w:ascii="Times New Roman" w:hAnsi="Times New Roman"/>
                <w:sz w:val="24"/>
                <w:szCs w:val="24"/>
              </w:rPr>
              <w:t>способов своей деятельности помогает детям со временем приобр</w:t>
            </w:r>
            <w:r>
              <w:rPr>
                <w:rFonts w:ascii="Times New Roman" w:hAnsi="Times New Roman"/>
                <w:sz w:val="24"/>
                <w:szCs w:val="24"/>
              </w:rPr>
              <w:t xml:space="preserve">ести способность и готовность к </w:t>
            </w:r>
            <w:r w:rsidRPr="00824B46">
              <w:rPr>
                <w:rFonts w:ascii="Times New Roman" w:hAnsi="Times New Roman"/>
                <w:sz w:val="24"/>
                <w:szCs w:val="24"/>
              </w:rPr>
              <w:t xml:space="preserve">самостоятельности и участию в жизни общества, что характеризует </w:t>
            </w:r>
            <w:r>
              <w:rPr>
                <w:rFonts w:ascii="Times New Roman" w:hAnsi="Times New Roman"/>
                <w:sz w:val="24"/>
                <w:szCs w:val="24"/>
              </w:rPr>
              <w:t xml:space="preserve">взрослого человека современного </w:t>
            </w:r>
            <w:r w:rsidRPr="00824B46">
              <w:rPr>
                <w:rFonts w:ascii="Times New Roman" w:hAnsi="Times New Roman"/>
                <w:sz w:val="24"/>
                <w:szCs w:val="24"/>
              </w:rPr>
              <w:t>общества, осознающего ответственность за себя и сообщество.</w:t>
            </w:r>
          </w:p>
          <w:p w:rsidR="00ED0FC0" w:rsidRPr="00824B46" w:rsidRDefault="00ED0FC0" w:rsidP="00ED0FC0">
            <w:pPr>
              <w:spacing w:after="0" w:line="240" w:lineRule="auto"/>
              <w:jc w:val="both"/>
              <w:rPr>
                <w:rFonts w:ascii="Times New Roman" w:hAnsi="Times New Roman"/>
                <w:sz w:val="24"/>
                <w:szCs w:val="24"/>
              </w:rPr>
            </w:pPr>
            <w:r w:rsidRPr="00824B46">
              <w:rPr>
                <w:rFonts w:ascii="Times New Roman" w:hAnsi="Times New Roman"/>
                <w:sz w:val="24"/>
                <w:szCs w:val="24"/>
              </w:rPr>
              <w:t>Взрослые способствуют развитию у детей социальных навыков</w:t>
            </w:r>
            <w:r>
              <w:rPr>
                <w:rFonts w:ascii="Times New Roman" w:hAnsi="Times New Roman"/>
                <w:sz w:val="24"/>
                <w:szCs w:val="24"/>
              </w:rPr>
              <w:t xml:space="preserve">: при возникновении конфликтных </w:t>
            </w:r>
            <w:r w:rsidRPr="00824B46">
              <w:rPr>
                <w:rFonts w:ascii="Times New Roman" w:hAnsi="Times New Roman"/>
                <w:sz w:val="24"/>
                <w:szCs w:val="24"/>
              </w:rPr>
              <w:t>ситуаций не вмешиваются, позволяя детям решить конфликт самос</w:t>
            </w:r>
            <w:r>
              <w:rPr>
                <w:rFonts w:ascii="Times New Roman" w:hAnsi="Times New Roman"/>
                <w:sz w:val="24"/>
                <w:szCs w:val="24"/>
              </w:rPr>
              <w:t xml:space="preserve">тоятельно и помогая им только в </w:t>
            </w:r>
            <w:r w:rsidRPr="00824B46">
              <w:rPr>
                <w:rFonts w:ascii="Times New Roman" w:hAnsi="Times New Roman"/>
                <w:sz w:val="24"/>
                <w:szCs w:val="24"/>
              </w:rPr>
              <w:t>случае необходимости. В различных социальных ситуациях дети учатся договариваться</w:t>
            </w:r>
            <w:r>
              <w:rPr>
                <w:rFonts w:ascii="Times New Roman" w:hAnsi="Times New Roman"/>
                <w:sz w:val="24"/>
                <w:szCs w:val="24"/>
              </w:rPr>
              <w:t xml:space="preserve">, соблюдать </w:t>
            </w:r>
            <w:r w:rsidRPr="00824B46">
              <w:rPr>
                <w:rFonts w:ascii="Times New Roman" w:hAnsi="Times New Roman"/>
                <w:sz w:val="24"/>
                <w:szCs w:val="24"/>
              </w:rPr>
              <w:t>очередность, устанавливать новые контакты. Взросл</w:t>
            </w:r>
            <w:r>
              <w:rPr>
                <w:rFonts w:ascii="Times New Roman" w:hAnsi="Times New Roman"/>
                <w:sz w:val="24"/>
                <w:szCs w:val="24"/>
              </w:rPr>
              <w:t xml:space="preserve">ые способствуют освоению детьми </w:t>
            </w:r>
            <w:r w:rsidRPr="00824B46">
              <w:rPr>
                <w:rFonts w:ascii="Times New Roman" w:hAnsi="Times New Roman"/>
                <w:sz w:val="24"/>
                <w:szCs w:val="24"/>
              </w:rPr>
              <w:t>элементарных правил этикета и безопасного поведения дома</w:t>
            </w:r>
            <w:r>
              <w:rPr>
                <w:rFonts w:ascii="Times New Roman" w:hAnsi="Times New Roman"/>
                <w:sz w:val="24"/>
                <w:szCs w:val="24"/>
              </w:rPr>
              <w:t xml:space="preserve">, на улице. Создают условия для </w:t>
            </w:r>
            <w:r w:rsidRPr="00824B46">
              <w:rPr>
                <w:rFonts w:ascii="Times New Roman" w:hAnsi="Times New Roman"/>
                <w:sz w:val="24"/>
                <w:szCs w:val="24"/>
              </w:rPr>
              <w:t xml:space="preserve">развития бережного, ответственного отношения ребенка к окружающей природе, </w:t>
            </w:r>
            <w:r>
              <w:rPr>
                <w:rFonts w:ascii="Times New Roman" w:hAnsi="Times New Roman"/>
                <w:sz w:val="24"/>
                <w:szCs w:val="24"/>
              </w:rPr>
              <w:t xml:space="preserve">рукотворному </w:t>
            </w:r>
            <w:r w:rsidRPr="00824B46">
              <w:rPr>
                <w:rFonts w:ascii="Times New Roman" w:hAnsi="Times New Roman"/>
                <w:sz w:val="24"/>
                <w:szCs w:val="24"/>
              </w:rPr>
              <w:t>миру, а также способствуют усвоению детьми правил безопасного п</w:t>
            </w:r>
            <w:r>
              <w:rPr>
                <w:rFonts w:ascii="Times New Roman" w:hAnsi="Times New Roman"/>
                <w:sz w:val="24"/>
                <w:szCs w:val="24"/>
              </w:rPr>
              <w:t xml:space="preserve">оведения, прежде всего на своем </w:t>
            </w:r>
            <w:r w:rsidRPr="00824B46">
              <w:rPr>
                <w:rFonts w:ascii="Times New Roman" w:hAnsi="Times New Roman"/>
                <w:sz w:val="24"/>
                <w:szCs w:val="24"/>
              </w:rPr>
              <w:t>собственном примере и примере других, сопровождая собственны</w:t>
            </w:r>
            <w:r>
              <w:rPr>
                <w:rFonts w:ascii="Times New Roman" w:hAnsi="Times New Roman"/>
                <w:sz w:val="24"/>
                <w:szCs w:val="24"/>
              </w:rPr>
              <w:t xml:space="preserve">е действия и/или действия детей </w:t>
            </w:r>
            <w:r w:rsidRPr="00824B46">
              <w:rPr>
                <w:rFonts w:ascii="Times New Roman" w:hAnsi="Times New Roman"/>
                <w:sz w:val="24"/>
                <w:szCs w:val="24"/>
              </w:rPr>
              <w:t>комментариями.</w:t>
            </w:r>
          </w:p>
          <w:p w:rsidR="00ED0FC0" w:rsidRPr="00ED0FC0" w:rsidRDefault="00ED0FC0" w:rsidP="00ED0FC0">
            <w:pPr>
              <w:spacing w:after="0" w:line="240" w:lineRule="auto"/>
              <w:jc w:val="both"/>
              <w:rPr>
                <w:rFonts w:ascii="Times New Roman" w:hAnsi="Times New Roman"/>
                <w:b/>
                <w:i/>
                <w:sz w:val="24"/>
                <w:szCs w:val="24"/>
              </w:rPr>
            </w:pPr>
            <w:r w:rsidRPr="00ED0FC0">
              <w:rPr>
                <w:rFonts w:ascii="Times New Roman" w:hAnsi="Times New Roman"/>
                <w:b/>
                <w:i/>
                <w:sz w:val="24"/>
                <w:szCs w:val="24"/>
              </w:rPr>
              <w:t>В сфере развития игровой деятельности</w:t>
            </w:r>
          </w:p>
          <w:p w:rsidR="00ED0FC0" w:rsidRPr="00824B46" w:rsidRDefault="00ED0FC0" w:rsidP="00ED0FC0">
            <w:pPr>
              <w:spacing w:after="0" w:line="240" w:lineRule="auto"/>
              <w:jc w:val="both"/>
              <w:rPr>
                <w:rFonts w:ascii="Times New Roman" w:hAnsi="Times New Roman"/>
                <w:sz w:val="24"/>
                <w:szCs w:val="24"/>
              </w:rPr>
            </w:pPr>
            <w:r w:rsidRPr="00824B46">
              <w:rPr>
                <w:rFonts w:ascii="Times New Roman" w:hAnsi="Times New Roman"/>
                <w:sz w:val="24"/>
                <w:szCs w:val="24"/>
              </w:rPr>
              <w:t>Взрослые создают условия для свободной игры детей, организуют и поощряют участие детей в</w:t>
            </w:r>
          </w:p>
          <w:p w:rsidR="00ED0FC0" w:rsidRPr="00824B46" w:rsidRDefault="00ED0FC0" w:rsidP="00ED0FC0">
            <w:pPr>
              <w:spacing w:after="0" w:line="240" w:lineRule="auto"/>
              <w:jc w:val="both"/>
              <w:rPr>
                <w:rFonts w:ascii="Times New Roman" w:hAnsi="Times New Roman"/>
                <w:sz w:val="24"/>
                <w:szCs w:val="24"/>
              </w:rPr>
            </w:pPr>
            <w:r w:rsidRPr="00824B46">
              <w:rPr>
                <w:rFonts w:ascii="Times New Roman" w:hAnsi="Times New Roman"/>
                <w:sz w:val="24"/>
                <w:szCs w:val="24"/>
              </w:rPr>
              <w:t>сюжетно-ролевых, дидактических, развивающих компьютерных</w:t>
            </w:r>
            <w:r>
              <w:rPr>
                <w:rFonts w:ascii="Times New Roman" w:hAnsi="Times New Roman"/>
                <w:sz w:val="24"/>
                <w:szCs w:val="24"/>
              </w:rPr>
              <w:t xml:space="preserve"> играх и других игровых формах; </w:t>
            </w:r>
            <w:r w:rsidRPr="00824B46">
              <w:rPr>
                <w:rFonts w:ascii="Times New Roman" w:hAnsi="Times New Roman"/>
                <w:sz w:val="24"/>
                <w:szCs w:val="24"/>
              </w:rPr>
              <w:t>поддерживают творческую импровизацию в игре. Используют дидактические игры и игров</w:t>
            </w:r>
            <w:r>
              <w:rPr>
                <w:rFonts w:ascii="Times New Roman" w:hAnsi="Times New Roman"/>
                <w:sz w:val="24"/>
                <w:szCs w:val="24"/>
              </w:rPr>
              <w:t xml:space="preserve">ые </w:t>
            </w:r>
            <w:r w:rsidRPr="00824B46">
              <w:rPr>
                <w:rFonts w:ascii="Times New Roman" w:hAnsi="Times New Roman"/>
                <w:sz w:val="24"/>
                <w:szCs w:val="24"/>
              </w:rPr>
              <w:t>приемы в разных видах деятельности и при выполнении режимных моментов.</w:t>
            </w:r>
          </w:p>
          <w:p w:rsidR="00F14E23" w:rsidRDefault="00F14E23">
            <w:pPr>
              <w:spacing w:after="0" w:line="240" w:lineRule="auto"/>
              <w:jc w:val="both"/>
              <w:rPr>
                <w:rFonts w:ascii="Times New Roman" w:hAnsi="Times New Roman"/>
                <w:b/>
                <w:i/>
                <w:sz w:val="24"/>
                <w:szCs w:val="24"/>
              </w:rPr>
            </w:pPr>
          </w:p>
          <w:p w:rsidR="00EF7829" w:rsidRDefault="00B66A13">
            <w:pPr>
              <w:spacing w:after="0" w:line="240" w:lineRule="auto"/>
              <w:jc w:val="both"/>
            </w:pPr>
            <w:r>
              <w:rPr>
                <w:rFonts w:ascii="Times New Roman" w:hAnsi="Times New Roman"/>
                <w:b/>
                <w:bCs/>
                <w:sz w:val="24"/>
                <w:szCs w:val="24"/>
              </w:rPr>
              <w:t>Социализация, развитие общения, нравственное воспитание.</w:t>
            </w:r>
          </w:p>
          <w:p w:rsidR="00EF7829" w:rsidRDefault="00824B46">
            <w:pPr>
              <w:spacing w:after="0" w:line="240" w:lineRule="auto"/>
              <w:jc w:val="both"/>
              <w:rPr>
                <w:rFonts w:ascii="Times New Roman" w:hAnsi="Times New Roman"/>
                <w:b/>
                <w:sz w:val="28"/>
                <w:szCs w:val="28"/>
              </w:rPr>
            </w:pPr>
            <w:r>
              <w:rPr>
                <w:rFonts w:ascii="Times New Roman" w:hAnsi="Times New Roman"/>
                <w:b/>
                <w:sz w:val="24"/>
                <w:szCs w:val="24"/>
              </w:rPr>
              <w:t>2-м</w:t>
            </w:r>
            <w:r w:rsidR="00B66A13">
              <w:rPr>
                <w:rFonts w:ascii="Times New Roman" w:hAnsi="Times New Roman"/>
                <w:b/>
                <w:sz w:val="24"/>
                <w:szCs w:val="24"/>
              </w:rPr>
              <w:t>ладшая группа (от 3 до 4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навыки организованного поведения в детском саду, дома, на улице. Продолжать формировать элементарные представления о том, что хорошо и что плохо.</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Обеспечивать условия для нравственного воспитания детей. Поощ</w:t>
            </w:r>
            <w:r>
              <w:rPr>
                <w:rFonts w:ascii="Times New Roman" w:hAnsi="Times New Roman"/>
                <w:sz w:val="24"/>
                <w:szCs w:val="24"/>
              </w:rPr>
              <w:softHyphen/>
              <w:t>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Приучать детей общаться спокойно, без крика.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доброжелательное отношение друг к другу, умение де</w:t>
            </w:r>
            <w:r>
              <w:rPr>
                <w:rFonts w:ascii="Times New Roman" w:hAnsi="Times New Roman"/>
                <w:sz w:val="24"/>
                <w:szCs w:val="24"/>
              </w:rPr>
              <w:softHyphen/>
              <w:t>литься с товарищем, опыт правильной оценки хороших и плохих поступков.</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жить дружно, вместе пользоваться игрушками, книгами, помо</w:t>
            </w:r>
            <w:r>
              <w:rPr>
                <w:rFonts w:ascii="Times New Roman" w:hAnsi="Times New Roman"/>
                <w:sz w:val="24"/>
                <w:szCs w:val="24"/>
              </w:rPr>
              <w:softHyphen/>
              <w:t>гать друг другу.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Приучать детей к вежливости (учить здороваться, прощаться, благо</w:t>
            </w:r>
            <w:r>
              <w:rPr>
                <w:rFonts w:ascii="Times New Roman" w:hAnsi="Times New Roman"/>
                <w:sz w:val="24"/>
                <w:szCs w:val="24"/>
              </w:rPr>
              <w:softHyphen/>
              <w:t>дарить за помощь).</w:t>
            </w:r>
          </w:p>
          <w:p w:rsidR="00EF7829" w:rsidRDefault="00B66A13">
            <w:pPr>
              <w:spacing w:after="0" w:line="240" w:lineRule="auto"/>
              <w:jc w:val="both"/>
              <w:rPr>
                <w:rFonts w:ascii="Times New Roman" w:hAnsi="Times New Roman"/>
                <w:b/>
                <w:sz w:val="28"/>
                <w:szCs w:val="28"/>
              </w:rPr>
            </w:pPr>
            <w:r>
              <w:rPr>
                <w:rFonts w:ascii="Times New Roman" w:hAnsi="Times New Roman"/>
                <w:b/>
                <w:sz w:val="24"/>
                <w:szCs w:val="24"/>
              </w:rPr>
              <w:t>Средняя группа (от 4 до 5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 xml:space="preserve">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w:t>
            </w:r>
            <w:r>
              <w:rPr>
                <w:rFonts w:ascii="Times New Roman" w:hAnsi="Times New Roman"/>
                <w:sz w:val="24"/>
                <w:szCs w:val="24"/>
              </w:rPr>
              <w:lastRenderedPageBreak/>
              <w:t>просьбе сверстника (разделил кубики поровну).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работу по формированию доброжелательных взаимоот</w:t>
            </w:r>
            <w:r>
              <w:rPr>
                <w:rFonts w:ascii="Times New Roman" w:hAnsi="Times New Roman"/>
                <w:sz w:val="24"/>
                <w:szCs w:val="24"/>
              </w:rPr>
              <w:softHyphen/>
              <w:t>ношений между детьми (рассказывать о том, чем хорош каждый воспи</w:t>
            </w:r>
            <w:r>
              <w:rPr>
                <w:rFonts w:ascii="Times New Roman" w:hAnsi="Times New Roman"/>
                <w:sz w:val="24"/>
                <w:szCs w:val="24"/>
              </w:rPr>
              <w:softHyphen/>
              <w:t>танник, помогать каждому ребенку как можно чаще убеждаться в том, что он хороший, что его любят и пр.).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коллективным играм, правилам добрых взаимоотношений.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скромность, отзывчивость, желание быть справедли</w:t>
            </w:r>
            <w:r>
              <w:rPr>
                <w:rFonts w:ascii="Times New Roman" w:hAnsi="Times New Roman"/>
                <w:sz w:val="24"/>
                <w:szCs w:val="24"/>
              </w:rPr>
              <w:softHyphen/>
              <w:t>вым, сильным и смелым; учить испытывать чувство стыда за неблаговид</w:t>
            </w:r>
            <w:r>
              <w:rPr>
                <w:rFonts w:ascii="Times New Roman" w:hAnsi="Times New Roman"/>
                <w:sz w:val="24"/>
                <w:szCs w:val="24"/>
              </w:rPr>
              <w:softHyphen/>
              <w:t>ный поступок.</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Напоминать детям о необходимости здороваться, прощаться, назы</w:t>
            </w:r>
            <w:r>
              <w:rPr>
                <w:rFonts w:ascii="Times New Roman" w:hAnsi="Times New Roman"/>
                <w:sz w:val="24"/>
                <w:szCs w:val="24"/>
              </w:rPr>
              <w:softHyphen/>
              <w:t>вать работников дошкольного учреждения по имени и отчеству, не вме</w:t>
            </w:r>
            <w:r>
              <w:rPr>
                <w:rFonts w:ascii="Times New Roman" w:hAnsi="Times New Roman"/>
                <w:sz w:val="24"/>
                <w:szCs w:val="24"/>
              </w:rPr>
              <w:softHyphen/>
              <w:t>шиваться в разговор взрослых, вежливо выражать свою просьбу, благода</w:t>
            </w:r>
            <w:r>
              <w:rPr>
                <w:rFonts w:ascii="Times New Roman" w:hAnsi="Times New Roman"/>
                <w:sz w:val="24"/>
                <w:szCs w:val="24"/>
              </w:rPr>
              <w:softHyphen/>
              <w:t>рить за оказанную услугу.</w:t>
            </w:r>
          </w:p>
          <w:p w:rsidR="00EF7829" w:rsidRDefault="00B66A13">
            <w:pPr>
              <w:spacing w:after="0" w:line="240" w:lineRule="auto"/>
              <w:jc w:val="both"/>
              <w:rPr>
                <w:rFonts w:ascii="Times New Roman" w:hAnsi="Times New Roman"/>
                <w:b/>
                <w:sz w:val="28"/>
                <w:szCs w:val="28"/>
              </w:rPr>
            </w:pPr>
            <w:r>
              <w:rPr>
                <w:rFonts w:ascii="Times New Roman" w:hAnsi="Times New Roman"/>
                <w:b/>
                <w:sz w:val="24"/>
                <w:szCs w:val="24"/>
              </w:rPr>
              <w:t>Старшая группа (от 5 до 6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дружеские взаимоотношения между детьми; привычку сообща играть, трудиться, заниматься; стремление радовать старших хо</w:t>
            </w:r>
            <w:r>
              <w:rPr>
                <w:rFonts w:ascii="Times New Roman" w:hAnsi="Times New Roman"/>
                <w:sz w:val="24"/>
                <w:szCs w:val="24"/>
              </w:rPr>
              <w:softHyphen/>
              <w:t>рошими поступками; умение самостоятельно находить общие интересные занятия.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уважительное отношение к окружающим.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заботиться о младших, помогать им, защищать тех, кто слабее. Формировать такие качества, как сочувствие, отзывчивость.</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скромность, умение проявлять заботу об окружающих, с благодарностью относиться к помощи и знакам внимания.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умение оценивать свои поступки и поступки сверстни</w:t>
            </w:r>
            <w:r>
              <w:rPr>
                <w:rFonts w:ascii="Times New Roman" w:hAnsi="Times New Roman"/>
                <w:sz w:val="24"/>
                <w:szCs w:val="24"/>
              </w:rPr>
              <w:softHyphen/>
              <w:t>ков. Развивать стремление детей выражать свое отношение к окружающе</w:t>
            </w:r>
            <w:r>
              <w:rPr>
                <w:rFonts w:ascii="Times New Roman" w:hAnsi="Times New Roman"/>
                <w:sz w:val="24"/>
                <w:szCs w:val="24"/>
              </w:rPr>
              <w:softHyphen/>
              <w:t>му, самостоятельно находить для этого различные речевые средства.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о правилах поведения в общественных мес</w:t>
            </w:r>
            <w:r>
              <w:rPr>
                <w:rFonts w:ascii="Times New Roman" w:hAnsi="Times New Roman"/>
                <w:sz w:val="24"/>
                <w:szCs w:val="24"/>
              </w:rPr>
              <w:softHyphen/>
              <w:t>тах; об обязанностях в группе детского сада, дома.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Обогащать словарь детей вежливыми словами (здравствуйте, до свидания, пожалуйста, извините, спасибо и т.д.). Побуждать к исполь</w:t>
            </w:r>
            <w:r>
              <w:rPr>
                <w:rFonts w:ascii="Times New Roman" w:hAnsi="Times New Roman"/>
                <w:sz w:val="24"/>
                <w:szCs w:val="24"/>
              </w:rPr>
              <w:softHyphen/>
              <w:t>зованию в речи фольклора (пословицы, поговорки, потешки и др.). По</w:t>
            </w:r>
            <w:r>
              <w:rPr>
                <w:rFonts w:ascii="Times New Roman" w:hAnsi="Times New Roman"/>
                <w:sz w:val="24"/>
                <w:szCs w:val="24"/>
              </w:rPr>
              <w:softHyphen/>
              <w:t>казать значение родного языка в формировании основ нравственности.</w:t>
            </w:r>
          </w:p>
          <w:p w:rsidR="00EF7829" w:rsidRDefault="00B66A13">
            <w:pPr>
              <w:spacing w:after="0" w:line="240" w:lineRule="auto"/>
              <w:jc w:val="both"/>
              <w:rPr>
                <w:rFonts w:ascii="Times New Roman" w:hAnsi="Times New Roman"/>
                <w:b/>
                <w:sz w:val="28"/>
                <w:szCs w:val="28"/>
              </w:rPr>
            </w:pPr>
            <w:r>
              <w:rPr>
                <w:rFonts w:ascii="Times New Roman" w:hAnsi="Times New Roman"/>
                <w:b/>
                <w:sz w:val="24"/>
                <w:szCs w:val="24"/>
              </w:rPr>
              <w:t>Подготовительная к школе группа (от 6 до 7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дружеские взаимоотношения между детьми, развивать умение самостоятельно объединяться для совместной игры и труда, зани</w:t>
            </w:r>
            <w:r>
              <w:rPr>
                <w:rFonts w:ascii="Times New Roman" w:hAnsi="Times New Roman"/>
                <w:sz w:val="24"/>
                <w:szCs w:val="24"/>
              </w:rPr>
              <w:softHyphen/>
              <w:t>маться самостоятельно выбранным делом, договариваться, помогать друг другу.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организованность, дисциплинированность, коллекти</w:t>
            </w:r>
            <w:r>
              <w:rPr>
                <w:rFonts w:ascii="Times New Roman" w:hAnsi="Times New Roman"/>
                <w:sz w:val="24"/>
                <w:szCs w:val="24"/>
              </w:rPr>
              <w:softHyphen/>
              <w:t>визм, уважение к старшим.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заботливое отношение к малышам, пожилым людям; учить помогать им.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такие качества, как сочувствие, отзывчивость, справед</w:t>
            </w:r>
            <w:r>
              <w:rPr>
                <w:rFonts w:ascii="Times New Roman" w:hAnsi="Times New Roman"/>
                <w:sz w:val="24"/>
                <w:szCs w:val="24"/>
              </w:rPr>
              <w:softHyphen/>
              <w:t>ливость, скромность.</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волевые качества: умение ограничивать свои желания, вы</w:t>
            </w:r>
            <w:r>
              <w:rPr>
                <w:rFonts w:ascii="Times New Roman" w:hAnsi="Times New Roman"/>
                <w:sz w:val="24"/>
                <w:szCs w:val="24"/>
              </w:rPr>
              <w:softHyphen/>
              <w:t>полнять установленные нормы поведения, в своих поступках следовать положительному примеру.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уважительное отношение к окружающим. Формировать умение слушать собеседника, не перебивать без надобности. Формиро</w:t>
            </w:r>
            <w:r>
              <w:rPr>
                <w:rFonts w:ascii="Times New Roman" w:hAnsi="Times New Roman"/>
                <w:sz w:val="24"/>
                <w:szCs w:val="24"/>
              </w:rPr>
              <w:softHyphen/>
              <w:t>вать умение спокойно отстаивать свое мнение.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Обогащать словарь формулами словесной вежливости (приветствие, прощание, просьбы, извинения).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детей об их обязанностях, прежде всего в связи с подготовкой к школе. Формировать интерес к учебной деятель</w:t>
            </w:r>
            <w:r>
              <w:rPr>
                <w:rFonts w:ascii="Times New Roman" w:hAnsi="Times New Roman"/>
                <w:sz w:val="24"/>
                <w:szCs w:val="24"/>
              </w:rPr>
              <w:softHyphen/>
              <w:t>ности и желание учиться в школе.</w:t>
            </w:r>
          </w:p>
          <w:p w:rsidR="00EF7829" w:rsidRDefault="00B66A13">
            <w:pPr>
              <w:spacing w:after="0" w:line="240" w:lineRule="auto"/>
              <w:jc w:val="both"/>
              <w:rPr>
                <w:rFonts w:ascii="Times New Roman" w:hAnsi="Times New Roman"/>
                <w:sz w:val="24"/>
                <w:szCs w:val="24"/>
              </w:rPr>
            </w:pPr>
            <w:r>
              <w:rPr>
                <w:rFonts w:ascii="Times New Roman" w:hAnsi="Times New Roman"/>
                <w:sz w:val="24"/>
                <w:szCs w:val="24"/>
              </w:rPr>
              <w:t>Ребенок в семье и сообществе, патриотическое воспитание</w:t>
            </w:r>
          </w:p>
        </w:tc>
      </w:tr>
      <w:tr w:rsidR="00EF7829" w:rsidTr="006864C4">
        <w:tc>
          <w:tcPr>
            <w:tcW w:w="10138"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both"/>
            </w:pPr>
            <w:r>
              <w:rPr>
                <w:rFonts w:ascii="Times New Roman" w:hAnsi="Times New Roman"/>
                <w:b/>
                <w:bCs/>
                <w:sz w:val="24"/>
                <w:szCs w:val="24"/>
              </w:rPr>
              <w:lastRenderedPageBreak/>
              <w:t>Ребенок в семье и сообществе, патриотическое воспитание.</w:t>
            </w:r>
          </w:p>
          <w:p w:rsidR="00EF7829" w:rsidRDefault="00F14E23">
            <w:pPr>
              <w:spacing w:after="0" w:line="240" w:lineRule="auto"/>
              <w:jc w:val="both"/>
            </w:pPr>
            <w:bookmarkStart w:id="11" w:name="bookmark177"/>
            <w:bookmarkEnd w:id="11"/>
            <w:r>
              <w:rPr>
                <w:rFonts w:ascii="Times New Roman" w:hAnsi="Times New Roman"/>
                <w:b/>
                <w:sz w:val="24"/>
                <w:szCs w:val="24"/>
              </w:rPr>
              <w:t>2 м</w:t>
            </w:r>
            <w:r w:rsidR="00B66A13">
              <w:rPr>
                <w:rFonts w:ascii="Times New Roman" w:hAnsi="Times New Roman"/>
                <w:b/>
                <w:sz w:val="24"/>
                <w:szCs w:val="24"/>
              </w:rPr>
              <w:t>ладшая группа (от 3 до 4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навыки организованного поведения в детском саду, дома, на улице. Продолжать формировать элементарные представления о том, что хорошо и что плохо.</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Обеспечивать условия для нравственного воспитания детей. Поощ</w:t>
            </w:r>
            <w:r>
              <w:rPr>
                <w:rFonts w:ascii="Times New Roman" w:hAnsi="Times New Roman"/>
                <w:sz w:val="24"/>
                <w:szCs w:val="24"/>
              </w:rPr>
              <w:softHyphen/>
              <w:t xml:space="preserve">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Приучать детей </w:t>
            </w:r>
            <w:r>
              <w:rPr>
                <w:rFonts w:ascii="Times New Roman" w:hAnsi="Times New Roman"/>
                <w:sz w:val="24"/>
                <w:szCs w:val="24"/>
              </w:rPr>
              <w:lastRenderedPageBreak/>
              <w:t>общаться спокойно, без крика.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доброжелательное отношение друг к другу, умение де</w:t>
            </w:r>
            <w:r>
              <w:rPr>
                <w:rFonts w:ascii="Times New Roman" w:hAnsi="Times New Roman"/>
                <w:sz w:val="24"/>
                <w:szCs w:val="24"/>
              </w:rPr>
              <w:softHyphen/>
              <w:t>литься с товарищем, опыт правильной оценки хороших и плохих поступков.</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жить дружно, вместе пользоваться игрушками, книгами, помо</w:t>
            </w:r>
            <w:r>
              <w:rPr>
                <w:rFonts w:ascii="Times New Roman" w:hAnsi="Times New Roman"/>
                <w:sz w:val="24"/>
                <w:szCs w:val="24"/>
              </w:rPr>
              <w:softHyphen/>
              <w:t>гать друг другу.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Приучать детей к вежливости (учить здороваться, прощаться, благо</w:t>
            </w:r>
            <w:r>
              <w:rPr>
                <w:rFonts w:ascii="Times New Roman" w:hAnsi="Times New Roman"/>
                <w:sz w:val="24"/>
                <w:szCs w:val="24"/>
              </w:rPr>
              <w:softHyphen/>
              <w:t>дарить за помощь).</w:t>
            </w:r>
          </w:p>
          <w:p w:rsidR="00EF7829" w:rsidRDefault="00B66A13">
            <w:pPr>
              <w:spacing w:after="0" w:line="240" w:lineRule="auto"/>
              <w:jc w:val="both"/>
            </w:pPr>
            <w:bookmarkStart w:id="12" w:name="bookmark178"/>
            <w:bookmarkEnd w:id="12"/>
            <w:r>
              <w:rPr>
                <w:rFonts w:ascii="Times New Roman" w:hAnsi="Times New Roman"/>
                <w:b/>
                <w:sz w:val="24"/>
                <w:szCs w:val="24"/>
              </w:rPr>
              <w:t>Средняя группа (от 4 до 5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 кубики поровну).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работу по формированию доброжелательных взаимоот</w:t>
            </w:r>
            <w:r>
              <w:rPr>
                <w:rFonts w:ascii="Times New Roman" w:hAnsi="Times New Roman"/>
                <w:sz w:val="24"/>
                <w:szCs w:val="24"/>
              </w:rPr>
              <w:softHyphen/>
              <w:t>ношений между детьми (рассказывать о том, чем хорош каждый воспи</w:t>
            </w:r>
            <w:r>
              <w:rPr>
                <w:rFonts w:ascii="Times New Roman" w:hAnsi="Times New Roman"/>
                <w:sz w:val="24"/>
                <w:szCs w:val="24"/>
              </w:rPr>
              <w:softHyphen/>
              <w:t>танник, помогать каждому ребенку как можно чаще убеждаться в том, что он хороший, что его любят и пр.).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коллективным играм, правилам добрых взаимоотношений.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скромность, отзывчивость, желание быть справедли</w:t>
            </w:r>
            <w:r>
              <w:rPr>
                <w:rFonts w:ascii="Times New Roman" w:hAnsi="Times New Roman"/>
                <w:sz w:val="24"/>
                <w:szCs w:val="24"/>
              </w:rPr>
              <w:softHyphen/>
              <w:t>вым, сильным и смелым; учить испытывать чувство стыда за неблаговид</w:t>
            </w:r>
            <w:r>
              <w:rPr>
                <w:rFonts w:ascii="Times New Roman" w:hAnsi="Times New Roman"/>
                <w:sz w:val="24"/>
                <w:szCs w:val="24"/>
              </w:rPr>
              <w:softHyphen/>
              <w:t>ный поступок.</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Напоминать детям о необходимости здороваться, прощаться, назы</w:t>
            </w:r>
            <w:r>
              <w:rPr>
                <w:rFonts w:ascii="Times New Roman" w:hAnsi="Times New Roman"/>
                <w:sz w:val="24"/>
                <w:szCs w:val="24"/>
              </w:rPr>
              <w:softHyphen/>
              <w:t>вать работников дошкольного учреждения по имени и отчеству, не вме</w:t>
            </w:r>
            <w:r>
              <w:rPr>
                <w:rFonts w:ascii="Times New Roman" w:hAnsi="Times New Roman"/>
                <w:sz w:val="24"/>
                <w:szCs w:val="24"/>
              </w:rPr>
              <w:softHyphen/>
              <w:t>шиваться в разговор взрослых, вежливо выражать свою просьбу, благода</w:t>
            </w:r>
            <w:r>
              <w:rPr>
                <w:rFonts w:ascii="Times New Roman" w:hAnsi="Times New Roman"/>
                <w:sz w:val="24"/>
                <w:szCs w:val="24"/>
              </w:rPr>
              <w:softHyphen/>
              <w:t>рить за оказанную услугу.</w:t>
            </w:r>
          </w:p>
          <w:p w:rsidR="00EF7829" w:rsidRDefault="00B66A13">
            <w:pPr>
              <w:spacing w:after="0" w:line="240" w:lineRule="auto"/>
              <w:jc w:val="both"/>
            </w:pPr>
            <w:bookmarkStart w:id="13" w:name="bookmark179"/>
            <w:bookmarkEnd w:id="13"/>
            <w:r>
              <w:rPr>
                <w:rFonts w:ascii="Times New Roman" w:hAnsi="Times New Roman"/>
                <w:b/>
                <w:sz w:val="24"/>
                <w:szCs w:val="24"/>
              </w:rPr>
              <w:t>Старшая группа (от 5 до 6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дружеские взаимоотношения между детьми; привычку сообща играть, трудиться, заниматься; стремление радовать старших хо</w:t>
            </w:r>
            <w:r>
              <w:rPr>
                <w:rFonts w:ascii="Times New Roman" w:hAnsi="Times New Roman"/>
                <w:sz w:val="24"/>
                <w:szCs w:val="24"/>
              </w:rPr>
              <w:softHyphen/>
              <w:t>рошими поступками; умение самостоятельно находить общие интересные занятия.Воспитывать уважительное отношение к окружающим.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заботиться о младших, помогать им, защищать тех, кто слабее. Формировать такие качества, как сочувствие, отзывчивость.Воспитывать скромность, умение проявлять заботу об окружающих, с благодарностью относиться к помощи и знакам внимания.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умение оценивать свои поступки и поступки сверстни</w:t>
            </w:r>
            <w:r>
              <w:rPr>
                <w:rFonts w:ascii="Times New Roman" w:hAnsi="Times New Roman"/>
                <w:sz w:val="24"/>
                <w:szCs w:val="24"/>
              </w:rPr>
              <w:softHyphen/>
              <w:t>ков. Развивать стремление детей выражать свое отношение к окружающе</w:t>
            </w:r>
            <w:r>
              <w:rPr>
                <w:rFonts w:ascii="Times New Roman" w:hAnsi="Times New Roman"/>
                <w:sz w:val="24"/>
                <w:szCs w:val="24"/>
              </w:rPr>
              <w:softHyphen/>
              <w:t>му, самостоятельно находить для этого различные речевые средства.Расширять представления о правилах поведения в общественных мес</w:t>
            </w:r>
            <w:r>
              <w:rPr>
                <w:rFonts w:ascii="Times New Roman" w:hAnsi="Times New Roman"/>
                <w:sz w:val="24"/>
                <w:szCs w:val="24"/>
              </w:rPr>
              <w:softHyphen/>
              <w:t>тах; об обязанностях в группе детского сада, дома.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Обогащать словарь детей вежливыми словами (здравствуйте, до свидания, пожалуйста, извините, спасибо и т.д.). Побуждать к исполь</w:t>
            </w:r>
            <w:r>
              <w:rPr>
                <w:rFonts w:ascii="Times New Roman" w:hAnsi="Times New Roman"/>
                <w:sz w:val="24"/>
                <w:szCs w:val="24"/>
              </w:rPr>
              <w:softHyphen/>
              <w:t>зованию в речи фольклора (пословицы, поговорки, потешки и др.). По</w:t>
            </w:r>
            <w:r>
              <w:rPr>
                <w:rFonts w:ascii="Times New Roman" w:hAnsi="Times New Roman"/>
                <w:sz w:val="24"/>
                <w:szCs w:val="24"/>
              </w:rPr>
              <w:softHyphen/>
              <w:t>казать значение родного языка в формировании основ нравственности.</w:t>
            </w:r>
          </w:p>
          <w:p w:rsidR="00EF7829" w:rsidRDefault="00B66A13">
            <w:pPr>
              <w:spacing w:after="0" w:line="240" w:lineRule="auto"/>
              <w:jc w:val="both"/>
            </w:pPr>
            <w:bookmarkStart w:id="14" w:name="bookmark180"/>
            <w:bookmarkEnd w:id="14"/>
            <w:r>
              <w:rPr>
                <w:rFonts w:ascii="Times New Roman" w:hAnsi="Times New Roman"/>
                <w:b/>
                <w:sz w:val="24"/>
                <w:szCs w:val="24"/>
              </w:rPr>
              <w:t>Подготовительная к школе группа (от 6 до 7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дружеские взаимоотношения между детьми, развивать умение самостоятельно объединяться для совместной игры и труда, зани</w:t>
            </w:r>
            <w:r>
              <w:rPr>
                <w:rFonts w:ascii="Times New Roman" w:hAnsi="Times New Roman"/>
                <w:sz w:val="24"/>
                <w:szCs w:val="24"/>
              </w:rPr>
              <w:softHyphen/>
              <w:t>маться самостоятельно выбранным делом, договариваться, помогать друг другу. Воспитывать организованность, дисциплинированность, коллекти</w:t>
            </w:r>
            <w:r>
              <w:rPr>
                <w:rFonts w:ascii="Times New Roman" w:hAnsi="Times New Roman"/>
                <w:sz w:val="24"/>
                <w:szCs w:val="24"/>
              </w:rPr>
              <w:softHyphen/>
              <w:t>визм, уважение к старшим.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заботливое отношение к малышам, пожилым людям; учить помогать им.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такие качества, как сочувствие, отзывчивость, справед</w:t>
            </w:r>
            <w:r>
              <w:rPr>
                <w:rFonts w:ascii="Times New Roman" w:hAnsi="Times New Roman"/>
                <w:sz w:val="24"/>
                <w:szCs w:val="24"/>
              </w:rPr>
              <w:softHyphen/>
              <w:t>ливость, скромность.</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волевые качества: умение ограничивать свои желания, вы</w:t>
            </w:r>
            <w:r>
              <w:rPr>
                <w:rFonts w:ascii="Times New Roman" w:hAnsi="Times New Roman"/>
                <w:sz w:val="24"/>
                <w:szCs w:val="24"/>
              </w:rPr>
              <w:softHyphen/>
              <w:t>полнять установленные нормы поведения, в своих поступках следовать положительному примеру.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уважительное отношение к окружающим. Формировать умение слушать собеседника, не перебивать без надобности. Формиро</w:t>
            </w:r>
            <w:r>
              <w:rPr>
                <w:rFonts w:ascii="Times New Roman" w:hAnsi="Times New Roman"/>
                <w:sz w:val="24"/>
                <w:szCs w:val="24"/>
              </w:rPr>
              <w:softHyphen/>
              <w:t>вать умение спокойно отстаивать свое мнение.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Обогащать словарь формулами словесной вежливости (приветствие, прощание, просьбы, извинения).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детей об их обязанностях, прежде всего в связи с подготовкой к школе. Формировать интерес к учебной деятель</w:t>
            </w:r>
            <w:r>
              <w:rPr>
                <w:rFonts w:ascii="Times New Roman" w:hAnsi="Times New Roman"/>
                <w:sz w:val="24"/>
                <w:szCs w:val="24"/>
              </w:rPr>
              <w:softHyphen/>
              <w:t>ности и желание учиться в школе.</w:t>
            </w:r>
          </w:p>
          <w:p w:rsidR="00EF7829" w:rsidRDefault="00B66A13">
            <w:pPr>
              <w:spacing w:after="0" w:line="240" w:lineRule="auto"/>
              <w:jc w:val="both"/>
              <w:rPr>
                <w:rFonts w:ascii="Times New Roman" w:hAnsi="Times New Roman"/>
                <w:sz w:val="24"/>
                <w:szCs w:val="24"/>
              </w:rPr>
            </w:pPr>
            <w:bookmarkStart w:id="15" w:name="bookmark181"/>
            <w:bookmarkEnd w:id="15"/>
            <w:r>
              <w:rPr>
                <w:rFonts w:ascii="Times New Roman" w:hAnsi="Times New Roman"/>
                <w:sz w:val="24"/>
                <w:szCs w:val="24"/>
              </w:rPr>
              <w:t>Ребенок в семье и сообществе, патриотическое воспитание</w:t>
            </w:r>
          </w:p>
          <w:p w:rsidR="00EF7829" w:rsidRDefault="00EF7829">
            <w:pPr>
              <w:spacing w:after="0" w:line="240" w:lineRule="auto"/>
              <w:jc w:val="both"/>
              <w:rPr>
                <w:rFonts w:ascii="Times New Roman" w:hAnsi="Times New Roman"/>
                <w:b/>
                <w:sz w:val="24"/>
                <w:szCs w:val="24"/>
              </w:rPr>
            </w:pPr>
            <w:bookmarkStart w:id="16" w:name="bookmark183"/>
            <w:bookmarkEnd w:id="16"/>
          </w:p>
          <w:p w:rsidR="00EF7829" w:rsidRDefault="00F14E23">
            <w:pPr>
              <w:spacing w:after="0" w:line="240" w:lineRule="auto"/>
              <w:jc w:val="both"/>
            </w:pPr>
            <w:r>
              <w:rPr>
                <w:rFonts w:ascii="Times New Roman" w:hAnsi="Times New Roman"/>
                <w:b/>
                <w:sz w:val="24"/>
                <w:szCs w:val="24"/>
                <w:lang w:val="tt-RU"/>
              </w:rPr>
              <w:lastRenderedPageBreak/>
              <w:t>2-м</w:t>
            </w:r>
            <w:r w:rsidR="00B66A13">
              <w:rPr>
                <w:rFonts w:ascii="Times New Roman" w:hAnsi="Times New Roman"/>
                <w:b/>
                <w:sz w:val="24"/>
                <w:szCs w:val="24"/>
              </w:rPr>
              <w:t>ладшая группа (от 3 до 4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Образ Я. Постепенно формировать образ Я. Сообщать детям разно</w:t>
            </w:r>
            <w:r>
              <w:rPr>
                <w:rFonts w:ascii="Times New Roman" w:hAnsi="Times New Roman"/>
                <w:sz w:val="24"/>
                <w:szCs w:val="24"/>
              </w:rPr>
              <w:softHyphen/>
              <w:t>образные, касающиеся непосредственно их сведения (ты мальчик, у тебя серые глаза, ты любишь играть и т.п.),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 знаешь «вежливые» слова).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Семья. Беседовать с ребенком о членах его семьи (как зовут, чем за</w:t>
            </w:r>
            <w:r>
              <w:rPr>
                <w:rFonts w:ascii="Times New Roman" w:hAnsi="Times New Roman"/>
                <w:sz w:val="24"/>
                <w:szCs w:val="24"/>
              </w:rPr>
              <w:softHyphen/>
              <w:t>нимаются, как играют с ребенком и пр.).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Детский сад. Формировать у детей положительное отношение к де</w:t>
            </w:r>
            <w:r>
              <w:rPr>
                <w:rFonts w:ascii="Times New Roman" w:hAnsi="Times New Roman"/>
                <w:sz w:val="24"/>
                <w:szCs w:val="24"/>
              </w:rPr>
              <w:softHyphen/>
              <w:t>тскому саду. Обращать их внимание на красоту и удобство оформления групповой комнаты, раздевалки (светлые стены, красивые занавески, удобная мебель, новые игрушки, в книжном уголке аккуратно расставле</w:t>
            </w:r>
            <w:r>
              <w:rPr>
                <w:rFonts w:ascii="Times New Roman" w:hAnsi="Times New Roman"/>
                <w:sz w:val="24"/>
                <w:szCs w:val="24"/>
              </w:rPr>
              <w:softHyphen/>
              <w:t>ны книги с яркими картинками).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Знакомить детей с оборудованием и оформлением участка для игр и занятий, подчеркивая его красоту, удобство, веселую, разноцветную окраску строений.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Обращать внимание детей на различные растения, на их разнообра</w:t>
            </w:r>
            <w:r>
              <w:rPr>
                <w:rFonts w:ascii="Times New Roman" w:hAnsi="Times New Roman"/>
                <w:sz w:val="24"/>
                <w:szCs w:val="24"/>
              </w:rPr>
              <w:softHyphen/>
              <w:t>зие и красоту.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Вовлекать детей в жизнь группы, воспитывать стремление поддержи</w:t>
            </w:r>
            <w:r>
              <w:rPr>
                <w:rFonts w:ascii="Times New Roman" w:hAnsi="Times New Roman"/>
                <w:sz w:val="24"/>
                <w:szCs w:val="24"/>
              </w:rPr>
              <w:softHyphen/>
              <w:t>вать чистоту и порядок в группе, формировать бережное отношение к игрушкам, книгам, личным вещам и пр. Формировать чувство общности, значимости каждого ребенка для детского сада.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умение свободно ориентироваться в помещениях и на участке детского сада.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Родная страна. Формировать интерес к малой родине и первичные представления о ней: напоминать детям название города (поселка), в ко</w:t>
            </w:r>
            <w:r>
              <w:rPr>
                <w:rFonts w:ascii="Times New Roman" w:hAnsi="Times New Roman"/>
                <w:sz w:val="24"/>
                <w:szCs w:val="24"/>
              </w:rPr>
              <w:softHyphen/>
              <w:t>тором они живут; побуждать рассказывать о том, где они гуляли в выход</w:t>
            </w:r>
            <w:r>
              <w:rPr>
                <w:rFonts w:ascii="Times New Roman" w:hAnsi="Times New Roman"/>
                <w:sz w:val="24"/>
                <w:szCs w:val="24"/>
              </w:rPr>
              <w:softHyphen/>
              <w:t>ные дни (в парке, сквере, детском городке) и пр.</w:t>
            </w:r>
          </w:p>
          <w:p w:rsidR="00EF7829" w:rsidRDefault="00B66A13">
            <w:pPr>
              <w:spacing w:after="0" w:line="240" w:lineRule="auto"/>
              <w:jc w:val="both"/>
            </w:pPr>
            <w:r>
              <w:rPr>
                <w:rFonts w:ascii="Times New Roman" w:hAnsi="Times New Roman"/>
                <w:b/>
                <w:sz w:val="24"/>
                <w:szCs w:val="24"/>
              </w:rPr>
              <w:t>Средняя группа (от 4 до 5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Образ Я. 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детей об их правах (на игру, доброжелательное отношение, новые знания и др.) и обязаннос</w:t>
            </w:r>
            <w:r>
              <w:rPr>
                <w:rFonts w:ascii="Times New Roman" w:hAnsi="Times New Roman"/>
                <w:sz w:val="24"/>
                <w:szCs w:val="24"/>
              </w:rPr>
              <w:softHyphen/>
              <w:t>тях в группе детского сада, дома, на улице, на природе (самостоятельно кушать, одеваться, убирать игрушки и др.). Формировать у каждого ре</w:t>
            </w:r>
            <w:r>
              <w:rPr>
                <w:rFonts w:ascii="Times New Roman" w:hAnsi="Times New Roman"/>
                <w:sz w:val="24"/>
                <w:szCs w:val="24"/>
              </w:rPr>
              <w:softHyphen/>
              <w:t>бенка уверенность в том, что он хороший, что его любят.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первичные тендерные представления (мальчики силь</w:t>
            </w:r>
            <w:r>
              <w:rPr>
                <w:rFonts w:ascii="Times New Roman" w:hAnsi="Times New Roman"/>
                <w:sz w:val="24"/>
                <w:szCs w:val="24"/>
              </w:rPr>
              <w:softHyphen/>
              <w:t>ные, смелые; девочки нежные, женственные).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Семья. Углублять представления детей о семье, ее членах. Дать пер</w:t>
            </w:r>
            <w:r>
              <w:rPr>
                <w:rFonts w:ascii="Times New Roman" w:hAnsi="Times New Roman"/>
                <w:sz w:val="24"/>
                <w:szCs w:val="24"/>
              </w:rPr>
              <w:softHyphen/>
              <w:t>воначальные представления о родственных отношениях (сын, мама, папа, дочь и т. д.).</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Интересоваться тем, какие обязанности по дому есть у ребенка (уби</w:t>
            </w:r>
            <w:r>
              <w:rPr>
                <w:rFonts w:ascii="Times New Roman" w:hAnsi="Times New Roman"/>
                <w:sz w:val="24"/>
                <w:szCs w:val="24"/>
              </w:rPr>
              <w:softHyphen/>
              <w:t>рать игрушки, помогать накрывать на стол и т. п.).</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Детский сад. Продолжать знакомить детей с детским садом и его сотрудниками. Совершенствовать умение свободно ориентироваться в помещениях детского сада. Закреплять навыки бережного отношения к вещам, учить использовать их по назначению, ставить на место.</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Знакомить с традициями детского сада. Закреплять представления ребенка о себе как о члене коллектива, развивать чувство общности с другими детьми. Формировать умение замечать изменения в оформле</w:t>
            </w:r>
            <w:r>
              <w:rPr>
                <w:rFonts w:ascii="Times New Roman" w:hAnsi="Times New Roman"/>
                <w:sz w:val="24"/>
                <w:szCs w:val="24"/>
              </w:rPr>
              <w:softHyphen/>
              <w:t>нии группы и зала, участка детского сада (как красиво смотрятся яркие, нарядные игрушки, рисунки детей и т. п.). Привлекать к обсуждению и посильному участию в оформлении группы, к созданию ее символики и традиций.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Родная страна. Продолжать воспитывать любовь к родному краю; рассказывать детям о самых красивых местах родного города (поселка), его достопримечательностях.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Дать детям доступные их пониманию представления о государствен</w:t>
            </w:r>
            <w:r>
              <w:rPr>
                <w:rFonts w:ascii="Times New Roman" w:hAnsi="Times New Roman"/>
                <w:sz w:val="24"/>
                <w:szCs w:val="24"/>
              </w:rPr>
              <w:softHyphen/>
              <w:t>ных праздниках.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 xml:space="preserve">Рассказывать о Российской армии, о воинах, которые охраняют нашу Родину </w:t>
            </w:r>
            <w:r>
              <w:rPr>
                <w:rFonts w:ascii="Times New Roman" w:hAnsi="Times New Roman"/>
                <w:sz w:val="24"/>
                <w:szCs w:val="24"/>
              </w:rPr>
              <w:lastRenderedPageBreak/>
              <w:t>(пограничники, моряки, летчики).</w:t>
            </w:r>
          </w:p>
          <w:p w:rsidR="00EF7829" w:rsidRDefault="00B66A13">
            <w:pPr>
              <w:spacing w:after="0" w:line="240" w:lineRule="auto"/>
              <w:jc w:val="both"/>
            </w:pPr>
            <w:r>
              <w:rPr>
                <w:rFonts w:ascii="Times New Roman" w:hAnsi="Times New Roman"/>
                <w:b/>
                <w:sz w:val="24"/>
                <w:szCs w:val="24"/>
              </w:rPr>
              <w:t>Старшая группа (от 5 до 6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Образ Я. Расширять представления ребенка об изменении позиции в связи с взрослением (ответственность за младших, уважение и помощь старшим, в том числе пожилым людям и т.д.). Через символические и образные средства углублять представления ребенка о себе в прошлом, настоящем и будущем.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Расширять традиционные тендерные представления. Воспитывать уважительное отношение к сверстникам своего и противоположного пола.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Семья. Углублять представления ребенка о семье и ее истории; о том, где работают родители, как важен для общества их труд. Поощрять посильное участие детей в подготовке различных семейных праздников. Приучать к выполнению постоянных обязанностей по дому.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Детский сад. Продолжать формировать интерес к ближайшей окружа</w:t>
            </w:r>
            <w:r>
              <w:rPr>
                <w:rFonts w:ascii="Times New Roman" w:hAnsi="Times New Roman"/>
                <w:sz w:val="24"/>
                <w:szCs w:val="24"/>
              </w:rPr>
              <w:softHyphen/>
              <w:t>ющей среде: к детскому саду, дому, где живут дети, участку детского сада и др. Обращать внимание на своеобразие оформления разных помещений.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умение замечать изменения в оформлении помещений, учить объяснять причины таких изменений; высказывать свое мнение по поводу замеченных перемен, вносить свои предложения о возможных вариантах оформления. Подводить детей к оценке окружающей среды.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Вызывать стремление поддерживать чистоту и порядок в группе, украшать ее произведениями искусства, рисунками. Привлекать к офор</w:t>
            </w:r>
            <w:r>
              <w:rPr>
                <w:rFonts w:ascii="Times New Roman" w:hAnsi="Times New Roman"/>
                <w:sz w:val="24"/>
                <w:szCs w:val="24"/>
              </w:rPr>
              <w:softHyphen/>
              <w:t>млению групповой комнаты, зала к праздникам. Побуждать использовать созданные детьми изделия, рисунки, аппликации (птички, бабочки, сне</w:t>
            </w:r>
            <w:r>
              <w:rPr>
                <w:rFonts w:ascii="Times New Roman" w:hAnsi="Times New Roman"/>
                <w:sz w:val="24"/>
                <w:szCs w:val="24"/>
              </w:rPr>
              <w:softHyphen/>
              <w:t>жинки, веточки с листьями и т. п.).</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ребенка о себе как о члене коллектива, формировать активную жизненную позицию через участие в совместной проектной деятельности, взаимодействие с детьми других возрастных групп, посильное участие в жизни дошкольного учреждения. Приобщать к мероприятиям, которые проводятся в детском саду, в том числе и сов</w:t>
            </w:r>
            <w:r>
              <w:rPr>
                <w:rFonts w:ascii="Times New Roman" w:hAnsi="Times New Roman"/>
                <w:sz w:val="24"/>
                <w:szCs w:val="24"/>
              </w:rPr>
              <w:softHyphen/>
              <w:t>местно с родителями (спектакли, спортивные праздники и развлечения, подготовка выставок детских работ).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Родная страна. Расширять представления о малой Родине. Расска</w:t>
            </w:r>
            <w:r>
              <w:rPr>
                <w:rFonts w:ascii="Times New Roman" w:hAnsi="Times New Roman"/>
                <w:sz w:val="24"/>
                <w:szCs w:val="24"/>
              </w:rPr>
              <w:softHyphen/>
              <w:t>зывать детям о достопримечательностях, культуре, традициях родного края; о замечательных людях, прославивших свой край.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детей о родной стране, о государственных праздниках (8 Марта, День защитника Отечества, День Победы, Новый год и т.д.). Воспитывать любовь к Родине.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представления о том, что Российская Федерация (Россия) — огромная многонациональная страна. Рассказывать детям о том, что Москва —главный город, столица нашей Родины. Познакомить с флагом и гербом России, мелодией гимна.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детей о Российской армии. Воспитывать уважение к защитникам отечества.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Приглашать в детский сад военных, вете</w:t>
            </w:r>
            <w:r>
              <w:rPr>
                <w:rFonts w:ascii="Times New Roman" w:hAnsi="Times New Roman"/>
                <w:sz w:val="24"/>
                <w:szCs w:val="24"/>
              </w:rPr>
              <w:softHyphen/>
              <w:t>ранов из числа близких родственников детей. Рассматривать с детьми картины, репродукции, альбомы с военной тематикой.</w:t>
            </w:r>
          </w:p>
          <w:p w:rsidR="00EF7829" w:rsidRDefault="00B66A13">
            <w:pPr>
              <w:spacing w:after="0" w:line="240" w:lineRule="auto"/>
              <w:jc w:val="both"/>
            </w:pPr>
            <w:r>
              <w:rPr>
                <w:rFonts w:ascii="Times New Roman" w:hAnsi="Times New Roman"/>
                <w:b/>
                <w:sz w:val="24"/>
                <w:szCs w:val="24"/>
              </w:rPr>
              <w:t>Подготовительная к школе группа (от 6 до 7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Образ Я. Развивать представление о временной перспективе лич</w:t>
            </w:r>
            <w:r>
              <w:rPr>
                <w:rFonts w:ascii="Times New Roman" w:hAnsi="Times New Roman"/>
                <w:sz w:val="24"/>
                <w:szCs w:val="24"/>
              </w:rPr>
              <w:softHyphen/>
              <w:t>ности, об изменении позиции человека с возрастом (ребенок посещает детский сад, школьник учится, взрослый работает, пожилой человек пе</w:t>
            </w:r>
            <w:r>
              <w:rPr>
                <w:rFonts w:ascii="Times New Roman" w:hAnsi="Times New Roman"/>
                <w:sz w:val="24"/>
                <w:szCs w:val="24"/>
              </w:rPr>
              <w:softHyphen/>
              <w:t>редает свой опыт другим поколениям). Углублять представления ребенка о себе в прошлом, настоящем и будущем.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традиционные тендерные представления, продолжать развивать в мальчиках и девочках качества, свойственные их полу.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Семья. Расширять представления детей об истории семьи в контек</w:t>
            </w:r>
            <w:r>
              <w:rPr>
                <w:rFonts w:ascii="Times New Roman" w:hAnsi="Times New Roman"/>
                <w:sz w:val="24"/>
                <w:szCs w:val="24"/>
              </w:rPr>
              <w:softHyphen/>
              <w:t xml:space="preserve">сте истории родной страны (роль каждого поколения в разные периоды истории страны). Рассказывать детям о </w:t>
            </w:r>
            <w:r>
              <w:rPr>
                <w:rFonts w:ascii="Times New Roman" w:hAnsi="Times New Roman"/>
                <w:sz w:val="24"/>
                <w:szCs w:val="24"/>
              </w:rPr>
              <w:lastRenderedPageBreak/>
              <w:t>воинских наградах дедушек, ба</w:t>
            </w:r>
            <w:r>
              <w:rPr>
                <w:rFonts w:ascii="Times New Roman" w:hAnsi="Times New Roman"/>
                <w:sz w:val="24"/>
                <w:szCs w:val="24"/>
              </w:rPr>
              <w:softHyphen/>
              <w:t>бушек, родителей.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знание домашнего адреса и телефона, имен и отчеств ро</w:t>
            </w:r>
            <w:r>
              <w:rPr>
                <w:rFonts w:ascii="Times New Roman" w:hAnsi="Times New Roman"/>
                <w:sz w:val="24"/>
                <w:szCs w:val="24"/>
              </w:rPr>
              <w:softHyphen/>
              <w:t>дителей, их профессий.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Детский сад. Продолжать расширять представления о ближайшей окружающей среде (оформление помещений, участка детского сада, пар</w:t>
            </w:r>
            <w:r>
              <w:rPr>
                <w:rFonts w:ascii="Times New Roman" w:hAnsi="Times New Roman"/>
                <w:sz w:val="24"/>
                <w:szCs w:val="24"/>
              </w:rPr>
              <w:softHyphen/>
              <w:t>ка, сквера). Учить детей выделять радующие глаз компоненты окружаю</w:t>
            </w:r>
            <w:r>
              <w:rPr>
                <w:rFonts w:ascii="Times New Roman" w:hAnsi="Times New Roman"/>
                <w:sz w:val="24"/>
                <w:szCs w:val="24"/>
              </w:rPr>
              <w:softHyphen/>
              <w:t>щей среды (окраска стен, мебель, оформление участка и т. п.).</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Привлекать детей к созданию развивающей среды дошкольного учреждения (мини-музеев, выставок, библиотеки, конструкторских мас</w:t>
            </w:r>
            <w:r>
              <w:rPr>
                <w:rFonts w:ascii="Times New Roman" w:hAnsi="Times New Roman"/>
                <w:sz w:val="24"/>
                <w:szCs w:val="24"/>
              </w:rPr>
              <w:softHyphen/>
              <w:t>терских и др.); формировать умение эстетически оценивать окружающую среду, высказывать оценочные суждения, обосновывать свое мнение.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у детей представления о себе как об активном члене коллектива: через участие в проектной деятельности, охватывающей де</w:t>
            </w:r>
            <w:r>
              <w:rPr>
                <w:rFonts w:ascii="Times New Roman" w:hAnsi="Times New Roman"/>
                <w:sz w:val="24"/>
                <w:szCs w:val="24"/>
              </w:rPr>
              <w:softHyphen/>
              <w:t>тей младших возрастных групп и родителей; посильном участии в жизни дошкольного учреждения (адаптация младших дошкольников, подготовка к праздникам, выступлениям, соревнованиям в детском саду и за его пре</w:t>
            </w:r>
            <w:r>
              <w:rPr>
                <w:rFonts w:ascii="Times New Roman" w:hAnsi="Times New Roman"/>
                <w:sz w:val="24"/>
                <w:szCs w:val="24"/>
              </w:rPr>
              <w:softHyphen/>
              <w:t>делами и др.).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Родная страна. Расширять представления о родном крае. Продолжать знакомить с достопримечательностями региона, в котором живут дети.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На основе расширения знаний об окружающем воспитывать патриоти</w:t>
            </w:r>
            <w:r>
              <w:rPr>
                <w:rFonts w:ascii="Times New Roman" w:hAnsi="Times New Roman"/>
                <w:sz w:val="24"/>
                <w:szCs w:val="24"/>
              </w:rPr>
              <w:softHyphen/>
              <w:t>ческие и интернациональные чувства, любовь к Родине. Углублять и уточ</w:t>
            </w:r>
            <w:r>
              <w:rPr>
                <w:rFonts w:ascii="Times New Roman" w:hAnsi="Times New Roman"/>
                <w:sz w:val="24"/>
                <w:szCs w:val="24"/>
              </w:rPr>
              <w:softHyphen/>
              <w:t>нять представления о Родине — России. Поощрять интерес детей к событи</w:t>
            </w:r>
            <w:r>
              <w:rPr>
                <w:rFonts w:ascii="Times New Roman" w:hAnsi="Times New Roman"/>
                <w:sz w:val="24"/>
                <w:szCs w:val="24"/>
              </w:rPr>
              <w:softHyphen/>
              <w:t>ям, происходящим в стране, воспитывать чувство гордости за ее достижения.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представления о том, что Российская Федерация (Рос</w:t>
            </w:r>
            <w:r>
              <w:rPr>
                <w:rFonts w:ascii="Times New Roman" w:hAnsi="Times New Roman"/>
                <w:sz w:val="24"/>
                <w:szCs w:val="24"/>
              </w:rPr>
              <w:softHyphen/>
              <w:t>сия) — огромная, многонациональная страна. Воспитывать уважение к людям разных национальностей и их обычаям.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о Москве —главном городе, столице России.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Расширять знания о государственных праздниках. Рассказывать де</w:t>
            </w:r>
            <w:r>
              <w:rPr>
                <w:rFonts w:ascii="Times New Roman" w:hAnsi="Times New Roman"/>
                <w:sz w:val="24"/>
                <w:szCs w:val="24"/>
              </w:rPr>
              <w:softHyphen/>
              <w:t>тям о Ю. А. Гагарине и других героях космоса.</w:t>
            </w:r>
          </w:p>
          <w:p w:rsidR="00EF7829" w:rsidRDefault="00B66A13">
            <w:pPr>
              <w:spacing w:after="0" w:line="240" w:lineRule="auto"/>
              <w:jc w:val="both"/>
              <w:rPr>
                <w:rFonts w:ascii="Times New Roman" w:hAnsi="Times New Roman"/>
                <w:sz w:val="24"/>
                <w:szCs w:val="24"/>
              </w:rPr>
            </w:pPr>
            <w:r>
              <w:rPr>
                <w:rFonts w:ascii="Times New Roman" w:hAnsi="Times New Roman"/>
                <w:sz w:val="24"/>
                <w:szCs w:val="24"/>
              </w:rPr>
              <w:t>Углублять знания о Российской армии. Воспитывать уважение к за</w:t>
            </w:r>
            <w:r>
              <w:rPr>
                <w:rFonts w:ascii="Times New Roman" w:hAnsi="Times New Roman"/>
                <w:sz w:val="24"/>
                <w:szCs w:val="24"/>
              </w:rPr>
              <w:softHyphen/>
              <w:t>щитникам Отечества, к памяти павших бойцов (возлагать с детьми цветы к обелискам, памятникам и т.д.).</w:t>
            </w:r>
          </w:p>
        </w:tc>
      </w:tr>
      <w:tr w:rsidR="00EF7829" w:rsidTr="006864C4">
        <w:tc>
          <w:tcPr>
            <w:tcW w:w="10138"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both"/>
            </w:pPr>
            <w:r>
              <w:rPr>
                <w:rFonts w:ascii="Times New Roman" w:hAnsi="Times New Roman"/>
                <w:b/>
                <w:bCs/>
                <w:sz w:val="24"/>
                <w:szCs w:val="24"/>
              </w:rPr>
              <w:lastRenderedPageBreak/>
              <w:t>Самообслуживание, самостоятельность, трудовое воспитание.</w:t>
            </w:r>
          </w:p>
          <w:p w:rsidR="00EF7829" w:rsidRDefault="00F14E23">
            <w:pPr>
              <w:spacing w:after="0" w:line="240" w:lineRule="auto"/>
              <w:jc w:val="both"/>
            </w:pPr>
            <w:bookmarkStart w:id="17" w:name="bookmark189"/>
            <w:bookmarkEnd w:id="17"/>
            <w:r>
              <w:rPr>
                <w:rFonts w:ascii="Times New Roman" w:hAnsi="Times New Roman"/>
                <w:b/>
                <w:sz w:val="24"/>
                <w:szCs w:val="24"/>
                <w:lang w:val="tt-RU"/>
              </w:rPr>
              <w:t>2-м</w:t>
            </w:r>
            <w:r w:rsidR="00B66A13">
              <w:rPr>
                <w:rFonts w:ascii="Times New Roman" w:hAnsi="Times New Roman"/>
                <w:b/>
                <w:sz w:val="24"/>
                <w:szCs w:val="24"/>
              </w:rPr>
              <w:t>ладшая группа (от 3 до 4 лет)</w:t>
            </w:r>
          </w:p>
          <w:p w:rsidR="00EF7829" w:rsidRDefault="00B66A13">
            <w:pPr>
              <w:spacing w:after="0" w:line="240" w:lineRule="auto"/>
              <w:jc w:val="both"/>
              <w:rPr>
                <w:rFonts w:ascii="Times New Roman" w:hAnsi="Times New Roman"/>
                <w:sz w:val="28"/>
                <w:szCs w:val="28"/>
              </w:rPr>
            </w:pPr>
            <w:r w:rsidRPr="007F1F55">
              <w:rPr>
                <w:rFonts w:ascii="Times New Roman" w:hAnsi="Times New Roman"/>
                <w:sz w:val="24"/>
                <w:szCs w:val="24"/>
                <w:u w:val="single"/>
              </w:rPr>
              <w:t>Культурно-гигиенические навыки.</w:t>
            </w:r>
            <w:r>
              <w:rPr>
                <w:rFonts w:ascii="Times New Roman" w:hAnsi="Times New Roman"/>
                <w:sz w:val="24"/>
                <w:szCs w:val="24"/>
              </w:rPr>
              <w:t xml:space="preserve"> Совершенствовать культурно- гигиенические навыки, формировать простейшие навыки поведения во время еды, умывания. Приучать детей следить за своим внешним видом; учить правильно пользоваться мылом, аккуратно мыть руки, лицо, уши; насухо вытираться после умывания, вешать полотенце на место, пользоваться расческой и носовым платком.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закрытым ртом, не разговаривать с полным ртом.</w:t>
            </w:r>
          </w:p>
          <w:p w:rsidR="00EF7829" w:rsidRDefault="00B66A13">
            <w:pPr>
              <w:spacing w:after="0" w:line="240" w:lineRule="auto"/>
              <w:jc w:val="both"/>
              <w:rPr>
                <w:rFonts w:ascii="Times New Roman" w:hAnsi="Times New Roman"/>
                <w:sz w:val="28"/>
                <w:szCs w:val="28"/>
              </w:rPr>
            </w:pPr>
            <w:r w:rsidRPr="007F1F55">
              <w:rPr>
                <w:rFonts w:ascii="Times New Roman" w:hAnsi="Times New Roman"/>
                <w:sz w:val="24"/>
                <w:szCs w:val="24"/>
                <w:u w:val="single"/>
              </w:rPr>
              <w:t>Самообслуживание.</w:t>
            </w:r>
            <w:r>
              <w:rPr>
                <w:rFonts w:ascii="Times New Roman" w:hAnsi="Times New Roman"/>
                <w:sz w:val="24"/>
                <w:szCs w:val="24"/>
              </w:rPr>
              <w:t xml:space="preserve"> Учить детей самостоятельно одеваться и разде</w:t>
            </w:r>
            <w:r>
              <w:rPr>
                <w:rFonts w:ascii="Times New Roman" w:hAnsi="Times New Roman"/>
                <w:sz w:val="24"/>
                <w:szCs w:val="24"/>
              </w:rPr>
              <w:softHyphen/>
              <w:t>ваться в определенной последовательности. Воспитывать навыки опрятности, умение замечать непорядок в одежде и устранять его при небольшой помощи взрослых.</w:t>
            </w:r>
          </w:p>
          <w:p w:rsidR="00EF7829" w:rsidRDefault="00B66A13">
            <w:pPr>
              <w:spacing w:after="0" w:line="240" w:lineRule="auto"/>
              <w:jc w:val="both"/>
              <w:rPr>
                <w:rFonts w:ascii="Times New Roman" w:hAnsi="Times New Roman"/>
                <w:sz w:val="28"/>
                <w:szCs w:val="28"/>
              </w:rPr>
            </w:pPr>
            <w:r w:rsidRPr="007F1F55">
              <w:rPr>
                <w:rFonts w:ascii="Times New Roman" w:hAnsi="Times New Roman"/>
                <w:sz w:val="24"/>
                <w:szCs w:val="24"/>
                <w:u w:val="single"/>
              </w:rPr>
              <w:t>Общественно-полезный труд.</w:t>
            </w:r>
            <w:r>
              <w:rPr>
                <w:rFonts w:ascii="Times New Roman" w:hAnsi="Times New Roman"/>
                <w:sz w:val="24"/>
                <w:szCs w:val="24"/>
              </w:rPr>
              <w:t xml:space="preserve"> Формировать желание участвовать в посильном труде, умение преодолевать небольшие трудности. Побуждать детей к самостоятельному выполнению элементарных поручений: гото</w:t>
            </w:r>
            <w:r>
              <w:rPr>
                <w:rFonts w:ascii="Times New Roman" w:hAnsi="Times New Roman"/>
                <w:sz w:val="24"/>
                <w:szCs w:val="24"/>
              </w:rPr>
              <w:softHyphen/>
              <w:t>вить материалы к занятиям, после игры убирать на место игрушки, строительный материал.</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Приучать соблюдать порядок и чистоту в помещении и на участке детского сада.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 второй половине года начинать формировать у детей умения, необ</w:t>
            </w:r>
            <w:r>
              <w:rPr>
                <w:rFonts w:ascii="Times New Roman" w:hAnsi="Times New Roman"/>
                <w:sz w:val="24"/>
                <w:szCs w:val="24"/>
              </w:rPr>
              <w:softHyphen/>
              <w:t xml:space="preserve">ходимые при дежурстве по столовой </w:t>
            </w:r>
          </w:p>
          <w:p w:rsidR="00EF7829" w:rsidRDefault="00B66A13">
            <w:pPr>
              <w:spacing w:after="0" w:line="240" w:lineRule="auto"/>
              <w:jc w:val="both"/>
              <w:rPr>
                <w:rFonts w:ascii="Times New Roman" w:hAnsi="Times New Roman"/>
                <w:sz w:val="28"/>
                <w:szCs w:val="28"/>
              </w:rPr>
            </w:pPr>
            <w:r w:rsidRPr="007F1F55">
              <w:rPr>
                <w:rFonts w:ascii="Times New Roman" w:hAnsi="Times New Roman"/>
                <w:sz w:val="24"/>
                <w:szCs w:val="24"/>
                <w:u w:val="single"/>
              </w:rPr>
              <w:t>Труд в природе</w:t>
            </w:r>
            <w:r>
              <w:rPr>
                <w:rFonts w:ascii="Times New Roman" w:hAnsi="Times New Roman"/>
                <w:sz w:val="24"/>
                <w:szCs w:val="24"/>
              </w:rPr>
              <w:t>. Воспитывать желание участвовать в уходе за растения</w:t>
            </w:r>
            <w:r>
              <w:rPr>
                <w:rFonts w:ascii="Times New Roman" w:hAnsi="Times New Roman"/>
                <w:sz w:val="24"/>
                <w:szCs w:val="24"/>
              </w:rPr>
              <w:softHyphen/>
              <w:t xml:space="preserve">ми и животными в </w:t>
            </w:r>
            <w:r>
              <w:rPr>
                <w:rFonts w:ascii="Times New Roman" w:hAnsi="Times New Roman"/>
                <w:sz w:val="24"/>
                <w:szCs w:val="24"/>
              </w:rPr>
              <w:lastRenderedPageBreak/>
              <w:t>уголке природы и на участке: с помощью взрослого кор</w:t>
            </w:r>
            <w:r>
              <w:rPr>
                <w:rFonts w:ascii="Times New Roman" w:hAnsi="Times New Roman"/>
                <w:sz w:val="24"/>
                <w:szCs w:val="24"/>
              </w:rPr>
              <w:softHyphen/>
              <w:t>мить рыб, птиц, поливать комнатные растения, растения на грядках, сажать лук, собирать овощи, расчищать дорожки от снега, счищать снег со скамеек.</w:t>
            </w:r>
          </w:p>
          <w:p w:rsidR="00EF7829" w:rsidRDefault="00B66A13">
            <w:pPr>
              <w:spacing w:after="0" w:line="240" w:lineRule="auto"/>
              <w:jc w:val="both"/>
              <w:rPr>
                <w:rFonts w:ascii="Times New Roman" w:hAnsi="Times New Roman"/>
                <w:sz w:val="28"/>
                <w:szCs w:val="28"/>
              </w:rPr>
            </w:pPr>
            <w:r w:rsidRPr="007F1F55">
              <w:rPr>
                <w:rFonts w:ascii="Times New Roman" w:hAnsi="Times New Roman"/>
                <w:sz w:val="24"/>
                <w:szCs w:val="24"/>
                <w:u w:val="single"/>
              </w:rPr>
              <w:t>Уважение к труду взрослых.</w:t>
            </w:r>
            <w:r>
              <w:rPr>
                <w:rFonts w:ascii="Times New Roman" w:hAnsi="Times New Roman"/>
                <w:sz w:val="24"/>
                <w:szCs w:val="24"/>
              </w:rPr>
              <w:t xml:space="preserve"> Формировать положительное отноше</w:t>
            </w:r>
            <w:r>
              <w:rPr>
                <w:rFonts w:ascii="Times New Roman" w:hAnsi="Times New Roman"/>
                <w:sz w:val="24"/>
                <w:szCs w:val="24"/>
              </w:rPr>
              <w:softHyphen/>
              <w:t>ние к труду взрослых. 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w:t>
            </w:r>
            <w:r>
              <w:rPr>
                <w:rFonts w:ascii="Times New Roman" w:hAnsi="Times New Roman"/>
                <w:sz w:val="24"/>
                <w:szCs w:val="24"/>
              </w:rPr>
              <w:softHyphen/>
              <w:t>ния о трудовых действиях, результатах труда. Воспитывать уважение к людям знакомых профессий. Побуждать оказывать помощь взрослым, воспитывать бережное отношение к резуль</w:t>
            </w:r>
            <w:r>
              <w:rPr>
                <w:rFonts w:ascii="Times New Roman" w:hAnsi="Times New Roman"/>
                <w:sz w:val="24"/>
                <w:szCs w:val="24"/>
              </w:rPr>
              <w:softHyphen/>
              <w:t>татам их труда.</w:t>
            </w:r>
          </w:p>
          <w:p w:rsidR="00EF7829" w:rsidRDefault="00B66A13">
            <w:pPr>
              <w:spacing w:after="0" w:line="240" w:lineRule="auto"/>
              <w:jc w:val="both"/>
            </w:pPr>
            <w:bookmarkStart w:id="18" w:name="bookmark190"/>
            <w:bookmarkEnd w:id="18"/>
            <w:r>
              <w:rPr>
                <w:rFonts w:ascii="Times New Roman" w:hAnsi="Times New Roman"/>
                <w:b/>
                <w:sz w:val="24"/>
                <w:szCs w:val="24"/>
              </w:rPr>
              <w:t>Средняя группа (от 4 до 5 лет)</w:t>
            </w:r>
          </w:p>
          <w:p w:rsidR="00EF7829" w:rsidRDefault="00B66A13">
            <w:pPr>
              <w:spacing w:after="0" w:line="240" w:lineRule="auto"/>
              <w:jc w:val="both"/>
              <w:rPr>
                <w:rFonts w:ascii="Times New Roman" w:hAnsi="Times New Roman"/>
                <w:sz w:val="28"/>
                <w:szCs w:val="28"/>
              </w:rPr>
            </w:pPr>
            <w:r w:rsidRPr="007F1F55">
              <w:rPr>
                <w:rFonts w:ascii="Times New Roman" w:hAnsi="Times New Roman"/>
                <w:sz w:val="24"/>
                <w:szCs w:val="24"/>
                <w:u w:val="single"/>
              </w:rPr>
              <w:t>Культурно-гигиенические навыки</w:t>
            </w:r>
            <w:r>
              <w:rPr>
                <w:rFonts w:ascii="Times New Roman" w:hAnsi="Times New Roman"/>
                <w:sz w:val="24"/>
                <w:szCs w:val="24"/>
              </w:rPr>
              <w:t>. Продолжать воспитывать у детей опрятность, привычку следить за своим внешним видом. Воспитывать привычку самостоятельно умываться, мыть руки с мы</w:t>
            </w:r>
            <w:r>
              <w:rPr>
                <w:rFonts w:ascii="Times New Roman" w:hAnsi="Times New Roman"/>
                <w:sz w:val="24"/>
                <w:szCs w:val="24"/>
              </w:rPr>
              <w:softHyphen/>
              <w:t>лом перед едой, по мере загрязнения, после пользования туалетом. Закреплять умение пользоваться расческой, носовым платком; при кашле и чихании отворачиваться, прикрывать рот и нос носовым платком.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w:t>
            </w:r>
          </w:p>
          <w:p w:rsidR="00EF7829" w:rsidRDefault="00B66A13">
            <w:pPr>
              <w:spacing w:after="0" w:line="240" w:lineRule="auto"/>
              <w:jc w:val="both"/>
              <w:rPr>
                <w:rFonts w:ascii="Times New Roman" w:hAnsi="Times New Roman"/>
                <w:sz w:val="28"/>
                <w:szCs w:val="28"/>
              </w:rPr>
            </w:pPr>
            <w:r w:rsidRPr="007F1F55">
              <w:rPr>
                <w:rFonts w:ascii="Times New Roman" w:hAnsi="Times New Roman"/>
                <w:sz w:val="24"/>
                <w:szCs w:val="24"/>
                <w:u w:val="single"/>
              </w:rPr>
              <w:t>Самообслуживание</w:t>
            </w:r>
            <w:r>
              <w:rPr>
                <w:rFonts w:ascii="Times New Roman" w:hAnsi="Times New Roman"/>
                <w:sz w:val="24"/>
                <w:szCs w:val="24"/>
              </w:rPr>
              <w:t>. Совершенствовать умение самостоятельно оде</w:t>
            </w:r>
            <w:r>
              <w:rPr>
                <w:rFonts w:ascii="Times New Roman" w:hAnsi="Times New Roman"/>
                <w:sz w:val="24"/>
                <w:szCs w:val="24"/>
              </w:rPr>
              <w:softHyphen/>
              <w:t>ваться, раздеваться. Приучать аккуратно складывать и вешать одежду, с помощью взрослого приводить ее в порядок (чистить, просушивать). Воспитывать стремление быть аккуратным, опрятным.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Приучать самостоятельно готовить свое рабочее место и убирать его после окончания занятий рисованием, лепкой, аппликацией.</w:t>
            </w:r>
          </w:p>
          <w:p w:rsidR="00EF7829" w:rsidRDefault="00B66A13">
            <w:pPr>
              <w:spacing w:after="0" w:line="240" w:lineRule="auto"/>
              <w:jc w:val="both"/>
              <w:rPr>
                <w:rFonts w:ascii="Times New Roman" w:hAnsi="Times New Roman"/>
                <w:sz w:val="28"/>
                <w:szCs w:val="28"/>
              </w:rPr>
            </w:pPr>
            <w:r w:rsidRPr="007F1F55">
              <w:rPr>
                <w:rFonts w:ascii="Times New Roman" w:hAnsi="Times New Roman"/>
                <w:sz w:val="24"/>
                <w:szCs w:val="24"/>
                <w:u w:val="single"/>
              </w:rPr>
              <w:t>Общественно-полезный труд</w:t>
            </w:r>
            <w:r>
              <w:rPr>
                <w:rFonts w:ascii="Times New Roman" w:hAnsi="Times New Roman"/>
                <w:sz w:val="24"/>
                <w:szCs w:val="24"/>
              </w:rPr>
              <w:t>. Воспитывать у детей положительное отношение к труду, желание трудиться. Формировать ответственное от</w:t>
            </w:r>
            <w:r>
              <w:rPr>
                <w:rFonts w:ascii="Times New Roman" w:hAnsi="Times New Roman"/>
                <w:sz w:val="24"/>
                <w:szCs w:val="24"/>
              </w:rPr>
              <w:softHyphen/>
              <w:t>ношение к порученному заданию.</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умение выполнять индивидуальные и коллективные пору</w:t>
            </w:r>
            <w:r>
              <w:rPr>
                <w:rFonts w:ascii="Times New Roman" w:hAnsi="Times New Roman"/>
                <w:sz w:val="24"/>
                <w:szCs w:val="24"/>
              </w:rPr>
              <w:softHyphen/>
              <w:t>чения, понимать значение результатов своего труда для других; формировать умение договариваться с помощью воспитателя о распределении коллектив</w:t>
            </w:r>
            <w:r>
              <w:rPr>
                <w:rFonts w:ascii="Times New Roman" w:hAnsi="Times New Roman"/>
                <w:sz w:val="24"/>
                <w:szCs w:val="24"/>
              </w:rPr>
              <w:softHyphen/>
              <w:t>ной работы, заботиться о своевременном завершении совместного задания. Поощрять инициативу в оказании помощи товарищам, взрослым.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Приучать детей самостоятельно поддерживать порядок в групповой комнате и на участке детского сада: убирать на место строительный мате</w:t>
            </w:r>
            <w:r>
              <w:rPr>
                <w:rFonts w:ascii="Times New Roman" w:hAnsi="Times New Roman"/>
                <w:sz w:val="24"/>
                <w:szCs w:val="24"/>
              </w:rPr>
              <w:softHyphen/>
              <w:t>риал, игрушки; помогать воспитателю подклеивать книги, коробки.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детей самостоятельно выполнять обязанности дежурных по столо</w:t>
            </w:r>
            <w:r>
              <w:rPr>
                <w:rFonts w:ascii="Times New Roman" w:hAnsi="Times New Roman"/>
                <w:sz w:val="24"/>
                <w:szCs w:val="24"/>
              </w:rPr>
              <w:softHyphen/>
              <w:t>вой: аккуратно расставлять хлебницы, чашки с блюдцами, глубокие тарелки, ставить салфетницы, раскладывать столовые приборы.</w:t>
            </w:r>
          </w:p>
          <w:p w:rsidR="00EF7829" w:rsidRDefault="00B66A13">
            <w:pPr>
              <w:spacing w:after="0" w:line="240" w:lineRule="auto"/>
              <w:jc w:val="both"/>
              <w:rPr>
                <w:rFonts w:ascii="Times New Roman" w:hAnsi="Times New Roman"/>
                <w:sz w:val="28"/>
                <w:szCs w:val="28"/>
              </w:rPr>
            </w:pPr>
            <w:r w:rsidRPr="007F1F55">
              <w:rPr>
                <w:rFonts w:ascii="Times New Roman" w:hAnsi="Times New Roman"/>
                <w:sz w:val="24"/>
                <w:szCs w:val="24"/>
                <w:u w:val="single"/>
              </w:rPr>
              <w:t>Труд в природе.</w:t>
            </w:r>
            <w:r>
              <w:rPr>
                <w:rFonts w:ascii="Times New Roman" w:hAnsi="Times New Roman"/>
                <w:sz w:val="24"/>
                <w:szCs w:val="24"/>
              </w:rPr>
              <w:t xml:space="preserve"> Поощрять желание детей ухаживать за растениями и животными; поливать растения, кормить рыб, мыть поилки, наливать в них воду, класть корм в кормушки (при участии воспитателя).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 весенний, летний и осенний периоды привлекать детей к посиль</w:t>
            </w:r>
            <w:r>
              <w:rPr>
                <w:rFonts w:ascii="Times New Roman" w:hAnsi="Times New Roman"/>
                <w:sz w:val="24"/>
                <w:szCs w:val="24"/>
              </w:rPr>
              <w:softHyphen/>
              <w:t>ной работе на огороде и в цветнике (посев семян, полив, сбор урожая); в зимний период — к расчистке снега.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Приобщать детей к работе по выращиванию зелени для корма птицам в зимнее время; к подкормке зимующих птиц. Формировать стремление помогать воспитателю приводить в поря</w:t>
            </w:r>
            <w:r>
              <w:rPr>
                <w:rFonts w:ascii="Times New Roman" w:hAnsi="Times New Roman"/>
                <w:sz w:val="24"/>
                <w:szCs w:val="24"/>
              </w:rPr>
              <w:softHyphen/>
              <w:t>док используемое в трудовой деятельности оборудование (очищать, про</w:t>
            </w:r>
            <w:r>
              <w:rPr>
                <w:rFonts w:ascii="Times New Roman" w:hAnsi="Times New Roman"/>
                <w:sz w:val="24"/>
                <w:szCs w:val="24"/>
              </w:rPr>
              <w:softHyphen/>
              <w:t>сушивать, относить в отведенное место).</w:t>
            </w:r>
          </w:p>
          <w:p w:rsidR="00EF7829" w:rsidRDefault="00B66A13">
            <w:pPr>
              <w:spacing w:after="0" w:line="240" w:lineRule="auto"/>
              <w:jc w:val="both"/>
              <w:rPr>
                <w:rFonts w:ascii="Times New Roman" w:hAnsi="Times New Roman"/>
                <w:sz w:val="28"/>
                <w:szCs w:val="28"/>
              </w:rPr>
            </w:pPr>
            <w:r w:rsidRPr="007F1F55">
              <w:rPr>
                <w:rFonts w:ascii="Times New Roman" w:hAnsi="Times New Roman"/>
                <w:sz w:val="24"/>
                <w:szCs w:val="24"/>
                <w:u w:val="single"/>
              </w:rPr>
              <w:t>Уважение к труду взрослых.</w:t>
            </w:r>
            <w:r>
              <w:rPr>
                <w:rFonts w:ascii="Times New Roman" w:hAnsi="Times New Roman"/>
                <w:sz w:val="24"/>
                <w:szCs w:val="24"/>
              </w:rPr>
              <w:t xml:space="preserve"> Знакомить детей с профессиями близ</w:t>
            </w:r>
            <w:r>
              <w:rPr>
                <w:rFonts w:ascii="Times New Roman" w:hAnsi="Times New Roman"/>
                <w:sz w:val="24"/>
                <w:szCs w:val="24"/>
              </w:rPr>
              <w:softHyphen/>
              <w:t>ких людей, подчеркивая значимость их труда. Формировать интерес к профессиям родителей.</w:t>
            </w:r>
          </w:p>
          <w:p w:rsidR="00EF7829" w:rsidRDefault="00B66A13">
            <w:pPr>
              <w:spacing w:after="0" w:line="240" w:lineRule="auto"/>
              <w:jc w:val="both"/>
            </w:pPr>
            <w:r>
              <w:rPr>
                <w:rFonts w:ascii="Times New Roman" w:hAnsi="Times New Roman"/>
                <w:b/>
                <w:sz w:val="24"/>
                <w:szCs w:val="24"/>
              </w:rPr>
              <w:t>Старшая группа (от 5 до 6 лет)</w:t>
            </w:r>
          </w:p>
          <w:p w:rsidR="00EF7829" w:rsidRDefault="00B66A13">
            <w:pPr>
              <w:spacing w:after="0" w:line="240" w:lineRule="auto"/>
              <w:jc w:val="both"/>
              <w:rPr>
                <w:rFonts w:ascii="Times New Roman" w:hAnsi="Times New Roman"/>
                <w:sz w:val="28"/>
                <w:szCs w:val="28"/>
              </w:rPr>
            </w:pPr>
            <w:r w:rsidRPr="007F1F55">
              <w:rPr>
                <w:rFonts w:ascii="Times New Roman" w:hAnsi="Times New Roman"/>
                <w:sz w:val="24"/>
                <w:szCs w:val="24"/>
                <w:u w:val="single"/>
              </w:rPr>
              <w:t>Культурно-гигиенические навыки.</w:t>
            </w:r>
            <w:r>
              <w:rPr>
                <w:rFonts w:ascii="Times New Roman" w:hAnsi="Times New Roman"/>
                <w:sz w:val="24"/>
                <w:szCs w:val="24"/>
              </w:rPr>
              <w:t xml:space="preserve"> Формировать у детей привычку следить за чистотой тела, опрятностью одежды, прически; самостоятель</w:t>
            </w:r>
            <w:r>
              <w:rPr>
                <w:rFonts w:ascii="Times New Roman" w:hAnsi="Times New Roman"/>
                <w:sz w:val="24"/>
                <w:szCs w:val="24"/>
              </w:rPr>
              <w:softHyphen/>
              <w:t>но чистить зубы, умываться, по мере необходимости мыть руки, следить за чистотой ногтей; при кашле и чихании закрывать рот и нос платком.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умение замечать и самостоятельно устранять непорядок в своем внешнем виде.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lastRenderedPageBreak/>
              <w:t>Совершенствовать культуру еды: умение правильно пользоваться сто</w:t>
            </w:r>
            <w:r>
              <w:rPr>
                <w:rFonts w:ascii="Times New Roman" w:hAnsi="Times New Roman"/>
                <w:sz w:val="24"/>
                <w:szCs w:val="24"/>
              </w:rPr>
              <w:softHyphen/>
              <w:t>ловыми приборами (вилкой, ножом); есть аккуратно, бесшумно, сохраняя правильную осанку за столом; обращаться с просьбой, благодарить.</w:t>
            </w:r>
          </w:p>
          <w:p w:rsidR="00EF7829" w:rsidRDefault="00B66A13">
            <w:pPr>
              <w:spacing w:after="0" w:line="240" w:lineRule="auto"/>
              <w:jc w:val="both"/>
              <w:rPr>
                <w:rFonts w:ascii="Times New Roman" w:hAnsi="Times New Roman"/>
                <w:sz w:val="28"/>
                <w:szCs w:val="28"/>
              </w:rPr>
            </w:pPr>
            <w:r w:rsidRPr="007F1F55">
              <w:rPr>
                <w:rFonts w:ascii="Times New Roman" w:hAnsi="Times New Roman"/>
                <w:sz w:val="24"/>
                <w:szCs w:val="24"/>
                <w:u w:val="single"/>
              </w:rPr>
              <w:t>Самообслуживание</w:t>
            </w:r>
            <w:r>
              <w:rPr>
                <w:rFonts w:ascii="Times New Roman" w:hAnsi="Times New Roman"/>
                <w:sz w:val="24"/>
                <w:szCs w:val="24"/>
              </w:rPr>
              <w:t>. Закреплять умение быстро, аккуратно одевать</w:t>
            </w:r>
            <w:r>
              <w:rPr>
                <w:rFonts w:ascii="Times New Roman" w:hAnsi="Times New Roman"/>
                <w:sz w:val="24"/>
                <w:szCs w:val="24"/>
              </w:rPr>
              <w:softHyphen/>
              <w:t>ся и раздеваться, соблюдать порядок в своем шкафу (раскладывать одеж</w:t>
            </w:r>
            <w:r>
              <w:rPr>
                <w:rFonts w:ascii="Times New Roman" w:hAnsi="Times New Roman"/>
                <w:sz w:val="24"/>
                <w:szCs w:val="24"/>
              </w:rPr>
              <w:softHyphen/>
              <w:t>ду в определенные места), опрятно заправлять постель.</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умение самостоятельно и своевременно готовить ма</w:t>
            </w:r>
            <w:r>
              <w:rPr>
                <w:rFonts w:ascii="Times New Roman" w:hAnsi="Times New Roman"/>
                <w:sz w:val="24"/>
                <w:szCs w:val="24"/>
              </w:rPr>
              <w:softHyphen/>
              <w:t>териалы и пособия к занятию, учить самостоятельно раскладывать под</w:t>
            </w:r>
            <w:r>
              <w:rPr>
                <w:rFonts w:ascii="Times New Roman" w:hAnsi="Times New Roman"/>
                <w:sz w:val="24"/>
                <w:szCs w:val="24"/>
              </w:rPr>
              <w:softHyphen/>
              <w:t>готовленные воспитателем материалы для занятий, убирать их, мыть кисточки, розетки для красок, палитру, протирать столы.</w:t>
            </w:r>
          </w:p>
          <w:p w:rsidR="00EF7829" w:rsidRDefault="00B66A13">
            <w:pPr>
              <w:spacing w:after="0" w:line="240" w:lineRule="auto"/>
              <w:jc w:val="both"/>
              <w:rPr>
                <w:rFonts w:ascii="Times New Roman" w:hAnsi="Times New Roman"/>
                <w:sz w:val="28"/>
                <w:szCs w:val="28"/>
              </w:rPr>
            </w:pPr>
            <w:r w:rsidRPr="007F1F55">
              <w:rPr>
                <w:rFonts w:ascii="Times New Roman" w:hAnsi="Times New Roman"/>
                <w:sz w:val="24"/>
                <w:szCs w:val="24"/>
                <w:u w:val="single"/>
              </w:rPr>
              <w:t>Общественно-полезный труд</w:t>
            </w:r>
            <w:r>
              <w:rPr>
                <w:rFonts w:ascii="Times New Roman" w:hAnsi="Times New Roman"/>
                <w:sz w:val="24"/>
                <w:szCs w:val="24"/>
              </w:rPr>
              <w:t>. Воспитывать у детей положительное отношение к труду, желание выполнять посильные трудовые поручения. Разъяснять детям значимость их труда.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желание участвовать в совместной трудовой деятель</w:t>
            </w:r>
            <w:r>
              <w:rPr>
                <w:rFonts w:ascii="Times New Roman" w:hAnsi="Times New Roman"/>
                <w:sz w:val="24"/>
                <w:szCs w:val="24"/>
              </w:rPr>
              <w:softHyphen/>
              <w:t>ности. Формировать необходимые умения и навыки в разных видах тру</w:t>
            </w:r>
            <w:r>
              <w:rPr>
                <w:rFonts w:ascii="Times New Roman" w:hAnsi="Times New Roman"/>
                <w:sz w:val="24"/>
                <w:szCs w:val="24"/>
              </w:rPr>
              <w:softHyphen/>
              <w:t>да. Воспитывать самостоятельность и ответственность, умение доводить начатое дело до конца. Развивать творчество и инициативу при выполне</w:t>
            </w:r>
            <w:r>
              <w:rPr>
                <w:rFonts w:ascii="Times New Roman" w:hAnsi="Times New Roman"/>
                <w:sz w:val="24"/>
                <w:szCs w:val="24"/>
              </w:rPr>
              <w:softHyphen/>
              <w:t>нии различных видов труда.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Знакомить детей с наиболее экономными приемами работы. Воспи</w:t>
            </w:r>
            <w:r>
              <w:rPr>
                <w:rFonts w:ascii="Times New Roman" w:hAnsi="Times New Roman"/>
                <w:sz w:val="24"/>
                <w:szCs w:val="24"/>
              </w:rPr>
              <w:softHyphen/>
              <w:t>тывать культуру трудовой деятельности, бережное отношение к материа</w:t>
            </w:r>
            <w:r>
              <w:rPr>
                <w:rFonts w:ascii="Times New Roman" w:hAnsi="Times New Roman"/>
                <w:sz w:val="24"/>
                <w:szCs w:val="24"/>
              </w:rPr>
              <w:softHyphen/>
              <w:t>лам и инструментам.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оценивать результат своей работы (с помощью взрослого).Воспитывать дружеские взаимоотношения между детьми; привычку играть, трудиться, заниматься сообща. Развивать желание помогать друг другу.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у детей предпосылки (элементы) учебной деятельнос</w:t>
            </w:r>
            <w:r>
              <w:rPr>
                <w:rFonts w:ascii="Times New Roman" w:hAnsi="Times New Roman"/>
                <w:sz w:val="24"/>
                <w:szCs w:val="24"/>
              </w:rPr>
              <w:softHyphen/>
              <w:t>ти. Продолжать развивать внимание, умение понимать поставленную задачу (что нужно делать), способы ее достижения (как делать); воспиты</w:t>
            </w:r>
            <w:r>
              <w:rPr>
                <w:rFonts w:ascii="Times New Roman" w:hAnsi="Times New Roman"/>
                <w:sz w:val="24"/>
                <w:szCs w:val="24"/>
              </w:rPr>
              <w:softHyphen/>
              <w:t>вать усидчивость; учить проявлять настойчивость, целеустремленность в достижении конечного результата.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учить детей помогать взрослым поддерживать порядок в группе: протирать игрушки, строительный материал и т. п. Формировать умение наводить порядок на участке детского сада (подметать и очищать дорожки от мусора, зимой — от снега, поливать пе</w:t>
            </w:r>
            <w:r>
              <w:rPr>
                <w:rFonts w:ascii="Times New Roman" w:hAnsi="Times New Roman"/>
                <w:sz w:val="24"/>
                <w:szCs w:val="24"/>
              </w:rPr>
              <w:softHyphen/>
              <w:t>сок в песочнице и пр.).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Приучать добросовестно выполнять обязанности дежурных по столо</w:t>
            </w:r>
            <w:r>
              <w:rPr>
                <w:rFonts w:ascii="Times New Roman" w:hAnsi="Times New Roman"/>
                <w:sz w:val="24"/>
                <w:szCs w:val="24"/>
              </w:rPr>
              <w:softHyphen/>
              <w:t>вой: сервировать стол, приводить его в порядок после еды.</w:t>
            </w:r>
          </w:p>
          <w:p w:rsidR="00EF7829" w:rsidRDefault="00B66A13">
            <w:pPr>
              <w:spacing w:after="0" w:line="240" w:lineRule="auto"/>
              <w:jc w:val="both"/>
              <w:rPr>
                <w:rFonts w:ascii="Times New Roman" w:hAnsi="Times New Roman"/>
                <w:sz w:val="28"/>
                <w:szCs w:val="28"/>
              </w:rPr>
            </w:pPr>
            <w:r w:rsidRPr="007F1F55">
              <w:rPr>
                <w:rFonts w:ascii="Times New Roman" w:hAnsi="Times New Roman"/>
                <w:sz w:val="24"/>
                <w:szCs w:val="24"/>
                <w:u w:val="single"/>
              </w:rPr>
              <w:t>Труд в природе.</w:t>
            </w:r>
            <w:r>
              <w:rPr>
                <w:rFonts w:ascii="Times New Roman" w:hAnsi="Times New Roman"/>
                <w:sz w:val="24"/>
                <w:szCs w:val="24"/>
              </w:rPr>
              <w:t xml:space="preserve"> Поощрять желание выполнять различные поруче</w:t>
            </w:r>
            <w:r>
              <w:rPr>
                <w:rFonts w:ascii="Times New Roman" w:hAnsi="Times New Roman"/>
                <w:sz w:val="24"/>
                <w:szCs w:val="24"/>
              </w:rPr>
              <w:softHyphen/>
              <w:t>ния, связанные с уходом за животными и растениями в уголке природы; обязанности дежурного в уголке природы (поливать комнатные растения, рыхлить почву и т.д.).</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Привлекать детей к помощи взрослым и посильному труду в природе: осенью —к уборке овощей на огороде, сбору семян, пересаживанию цве</w:t>
            </w:r>
            <w:r>
              <w:rPr>
                <w:rFonts w:ascii="Times New Roman" w:hAnsi="Times New Roman"/>
                <w:sz w:val="24"/>
                <w:szCs w:val="24"/>
              </w:rPr>
              <w:softHyphen/>
              <w:t>тущих растений из грунта в уголок природы; зимой — к сгребанию снега к стволам деревьев и кустарникам, выращиванию зеленого корма для птиц и животных (обитателей уголка природы), посадке корнеплодов, к созда</w:t>
            </w:r>
            <w:r>
              <w:rPr>
                <w:rFonts w:ascii="Times New Roman" w:hAnsi="Times New Roman"/>
                <w:sz w:val="24"/>
                <w:szCs w:val="24"/>
              </w:rPr>
              <w:softHyphen/>
              <w:t>нию фигур и построек из снега; весной — к посеву семян овощей, цветов, высадке рассады; летом — к рыхлению почвы, поливке грядок и клумб.</w:t>
            </w:r>
          </w:p>
          <w:p w:rsidR="00EF7829" w:rsidRDefault="00B66A13">
            <w:pPr>
              <w:spacing w:after="0" w:line="240" w:lineRule="auto"/>
              <w:jc w:val="both"/>
              <w:rPr>
                <w:rFonts w:ascii="Times New Roman" w:hAnsi="Times New Roman"/>
                <w:sz w:val="28"/>
                <w:szCs w:val="28"/>
              </w:rPr>
            </w:pPr>
            <w:r w:rsidRPr="007F1F55">
              <w:rPr>
                <w:rFonts w:ascii="Times New Roman" w:hAnsi="Times New Roman"/>
                <w:sz w:val="24"/>
                <w:szCs w:val="24"/>
                <w:u w:val="single"/>
              </w:rPr>
              <w:t>Уважение к труду взрослых.</w:t>
            </w:r>
            <w:r>
              <w:rPr>
                <w:rFonts w:ascii="Times New Roman" w:hAnsi="Times New Roman"/>
                <w:sz w:val="24"/>
                <w:szCs w:val="24"/>
              </w:rPr>
              <w:t xml:space="preserve"> Расширять представления детей о труде взрослых, результатах труда, его общественной значимости. Формиро</w:t>
            </w:r>
            <w:r>
              <w:rPr>
                <w:rFonts w:ascii="Times New Roman" w:hAnsi="Times New Roman"/>
                <w:sz w:val="24"/>
                <w:szCs w:val="24"/>
              </w:rPr>
              <w:softHyphen/>
              <w:t>вать бережное отношение к тому, что сделано руками человека. Приви</w:t>
            </w:r>
            <w:r>
              <w:rPr>
                <w:rFonts w:ascii="Times New Roman" w:hAnsi="Times New Roman"/>
                <w:sz w:val="24"/>
                <w:szCs w:val="24"/>
              </w:rPr>
              <w:softHyphen/>
              <w:t>вать детям чувство благодарности к людям за их труд.</w:t>
            </w:r>
          </w:p>
          <w:p w:rsidR="00EF7829" w:rsidRDefault="00B66A13">
            <w:pPr>
              <w:spacing w:after="0" w:line="240" w:lineRule="auto"/>
              <w:jc w:val="both"/>
            </w:pPr>
            <w:bookmarkStart w:id="19" w:name="bookmark192"/>
            <w:bookmarkEnd w:id="19"/>
            <w:r>
              <w:rPr>
                <w:rFonts w:ascii="Times New Roman" w:hAnsi="Times New Roman"/>
                <w:b/>
                <w:sz w:val="24"/>
                <w:szCs w:val="24"/>
              </w:rPr>
              <w:t>Подготовительная к школе группа (от 6 до 7 лет)</w:t>
            </w:r>
          </w:p>
          <w:p w:rsidR="00EF7829" w:rsidRDefault="00B66A13">
            <w:pPr>
              <w:spacing w:after="0" w:line="240" w:lineRule="auto"/>
              <w:jc w:val="both"/>
              <w:rPr>
                <w:rFonts w:ascii="Times New Roman" w:hAnsi="Times New Roman"/>
                <w:sz w:val="28"/>
                <w:szCs w:val="28"/>
              </w:rPr>
            </w:pPr>
            <w:r w:rsidRPr="007F1F55">
              <w:rPr>
                <w:rFonts w:ascii="Times New Roman" w:hAnsi="Times New Roman"/>
                <w:sz w:val="24"/>
                <w:szCs w:val="24"/>
                <w:u w:val="single"/>
              </w:rPr>
              <w:t>Культурно-гигиенические навыки.</w:t>
            </w:r>
            <w:r>
              <w:rPr>
                <w:rFonts w:ascii="Times New Roman" w:hAnsi="Times New Roman"/>
                <w:sz w:val="24"/>
                <w:szCs w:val="24"/>
              </w:rPr>
              <w:t xml:space="preserve"> Воспитывать привычку быстро и правильно умываться, насухо вытираться, пользуясь индивидуальным полотенцем, правильно чистить зубы, полоскать рот после еды, пользо</w:t>
            </w:r>
            <w:r>
              <w:rPr>
                <w:rFonts w:ascii="Times New Roman" w:hAnsi="Times New Roman"/>
                <w:sz w:val="24"/>
                <w:szCs w:val="24"/>
              </w:rPr>
              <w:softHyphen/>
              <w:t>ваться носовым платком и расческой.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умения детей аккуратно пользоваться столовыми прибо</w:t>
            </w:r>
            <w:r>
              <w:rPr>
                <w:rFonts w:ascii="Times New Roman" w:hAnsi="Times New Roman"/>
                <w:sz w:val="24"/>
                <w:szCs w:val="24"/>
              </w:rPr>
              <w:softHyphen/>
              <w:t>рами; правильно вести себя за столом; обращаться с просьбой, благодарить.</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умение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w:t>
            </w:r>
          </w:p>
          <w:p w:rsidR="00EF7829" w:rsidRDefault="00B66A13">
            <w:pPr>
              <w:spacing w:after="0" w:line="240" w:lineRule="auto"/>
              <w:jc w:val="both"/>
              <w:rPr>
                <w:rFonts w:ascii="Times New Roman" w:hAnsi="Times New Roman"/>
                <w:sz w:val="28"/>
                <w:szCs w:val="28"/>
              </w:rPr>
            </w:pPr>
            <w:r w:rsidRPr="007F1F55">
              <w:rPr>
                <w:rFonts w:ascii="Times New Roman" w:hAnsi="Times New Roman"/>
                <w:sz w:val="24"/>
                <w:szCs w:val="24"/>
                <w:u w:val="single"/>
              </w:rPr>
              <w:lastRenderedPageBreak/>
              <w:t>Самообслуживание.</w:t>
            </w:r>
            <w:r>
              <w:rPr>
                <w:rFonts w:ascii="Times New Roman" w:hAnsi="Times New Roman"/>
                <w:sz w:val="24"/>
                <w:szCs w:val="24"/>
              </w:rPr>
              <w:t xml:space="preserve"> Закреплять умение самостоятельно и быстро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умение самостоятельно, быстро и аккуратно убирать постель после сна.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умение самостоятельно и своевременно готовить матери</w:t>
            </w:r>
            <w:r>
              <w:rPr>
                <w:rFonts w:ascii="Times New Roman" w:hAnsi="Times New Roman"/>
                <w:sz w:val="24"/>
                <w:szCs w:val="24"/>
              </w:rPr>
              <w:softHyphen/>
              <w:t>алы и пособия к занятию, без напоминания убирать свое рабочее место.</w:t>
            </w:r>
          </w:p>
          <w:p w:rsidR="00EF7829" w:rsidRDefault="00B66A13">
            <w:pPr>
              <w:spacing w:after="0" w:line="240" w:lineRule="auto"/>
              <w:jc w:val="both"/>
              <w:rPr>
                <w:rFonts w:ascii="Times New Roman" w:hAnsi="Times New Roman"/>
                <w:sz w:val="28"/>
                <w:szCs w:val="28"/>
              </w:rPr>
            </w:pPr>
            <w:r w:rsidRPr="007F1F55">
              <w:rPr>
                <w:rFonts w:ascii="Times New Roman" w:hAnsi="Times New Roman"/>
                <w:sz w:val="24"/>
                <w:szCs w:val="24"/>
                <w:u w:val="single"/>
              </w:rPr>
              <w:t>Общественно-полезный труд.</w:t>
            </w:r>
            <w:r>
              <w:rPr>
                <w:rFonts w:ascii="Times New Roman" w:hAnsi="Times New Roman"/>
                <w:sz w:val="24"/>
                <w:szCs w:val="24"/>
              </w:rPr>
              <w:t xml:space="preserve"> Продолжать формировать трудовые умения и навыки, воспитывать трудолюбие. Приучать детей старательно, аккуратно выполнять поручения, беречь материалы и предметы, убирать их на место после работы.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желание участвовать в совместной трудовой деятельнос</w:t>
            </w:r>
            <w:r>
              <w:rPr>
                <w:rFonts w:ascii="Times New Roman" w:hAnsi="Times New Roman"/>
                <w:sz w:val="24"/>
                <w:szCs w:val="24"/>
              </w:rPr>
              <w:softHyphen/>
              <w:t>ти наравне со всеми, стремление быть полезными окружающим, радовать</w:t>
            </w:r>
            <w:r>
              <w:rPr>
                <w:rFonts w:ascii="Times New Roman" w:hAnsi="Times New Roman"/>
                <w:sz w:val="24"/>
                <w:szCs w:val="24"/>
              </w:rPr>
              <w:softHyphen/>
              <w:t>ся результатам коллективного труда. Развивать умение самостоятельно объединяться для совместной игры и труда, оказывать друг другу помощь.</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умение планировать трудовую деятельность, отбирать необходимые материалы, делать несложные заготовки.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учить детей поддерживать порядок в группе и на участ</w:t>
            </w:r>
            <w:r>
              <w:rPr>
                <w:rFonts w:ascii="Times New Roman" w:hAnsi="Times New Roman"/>
                <w:sz w:val="24"/>
                <w:szCs w:val="24"/>
              </w:rPr>
              <w:softHyphen/>
              <w:t>ке: протирать и мыть игрушки, строительный материал, вместе с воспи</w:t>
            </w:r>
            <w:r>
              <w:rPr>
                <w:rFonts w:ascii="Times New Roman" w:hAnsi="Times New Roman"/>
                <w:sz w:val="24"/>
                <w:szCs w:val="24"/>
              </w:rPr>
              <w:softHyphen/>
              <w:t>тателем ремонтировать книги, игрушки (в том числе книги и игрушки воспитанников младших групп детского сада).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учить самостоятельно наводить порядок на участке де</w:t>
            </w:r>
            <w:r>
              <w:rPr>
                <w:rFonts w:ascii="Times New Roman" w:hAnsi="Times New Roman"/>
                <w:sz w:val="24"/>
                <w:szCs w:val="24"/>
              </w:rPr>
              <w:softHyphen/>
              <w:t>тского сада: подметать и очищать дорожки от мусора, зимой —от снега, поливать песок в песочнице; украшать участок к праздникам.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Приучать детей добросовестно выполнять обязанности дежурных по сто</w:t>
            </w:r>
            <w:r>
              <w:rPr>
                <w:rFonts w:ascii="Times New Roman" w:hAnsi="Times New Roman"/>
                <w:sz w:val="24"/>
                <w:szCs w:val="24"/>
              </w:rPr>
              <w:softHyphen/>
              <w:t>ловой: полностью сервировать столы и вытирать их после еды, подметать пол.</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Прививать интерес к учебной деятельности и желание учиться в школе.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Труд в природе. Закреплять умение самостоятельно и ответственно выполнять обязанности дежурного в уголке природы: поливать комнат</w:t>
            </w:r>
            <w:r>
              <w:rPr>
                <w:rFonts w:ascii="Times New Roman" w:hAnsi="Times New Roman"/>
                <w:sz w:val="24"/>
                <w:szCs w:val="24"/>
              </w:rPr>
              <w:softHyphen/>
              <w:t>ные растения, рыхлить почву, мыть кормушки, готовить корм для рыб, птиц, морских свинок и т.п.</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Прививать детям интерес к труду в природе, привлекать их к посиль</w:t>
            </w:r>
            <w:r>
              <w:rPr>
                <w:rFonts w:ascii="Times New Roman" w:hAnsi="Times New Roman"/>
                <w:sz w:val="24"/>
                <w:szCs w:val="24"/>
              </w:rPr>
              <w:softHyphen/>
              <w:t>ному участию: осенью — к уборке овощей с огорода, сбору семян, выкапы</w:t>
            </w:r>
            <w:r>
              <w:rPr>
                <w:rFonts w:ascii="Times New Roman" w:hAnsi="Times New Roman"/>
                <w:sz w:val="24"/>
                <w:szCs w:val="24"/>
              </w:rPr>
              <w:softHyphen/>
              <w:t>ванию луковиц, клубней цветов, перекапыванию грядок, пересаживанию цветущих растений из грунта в уголок природы; зимой — к сгребанию сне</w:t>
            </w:r>
            <w:r>
              <w:rPr>
                <w:rFonts w:ascii="Times New Roman" w:hAnsi="Times New Roman"/>
                <w:sz w:val="24"/>
                <w:szCs w:val="24"/>
              </w:rPr>
              <w:softHyphen/>
              <w:t>га к стволам деревьев и кустарникам, выращиванию зеленого корма для птиц и животных (обитателей уголка природы), посадке корнеплодов, выращиванию с помощью воспитателя цветов к праздникам; весной —к перекапыванию земли на огороде и в цветнике, к посеву семян (овощей, цветов), высадке рассады; летом — к участию в рыхлении почвы, прополке и окучивании, поливе грядок и клумб.</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Уважение к труду взрослых. Расширять представления о труде взрослых, о значении их труда для общества. Воспитывать уважение к людям труда. Продолжать знакомить детей с профессиями, связанными со спецификой родного города (поселка).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интерес к различным профессиям, в частности к професси</w:t>
            </w:r>
            <w:r>
              <w:rPr>
                <w:rFonts w:ascii="Times New Roman" w:hAnsi="Times New Roman"/>
                <w:sz w:val="24"/>
                <w:szCs w:val="24"/>
              </w:rPr>
              <w:softHyphen/>
              <w:t>ям родителей и месту их работы.</w:t>
            </w:r>
          </w:p>
        </w:tc>
      </w:tr>
      <w:tr w:rsidR="00EF7829" w:rsidTr="006864C4">
        <w:tc>
          <w:tcPr>
            <w:tcW w:w="10138"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both"/>
            </w:pPr>
            <w:r>
              <w:rPr>
                <w:rFonts w:ascii="Times New Roman" w:hAnsi="Times New Roman"/>
                <w:b/>
                <w:sz w:val="24"/>
                <w:szCs w:val="24"/>
              </w:rPr>
              <w:lastRenderedPageBreak/>
              <w:t>Формирование основ безопасности</w:t>
            </w:r>
          </w:p>
          <w:p w:rsidR="00EF7829" w:rsidRDefault="00F14E23">
            <w:pPr>
              <w:spacing w:after="0" w:line="240" w:lineRule="auto"/>
              <w:jc w:val="both"/>
              <w:rPr>
                <w:rFonts w:ascii="Times New Roman" w:hAnsi="Times New Roman"/>
                <w:b/>
                <w:sz w:val="28"/>
                <w:szCs w:val="28"/>
              </w:rPr>
            </w:pPr>
            <w:bookmarkStart w:id="20" w:name="bookmark195"/>
            <w:bookmarkEnd w:id="20"/>
            <w:r>
              <w:rPr>
                <w:rFonts w:ascii="Times New Roman" w:hAnsi="Times New Roman"/>
                <w:b/>
                <w:sz w:val="24"/>
                <w:szCs w:val="24"/>
              </w:rPr>
              <w:t>2-</w:t>
            </w:r>
            <w:r w:rsidR="00B66A13">
              <w:rPr>
                <w:rFonts w:ascii="Times New Roman" w:hAnsi="Times New Roman"/>
                <w:b/>
                <w:sz w:val="24"/>
                <w:szCs w:val="24"/>
              </w:rPr>
              <w:t>младшая группа (от 3 до 4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Безопасное поведение в природе. Формировать представления о простейших взаимосвязях в живой и неживой природе. Знакомить с правилами поведения в природе (не рвать без надобности растения, не ломать ветки деревьев, не трогать животных и др.).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 xml:space="preserve">Безопасность на дорогах. Расширять ориентировку в окружающем пространстве. Знакомить детей с правилами дорожного движения .Учить различать проезжую часть дороги, тротуар, понимать значение зеленого, желтого и красного сигналов светофора.Формировать первичные представления о безопасном поведении на дорогах </w:t>
            </w:r>
            <w:r>
              <w:rPr>
                <w:rFonts w:ascii="Times New Roman" w:hAnsi="Times New Roman"/>
                <w:sz w:val="24"/>
                <w:szCs w:val="24"/>
              </w:rPr>
              <w:lastRenderedPageBreak/>
              <w:t>(переходить дорогу, держась за руку взрослого). Знакомить с работой водителя.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Безопасность собственной жизнедеятельности. Знакомить с источ</w:t>
            </w:r>
            <w:r>
              <w:rPr>
                <w:rFonts w:ascii="Times New Roman" w:hAnsi="Times New Roman"/>
                <w:sz w:val="24"/>
                <w:szCs w:val="24"/>
              </w:rPr>
              <w:softHyphen/>
              <w:t>никами опасности дома (горячая плита, утюг и др.).Формировать навыки безопасного передвижения в помещении (осто</w:t>
            </w:r>
            <w:r>
              <w:rPr>
                <w:rFonts w:ascii="Times New Roman" w:hAnsi="Times New Roman"/>
                <w:sz w:val="24"/>
                <w:szCs w:val="24"/>
              </w:rPr>
              <w:softHyphen/>
              <w:t>рожно спускаться и подниматься по лестнице, держась за перила; откры</w:t>
            </w:r>
            <w:r>
              <w:rPr>
                <w:rFonts w:ascii="Times New Roman" w:hAnsi="Times New Roman"/>
                <w:sz w:val="24"/>
                <w:szCs w:val="24"/>
              </w:rPr>
              <w:softHyphen/>
              <w:t>вать и закрывать двери, держась за дверную ручку).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умение соблюдать правила в играх с мелкими предме</w:t>
            </w:r>
            <w:r>
              <w:rPr>
                <w:rFonts w:ascii="Times New Roman" w:hAnsi="Times New Roman"/>
                <w:sz w:val="24"/>
                <w:szCs w:val="24"/>
              </w:rPr>
              <w:softHyphen/>
              <w:t>тами (не засовывать предметы в ухо, нос; не брать их в рот). Развивать умение соблюдать правила безопасности в играх с песком, водой, снегом.</w:t>
            </w:r>
          </w:p>
          <w:p w:rsidR="00EF7829" w:rsidRDefault="00B66A13">
            <w:pPr>
              <w:spacing w:after="0" w:line="240" w:lineRule="auto"/>
              <w:jc w:val="both"/>
            </w:pPr>
            <w:bookmarkStart w:id="21" w:name="bookmark196"/>
            <w:bookmarkEnd w:id="21"/>
            <w:r>
              <w:rPr>
                <w:rFonts w:ascii="Times New Roman" w:hAnsi="Times New Roman"/>
                <w:b/>
                <w:sz w:val="24"/>
                <w:szCs w:val="24"/>
              </w:rPr>
              <w:t>Средняя группа (от 4 до 5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Безопасное поведение в природе. Продолжать знакомить с мно</w:t>
            </w:r>
            <w:r>
              <w:rPr>
                <w:rFonts w:ascii="Times New Roman" w:hAnsi="Times New Roman"/>
                <w:sz w:val="24"/>
                <w:szCs w:val="24"/>
              </w:rPr>
              <w:softHyphen/>
              <w:t>гообразием животного и растительного мира, с явлениями неживой природы. Формировать элементарные представления о способах взаимодейс</w:t>
            </w:r>
            <w:r>
              <w:rPr>
                <w:rFonts w:ascii="Times New Roman" w:hAnsi="Times New Roman"/>
                <w:sz w:val="24"/>
                <w:szCs w:val="24"/>
              </w:rPr>
              <w:softHyphen/>
              <w:t>твия с животными и растениями, о правилах поведения в природе.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понятия: «съедобное», «несъедобное», «лекарственные растения».Знакомить с опасными насекомыми и ядовитыми растениями.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Безопасность на дорогах. Развивать наблюдательность, умение ориен</w:t>
            </w:r>
            <w:r>
              <w:rPr>
                <w:rFonts w:ascii="Times New Roman" w:hAnsi="Times New Roman"/>
                <w:sz w:val="24"/>
                <w:szCs w:val="24"/>
              </w:rPr>
              <w:softHyphen/>
              <w:t>тироваться в помещении и на участке детского сада, в ближайшей местности. Продолжать знакомить с понятиями «улица», «дорога», «перекрес</w:t>
            </w:r>
            <w:r>
              <w:rPr>
                <w:rFonts w:ascii="Times New Roman" w:hAnsi="Times New Roman"/>
                <w:sz w:val="24"/>
                <w:szCs w:val="24"/>
              </w:rPr>
              <w:softHyphen/>
              <w:t>ток», «остановка общественного транспорта» и элементарными прави</w:t>
            </w:r>
            <w:r>
              <w:rPr>
                <w:rFonts w:ascii="Times New Roman" w:hAnsi="Times New Roman"/>
                <w:sz w:val="24"/>
                <w:szCs w:val="24"/>
              </w:rPr>
              <w:softHyphen/>
              <w:t>лами поведения на улице. Подводить детей к осознанию необходимости соблюдать правила дорожного движения. Уточнять знания детей о назначении светофора и работе полицейского.</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Знакомить с различными видами городского транспорта, особеннос</w:t>
            </w:r>
            <w:r>
              <w:rPr>
                <w:rFonts w:ascii="Times New Roman" w:hAnsi="Times New Roman"/>
                <w:sz w:val="24"/>
                <w:szCs w:val="24"/>
              </w:rPr>
              <w:softHyphen/>
              <w:t>тями их внешнего вида и назначения («Скорая помощь», «Пожарная», машина МЧС, «Полиция», трамвай, троллейбус, автобус).</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Знакомить со знаками дорожного движения «Пешеходный переход», «Остановка общественного транспорта». Формировать навыки культурного поведения в общественном транспорте.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Безопасность собственной жизнедеятельности. Знакомить с пра</w:t>
            </w:r>
            <w:r>
              <w:rPr>
                <w:rFonts w:ascii="Times New Roman" w:hAnsi="Times New Roman"/>
                <w:sz w:val="24"/>
                <w:szCs w:val="24"/>
              </w:rPr>
              <w:softHyphen/>
              <w:t>вилами безопасного поведения во время игр. Рассказывать о ситуациях, опасных для жизни и здоровья.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Знакомить с назначением, работой и правилами пользования быто</w:t>
            </w:r>
            <w:r>
              <w:rPr>
                <w:rFonts w:ascii="Times New Roman" w:hAnsi="Times New Roman"/>
                <w:sz w:val="24"/>
                <w:szCs w:val="24"/>
              </w:rPr>
              <w:softHyphen/>
              <w:t>выми электроприборами (пылесос, электрочайник, утюг и др.). Закреплять умение пользоваться столовыми приборами (вилка, нож), ножницами.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Знакомить с правилами поведения с незнакомыми людьми.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Рассказывать детям о работе пожарных, причинах возникновения пожаров и правилах поведения при пожаре.</w:t>
            </w:r>
          </w:p>
          <w:p w:rsidR="00EF7829" w:rsidRDefault="00B66A13">
            <w:pPr>
              <w:spacing w:after="0" w:line="240" w:lineRule="auto"/>
              <w:jc w:val="both"/>
            </w:pPr>
            <w:bookmarkStart w:id="22" w:name="bookmark197"/>
            <w:bookmarkEnd w:id="22"/>
            <w:r>
              <w:rPr>
                <w:rFonts w:ascii="Times New Roman" w:hAnsi="Times New Roman"/>
                <w:b/>
                <w:sz w:val="24"/>
                <w:szCs w:val="24"/>
              </w:rPr>
              <w:t>Старшая группа (от 5 до 6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Безопасное поведение в природе. Формировать основы экологичес</w:t>
            </w:r>
            <w:r>
              <w:rPr>
                <w:rFonts w:ascii="Times New Roman" w:hAnsi="Times New Roman"/>
                <w:sz w:val="24"/>
                <w:szCs w:val="24"/>
              </w:rPr>
              <w:softHyphen/>
              <w:t>кой культуры и безопасного поведения в природе.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понятия о том, что в природе все взаимосвязано, что человек не должен нарушать эту взаимосвязь, чтобы не навредить живот</w:t>
            </w:r>
            <w:r>
              <w:rPr>
                <w:rFonts w:ascii="Times New Roman" w:hAnsi="Times New Roman"/>
                <w:sz w:val="24"/>
                <w:szCs w:val="24"/>
              </w:rPr>
              <w:softHyphen/>
              <w:t>ному и растительному миру.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Знакомить с явлениями неживой природы (гроза, гром, молния, раду</w:t>
            </w:r>
            <w:r>
              <w:rPr>
                <w:rFonts w:ascii="Times New Roman" w:hAnsi="Times New Roman"/>
                <w:sz w:val="24"/>
                <w:szCs w:val="24"/>
              </w:rPr>
              <w:softHyphen/>
              <w:t>га), с правилами поведения при грозе.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Знакомить детей с правилами оказания первой помощи при ушибах и укусах насекомых.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Безопасность на дорогах. Уточнять знания детей об элементах до</w:t>
            </w:r>
            <w:r>
              <w:rPr>
                <w:rFonts w:ascii="Times New Roman" w:hAnsi="Times New Roman"/>
                <w:sz w:val="24"/>
                <w:szCs w:val="24"/>
              </w:rPr>
              <w:softHyphen/>
              <w:t>роги (проезжая часть, пешеходный переход, тротуар), о движении транс</w:t>
            </w:r>
            <w:r>
              <w:rPr>
                <w:rFonts w:ascii="Times New Roman" w:hAnsi="Times New Roman"/>
                <w:sz w:val="24"/>
                <w:szCs w:val="24"/>
              </w:rPr>
              <w:softHyphen/>
              <w:t>порта, о работе светофора. Знакомить с названиями ближайших к детскому саду улиц и улиц, на которых живут дети. Знакомить с правилами дорожного движения, правилами передвиже</w:t>
            </w:r>
            <w:r>
              <w:rPr>
                <w:rFonts w:ascii="Times New Roman" w:hAnsi="Times New Roman"/>
                <w:sz w:val="24"/>
                <w:szCs w:val="24"/>
              </w:rPr>
              <w:softHyphen/>
              <w:t>ния пешеходов и велосипедистов. Продолжать знакомить с дорожными знаками: «Дети», «Остановка трамвая», «Остановка автобуса», «Пешеходный переход», «Пункт первой медицинской помощи», «Пункт питания», «Место стоянки», «Въезд за</w:t>
            </w:r>
            <w:r>
              <w:rPr>
                <w:rFonts w:ascii="Times New Roman" w:hAnsi="Times New Roman"/>
                <w:sz w:val="24"/>
                <w:szCs w:val="24"/>
              </w:rPr>
              <w:softHyphen/>
              <w:t>прещен», «Дорожные работы», «Велосипедная дорожка».</w:t>
            </w:r>
          </w:p>
          <w:p w:rsidR="00EF7829" w:rsidRDefault="00B66A13">
            <w:pPr>
              <w:spacing w:after="0" w:line="240" w:lineRule="auto"/>
              <w:jc w:val="both"/>
              <w:rPr>
                <w:rFonts w:ascii="Times New Roman" w:hAnsi="Times New Roman"/>
                <w:sz w:val="28"/>
                <w:szCs w:val="28"/>
              </w:rPr>
            </w:pPr>
            <w:bookmarkStart w:id="23" w:name="bookmark198"/>
            <w:r>
              <w:rPr>
                <w:rFonts w:ascii="Times New Roman" w:hAnsi="Times New Roman"/>
                <w:sz w:val="24"/>
                <w:szCs w:val="24"/>
              </w:rPr>
              <w:t>Безопасность собственной жизнедеятельности. Закреплять основы безопасности жизнедеятельности человека.</w:t>
            </w:r>
            <w:bookmarkEnd w:id="23"/>
            <w:r>
              <w:rPr>
                <w:rFonts w:ascii="Times New Roman" w:hAnsi="Times New Roman"/>
                <w:sz w:val="24"/>
                <w:szCs w:val="24"/>
              </w:rPr>
              <w:t xml:space="preserve"> Продолжать знакомить с правилами безопасного поведения </w:t>
            </w:r>
            <w:r>
              <w:rPr>
                <w:rFonts w:ascii="Times New Roman" w:hAnsi="Times New Roman"/>
                <w:sz w:val="24"/>
                <w:szCs w:val="24"/>
              </w:rPr>
              <w:lastRenderedPageBreak/>
              <w:t>во время игр в разное время года (купание в водоемах, катание на велосипеде, на санках, коньках, лыжах и др.).Расширять знания об источниках опасности в быту (электроприборы, газовая плита, утюг и др.). Закреплять навыки безопасного пользования бытовыми предметами.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Уточнять знания детей о работе пожарных, о причинах пожаров, об элементарных правилах поведения во время пожара. Знакомить с ра</w:t>
            </w:r>
            <w:r>
              <w:rPr>
                <w:rFonts w:ascii="Times New Roman" w:hAnsi="Times New Roman"/>
                <w:sz w:val="24"/>
                <w:szCs w:val="24"/>
              </w:rPr>
              <w:softHyphen/>
              <w:t>ботой службы спасения — МЧС. Закреплять знания о том, что в случае необходимости взрослые звонят по телефонам «01», «02», «03».Формировать умение обращаться за помощью к взрослым. Учить называть свое имя, фамилию, возраст, домашний адрес, телефон.</w:t>
            </w:r>
          </w:p>
          <w:p w:rsidR="00EF7829" w:rsidRDefault="00B66A13">
            <w:pPr>
              <w:spacing w:after="0" w:line="240" w:lineRule="auto"/>
              <w:jc w:val="both"/>
            </w:pPr>
            <w:bookmarkStart w:id="24" w:name="bookmark199"/>
            <w:bookmarkEnd w:id="24"/>
            <w:r>
              <w:rPr>
                <w:rFonts w:ascii="Times New Roman" w:hAnsi="Times New Roman"/>
                <w:b/>
                <w:sz w:val="24"/>
                <w:szCs w:val="24"/>
              </w:rPr>
              <w:t>Подготовительная к школе группа (от 6 до 7 лет)</w:t>
            </w:r>
          </w:p>
          <w:p w:rsidR="00EF7829" w:rsidRDefault="00B66A13">
            <w:pPr>
              <w:spacing w:after="0" w:line="240" w:lineRule="auto"/>
              <w:jc w:val="both"/>
              <w:rPr>
                <w:rFonts w:ascii="Times New Roman" w:hAnsi="Times New Roman"/>
                <w:sz w:val="28"/>
                <w:szCs w:val="28"/>
              </w:rPr>
            </w:pPr>
            <w:bookmarkStart w:id="25" w:name="bookmark200"/>
            <w:bookmarkEnd w:id="25"/>
            <w:r>
              <w:rPr>
                <w:rFonts w:ascii="Times New Roman" w:hAnsi="Times New Roman"/>
                <w:sz w:val="24"/>
                <w:szCs w:val="24"/>
              </w:rPr>
              <w:t>Безопасное поведение в природе. Формировать основы экологичес</w:t>
            </w:r>
            <w:r>
              <w:rPr>
                <w:rFonts w:ascii="Times New Roman" w:hAnsi="Times New Roman"/>
                <w:sz w:val="24"/>
                <w:szCs w:val="24"/>
              </w:rPr>
              <w:softHyphen/>
              <w:t>кой культуры.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знакомить с правилами поведения на природе. Знакомить с Красной книгой, с отдельными представителями живот</w:t>
            </w:r>
            <w:r>
              <w:rPr>
                <w:rFonts w:ascii="Times New Roman" w:hAnsi="Times New Roman"/>
                <w:sz w:val="24"/>
                <w:szCs w:val="24"/>
              </w:rPr>
              <w:softHyphen/>
              <w:t>ного и растительного мира, занесенными в нее. 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Безопасность на дорогах. Систематизировать знания детей об ус</w:t>
            </w:r>
            <w:r>
              <w:rPr>
                <w:rFonts w:ascii="Times New Roman" w:hAnsi="Times New Roman"/>
                <w:sz w:val="24"/>
                <w:szCs w:val="24"/>
              </w:rPr>
              <w:softHyphen/>
              <w:t>тройстве улицы, о дорожном движении. Знакомить с понятиями «пло</w:t>
            </w:r>
            <w:r>
              <w:rPr>
                <w:rFonts w:ascii="Times New Roman" w:hAnsi="Times New Roman"/>
                <w:sz w:val="24"/>
                <w:szCs w:val="24"/>
              </w:rPr>
              <w:softHyphen/>
              <w:t>щадь», «бульвар», «проспект». Продолжать знакомить с дорожными знаками — предупреждающими, запрещающими и информационно-указательными. Подводить детей к осознанию необходимости соблюдать правила дорожного движения. Расширять представления детей о работе ГИБДД.</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культуру поведения на улице и в общественном транспорте. Развивать свободную ориентировку в пределах ближайшей к дет</w:t>
            </w:r>
            <w:r>
              <w:rPr>
                <w:rFonts w:ascii="Times New Roman" w:hAnsi="Times New Roman"/>
                <w:sz w:val="24"/>
                <w:szCs w:val="24"/>
              </w:rPr>
              <w:softHyphen/>
              <w:t>скому саду местности. Формировать умение находить дорогу из дома в детский сад на схеме местности.</w:t>
            </w:r>
          </w:p>
          <w:p w:rsidR="00EF7829" w:rsidRDefault="00B66A13">
            <w:pPr>
              <w:spacing w:after="0" w:line="240" w:lineRule="auto"/>
              <w:jc w:val="both"/>
            </w:pPr>
            <w:r>
              <w:rPr>
                <w:rFonts w:ascii="Times New Roman" w:hAnsi="Times New Roman"/>
                <w:sz w:val="24"/>
                <w:szCs w:val="24"/>
              </w:rPr>
              <w:t>Безопасность собственной жизнедеятельности. Формировать пред</w:t>
            </w:r>
            <w:r>
              <w:rPr>
                <w:rFonts w:ascii="Times New Roman" w:hAnsi="Times New Roman"/>
                <w:sz w:val="24"/>
                <w:szCs w:val="24"/>
              </w:rPr>
              <w:softHyphen/>
              <w:t>ставления о том, что полезные и необходимые бытовые предметы при неумелом обращении могут причинить вред и стать причиной беды (элек</w:t>
            </w:r>
            <w:r>
              <w:rPr>
                <w:rFonts w:ascii="Times New Roman" w:hAnsi="Times New Roman"/>
                <w:sz w:val="24"/>
                <w:szCs w:val="24"/>
              </w:rPr>
              <w:softHyphen/>
              <w:t>троприборы, газовая плита, инструменты и бытовые предметы). Закреп</w:t>
            </w:r>
            <w:r>
              <w:rPr>
                <w:rFonts w:ascii="Times New Roman" w:hAnsi="Times New Roman"/>
                <w:sz w:val="24"/>
                <w:szCs w:val="24"/>
              </w:rPr>
              <w:softHyphen/>
              <w:t>лять правила безопасного обращения с бытовыми предметами. Закреплять правила безопасного поведения во время игр в разное время года (купание в водоемах, катание на велосипеде, катание на сан</w:t>
            </w:r>
            <w:r>
              <w:rPr>
                <w:rFonts w:ascii="Times New Roman" w:hAnsi="Times New Roman"/>
                <w:sz w:val="24"/>
                <w:szCs w:val="24"/>
              </w:rPr>
              <w:softHyphen/>
              <w:t>ках, коньках, лыжах и др.).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Подвести детей к пониманию необходимости соблюдать меры предосто</w:t>
            </w:r>
            <w:r>
              <w:rPr>
                <w:rFonts w:ascii="Times New Roman" w:hAnsi="Times New Roman"/>
                <w:sz w:val="24"/>
                <w:szCs w:val="24"/>
              </w:rPr>
              <w:softHyphen/>
              <w:t>рожности, учить оценивать свои возможности по преодолению опасности. Формировать у детей навыки поведения в ситуациях: «Один дома», «Потерялся», «Заблудился». Формировать умение обращаться за помо</w:t>
            </w:r>
            <w:r>
              <w:rPr>
                <w:rFonts w:ascii="Times New Roman" w:hAnsi="Times New Roman"/>
                <w:sz w:val="24"/>
                <w:szCs w:val="24"/>
              </w:rPr>
              <w:softHyphen/>
              <w:t>щью к взрослым.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Расширять знания детей о работе МЧС, пожарной службы, службы скорой помощи. Уточнять знания о работе пожарных, правилах поведе</w:t>
            </w:r>
            <w:r>
              <w:rPr>
                <w:rFonts w:ascii="Times New Roman" w:hAnsi="Times New Roman"/>
                <w:sz w:val="24"/>
                <w:szCs w:val="24"/>
              </w:rPr>
              <w:softHyphen/>
              <w:t>ния при пожаре. Закреплять знания о том, что в случае необходимости взрослые звонят по телефонам «01», «02», «03», 112.</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умение называть свое имя, фамилию, возраст, домашний адрес, телефон</w:t>
            </w:r>
          </w:p>
        </w:tc>
      </w:tr>
      <w:tr w:rsidR="00EF7829" w:rsidTr="006864C4">
        <w:tc>
          <w:tcPr>
            <w:tcW w:w="10138" w:type="dxa"/>
            <w:gridSpan w:val="4"/>
            <w:tcBorders>
              <w:top w:val="single" w:sz="4" w:space="0" w:color="00000A"/>
              <w:left w:val="single" w:sz="4" w:space="0" w:color="00000A"/>
              <w:bottom w:val="single" w:sz="4" w:space="0" w:color="00000A"/>
              <w:right w:val="single" w:sz="4" w:space="0" w:color="00000A"/>
            </w:tcBorders>
            <w:shd w:val="clear" w:color="auto" w:fill="FFFFFF"/>
            <w:tcMar>
              <w:left w:w="73" w:type="dxa"/>
            </w:tcMar>
          </w:tcPr>
          <w:p w:rsidR="001B7993" w:rsidRPr="00F14E23" w:rsidRDefault="00B66A13" w:rsidP="00F14E23">
            <w:pPr>
              <w:pStyle w:val="Style24"/>
              <w:widowControl/>
              <w:tabs>
                <w:tab w:val="left" w:pos="12000"/>
              </w:tabs>
              <w:suppressAutoHyphens/>
              <w:spacing w:line="240" w:lineRule="auto"/>
              <w:ind w:right="-2" w:firstLine="0"/>
              <w:jc w:val="both"/>
            </w:pPr>
            <w:r>
              <w:rPr>
                <w:rFonts w:ascii="Times New Roman" w:hAnsi="Times New Roman" w:cs="Times New Roman"/>
                <w:b/>
                <w:i/>
                <w:iCs/>
              </w:rPr>
              <w:lastRenderedPageBreak/>
              <w:t xml:space="preserve">Социально-коммуникативное  развитие </w:t>
            </w:r>
            <w:r>
              <w:rPr>
                <w:rStyle w:val="FontStyle65"/>
                <w:i/>
                <w:iCs/>
                <w:sz w:val="24"/>
              </w:rPr>
              <w:t xml:space="preserve">с учетом </w:t>
            </w:r>
            <w:r w:rsidR="007148A4">
              <w:rPr>
                <w:rStyle w:val="FontStyle65"/>
                <w:i/>
                <w:iCs/>
                <w:sz w:val="24"/>
              </w:rPr>
              <w:t>национально-регионального компонента (далее НРК)</w:t>
            </w:r>
            <w:r w:rsidR="00F14E23">
              <w:rPr>
                <w:rStyle w:val="FontStyle65"/>
                <w:i/>
                <w:iCs/>
                <w:sz w:val="24"/>
              </w:rPr>
              <w:t xml:space="preserve"> </w:t>
            </w:r>
            <w:r w:rsidR="001B7993">
              <w:rPr>
                <w:rFonts w:ascii="Times New Roman" w:hAnsi="Times New Roman" w:cs="Times New Roman"/>
                <w:i/>
                <w:iCs/>
              </w:rPr>
              <w:t xml:space="preserve">заключается в </w:t>
            </w:r>
            <w:r w:rsidR="001B7993" w:rsidRPr="001B7993">
              <w:rPr>
                <w:rFonts w:ascii="Times New Roman" w:hAnsi="Times New Roman" w:cs="Times New Roman"/>
                <w:i/>
                <w:iCs/>
              </w:rPr>
              <w:t xml:space="preserve"> создани</w:t>
            </w:r>
            <w:r w:rsidR="001B7993">
              <w:rPr>
                <w:rFonts w:ascii="Times New Roman" w:hAnsi="Times New Roman" w:cs="Times New Roman"/>
                <w:i/>
                <w:iCs/>
              </w:rPr>
              <w:t xml:space="preserve">и </w:t>
            </w:r>
            <w:r w:rsidR="001B7993" w:rsidRPr="001B7993">
              <w:rPr>
                <w:rFonts w:ascii="Times New Roman" w:hAnsi="Times New Roman" w:cs="Times New Roman"/>
                <w:i/>
                <w:iCs/>
              </w:rPr>
              <w:t>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F14E23" w:rsidRPr="00F14E23" w:rsidRDefault="00F14E23" w:rsidP="00F14E23">
            <w:pPr>
              <w:spacing w:after="0" w:line="240" w:lineRule="auto"/>
              <w:ind w:firstLine="708"/>
              <w:jc w:val="both"/>
            </w:pPr>
            <w:r>
              <w:rPr>
                <w:rStyle w:val="FontStyle65"/>
                <w:i/>
                <w:iCs/>
                <w:sz w:val="24"/>
                <w:szCs w:val="24"/>
              </w:rPr>
              <w:t>1-м</w:t>
            </w:r>
            <w:r w:rsidR="00B66A13">
              <w:rPr>
                <w:rStyle w:val="FontStyle65"/>
                <w:i/>
                <w:iCs/>
                <w:sz w:val="24"/>
                <w:szCs w:val="24"/>
              </w:rPr>
              <w:t>ладшая группа.</w:t>
            </w:r>
          </w:p>
          <w:p w:rsidR="00F14E23" w:rsidRPr="00F14E23" w:rsidRDefault="00F14E23" w:rsidP="00F14E23">
            <w:pPr>
              <w:spacing w:after="0" w:line="240" w:lineRule="auto"/>
              <w:jc w:val="both"/>
              <w:rPr>
                <w:rFonts w:ascii="Times New Roman" w:hAnsi="Times New Roman"/>
                <w:b/>
                <w:i/>
                <w:iCs/>
                <w:color w:val="000000"/>
                <w:sz w:val="24"/>
                <w:szCs w:val="24"/>
              </w:rPr>
            </w:pPr>
            <w:r w:rsidRPr="00F14E23">
              <w:rPr>
                <w:rFonts w:ascii="Times New Roman" w:hAnsi="Times New Roman"/>
                <w:b/>
                <w:i/>
                <w:iCs/>
                <w:color w:val="000000"/>
                <w:sz w:val="24"/>
                <w:szCs w:val="24"/>
              </w:rPr>
              <w:t>В сфере развития общения со взрослым</w:t>
            </w:r>
          </w:p>
          <w:p w:rsidR="00F14E23" w:rsidRPr="00F14E23" w:rsidRDefault="00F14E23" w:rsidP="00F14E23">
            <w:pPr>
              <w:spacing w:after="0" w:line="240" w:lineRule="auto"/>
              <w:jc w:val="both"/>
              <w:rPr>
                <w:rFonts w:ascii="Times New Roman" w:hAnsi="Times New Roman"/>
                <w:i/>
                <w:iCs/>
                <w:color w:val="000000"/>
                <w:sz w:val="24"/>
                <w:szCs w:val="24"/>
              </w:rPr>
            </w:pPr>
            <w:r w:rsidRPr="00F14E23">
              <w:rPr>
                <w:rFonts w:ascii="Times New Roman" w:hAnsi="Times New Roman"/>
                <w:i/>
                <w:iCs/>
                <w:color w:val="000000"/>
                <w:sz w:val="24"/>
                <w:szCs w:val="24"/>
              </w:rPr>
              <w:t>Побуждать ребенка активно включаться в общение на родном языке, откликаться на вопросы</w:t>
            </w:r>
          </w:p>
          <w:p w:rsidR="00F14E23" w:rsidRPr="00F14E23" w:rsidRDefault="00F14E23" w:rsidP="00F14E23">
            <w:pPr>
              <w:spacing w:after="0" w:line="240" w:lineRule="auto"/>
              <w:jc w:val="both"/>
              <w:rPr>
                <w:rFonts w:ascii="Times New Roman" w:hAnsi="Times New Roman"/>
                <w:i/>
                <w:iCs/>
                <w:color w:val="000000"/>
                <w:sz w:val="24"/>
                <w:szCs w:val="24"/>
              </w:rPr>
            </w:pPr>
            <w:r w:rsidRPr="00F14E23">
              <w:rPr>
                <w:rFonts w:ascii="Times New Roman" w:hAnsi="Times New Roman"/>
                <w:i/>
                <w:iCs/>
                <w:color w:val="000000"/>
                <w:sz w:val="24"/>
                <w:szCs w:val="24"/>
              </w:rPr>
              <w:t>и предложения взрослого, инициативно высказываться на близкие</w:t>
            </w:r>
            <w:r>
              <w:rPr>
                <w:rFonts w:ascii="Times New Roman" w:hAnsi="Times New Roman"/>
                <w:i/>
                <w:iCs/>
                <w:color w:val="000000"/>
                <w:sz w:val="24"/>
                <w:szCs w:val="24"/>
              </w:rPr>
              <w:t xml:space="preserve"> ребенку темы из личного опыта, </w:t>
            </w:r>
            <w:r w:rsidRPr="00F14E23">
              <w:rPr>
                <w:rFonts w:ascii="Times New Roman" w:hAnsi="Times New Roman"/>
                <w:i/>
                <w:iCs/>
                <w:color w:val="000000"/>
                <w:sz w:val="24"/>
                <w:szCs w:val="24"/>
              </w:rPr>
              <w:t>жизни близких людей. Подводить к внеситуативному диалогу со взрослым.</w:t>
            </w:r>
          </w:p>
          <w:p w:rsidR="00F14E23" w:rsidRPr="00F14E23" w:rsidRDefault="00F14E23" w:rsidP="00F14E23">
            <w:pPr>
              <w:spacing w:after="0" w:line="240" w:lineRule="auto"/>
              <w:jc w:val="both"/>
              <w:rPr>
                <w:rFonts w:ascii="Times New Roman" w:hAnsi="Times New Roman"/>
                <w:i/>
                <w:iCs/>
                <w:color w:val="000000"/>
                <w:sz w:val="24"/>
                <w:szCs w:val="24"/>
              </w:rPr>
            </w:pPr>
            <w:r w:rsidRPr="00F14E23">
              <w:rPr>
                <w:rFonts w:ascii="Times New Roman" w:hAnsi="Times New Roman"/>
                <w:i/>
                <w:iCs/>
                <w:color w:val="000000"/>
                <w:sz w:val="24"/>
                <w:szCs w:val="24"/>
              </w:rPr>
              <w:t>Активизировать перечисление детьми членов своей семьи и называние их имен.</w:t>
            </w:r>
          </w:p>
          <w:p w:rsidR="00F14E23" w:rsidRPr="00F14E23" w:rsidRDefault="00F14E23" w:rsidP="00F14E23">
            <w:pPr>
              <w:spacing w:after="0" w:line="240" w:lineRule="auto"/>
              <w:jc w:val="both"/>
              <w:rPr>
                <w:rFonts w:ascii="Times New Roman" w:hAnsi="Times New Roman"/>
                <w:b/>
                <w:i/>
                <w:iCs/>
                <w:color w:val="000000"/>
                <w:sz w:val="24"/>
                <w:szCs w:val="24"/>
              </w:rPr>
            </w:pPr>
            <w:r w:rsidRPr="00F14E23">
              <w:rPr>
                <w:rFonts w:ascii="Times New Roman" w:hAnsi="Times New Roman"/>
                <w:b/>
                <w:i/>
                <w:iCs/>
                <w:color w:val="000000"/>
                <w:sz w:val="24"/>
                <w:szCs w:val="24"/>
              </w:rPr>
              <w:t>В сфере развития социальных отношений и общения со сверстниками</w:t>
            </w:r>
          </w:p>
          <w:p w:rsidR="00F14E23" w:rsidRPr="00F14E23" w:rsidRDefault="00F14E23" w:rsidP="00F14E23">
            <w:pPr>
              <w:spacing w:after="0" w:line="240" w:lineRule="auto"/>
              <w:jc w:val="both"/>
              <w:rPr>
                <w:rFonts w:ascii="Times New Roman" w:hAnsi="Times New Roman"/>
                <w:i/>
                <w:iCs/>
                <w:color w:val="000000"/>
                <w:sz w:val="24"/>
                <w:szCs w:val="24"/>
              </w:rPr>
            </w:pPr>
            <w:r w:rsidRPr="00F14E23">
              <w:rPr>
                <w:rFonts w:ascii="Times New Roman" w:hAnsi="Times New Roman"/>
                <w:i/>
                <w:iCs/>
                <w:color w:val="000000"/>
                <w:sz w:val="24"/>
                <w:szCs w:val="24"/>
              </w:rPr>
              <w:t>Создавать условия для совместной игры, инсценировки татарских (русских) народных сказок,</w:t>
            </w:r>
          </w:p>
          <w:p w:rsidR="00F14E23" w:rsidRPr="00F14E23" w:rsidRDefault="00F14E23" w:rsidP="00F14E23">
            <w:pPr>
              <w:spacing w:after="0" w:line="240" w:lineRule="auto"/>
              <w:jc w:val="both"/>
              <w:rPr>
                <w:rFonts w:ascii="Times New Roman" w:hAnsi="Times New Roman"/>
                <w:i/>
                <w:iCs/>
                <w:color w:val="000000"/>
                <w:sz w:val="24"/>
                <w:szCs w:val="24"/>
              </w:rPr>
            </w:pPr>
            <w:r w:rsidRPr="00F14E23">
              <w:rPr>
                <w:rFonts w:ascii="Times New Roman" w:hAnsi="Times New Roman"/>
                <w:i/>
                <w:iCs/>
                <w:color w:val="000000"/>
                <w:sz w:val="24"/>
                <w:szCs w:val="24"/>
              </w:rPr>
              <w:lastRenderedPageBreak/>
              <w:t>потешек, песенок, просмотра мультфильмов студии «Татармульт</w:t>
            </w:r>
            <w:r>
              <w:rPr>
                <w:rFonts w:ascii="Times New Roman" w:hAnsi="Times New Roman"/>
                <w:i/>
                <w:iCs/>
                <w:color w:val="000000"/>
                <w:sz w:val="24"/>
                <w:szCs w:val="24"/>
              </w:rPr>
              <w:t xml:space="preserve">фильм», выполнения движений под </w:t>
            </w:r>
            <w:r w:rsidRPr="00F14E23">
              <w:rPr>
                <w:rFonts w:ascii="Times New Roman" w:hAnsi="Times New Roman"/>
                <w:i/>
                <w:iCs/>
                <w:color w:val="000000"/>
                <w:sz w:val="24"/>
                <w:szCs w:val="24"/>
              </w:rPr>
              <w:t>татарскую музыку и т.д.</w:t>
            </w:r>
          </w:p>
          <w:p w:rsidR="00F14E23" w:rsidRPr="00F14E23" w:rsidRDefault="00F14E23" w:rsidP="00F14E23">
            <w:pPr>
              <w:spacing w:after="0" w:line="240" w:lineRule="auto"/>
              <w:jc w:val="both"/>
              <w:rPr>
                <w:rFonts w:ascii="Times New Roman" w:hAnsi="Times New Roman"/>
                <w:b/>
                <w:i/>
                <w:iCs/>
                <w:color w:val="000000"/>
                <w:sz w:val="24"/>
                <w:szCs w:val="24"/>
              </w:rPr>
            </w:pPr>
            <w:r w:rsidRPr="00F14E23">
              <w:rPr>
                <w:rFonts w:ascii="Times New Roman" w:hAnsi="Times New Roman"/>
                <w:b/>
                <w:i/>
                <w:iCs/>
                <w:color w:val="000000"/>
                <w:sz w:val="24"/>
                <w:szCs w:val="24"/>
              </w:rPr>
              <w:t>В сфере развития игровой деятельности</w:t>
            </w:r>
          </w:p>
          <w:p w:rsidR="00F14E23" w:rsidRPr="00F14E23" w:rsidRDefault="00F14E23" w:rsidP="00F14E23">
            <w:pPr>
              <w:spacing w:after="0" w:line="240" w:lineRule="auto"/>
              <w:jc w:val="both"/>
              <w:rPr>
                <w:rFonts w:ascii="Times New Roman" w:hAnsi="Times New Roman"/>
                <w:i/>
                <w:iCs/>
                <w:color w:val="000000"/>
                <w:sz w:val="24"/>
                <w:szCs w:val="24"/>
              </w:rPr>
            </w:pPr>
            <w:r w:rsidRPr="00F14E23">
              <w:rPr>
                <w:rFonts w:ascii="Times New Roman" w:hAnsi="Times New Roman"/>
                <w:i/>
                <w:iCs/>
                <w:color w:val="000000"/>
                <w:sz w:val="24"/>
                <w:szCs w:val="24"/>
              </w:rPr>
              <w:t>Поддерживать общение, развитие предметных действий ребенка, способствующих развитию</w:t>
            </w:r>
          </w:p>
          <w:p w:rsidR="00F14E23" w:rsidRDefault="00F14E23" w:rsidP="00F14E23">
            <w:pPr>
              <w:spacing w:after="0" w:line="240" w:lineRule="auto"/>
              <w:jc w:val="both"/>
              <w:rPr>
                <w:rFonts w:ascii="Times New Roman" w:hAnsi="Times New Roman"/>
                <w:i/>
                <w:iCs/>
                <w:color w:val="000000"/>
                <w:sz w:val="24"/>
                <w:szCs w:val="24"/>
              </w:rPr>
            </w:pPr>
            <w:r w:rsidRPr="00F14E23">
              <w:rPr>
                <w:rFonts w:ascii="Times New Roman" w:hAnsi="Times New Roman"/>
                <w:i/>
                <w:iCs/>
                <w:color w:val="000000"/>
                <w:sz w:val="24"/>
                <w:szCs w:val="24"/>
              </w:rPr>
              <w:t xml:space="preserve">игры и активному освоению родного языка. Поддерживать </w:t>
            </w:r>
            <w:r>
              <w:rPr>
                <w:rFonts w:ascii="Times New Roman" w:hAnsi="Times New Roman"/>
                <w:i/>
                <w:iCs/>
                <w:color w:val="000000"/>
                <w:sz w:val="24"/>
                <w:szCs w:val="24"/>
              </w:rPr>
              <w:t xml:space="preserve">сюжетно-отобразительные игры, в </w:t>
            </w:r>
            <w:r w:rsidRPr="00F14E23">
              <w:rPr>
                <w:rFonts w:ascii="Times New Roman" w:hAnsi="Times New Roman"/>
                <w:i/>
                <w:iCs/>
                <w:color w:val="000000"/>
                <w:sz w:val="24"/>
                <w:szCs w:val="24"/>
              </w:rPr>
              <w:t>которых ребенок использует бытовые предметы (скатерть накрывает</w:t>
            </w:r>
            <w:r>
              <w:rPr>
                <w:rFonts w:ascii="Times New Roman" w:hAnsi="Times New Roman"/>
                <w:i/>
                <w:iCs/>
                <w:color w:val="000000"/>
                <w:sz w:val="24"/>
                <w:szCs w:val="24"/>
              </w:rPr>
              <w:t xml:space="preserve"> на стол, деревянной ложкой ест </w:t>
            </w:r>
            <w:r w:rsidRPr="00F14E23">
              <w:rPr>
                <w:rFonts w:ascii="Times New Roman" w:hAnsi="Times New Roman"/>
                <w:i/>
                <w:iCs/>
                <w:color w:val="000000"/>
                <w:sz w:val="24"/>
                <w:szCs w:val="24"/>
              </w:rPr>
              <w:t xml:space="preserve">суп, из самовара наливает воду для чая, полотенцем </w:t>
            </w:r>
            <w:r>
              <w:rPr>
                <w:rFonts w:ascii="Times New Roman" w:hAnsi="Times New Roman"/>
                <w:i/>
                <w:iCs/>
                <w:color w:val="000000"/>
                <w:sz w:val="24"/>
                <w:szCs w:val="24"/>
              </w:rPr>
              <w:t xml:space="preserve">вытирает руки и т.д.). Поощрять </w:t>
            </w:r>
            <w:r w:rsidRPr="00F14E23">
              <w:rPr>
                <w:rFonts w:ascii="Times New Roman" w:hAnsi="Times New Roman"/>
                <w:i/>
                <w:iCs/>
                <w:color w:val="000000"/>
                <w:sz w:val="24"/>
                <w:szCs w:val="24"/>
              </w:rPr>
              <w:t>самостоятельность детей в подборе игрушек, предметов-заместит</w:t>
            </w:r>
            <w:r>
              <w:rPr>
                <w:rFonts w:ascii="Times New Roman" w:hAnsi="Times New Roman"/>
                <w:i/>
                <w:iCs/>
                <w:color w:val="000000"/>
                <w:sz w:val="24"/>
                <w:szCs w:val="24"/>
              </w:rPr>
              <w:t xml:space="preserve">елей, отражающих быт татарского </w:t>
            </w:r>
            <w:r w:rsidRPr="00F14E23">
              <w:rPr>
                <w:rFonts w:ascii="Times New Roman" w:hAnsi="Times New Roman"/>
                <w:i/>
                <w:iCs/>
                <w:color w:val="000000"/>
                <w:sz w:val="24"/>
                <w:szCs w:val="24"/>
              </w:rPr>
              <w:t>(русского) народа.</w:t>
            </w:r>
          </w:p>
          <w:p w:rsidR="00F14E23" w:rsidRDefault="00F14E23" w:rsidP="00F14E23">
            <w:pPr>
              <w:spacing w:after="0" w:line="240" w:lineRule="auto"/>
              <w:jc w:val="both"/>
              <w:rPr>
                <w:rFonts w:ascii="Times New Roman" w:hAnsi="Times New Roman"/>
                <w:i/>
                <w:iCs/>
                <w:color w:val="000000"/>
                <w:sz w:val="24"/>
                <w:szCs w:val="24"/>
              </w:rPr>
            </w:pPr>
            <w:r w:rsidRPr="00F14E23">
              <w:rPr>
                <w:rFonts w:ascii="Times New Roman" w:hAnsi="Times New Roman"/>
                <w:i/>
                <w:iCs/>
                <w:color w:val="000000"/>
                <w:sz w:val="24"/>
                <w:szCs w:val="24"/>
              </w:rPr>
              <w:t>Организовывать совместные со взрослым инсценир</w:t>
            </w:r>
            <w:r>
              <w:rPr>
                <w:rFonts w:ascii="Times New Roman" w:hAnsi="Times New Roman"/>
                <w:i/>
                <w:iCs/>
                <w:color w:val="000000"/>
                <w:sz w:val="24"/>
                <w:szCs w:val="24"/>
              </w:rPr>
              <w:t xml:space="preserve">овки знакомых детям по их опыту </w:t>
            </w:r>
            <w:r w:rsidRPr="00F14E23">
              <w:rPr>
                <w:rFonts w:ascii="Times New Roman" w:hAnsi="Times New Roman"/>
                <w:i/>
                <w:iCs/>
                <w:color w:val="000000"/>
                <w:sz w:val="24"/>
                <w:szCs w:val="24"/>
              </w:rPr>
              <w:t>ситуаций, а также простых художественных текстов (знакомых татар</w:t>
            </w:r>
            <w:r>
              <w:rPr>
                <w:rFonts w:ascii="Times New Roman" w:hAnsi="Times New Roman"/>
                <w:i/>
                <w:iCs/>
                <w:color w:val="000000"/>
                <w:sz w:val="24"/>
                <w:szCs w:val="24"/>
              </w:rPr>
              <w:t xml:space="preserve">ских (русских) народных сказок, </w:t>
            </w:r>
            <w:r w:rsidRPr="00F14E23">
              <w:rPr>
                <w:rFonts w:ascii="Times New Roman" w:hAnsi="Times New Roman"/>
                <w:i/>
                <w:iCs/>
                <w:color w:val="000000"/>
                <w:sz w:val="24"/>
                <w:szCs w:val="24"/>
              </w:rPr>
              <w:t>небольших стихотворных произведений).</w:t>
            </w:r>
          </w:p>
          <w:p w:rsidR="00F14E23" w:rsidRPr="00F14E23" w:rsidRDefault="00F14E23" w:rsidP="001B7993">
            <w:pPr>
              <w:spacing w:after="0" w:line="240" w:lineRule="auto"/>
              <w:jc w:val="both"/>
              <w:rPr>
                <w:rFonts w:ascii="Times New Roman" w:hAnsi="Times New Roman"/>
                <w:b/>
                <w:i/>
                <w:iCs/>
                <w:color w:val="000000"/>
                <w:sz w:val="24"/>
                <w:szCs w:val="24"/>
              </w:rPr>
            </w:pPr>
            <w:r>
              <w:rPr>
                <w:rFonts w:ascii="Times New Roman" w:hAnsi="Times New Roman"/>
                <w:b/>
                <w:i/>
                <w:iCs/>
                <w:color w:val="000000"/>
                <w:sz w:val="24"/>
                <w:szCs w:val="24"/>
              </w:rPr>
              <w:t xml:space="preserve">            </w:t>
            </w:r>
            <w:r w:rsidRPr="00F14E23">
              <w:rPr>
                <w:rFonts w:ascii="Times New Roman" w:hAnsi="Times New Roman"/>
                <w:b/>
                <w:i/>
                <w:iCs/>
                <w:color w:val="000000"/>
                <w:sz w:val="24"/>
                <w:szCs w:val="24"/>
              </w:rPr>
              <w:t>2-младшая группа</w:t>
            </w:r>
          </w:p>
          <w:p w:rsidR="001B7993" w:rsidRPr="001B7993" w:rsidRDefault="001B7993" w:rsidP="001B7993">
            <w:pPr>
              <w:spacing w:after="0" w:line="240" w:lineRule="auto"/>
              <w:jc w:val="both"/>
              <w:rPr>
                <w:rFonts w:ascii="Times New Roman" w:hAnsi="Times New Roman"/>
                <w:b/>
                <w:i/>
                <w:iCs/>
                <w:color w:val="000000"/>
                <w:sz w:val="24"/>
                <w:szCs w:val="24"/>
              </w:rPr>
            </w:pPr>
            <w:r w:rsidRPr="001B7993">
              <w:rPr>
                <w:rFonts w:ascii="Times New Roman" w:hAnsi="Times New Roman"/>
                <w:b/>
                <w:i/>
                <w:iCs/>
                <w:color w:val="000000"/>
                <w:sz w:val="24"/>
                <w:szCs w:val="24"/>
              </w:rPr>
              <w:t>В сфере развития положительного отношения ребенка к себе и другим людям</w:t>
            </w:r>
          </w:p>
          <w:p w:rsidR="001B7993" w:rsidRPr="001B7993" w:rsidRDefault="001B7993" w:rsidP="001B7993">
            <w:pPr>
              <w:spacing w:after="0" w:line="240" w:lineRule="auto"/>
              <w:jc w:val="both"/>
              <w:rPr>
                <w:rFonts w:ascii="Times New Roman" w:hAnsi="Times New Roman"/>
                <w:i/>
                <w:iCs/>
                <w:color w:val="000000"/>
                <w:sz w:val="24"/>
                <w:szCs w:val="24"/>
              </w:rPr>
            </w:pPr>
            <w:r w:rsidRPr="001B7993">
              <w:rPr>
                <w:rFonts w:ascii="Times New Roman" w:hAnsi="Times New Roman"/>
                <w:i/>
                <w:iCs/>
                <w:color w:val="000000"/>
                <w:sz w:val="24"/>
                <w:szCs w:val="24"/>
              </w:rPr>
              <w:t>Способствовать развитию у ребенка позитивного представления о себе и положительного самоощущения – уверенность в своих возможностях.</w:t>
            </w:r>
          </w:p>
          <w:p w:rsidR="001B7993" w:rsidRPr="001B7993" w:rsidRDefault="001B7993" w:rsidP="001B7993">
            <w:pPr>
              <w:spacing w:after="0" w:line="240" w:lineRule="auto"/>
              <w:jc w:val="both"/>
              <w:rPr>
                <w:rFonts w:ascii="Times New Roman" w:hAnsi="Times New Roman"/>
                <w:i/>
                <w:iCs/>
                <w:color w:val="000000"/>
                <w:sz w:val="24"/>
                <w:szCs w:val="24"/>
              </w:rPr>
            </w:pPr>
            <w:r w:rsidRPr="001B7993">
              <w:rPr>
                <w:rFonts w:ascii="Times New Roman" w:hAnsi="Times New Roman"/>
                <w:i/>
                <w:iCs/>
                <w:color w:val="000000"/>
                <w:sz w:val="24"/>
                <w:szCs w:val="24"/>
              </w:rPr>
              <w:t>Формировать</w:t>
            </w:r>
            <w:r>
              <w:rPr>
                <w:rFonts w:ascii="Times New Roman" w:hAnsi="Times New Roman"/>
                <w:i/>
                <w:iCs/>
                <w:color w:val="000000"/>
                <w:sz w:val="24"/>
                <w:szCs w:val="24"/>
              </w:rPr>
              <w:t xml:space="preserve"> представления о составе семьи,</w:t>
            </w:r>
            <w:r w:rsidRPr="001B7993">
              <w:rPr>
                <w:rFonts w:ascii="Times New Roman" w:hAnsi="Times New Roman"/>
                <w:i/>
                <w:iCs/>
                <w:color w:val="000000"/>
                <w:sz w:val="24"/>
                <w:szCs w:val="24"/>
              </w:rPr>
              <w:t>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p>
          <w:p w:rsidR="001B7993" w:rsidRPr="001B7993" w:rsidRDefault="001B7993" w:rsidP="001B7993">
            <w:pPr>
              <w:spacing w:after="0" w:line="240" w:lineRule="auto"/>
              <w:jc w:val="both"/>
              <w:rPr>
                <w:rFonts w:ascii="Times New Roman" w:hAnsi="Times New Roman"/>
                <w:i/>
                <w:iCs/>
                <w:color w:val="000000"/>
                <w:sz w:val="24"/>
                <w:szCs w:val="24"/>
              </w:rPr>
            </w:pPr>
            <w:r w:rsidRPr="001B7993">
              <w:rPr>
                <w:rFonts w:ascii="Times New Roman" w:hAnsi="Times New Roman"/>
                <w:i/>
                <w:iCs/>
                <w:color w:val="000000"/>
                <w:sz w:val="24"/>
                <w:szCs w:val="24"/>
              </w:rPr>
              <w:t>Развивать доброжелательное отношение к людям ближайшего социального окружения.</w:t>
            </w:r>
          </w:p>
          <w:p w:rsidR="001B7993" w:rsidRPr="001B7993" w:rsidRDefault="001B7993" w:rsidP="001B7993">
            <w:pPr>
              <w:spacing w:after="0" w:line="240" w:lineRule="auto"/>
              <w:jc w:val="both"/>
              <w:rPr>
                <w:rFonts w:ascii="Times New Roman" w:hAnsi="Times New Roman"/>
                <w:b/>
                <w:i/>
                <w:iCs/>
                <w:color w:val="000000"/>
                <w:sz w:val="24"/>
                <w:szCs w:val="24"/>
              </w:rPr>
            </w:pPr>
            <w:r w:rsidRPr="001B7993">
              <w:rPr>
                <w:rFonts w:ascii="Times New Roman" w:hAnsi="Times New Roman"/>
                <w:b/>
                <w:i/>
                <w:iCs/>
                <w:color w:val="000000"/>
                <w:sz w:val="24"/>
                <w:szCs w:val="24"/>
              </w:rPr>
              <w:t>В сфере развития коммуникативной и социальной компетентности, в том числе информационно-социальной</w:t>
            </w:r>
          </w:p>
          <w:p w:rsidR="001B7993" w:rsidRPr="001B7993" w:rsidRDefault="001B7993" w:rsidP="001B7993">
            <w:pPr>
              <w:spacing w:after="0" w:line="240" w:lineRule="auto"/>
              <w:jc w:val="both"/>
              <w:rPr>
                <w:rFonts w:ascii="Times New Roman" w:hAnsi="Times New Roman"/>
                <w:i/>
                <w:iCs/>
                <w:color w:val="000000"/>
                <w:sz w:val="24"/>
                <w:szCs w:val="24"/>
              </w:rPr>
            </w:pPr>
            <w:r w:rsidRPr="001B7993">
              <w:rPr>
                <w:rFonts w:ascii="Times New Roman" w:hAnsi="Times New Roman"/>
                <w:i/>
                <w:iCs/>
                <w:color w:val="000000"/>
                <w:sz w:val="24"/>
                <w:szCs w:val="24"/>
              </w:rPr>
              <w:t>Создавать условия для социальных контактов и доверительного общения на родном языке.</w:t>
            </w:r>
          </w:p>
          <w:p w:rsidR="001B7993" w:rsidRPr="001B7993" w:rsidRDefault="001B7993" w:rsidP="001B7993">
            <w:pPr>
              <w:spacing w:after="0" w:line="240" w:lineRule="auto"/>
              <w:jc w:val="both"/>
              <w:rPr>
                <w:rFonts w:ascii="Times New Roman" w:hAnsi="Times New Roman"/>
                <w:i/>
                <w:iCs/>
                <w:color w:val="000000"/>
                <w:sz w:val="24"/>
                <w:szCs w:val="24"/>
              </w:rPr>
            </w:pPr>
            <w:r w:rsidRPr="001B7993">
              <w:rPr>
                <w:rFonts w:ascii="Times New Roman" w:hAnsi="Times New Roman"/>
                <w:i/>
                <w:iCs/>
                <w:color w:val="000000"/>
                <w:sz w:val="24"/>
                <w:szCs w:val="24"/>
              </w:rPr>
              <w:t xml:space="preserve">Поддерживать потребность в общении со взрослым как источником разнообразной информации об окружающем мире, событиях в детском саду, родном городе (селе). </w:t>
            </w:r>
          </w:p>
          <w:p w:rsidR="001B7993" w:rsidRPr="001B7993" w:rsidRDefault="001B7993" w:rsidP="001B7993">
            <w:pPr>
              <w:spacing w:after="0" w:line="240" w:lineRule="auto"/>
              <w:jc w:val="both"/>
              <w:rPr>
                <w:rFonts w:ascii="Times New Roman" w:hAnsi="Times New Roman"/>
                <w:i/>
                <w:iCs/>
                <w:color w:val="000000"/>
                <w:sz w:val="24"/>
                <w:szCs w:val="24"/>
              </w:rPr>
            </w:pPr>
            <w:r w:rsidRPr="001B7993">
              <w:rPr>
                <w:rFonts w:ascii="Times New Roman" w:hAnsi="Times New Roman"/>
                <w:i/>
                <w:iCs/>
                <w:color w:val="000000"/>
                <w:sz w:val="24"/>
                <w:szCs w:val="24"/>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не обижая другого).</w:t>
            </w:r>
          </w:p>
          <w:p w:rsidR="001B7993" w:rsidRPr="001B7993" w:rsidRDefault="001B7993" w:rsidP="001B7993">
            <w:pPr>
              <w:spacing w:after="0" w:line="240" w:lineRule="auto"/>
              <w:jc w:val="both"/>
              <w:rPr>
                <w:rFonts w:ascii="Times New Roman" w:hAnsi="Times New Roman"/>
                <w:i/>
                <w:iCs/>
                <w:color w:val="000000"/>
                <w:sz w:val="24"/>
                <w:szCs w:val="24"/>
              </w:rPr>
            </w:pPr>
            <w:r w:rsidRPr="001B7993">
              <w:rPr>
                <w:rFonts w:ascii="Times New Roman" w:hAnsi="Times New Roman"/>
                <w:i/>
                <w:iCs/>
                <w:color w:val="000000"/>
                <w:sz w:val="24"/>
                <w:szCs w:val="24"/>
              </w:rPr>
              <w:t xml:space="preserve">Познакомить с элементарными правилами поведения в детском саду. </w:t>
            </w:r>
          </w:p>
          <w:p w:rsidR="001B7993" w:rsidRPr="001B7993" w:rsidRDefault="001B7993" w:rsidP="001B7993">
            <w:pPr>
              <w:spacing w:after="0" w:line="240" w:lineRule="auto"/>
              <w:jc w:val="both"/>
              <w:rPr>
                <w:rFonts w:ascii="Times New Roman" w:hAnsi="Times New Roman"/>
                <w:i/>
                <w:iCs/>
                <w:color w:val="000000"/>
                <w:sz w:val="24"/>
                <w:szCs w:val="24"/>
              </w:rPr>
            </w:pPr>
            <w:r w:rsidRPr="001B7993">
              <w:rPr>
                <w:rFonts w:ascii="Times New Roman" w:hAnsi="Times New Roman"/>
                <w:i/>
                <w:iCs/>
                <w:color w:val="000000"/>
                <w:sz w:val="24"/>
                <w:szCs w:val="24"/>
              </w:rPr>
              <w:t xml:space="preserve">Приобщать детей к празднованию дня рождения детского сада,  знаменательных дат города. Воспитывать чувство сопричастности к жизни детского сада, родного города. </w:t>
            </w:r>
          </w:p>
          <w:p w:rsidR="001B7993" w:rsidRPr="001B7993" w:rsidRDefault="001B7993" w:rsidP="001B7993">
            <w:pPr>
              <w:spacing w:after="0" w:line="240" w:lineRule="auto"/>
              <w:jc w:val="both"/>
              <w:rPr>
                <w:rFonts w:ascii="Times New Roman" w:hAnsi="Times New Roman"/>
                <w:i/>
                <w:iCs/>
                <w:color w:val="000000"/>
                <w:sz w:val="24"/>
                <w:szCs w:val="24"/>
              </w:rPr>
            </w:pPr>
            <w:r w:rsidRPr="001B7993">
              <w:rPr>
                <w:rFonts w:ascii="Times New Roman" w:hAnsi="Times New Roman"/>
                <w:i/>
                <w:iCs/>
                <w:color w:val="000000"/>
                <w:sz w:val="24"/>
                <w:szCs w:val="24"/>
              </w:rPr>
              <w:t>Формировать первичные представления об основных источниках опасности в быту и в природе (незнакомые животные, насекомые, плоды растений, водоемы и др.). Предостерегать детей от поступков, угрожающих их жизни и здоровью, способствовать освоению детьми правил безопасного поведения в быту и на природе.</w:t>
            </w:r>
          </w:p>
          <w:p w:rsidR="001B7993" w:rsidRPr="007E151F" w:rsidRDefault="001B7993" w:rsidP="001B7993">
            <w:pPr>
              <w:spacing w:after="0" w:line="240" w:lineRule="auto"/>
              <w:jc w:val="both"/>
              <w:rPr>
                <w:rFonts w:ascii="Times New Roman" w:hAnsi="Times New Roman"/>
                <w:b/>
                <w:i/>
                <w:iCs/>
                <w:color w:val="000000"/>
                <w:sz w:val="24"/>
                <w:szCs w:val="24"/>
              </w:rPr>
            </w:pPr>
            <w:r w:rsidRPr="007E151F">
              <w:rPr>
                <w:rFonts w:ascii="Times New Roman" w:hAnsi="Times New Roman"/>
                <w:b/>
                <w:i/>
                <w:iCs/>
                <w:color w:val="000000"/>
                <w:sz w:val="24"/>
                <w:szCs w:val="24"/>
              </w:rPr>
              <w:t>В сфер</w:t>
            </w:r>
            <w:r w:rsidR="007E151F">
              <w:rPr>
                <w:rFonts w:ascii="Times New Roman" w:hAnsi="Times New Roman"/>
                <w:b/>
                <w:i/>
                <w:iCs/>
                <w:color w:val="000000"/>
                <w:sz w:val="24"/>
                <w:szCs w:val="24"/>
              </w:rPr>
              <w:t>е развития игровой деятельности с</w:t>
            </w:r>
            <w:r w:rsidRPr="001B7993">
              <w:rPr>
                <w:rFonts w:ascii="Times New Roman" w:hAnsi="Times New Roman"/>
                <w:i/>
                <w:iCs/>
                <w:color w:val="000000"/>
                <w:sz w:val="24"/>
                <w:szCs w:val="24"/>
              </w:rPr>
              <w:t>пособствовать развитию умения выполнять игровые действия в игровых упражнениях</w:t>
            </w:r>
            <w:r w:rsidR="007E151F">
              <w:rPr>
                <w:rFonts w:ascii="Times New Roman" w:hAnsi="Times New Roman"/>
                <w:i/>
                <w:iCs/>
                <w:color w:val="000000"/>
                <w:sz w:val="24"/>
                <w:szCs w:val="24"/>
              </w:rPr>
              <w:t xml:space="preserve"> типа «Готовим чак-чак</w:t>
            </w:r>
            <w:r w:rsidRPr="001B7993">
              <w:rPr>
                <w:rFonts w:ascii="Times New Roman" w:hAnsi="Times New Roman"/>
                <w:i/>
                <w:iCs/>
                <w:color w:val="000000"/>
                <w:sz w:val="24"/>
                <w:szCs w:val="24"/>
              </w:rPr>
              <w:t xml:space="preserve">»,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rsidR="001B7993" w:rsidRPr="001B7993" w:rsidRDefault="001B7993" w:rsidP="001B7993">
            <w:pPr>
              <w:spacing w:after="0" w:line="240" w:lineRule="auto"/>
              <w:jc w:val="both"/>
              <w:rPr>
                <w:rFonts w:ascii="Times New Roman" w:hAnsi="Times New Roman"/>
                <w:i/>
                <w:iCs/>
                <w:color w:val="000000"/>
                <w:sz w:val="24"/>
                <w:szCs w:val="24"/>
              </w:rPr>
            </w:pPr>
            <w:r w:rsidRPr="001B7993">
              <w:rPr>
                <w:rFonts w:ascii="Times New Roman" w:hAnsi="Times New Roman"/>
                <w:i/>
                <w:iCs/>
                <w:color w:val="000000"/>
                <w:sz w:val="24"/>
                <w:szCs w:val="24"/>
              </w:rPr>
              <w:t>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(деревенная ложка, самовар и др.), предметы-заместители.</w:t>
            </w:r>
          </w:p>
          <w:p w:rsidR="001B7993" w:rsidRPr="001B7993" w:rsidRDefault="001B7993" w:rsidP="001B7993">
            <w:pPr>
              <w:spacing w:after="0" w:line="240" w:lineRule="auto"/>
              <w:jc w:val="both"/>
              <w:rPr>
                <w:rFonts w:ascii="Times New Roman" w:hAnsi="Times New Roman"/>
                <w:i/>
                <w:iCs/>
                <w:color w:val="000000"/>
                <w:sz w:val="24"/>
                <w:szCs w:val="24"/>
              </w:rPr>
            </w:pPr>
            <w:r w:rsidRPr="001B7993">
              <w:rPr>
                <w:rFonts w:ascii="Times New Roman" w:hAnsi="Times New Roman"/>
                <w:i/>
                <w:iCs/>
                <w:color w:val="000000"/>
                <w:sz w:val="24"/>
                <w:szCs w:val="24"/>
              </w:rPr>
              <w:t>Побуждать интерес ребёнка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rsidR="001B7993" w:rsidRPr="001B7993" w:rsidRDefault="001B7993" w:rsidP="001B7993">
            <w:pPr>
              <w:spacing w:after="0" w:line="240" w:lineRule="auto"/>
              <w:jc w:val="both"/>
              <w:rPr>
                <w:rFonts w:ascii="Times New Roman" w:hAnsi="Times New Roman"/>
                <w:i/>
                <w:iCs/>
                <w:color w:val="000000"/>
                <w:sz w:val="24"/>
                <w:szCs w:val="24"/>
              </w:rPr>
            </w:pPr>
            <w:r w:rsidRPr="001B7993">
              <w:rPr>
                <w:rFonts w:ascii="Times New Roman" w:hAnsi="Times New Roman"/>
                <w:i/>
                <w:iCs/>
                <w:color w:val="000000"/>
                <w:sz w:val="24"/>
                <w:szCs w:val="24"/>
              </w:rPr>
              <w:lastRenderedPageBreak/>
              <w:t>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1B7993" w:rsidRPr="001B7993" w:rsidRDefault="001B7993" w:rsidP="001B7993">
            <w:pPr>
              <w:spacing w:after="0" w:line="240" w:lineRule="auto"/>
              <w:jc w:val="both"/>
              <w:rPr>
                <w:rFonts w:ascii="Times New Roman" w:hAnsi="Times New Roman"/>
                <w:i/>
                <w:iCs/>
                <w:color w:val="000000"/>
                <w:sz w:val="24"/>
                <w:szCs w:val="24"/>
              </w:rPr>
            </w:pPr>
            <w:r w:rsidRPr="001B7993">
              <w:rPr>
                <w:rFonts w:ascii="Times New Roman" w:hAnsi="Times New Roman"/>
                <w:i/>
                <w:iCs/>
                <w:color w:val="000000"/>
                <w:sz w:val="24"/>
                <w:szCs w:val="24"/>
              </w:rPr>
              <w:t>Вовлекать детей в досуговые игры, в том числе игры-ряжанья, игры-забавы, проводимые преимущественно с народными игрушками, персонажами кукольного театра, музыкальными игрушками (курай, гармонь и др.).</w:t>
            </w:r>
          </w:p>
          <w:p w:rsidR="00EF7829" w:rsidRDefault="001B7993" w:rsidP="001B7993">
            <w:pPr>
              <w:spacing w:after="0" w:line="240" w:lineRule="auto"/>
              <w:jc w:val="both"/>
            </w:pPr>
            <w:r w:rsidRPr="001B7993">
              <w:rPr>
                <w:rFonts w:ascii="Times New Roman" w:hAnsi="Times New Roman"/>
                <w:i/>
                <w:iCs/>
                <w:color w:val="000000"/>
                <w:sz w:val="24"/>
                <w:szCs w:val="24"/>
              </w:rPr>
              <w:t>Организовывать</w:t>
            </w:r>
            <w:r w:rsidRPr="001B7993">
              <w:rPr>
                <w:rFonts w:ascii="Times New Roman" w:hAnsi="Times New Roman"/>
                <w:i/>
                <w:iCs/>
                <w:color w:val="000000"/>
                <w:sz w:val="24"/>
                <w:szCs w:val="24"/>
              </w:rPr>
              <w:tab/>
              <w:t>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r w:rsidR="00EB0F37">
              <w:rPr>
                <w:rStyle w:val="FontStyle65"/>
                <w:i/>
                <w:iCs/>
                <w:sz w:val="24"/>
                <w:szCs w:val="24"/>
              </w:rPr>
              <w:t xml:space="preserve">        Средняя группа</w:t>
            </w:r>
          </w:p>
          <w:p w:rsidR="007E151F" w:rsidRPr="007E151F" w:rsidRDefault="007E151F" w:rsidP="007E151F">
            <w:pPr>
              <w:spacing w:after="0" w:line="240" w:lineRule="auto"/>
              <w:jc w:val="both"/>
              <w:rPr>
                <w:rFonts w:ascii="Times New Roman" w:hAnsi="Times New Roman"/>
                <w:b/>
                <w:i/>
                <w:iCs/>
                <w:sz w:val="24"/>
                <w:szCs w:val="24"/>
                <w:lang w:val="tt-RU"/>
              </w:rPr>
            </w:pPr>
            <w:r w:rsidRPr="007E151F">
              <w:rPr>
                <w:rFonts w:ascii="Times New Roman" w:hAnsi="Times New Roman"/>
                <w:b/>
                <w:i/>
                <w:iCs/>
                <w:sz w:val="24"/>
                <w:szCs w:val="24"/>
                <w:lang w:val="tt-RU"/>
              </w:rPr>
              <w:t>В сфере развития положительного отношения ребенка к себе и другим людям</w:t>
            </w:r>
          </w:p>
          <w:p w:rsidR="007E151F" w:rsidRPr="007E151F" w:rsidRDefault="007E151F" w:rsidP="007E151F">
            <w:pPr>
              <w:spacing w:after="0" w:line="240" w:lineRule="auto"/>
              <w:jc w:val="both"/>
              <w:rPr>
                <w:rFonts w:ascii="Times New Roman" w:hAnsi="Times New Roman"/>
                <w:i/>
                <w:iCs/>
                <w:sz w:val="24"/>
                <w:szCs w:val="24"/>
                <w:lang w:val="tt-RU"/>
              </w:rPr>
            </w:pPr>
            <w:r w:rsidRPr="007E151F">
              <w:rPr>
                <w:rFonts w:ascii="Times New Roman" w:hAnsi="Times New Roman"/>
                <w:i/>
                <w:iCs/>
                <w:sz w:val="24"/>
                <w:szCs w:val="24"/>
                <w:lang w:val="tt-RU"/>
              </w:rPr>
              <w:t>Формировать представление ребенка о себе, родителях</w:t>
            </w:r>
            <w:r>
              <w:rPr>
                <w:rFonts w:ascii="Times New Roman" w:hAnsi="Times New Roman"/>
                <w:i/>
                <w:iCs/>
                <w:sz w:val="24"/>
                <w:szCs w:val="24"/>
                <w:lang w:val="tt-RU"/>
              </w:rPr>
              <w:t xml:space="preserve">, </w:t>
            </w:r>
            <w:r w:rsidRPr="007E151F">
              <w:rPr>
                <w:rFonts w:ascii="Times New Roman" w:hAnsi="Times New Roman"/>
                <w:i/>
                <w:iCs/>
                <w:sz w:val="24"/>
                <w:szCs w:val="24"/>
                <w:lang w:val="tt-RU"/>
              </w:rPr>
              <w:t>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Pr="007E151F">
              <w:rPr>
                <w:rFonts w:ascii="Times New Roman" w:hAnsi="Times New Roman"/>
                <w:i/>
                <w:iCs/>
                <w:sz w:val="24"/>
                <w:szCs w:val="24"/>
                <w:lang w:val="tt-RU"/>
              </w:rPr>
              <w:tab/>
            </w:r>
          </w:p>
          <w:p w:rsidR="007E151F" w:rsidRPr="007E151F" w:rsidRDefault="007E151F" w:rsidP="007E151F">
            <w:pPr>
              <w:spacing w:after="0" w:line="240" w:lineRule="auto"/>
              <w:jc w:val="both"/>
              <w:rPr>
                <w:rFonts w:ascii="Times New Roman" w:hAnsi="Times New Roman"/>
                <w:i/>
                <w:iCs/>
                <w:sz w:val="24"/>
                <w:szCs w:val="24"/>
                <w:lang w:val="tt-RU"/>
              </w:rPr>
            </w:pPr>
            <w:r w:rsidRPr="007E151F">
              <w:rPr>
                <w:rFonts w:ascii="Times New Roman" w:hAnsi="Times New Roman"/>
                <w:i/>
                <w:iCs/>
                <w:sz w:val="24"/>
                <w:szCs w:val="24"/>
                <w:lang w:val="tt-RU"/>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rsidR="007E151F" w:rsidRPr="007E151F" w:rsidRDefault="007E151F" w:rsidP="007E151F">
            <w:pPr>
              <w:spacing w:after="0" w:line="240" w:lineRule="auto"/>
              <w:jc w:val="both"/>
              <w:rPr>
                <w:rFonts w:ascii="Times New Roman" w:hAnsi="Times New Roman"/>
                <w:b/>
                <w:i/>
                <w:iCs/>
                <w:sz w:val="24"/>
                <w:szCs w:val="24"/>
                <w:lang w:val="tt-RU"/>
              </w:rPr>
            </w:pPr>
            <w:r w:rsidRPr="007E151F">
              <w:rPr>
                <w:rFonts w:ascii="Times New Roman" w:hAnsi="Times New Roman"/>
                <w:b/>
                <w:i/>
                <w:iCs/>
                <w:sz w:val="24"/>
                <w:szCs w:val="24"/>
                <w:lang w:val="tt-RU"/>
              </w:rPr>
              <w:t>В сфере развития коммуникативной и социальной компетентности, в том числе информационно-социальной</w:t>
            </w:r>
          </w:p>
          <w:p w:rsidR="007E151F" w:rsidRPr="007E151F" w:rsidRDefault="007E151F" w:rsidP="007E151F">
            <w:pPr>
              <w:spacing w:after="0" w:line="240" w:lineRule="auto"/>
              <w:jc w:val="both"/>
              <w:rPr>
                <w:rFonts w:ascii="Times New Roman" w:hAnsi="Times New Roman"/>
                <w:i/>
                <w:iCs/>
                <w:sz w:val="24"/>
                <w:szCs w:val="24"/>
                <w:lang w:val="tt-RU"/>
              </w:rPr>
            </w:pPr>
            <w:r w:rsidRPr="007E151F">
              <w:rPr>
                <w:rFonts w:ascii="Times New Roman" w:hAnsi="Times New Roman"/>
                <w:i/>
                <w:iCs/>
                <w:sz w:val="24"/>
                <w:szCs w:val="24"/>
                <w:lang w:val="tt-RU"/>
              </w:rPr>
              <w:t xml:space="preserve">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w:t>
            </w:r>
          </w:p>
          <w:p w:rsidR="007E151F" w:rsidRPr="007E151F" w:rsidRDefault="007E151F" w:rsidP="007E151F">
            <w:pPr>
              <w:spacing w:after="0" w:line="240" w:lineRule="auto"/>
              <w:jc w:val="both"/>
              <w:rPr>
                <w:rFonts w:ascii="Times New Roman" w:hAnsi="Times New Roman"/>
                <w:i/>
                <w:iCs/>
                <w:sz w:val="24"/>
                <w:szCs w:val="24"/>
                <w:lang w:val="tt-RU"/>
              </w:rPr>
            </w:pPr>
            <w:r w:rsidRPr="007E151F">
              <w:rPr>
                <w:rFonts w:ascii="Times New Roman" w:hAnsi="Times New Roman"/>
                <w:i/>
                <w:iCs/>
                <w:sz w:val="24"/>
                <w:szCs w:val="24"/>
                <w:lang w:val="tt-RU"/>
              </w:rPr>
              <w:t>Одобрять инициативу общения на родном языке; вежливо откликаться на предложения общения со стороны других людей</w:t>
            </w:r>
            <w:r>
              <w:rPr>
                <w:rFonts w:ascii="Times New Roman" w:hAnsi="Times New Roman"/>
                <w:i/>
                <w:iCs/>
                <w:sz w:val="24"/>
                <w:szCs w:val="24"/>
                <w:lang w:val="tt-RU"/>
              </w:rPr>
              <w:t>.</w:t>
            </w:r>
            <w:r w:rsidRPr="007E151F">
              <w:rPr>
                <w:rFonts w:ascii="Times New Roman" w:hAnsi="Times New Roman"/>
                <w:i/>
                <w:iCs/>
                <w:sz w:val="24"/>
                <w:szCs w:val="24"/>
                <w:lang w:val="tt-RU"/>
              </w:rPr>
              <w:t>Поддерживать тему разговора, вести беседу на тему, интересующую собеседника.</w:t>
            </w:r>
          </w:p>
          <w:p w:rsidR="007E151F" w:rsidRPr="007E151F" w:rsidRDefault="007E151F" w:rsidP="007E151F">
            <w:pPr>
              <w:spacing w:after="0" w:line="240" w:lineRule="auto"/>
              <w:jc w:val="both"/>
              <w:rPr>
                <w:rFonts w:ascii="Times New Roman" w:hAnsi="Times New Roman"/>
                <w:i/>
                <w:iCs/>
                <w:sz w:val="24"/>
                <w:szCs w:val="24"/>
                <w:lang w:val="tt-RU"/>
              </w:rPr>
            </w:pPr>
            <w:r w:rsidRPr="007E151F">
              <w:rPr>
                <w:rFonts w:ascii="Times New Roman" w:hAnsi="Times New Roman"/>
                <w:i/>
                <w:iCs/>
                <w:sz w:val="24"/>
                <w:szCs w:val="24"/>
                <w:lang w:val="tt-RU"/>
              </w:rPr>
              <w:t>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7E151F" w:rsidRPr="007E151F" w:rsidRDefault="007E151F" w:rsidP="007E151F">
            <w:pPr>
              <w:spacing w:after="0" w:line="240" w:lineRule="auto"/>
              <w:jc w:val="both"/>
              <w:rPr>
                <w:rFonts w:ascii="Times New Roman" w:hAnsi="Times New Roman"/>
                <w:i/>
                <w:iCs/>
                <w:sz w:val="24"/>
                <w:szCs w:val="24"/>
                <w:lang w:val="tt-RU"/>
              </w:rPr>
            </w:pPr>
            <w:r w:rsidRPr="007E151F">
              <w:rPr>
                <w:rFonts w:ascii="Times New Roman" w:hAnsi="Times New Roman"/>
                <w:i/>
                <w:iCs/>
                <w:sz w:val="24"/>
                <w:szCs w:val="24"/>
                <w:lang w:val="tt-RU"/>
              </w:rPr>
              <w:t xml:space="preserve">Формировать культуру общения </w:t>
            </w:r>
          </w:p>
          <w:p w:rsidR="007E151F" w:rsidRPr="007E151F" w:rsidRDefault="007E151F" w:rsidP="007E151F">
            <w:pPr>
              <w:spacing w:after="0" w:line="240" w:lineRule="auto"/>
              <w:jc w:val="both"/>
              <w:rPr>
                <w:rFonts w:ascii="Times New Roman" w:hAnsi="Times New Roman"/>
                <w:i/>
                <w:iCs/>
                <w:sz w:val="24"/>
                <w:szCs w:val="24"/>
                <w:lang w:val="tt-RU"/>
              </w:rPr>
            </w:pPr>
            <w:r w:rsidRPr="007E151F">
              <w:rPr>
                <w:rFonts w:ascii="Times New Roman" w:hAnsi="Times New Roman"/>
                <w:i/>
                <w:iCs/>
                <w:sz w:val="24"/>
                <w:szCs w:val="24"/>
                <w:lang w:val="tt-RU"/>
              </w:rPr>
              <w:t>Прививать осмотрительность в новых, необычных для ребенка, жизненных ситуациях, учить быть осторожным при встрече с незнакомыми людьми. Познакомить с правилами, ограничивающими контакты с незнакомыми людьми.</w:t>
            </w:r>
          </w:p>
          <w:p w:rsidR="007E151F" w:rsidRPr="007E151F" w:rsidRDefault="007E151F" w:rsidP="007E151F">
            <w:pPr>
              <w:spacing w:after="0" w:line="240" w:lineRule="auto"/>
              <w:jc w:val="both"/>
              <w:rPr>
                <w:rFonts w:ascii="Times New Roman" w:hAnsi="Times New Roman"/>
                <w:i/>
                <w:iCs/>
                <w:sz w:val="24"/>
                <w:szCs w:val="24"/>
                <w:lang w:val="tt-RU"/>
              </w:rPr>
            </w:pPr>
            <w:r w:rsidRPr="007E151F">
              <w:rPr>
                <w:rFonts w:ascii="Times New Roman" w:hAnsi="Times New Roman"/>
                <w:i/>
                <w:iCs/>
                <w:sz w:val="24"/>
                <w:szCs w:val="24"/>
                <w:lang w:val="tt-RU"/>
              </w:rPr>
              <w:t>Приобщать детей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rsidR="007E151F" w:rsidRPr="007E151F" w:rsidRDefault="007E151F" w:rsidP="007E151F">
            <w:pPr>
              <w:spacing w:after="0" w:line="240" w:lineRule="auto"/>
              <w:jc w:val="both"/>
              <w:rPr>
                <w:rFonts w:ascii="Times New Roman" w:hAnsi="Times New Roman"/>
                <w:i/>
                <w:iCs/>
                <w:sz w:val="24"/>
                <w:szCs w:val="24"/>
                <w:lang w:val="tt-RU"/>
              </w:rPr>
            </w:pPr>
            <w:r w:rsidRPr="007E151F">
              <w:rPr>
                <w:rFonts w:ascii="Times New Roman" w:hAnsi="Times New Roman"/>
                <w:i/>
                <w:iCs/>
                <w:sz w:val="24"/>
                <w:szCs w:val="24"/>
                <w:lang w:val="tt-RU"/>
              </w:rPr>
              <w:t>Продолжать знакомство детей с режимом дня и с элементарными правилами поведения в детском саду, с правилами безопасного передвижения в помещении.</w:t>
            </w:r>
            <w:r w:rsidRPr="007E151F">
              <w:rPr>
                <w:rFonts w:ascii="Times New Roman" w:hAnsi="Times New Roman"/>
                <w:i/>
                <w:iCs/>
                <w:sz w:val="24"/>
                <w:szCs w:val="24"/>
                <w:lang w:val="tt-RU"/>
              </w:rPr>
              <w:tab/>
            </w:r>
            <w:r w:rsidRPr="007E151F">
              <w:rPr>
                <w:rFonts w:ascii="Times New Roman" w:hAnsi="Times New Roman"/>
                <w:i/>
                <w:iCs/>
                <w:sz w:val="24"/>
                <w:szCs w:val="24"/>
                <w:lang w:val="tt-RU"/>
              </w:rPr>
              <w:tab/>
            </w:r>
            <w:r w:rsidRPr="007E151F">
              <w:rPr>
                <w:rFonts w:ascii="Times New Roman" w:hAnsi="Times New Roman"/>
                <w:i/>
                <w:iCs/>
                <w:sz w:val="24"/>
                <w:szCs w:val="24"/>
                <w:lang w:val="tt-RU"/>
              </w:rPr>
              <w:tab/>
            </w:r>
          </w:p>
          <w:p w:rsidR="007E151F" w:rsidRPr="007E151F" w:rsidRDefault="007E151F" w:rsidP="007E151F">
            <w:pPr>
              <w:spacing w:after="0" w:line="240" w:lineRule="auto"/>
              <w:jc w:val="both"/>
              <w:rPr>
                <w:rFonts w:ascii="Times New Roman" w:hAnsi="Times New Roman"/>
                <w:i/>
                <w:iCs/>
                <w:sz w:val="24"/>
                <w:szCs w:val="24"/>
                <w:lang w:val="tt-RU"/>
              </w:rPr>
            </w:pPr>
            <w:r w:rsidRPr="007E151F">
              <w:rPr>
                <w:rFonts w:ascii="Times New Roman" w:hAnsi="Times New Roman"/>
                <w:i/>
                <w:iCs/>
                <w:sz w:val="24"/>
                <w:szCs w:val="24"/>
                <w:lang w:val="tt-RU"/>
              </w:rPr>
              <w:t>Рассказать детям об опасностях переедания, приема в пищу недоброкачественных продуктов, употребления в больших дозах витаминов, лекарственных средств.</w:t>
            </w:r>
          </w:p>
          <w:p w:rsidR="007E151F" w:rsidRPr="007E151F" w:rsidRDefault="007E151F" w:rsidP="007E151F">
            <w:pPr>
              <w:spacing w:after="0" w:line="240" w:lineRule="auto"/>
              <w:jc w:val="both"/>
              <w:rPr>
                <w:rFonts w:ascii="Times New Roman" w:hAnsi="Times New Roman"/>
                <w:b/>
                <w:i/>
                <w:iCs/>
                <w:sz w:val="24"/>
                <w:szCs w:val="24"/>
                <w:lang w:val="tt-RU"/>
              </w:rPr>
            </w:pPr>
            <w:r w:rsidRPr="007E151F">
              <w:rPr>
                <w:rFonts w:ascii="Times New Roman" w:hAnsi="Times New Roman"/>
                <w:b/>
                <w:i/>
                <w:iCs/>
                <w:sz w:val="24"/>
                <w:szCs w:val="24"/>
                <w:lang w:val="tt-RU"/>
              </w:rPr>
              <w:t>В сфере развития игровой деятельности</w:t>
            </w:r>
          </w:p>
          <w:p w:rsidR="007E151F" w:rsidRPr="007E151F" w:rsidRDefault="007E151F" w:rsidP="007E151F">
            <w:pPr>
              <w:spacing w:after="0" w:line="240" w:lineRule="auto"/>
              <w:jc w:val="both"/>
              <w:rPr>
                <w:rFonts w:ascii="Times New Roman" w:hAnsi="Times New Roman"/>
                <w:i/>
                <w:iCs/>
                <w:sz w:val="24"/>
                <w:szCs w:val="24"/>
                <w:lang w:val="tt-RU"/>
              </w:rPr>
            </w:pPr>
            <w:r w:rsidRPr="007E151F">
              <w:rPr>
                <w:rFonts w:ascii="Times New Roman" w:hAnsi="Times New Roman"/>
                <w:i/>
                <w:iCs/>
                <w:sz w:val="24"/>
                <w:szCs w:val="24"/>
                <w:lang w:val="tt-RU"/>
              </w:rPr>
              <w:tab/>
              <w:t>Предлагать несложные сюжеты для игр на темы из окружающей жизни, быта народов, по мотивам произведений татарских писателей, поэтов, эпизодов из мультфильмов.</w:t>
            </w:r>
          </w:p>
          <w:p w:rsidR="007E151F" w:rsidRPr="007E151F" w:rsidRDefault="007E151F" w:rsidP="007E151F">
            <w:pPr>
              <w:spacing w:after="0" w:line="240" w:lineRule="auto"/>
              <w:jc w:val="both"/>
              <w:rPr>
                <w:rFonts w:ascii="Times New Roman" w:hAnsi="Times New Roman"/>
                <w:i/>
                <w:iCs/>
                <w:sz w:val="24"/>
                <w:szCs w:val="24"/>
                <w:lang w:val="tt-RU"/>
              </w:rPr>
            </w:pPr>
            <w:r w:rsidRPr="007E151F">
              <w:rPr>
                <w:rFonts w:ascii="Times New Roman" w:hAnsi="Times New Roman"/>
                <w:i/>
                <w:iCs/>
                <w:sz w:val="24"/>
                <w:szCs w:val="24"/>
                <w:lang w:val="tt-RU"/>
              </w:rPr>
              <w:tab/>
              <w:t>Оказывать помощь в организации взаимодействия детей со сверстниками на уровне ролевых и партнерских взаимоотношений,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 использовать их в соответствии с ролью.</w:t>
            </w:r>
          </w:p>
          <w:p w:rsidR="007E151F" w:rsidRPr="007E151F" w:rsidRDefault="007E151F" w:rsidP="007E151F">
            <w:pPr>
              <w:spacing w:after="0" w:line="240" w:lineRule="auto"/>
              <w:jc w:val="both"/>
              <w:rPr>
                <w:rFonts w:ascii="Times New Roman" w:hAnsi="Times New Roman"/>
                <w:i/>
                <w:iCs/>
                <w:sz w:val="24"/>
                <w:szCs w:val="24"/>
                <w:lang w:val="tt-RU"/>
              </w:rPr>
            </w:pPr>
            <w:r w:rsidRPr="007E151F">
              <w:rPr>
                <w:rFonts w:ascii="Times New Roman" w:hAnsi="Times New Roman"/>
                <w:i/>
                <w:iCs/>
                <w:sz w:val="24"/>
                <w:szCs w:val="24"/>
                <w:lang w:val="tt-RU"/>
              </w:rPr>
              <w:tab/>
              <w:t xml:space="preserve">Инициировать создание построек, макета городских (сельских) улиц, дорог. Акцентировать внимание на различие пространственных характеристик объектов, их </w:t>
            </w:r>
            <w:r w:rsidRPr="007E151F">
              <w:rPr>
                <w:rFonts w:ascii="Times New Roman" w:hAnsi="Times New Roman"/>
                <w:i/>
                <w:iCs/>
                <w:sz w:val="24"/>
                <w:szCs w:val="24"/>
                <w:lang w:val="tt-RU"/>
              </w:rPr>
              <w:lastRenderedPageBreak/>
              <w:t>протяженности, на установление местоположения деталей (сверху, снизу, над, под и др.); поддерживать стремление к конструированию железных дорог, дорог с двусторонним движением, мостов, гаражей и др. Обеспечить связь конструкции с сюжетом игры и речевым сопровждением.</w:t>
            </w:r>
          </w:p>
          <w:p w:rsidR="007E151F" w:rsidRPr="007E151F" w:rsidRDefault="007E151F" w:rsidP="007E151F">
            <w:pPr>
              <w:spacing w:after="0" w:line="240" w:lineRule="auto"/>
              <w:jc w:val="both"/>
              <w:rPr>
                <w:rFonts w:ascii="Times New Roman" w:hAnsi="Times New Roman"/>
                <w:i/>
                <w:iCs/>
                <w:sz w:val="24"/>
                <w:szCs w:val="24"/>
                <w:lang w:val="tt-RU"/>
              </w:rPr>
            </w:pPr>
            <w:r w:rsidRPr="007E151F">
              <w:rPr>
                <w:rFonts w:ascii="Times New Roman" w:hAnsi="Times New Roman"/>
                <w:i/>
                <w:iCs/>
                <w:sz w:val="24"/>
                <w:szCs w:val="24"/>
                <w:lang w:val="tt-RU"/>
              </w:rPr>
              <w:t>Активно поддерживать самодеятельную игру детей, появление игрового диалога в форме ролевых высказываний на татарском языке</w:t>
            </w:r>
            <w:r>
              <w:rPr>
                <w:rFonts w:ascii="Times New Roman" w:hAnsi="Times New Roman"/>
                <w:i/>
                <w:iCs/>
                <w:sz w:val="24"/>
                <w:szCs w:val="24"/>
                <w:lang w:val="tt-RU"/>
              </w:rPr>
              <w:t>.</w:t>
            </w:r>
          </w:p>
          <w:p w:rsidR="007E151F" w:rsidRPr="007E151F" w:rsidRDefault="007E151F" w:rsidP="007E151F">
            <w:pPr>
              <w:spacing w:after="0" w:line="240" w:lineRule="auto"/>
              <w:jc w:val="both"/>
              <w:rPr>
                <w:rFonts w:ascii="Times New Roman" w:hAnsi="Times New Roman"/>
                <w:i/>
                <w:iCs/>
                <w:sz w:val="24"/>
                <w:szCs w:val="24"/>
                <w:lang w:val="tt-RU"/>
              </w:rPr>
            </w:pPr>
            <w:r w:rsidRPr="007E151F">
              <w:rPr>
                <w:rFonts w:ascii="Times New Roman" w:hAnsi="Times New Roman"/>
                <w:i/>
                <w:iCs/>
                <w:sz w:val="24"/>
                <w:szCs w:val="24"/>
                <w:lang w:val="tt-RU"/>
              </w:rPr>
              <w:t xml:space="preserve">В театрализованных и режиссерских играх  разыгрывать ситуации по несложным сюжетам </w:t>
            </w:r>
            <w:r>
              <w:rPr>
                <w:rFonts w:ascii="Times New Roman" w:hAnsi="Times New Roman"/>
                <w:i/>
                <w:iCs/>
                <w:sz w:val="24"/>
                <w:szCs w:val="24"/>
                <w:lang w:val="tt-RU"/>
              </w:rPr>
              <w:t xml:space="preserve">, </w:t>
            </w:r>
            <w:r w:rsidRPr="007E151F">
              <w:rPr>
                <w:rFonts w:ascii="Times New Roman" w:hAnsi="Times New Roman"/>
                <w:i/>
                <w:iCs/>
                <w:sz w:val="24"/>
                <w:szCs w:val="24"/>
                <w:lang w:val="tt-RU"/>
              </w:rPr>
              <w:t>используя куклы в национальной одежде, образные игрушки, бибабо, игрушки-самоделки и некоторые средства выразительности – жесты, мимику, интонацию.</w:t>
            </w:r>
          </w:p>
          <w:p w:rsidR="007E151F" w:rsidRPr="007E151F" w:rsidRDefault="007E151F" w:rsidP="007E151F">
            <w:pPr>
              <w:spacing w:after="0" w:line="240" w:lineRule="auto"/>
              <w:jc w:val="both"/>
              <w:rPr>
                <w:rFonts w:ascii="Times New Roman" w:hAnsi="Times New Roman"/>
                <w:i/>
                <w:iCs/>
                <w:sz w:val="24"/>
                <w:szCs w:val="24"/>
                <w:lang w:val="tt-RU"/>
              </w:rPr>
            </w:pPr>
            <w:r w:rsidRPr="007E151F">
              <w:rPr>
                <w:rFonts w:ascii="Times New Roman" w:hAnsi="Times New Roman"/>
                <w:i/>
                <w:iCs/>
                <w:sz w:val="24"/>
                <w:szCs w:val="24"/>
                <w:lang w:val="tt-RU"/>
              </w:rPr>
              <w:t>Практиковать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игрушками (курай, гармонь и др.).</w:t>
            </w:r>
          </w:p>
          <w:p w:rsidR="007E151F" w:rsidRDefault="007E151F" w:rsidP="007E151F">
            <w:pPr>
              <w:spacing w:after="0" w:line="240" w:lineRule="auto"/>
              <w:jc w:val="both"/>
              <w:rPr>
                <w:rFonts w:ascii="Times New Roman" w:hAnsi="Times New Roman"/>
                <w:i/>
                <w:iCs/>
                <w:sz w:val="24"/>
                <w:szCs w:val="24"/>
              </w:rPr>
            </w:pPr>
            <w:r w:rsidRPr="007E151F">
              <w:rPr>
                <w:rFonts w:ascii="Times New Roman" w:hAnsi="Times New Roman"/>
                <w:i/>
                <w:iCs/>
                <w:sz w:val="24"/>
                <w:szCs w:val="24"/>
                <w:lang w:val="tt-RU"/>
              </w:rPr>
              <w:t>Организовывать</w:t>
            </w:r>
            <w:r w:rsidRPr="007E151F">
              <w:rPr>
                <w:rFonts w:ascii="Times New Roman" w:hAnsi="Times New Roman"/>
                <w:i/>
                <w:iCs/>
                <w:sz w:val="24"/>
                <w:szCs w:val="24"/>
                <w:lang w:val="tt-RU"/>
              </w:rPr>
              <w:tab/>
              <w:t>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общности между взрослыми и детьми.</w:t>
            </w:r>
            <w:r w:rsidR="00EB0F37">
              <w:rPr>
                <w:rFonts w:ascii="Times New Roman" w:hAnsi="Times New Roman"/>
                <w:i/>
                <w:iCs/>
                <w:sz w:val="24"/>
                <w:szCs w:val="24"/>
              </w:rPr>
              <w:t xml:space="preserve">        </w:t>
            </w:r>
            <w:r w:rsidR="00B66A13">
              <w:rPr>
                <w:rFonts w:ascii="Times New Roman" w:hAnsi="Times New Roman"/>
                <w:i/>
                <w:iCs/>
                <w:sz w:val="24"/>
                <w:szCs w:val="24"/>
              </w:rPr>
              <w:t xml:space="preserve"> </w:t>
            </w:r>
          </w:p>
          <w:p w:rsidR="00EF7829" w:rsidRPr="007E151F" w:rsidRDefault="00F14E23" w:rsidP="007E151F">
            <w:pPr>
              <w:spacing w:after="0" w:line="240" w:lineRule="auto"/>
              <w:jc w:val="both"/>
              <w:rPr>
                <w:b/>
              </w:rPr>
            </w:pPr>
            <w:r>
              <w:rPr>
                <w:rStyle w:val="FontStyle65"/>
                <w:i/>
                <w:iCs/>
                <w:sz w:val="24"/>
                <w:szCs w:val="24"/>
              </w:rPr>
              <w:t xml:space="preserve">             </w:t>
            </w:r>
            <w:r w:rsidR="00B66A13">
              <w:rPr>
                <w:rStyle w:val="FontStyle65"/>
                <w:i/>
                <w:iCs/>
                <w:sz w:val="24"/>
                <w:szCs w:val="24"/>
              </w:rPr>
              <w:t>Старшая группа</w:t>
            </w:r>
            <w:r w:rsidR="00B66A13">
              <w:rPr>
                <w:rFonts w:ascii="Times New Roman" w:hAnsi="Times New Roman"/>
                <w:i/>
                <w:iCs/>
                <w:color w:val="1A171B"/>
                <w:sz w:val="24"/>
                <w:szCs w:val="24"/>
              </w:rPr>
              <w:t xml:space="preserve"> </w:t>
            </w:r>
          </w:p>
          <w:p w:rsid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b/>
                <w:i/>
                <w:iCs/>
                <w:color w:val="1A171B"/>
                <w:sz w:val="24"/>
                <w:szCs w:val="24"/>
              </w:rPr>
              <w:t>В сфере развития положительного отношения ребенка к себе и другим людям</w:t>
            </w:r>
            <w:r>
              <w:rPr>
                <w:rFonts w:ascii="Times New Roman" w:hAnsi="Times New Roman"/>
                <w:i/>
                <w:iCs/>
                <w:color w:val="1A171B"/>
                <w:sz w:val="24"/>
                <w:szCs w:val="24"/>
              </w:rPr>
              <w:t xml:space="preserve"> у</w:t>
            </w:r>
            <w:r w:rsidRPr="007E151F">
              <w:rPr>
                <w:rFonts w:ascii="Times New Roman" w:hAnsi="Times New Roman"/>
                <w:i/>
                <w:iCs/>
                <w:color w:val="1A171B"/>
                <w:sz w:val="24"/>
                <w:szCs w:val="24"/>
              </w:rPr>
              <w:t>глублять представления о семье, ее истории. Расширять представления о составе семьи, родственниках, своей принадлежности к семье, родственных связях и зависимостях внутри неё,  профессиях и увле</w:t>
            </w:r>
            <w:r>
              <w:rPr>
                <w:rFonts w:ascii="Times New Roman" w:hAnsi="Times New Roman"/>
                <w:i/>
                <w:iCs/>
                <w:color w:val="1A171B"/>
                <w:sz w:val="24"/>
                <w:szCs w:val="24"/>
              </w:rPr>
              <w:t>чениях родителей, родственников.</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Поощрять желание ребенка принимать посильное участие в подготовке семейных праздников, к выполнению постоянных обязанностей по дому</w:t>
            </w:r>
            <w:r>
              <w:rPr>
                <w:rFonts w:ascii="Times New Roman" w:hAnsi="Times New Roman"/>
                <w:i/>
                <w:iCs/>
                <w:color w:val="1A171B"/>
                <w:sz w:val="24"/>
                <w:szCs w:val="24"/>
              </w:rPr>
              <w:t>.</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Создавать условия для формирования нравственной основы первых чувств патриотизма– любви к своей семье, детскому саду, родному краю, людям, населяющим ее.</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Развивать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артистов на международных конкурсах.</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Поддерживать интерес ребенка к событиям из детства окружающих взрослых, информации про верных друзей, дворовые игры и самодельные игрушки, о смешных ситуациях, эпизодах, которые хорошо запомнились и могут быть созвучными интересам и чувствам самого ребенка.</w:t>
            </w:r>
            <w:r w:rsidRPr="007E151F">
              <w:rPr>
                <w:rFonts w:ascii="Times New Roman" w:hAnsi="Times New Roman"/>
                <w:i/>
                <w:iCs/>
                <w:color w:val="1A171B"/>
                <w:sz w:val="24"/>
                <w:szCs w:val="24"/>
              </w:rPr>
              <w:tab/>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Поддерживать индивидуальные проявления детей в коллективных работах по уборке участка после листопада, подкормке птиц, живущих в городе, экологических акциях.</w:t>
            </w:r>
          </w:p>
          <w:p w:rsidR="007E151F" w:rsidRPr="007E151F" w:rsidRDefault="007E151F" w:rsidP="007E151F">
            <w:pPr>
              <w:spacing w:after="0" w:line="240" w:lineRule="auto"/>
              <w:jc w:val="both"/>
              <w:rPr>
                <w:rFonts w:ascii="Times New Roman" w:hAnsi="Times New Roman"/>
                <w:b/>
                <w:i/>
                <w:iCs/>
                <w:color w:val="1A171B"/>
                <w:sz w:val="24"/>
                <w:szCs w:val="24"/>
              </w:rPr>
            </w:pPr>
            <w:r w:rsidRPr="007E151F">
              <w:rPr>
                <w:rFonts w:ascii="Times New Roman" w:hAnsi="Times New Roman"/>
                <w:b/>
                <w:i/>
                <w:iCs/>
                <w:color w:val="1A171B"/>
                <w:sz w:val="24"/>
                <w:szCs w:val="24"/>
              </w:rPr>
              <w:t>В сфере развития коммуникативной и социальной компетентности, в том</w:t>
            </w:r>
            <w:r>
              <w:rPr>
                <w:rFonts w:ascii="Times New Roman" w:hAnsi="Times New Roman"/>
                <w:b/>
                <w:i/>
                <w:iCs/>
                <w:color w:val="1A171B"/>
                <w:sz w:val="24"/>
                <w:szCs w:val="24"/>
              </w:rPr>
              <w:t xml:space="preserve"> числе информационно-социальной п</w:t>
            </w:r>
            <w:r w:rsidRPr="007E151F">
              <w:rPr>
                <w:rFonts w:ascii="Times New Roman" w:hAnsi="Times New Roman"/>
                <w:i/>
                <w:iCs/>
                <w:color w:val="1A171B"/>
                <w:sz w:val="24"/>
                <w:szCs w:val="24"/>
              </w:rPr>
              <w:t>оддерживать потребность ребенка в общении со взрослым</w:t>
            </w:r>
            <w:r>
              <w:rPr>
                <w:rFonts w:ascii="Times New Roman" w:hAnsi="Times New Roman"/>
                <w:i/>
                <w:iCs/>
                <w:color w:val="1A171B"/>
                <w:sz w:val="24"/>
                <w:szCs w:val="24"/>
              </w:rPr>
              <w:t>.</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7E151F">
              <w:rPr>
                <w:rFonts w:ascii="Times New Roman" w:hAnsi="Times New Roman"/>
                <w:i/>
                <w:iCs/>
                <w:color w:val="1A171B"/>
                <w:sz w:val="24"/>
                <w:szCs w:val="24"/>
              </w:rPr>
              <w:tab/>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Помочь освоению элементарных правил этикета, поощрять этически ценные образцы общения, использование в речи татарского народного фольклора (пословицы, поговорки, потешки и др.).</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 xml:space="preserve">Дать возможность представить поведение ребёнка при встрече и случайном общении с незнакомым человеком. Рассмотреть и обсудить наиболее типичные ситуации, </w:t>
            </w:r>
            <w:r w:rsidRPr="007E151F">
              <w:rPr>
                <w:rFonts w:ascii="Times New Roman" w:hAnsi="Times New Roman"/>
                <w:i/>
                <w:iCs/>
                <w:color w:val="1A171B"/>
                <w:sz w:val="24"/>
                <w:szCs w:val="24"/>
              </w:rPr>
              <w:lastRenderedPageBreak/>
              <w:t>создающиеся при подобных встречах, обратить внимание на недопустимость и опасность оставаться наедине с незнакомым человеком.</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Приобщать детей к подготовке празднования основных знаменательных дат города, республики, страны</w:t>
            </w:r>
            <w:r>
              <w:rPr>
                <w:rFonts w:ascii="Times New Roman" w:hAnsi="Times New Roman"/>
                <w:i/>
                <w:iCs/>
                <w:color w:val="1A171B"/>
                <w:sz w:val="24"/>
                <w:szCs w:val="24"/>
              </w:rPr>
              <w:t>.</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Формировать основы безопасного поведения на дорогах и улицах города, в общественном транспорте, метро.</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Предостерегать детей от возможной опасности при встрече с бездомными животными.</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Формировать культуру поведения в природе. Рассказать детям о некоторых источниках опасности для природы родного края (вырубка деревьев, лесные пожары, сильный мороз, загрязнение водоемов и др.).</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Формировать представления о взаимосвязи природы и человека, о влиянии окружающей среды на здоровье человека.</w:t>
            </w:r>
          </w:p>
          <w:p w:rsidR="007E151F" w:rsidRPr="007E151F" w:rsidRDefault="007E151F" w:rsidP="007E151F">
            <w:pPr>
              <w:spacing w:after="0" w:line="240" w:lineRule="auto"/>
              <w:jc w:val="both"/>
              <w:rPr>
                <w:rFonts w:ascii="Times New Roman" w:hAnsi="Times New Roman"/>
                <w:b/>
                <w:i/>
                <w:iCs/>
                <w:color w:val="1A171B"/>
                <w:sz w:val="24"/>
                <w:szCs w:val="24"/>
              </w:rPr>
            </w:pPr>
            <w:r w:rsidRPr="007E151F">
              <w:rPr>
                <w:rFonts w:ascii="Times New Roman" w:hAnsi="Times New Roman"/>
                <w:b/>
                <w:i/>
                <w:iCs/>
                <w:color w:val="1A171B"/>
                <w:sz w:val="24"/>
                <w:szCs w:val="24"/>
              </w:rPr>
              <w:t>В сфере развития игровой деятельности</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Поощрять расширение выбора тем для сюжетно-ролевых игр; способствовать развитию сюжета на основе знаний, полученных при восприятии социального мира, из литературных произведений татарских писателей и поэтов, телевизионных передач, экскурсий по городу (селу), выставок, походов.</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взятой на себя роли, реальному или вымышленному событию.</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Поддерживать индивидуальную и совместную режиссерскую игру, в которой дети в условной форме используют национальные игрушки, игрушки-самоделки из журнала «Тылсымлы куллар», отображают события из жизни,  сюжеты из сказок народов Поволжья, мультфильмов и т.д.</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Развивать артистические способности детей, вовлекать их в сценическое искусство</w:t>
            </w:r>
            <w:r>
              <w:rPr>
                <w:rFonts w:ascii="Times New Roman" w:hAnsi="Times New Roman"/>
                <w:i/>
                <w:iCs/>
                <w:color w:val="1A171B"/>
                <w:sz w:val="24"/>
                <w:szCs w:val="24"/>
              </w:rPr>
              <w:t>.</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Поощрять инициативность игрового (ролевого) поведения, соблюдение правил, проявление индивидуальности в татарских народных играх, играх с правилами, способствующих физическому, социальному развитию (этнокультурному).</w:t>
            </w:r>
          </w:p>
          <w:p w:rsidR="007E151F" w:rsidRP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Поддерживать переход к самостоятельной организации детьми досуговых игр (интеллектуальные, настольно-печатные, игры-развлечения, 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 позицию равноправного партнера.</w:t>
            </w:r>
          </w:p>
          <w:p w:rsidR="007E151F" w:rsidRDefault="007E151F" w:rsidP="007E151F">
            <w:pPr>
              <w:spacing w:after="0" w:line="240" w:lineRule="auto"/>
              <w:jc w:val="both"/>
              <w:rPr>
                <w:rFonts w:ascii="Times New Roman" w:hAnsi="Times New Roman"/>
                <w:i/>
                <w:iCs/>
                <w:color w:val="1A171B"/>
                <w:sz w:val="24"/>
                <w:szCs w:val="24"/>
              </w:rPr>
            </w:pPr>
            <w:r w:rsidRPr="007E151F">
              <w:rPr>
                <w:rFonts w:ascii="Times New Roman" w:hAnsi="Times New Roman"/>
                <w:i/>
                <w:iCs/>
                <w:color w:val="1A171B"/>
                <w:sz w:val="24"/>
                <w:szCs w:val="24"/>
              </w:rPr>
              <w:t>Поддерживать активное участие детей в празднично-карнавальных играх, играх сезонного характера, «Сабантуй», «Науруз», «Карга боткасы», «Масленица», «Рождество» и др., развивать ощущение праздничной общности между людьми.</w:t>
            </w:r>
          </w:p>
          <w:p w:rsidR="00EF7829" w:rsidRPr="00216D59" w:rsidRDefault="00F14E23" w:rsidP="007E151F">
            <w:pPr>
              <w:spacing w:after="0" w:line="240" w:lineRule="auto"/>
              <w:jc w:val="both"/>
              <w:rPr>
                <w:b/>
              </w:rPr>
            </w:pPr>
            <w:r>
              <w:rPr>
                <w:rStyle w:val="FontStyle65"/>
                <w:i/>
                <w:iCs/>
                <w:sz w:val="24"/>
                <w:szCs w:val="24"/>
              </w:rPr>
              <w:t xml:space="preserve">              </w:t>
            </w:r>
            <w:r w:rsidR="00B66A13">
              <w:rPr>
                <w:rStyle w:val="FontStyle65"/>
                <w:i/>
                <w:iCs/>
                <w:sz w:val="24"/>
                <w:szCs w:val="24"/>
              </w:rPr>
              <w:t>Подготовительная группа.</w:t>
            </w:r>
          </w:p>
          <w:p w:rsidR="00216D59" w:rsidRPr="00216D59" w:rsidRDefault="00B66A13" w:rsidP="00216D59">
            <w:pPr>
              <w:spacing w:after="0" w:line="240" w:lineRule="auto"/>
              <w:jc w:val="both"/>
              <w:rPr>
                <w:rFonts w:ascii="Times New Roman" w:hAnsi="Times New Roman"/>
                <w:i/>
                <w:iCs/>
                <w:sz w:val="24"/>
                <w:szCs w:val="24"/>
              </w:rPr>
            </w:pPr>
            <w:r w:rsidRPr="00216D59">
              <w:rPr>
                <w:rFonts w:ascii="Times New Roman" w:hAnsi="Times New Roman"/>
                <w:b/>
                <w:i/>
                <w:iCs/>
                <w:sz w:val="24"/>
                <w:szCs w:val="24"/>
              </w:rPr>
              <w:t xml:space="preserve"> </w:t>
            </w:r>
            <w:r w:rsidR="00216D59" w:rsidRPr="00F14E23">
              <w:rPr>
                <w:rFonts w:ascii="Times New Roman" w:hAnsi="Times New Roman"/>
                <w:i/>
                <w:iCs/>
                <w:sz w:val="24"/>
                <w:szCs w:val="24"/>
              </w:rPr>
              <w:t>В</w:t>
            </w:r>
            <w:r w:rsidR="00216D59" w:rsidRPr="00216D59">
              <w:rPr>
                <w:rFonts w:ascii="Times New Roman" w:hAnsi="Times New Roman"/>
                <w:i/>
                <w:iCs/>
                <w:sz w:val="24"/>
                <w:szCs w:val="24"/>
              </w:rPr>
              <w:t xml:space="preserve"> сфере</w:t>
            </w:r>
            <w:r w:rsidR="00216D59">
              <w:rPr>
                <w:rFonts w:ascii="Times New Roman" w:hAnsi="Times New Roman"/>
                <w:i/>
                <w:iCs/>
                <w:sz w:val="24"/>
                <w:szCs w:val="24"/>
              </w:rPr>
              <w:t xml:space="preserve"> </w:t>
            </w:r>
            <w:r w:rsidR="00216D59" w:rsidRPr="00216D59">
              <w:rPr>
                <w:rFonts w:ascii="Times New Roman" w:hAnsi="Times New Roman"/>
                <w:i/>
                <w:iCs/>
                <w:sz w:val="24"/>
                <w:szCs w:val="24"/>
              </w:rPr>
              <w:t>развития положительного отношения ребенка к себе и др</w:t>
            </w:r>
            <w:r w:rsidR="00216D59">
              <w:rPr>
                <w:rFonts w:ascii="Times New Roman" w:hAnsi="Times New Roman"/>
                <w:i/>
                <w:iCs/>
                <w:sz w:val="24"/>
                <w:szCs w:val="24"/>
              </w:rPr>
              <w:t>угим людям ф</w:t>
            </w:r>
            <w:r w:rsidR="00216D59" w:rsidRPr="00216D59">
              <w:rPr>
                <w:rFonts w:ascii="Times New Roman" w:hAnsi="Times New Roman"/>
                <w:i/>
                <w:iCs/>
                <w:sz w:val="24"/>
                <w:szCs w:val="24"/>
              </w:rPr>
              <w:t>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 xml:space="preserve">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w:t>
            </w:r>
            <w:r w:rsidRPr="00216D59">
              <w:rPr>
                <w:rFonts w:ascii="Times New Roman" w:hAnsi="Times New Roman"/>
                <w:i/>
                <w:iCs/>
                <w:sz w:val="24"/>
                <w:szCs w:val="24"/>
              </w:rPr>
              <w:lastRenderedPageBreak/>
              <w:t>позитивного общения, сотрудничества с людьми разных стран и этносов.</w:t>
            </w:r>
          </w:p>
          <w:p w:rsid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Обсуждать с детьми события, происходящие в республике,  разных регионах страны, рассказать о жиз</w:t>
            </w:r>
            <w:r>
              <w:rPr>
                <w:rFonts w:ascii="Times New Roman" w:hAnsi="Times New Roman"/>
                <w:i/>
                <w:iCs/>
                <w:sz w:val="24"/>
                <w:szCs w:val="24"/>
              </w:rPr>
              <w:t>ни людей на разных континентах.</w:t>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w:t>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rsidR="00216D59" w:rsidRPr="00216D59" w:rsidRDefault="00216D59" w:rsidP="00216D59">
            <w:pPr>
              <w:spacing w:after="0" w:line="240" w:lineRule="auto"/>
              <w:jc w:val="both"/>
              <w:rPr>
                <w:rFonts w:ascii="Times New Roman" w:hAnsi="Times New Roman"/>
                <w:b/>
                <w:i/>
                <w:iCs/>
                <w:sz w:val="24"/>
                <w:szCs w:val="24"/>
              </w:rPr>
            </w:pPr>
            <w:r w:rsidRPr="00216D59">
              <w:rPr>
                <w:rFonts w:ascii="Times New Roman" w:hAnsi="Times New Roman"/>
                <w:b/>
                <w:i/>
                <w:iCs/>
                <w:sz w:val="24"/>
                <w:szCs w:val="24"/>
              </w:rPr>
              <w:t>В сфере развития коммуникативной и социальной компетентности, в том числе информационно-социальной</w:t>
            </w:r>
            <w:r w:rsidRPr="00216D59">
              <w:rPr>
                <w:rFonts w:ascii="Times New Roman" w:hAnsi="Times New Roman"/>
                <w:b/>
                <w:i/>
                <w:iCs/>
                <w:sz w:val="24"/>
                <w:szCs w:val="24"/>
              </w:rPr>
              <w:tab/>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Создавать ситуации для освоения культуры речевого общения, формировать представление о необходимости вежливого обращения ко взрослым и сверстникам, развивать умение выбирать из многообразия элементов речевого этикета формы, наиболее подходящие к определенной ситуации.</w:t>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 xml:space="preserve">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 </w:t>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самостоятельно набирать номер телефона вызова экстренной помощи.</w:t>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Воспитывать бережное отношение к живой и неживой природе родного края</w:t>
            </w:r>
            <w:r>
              <w:rPr>
                <w:rFonts w:ascii="Times New Roman" w:hAnsi="Times New Roman"/>
                <w:i/>
                <w:iCs/>
                <w:sz w:val="24"/>
                <w:szCs w:val="24"/>
              </w:rPr>
              <w:t>.</w:t>
            </w:r>
          </w:p>
          <w:p w:rsidR="00216D59" w:rsidRPr="00216D59" w:rsidRDefault="00216D59" w:rsidP="00216D59">
            <w:pPr>
              <w:spacing w:after="0" w:line="240" w:lineRule="auto"/>
              <w:jc w:val="both"/>
              <w:rPr>
                <w:rFonts w:ascii="Times New Roman" w:hAnsi="Times New Roman"/>
                <w:b/>
                <w:i/>
                <w:iCs/>
                <w:sz w:val="24"/>
                <w:szCs w:val="24"/>
              </w:rPr>
            </w:pPr>
            <w:r w:rsidRPr="00216D59">
              <w:rPr>
                <w:rFonts w:ascii="Times New Roman" w:hAnsi="Times New Roman"/>
                <w:b/>
                <w:i/>
                <w:iCs/>
                <w:sz w:val="24"/>
                <w:szCs w:val="24"/>
              </w:rPr>
              <w:t>В сфере развития игровой деятельности</w:t>
            </w:r>
            <w:r w:rsidRPr="00216D59">
              <w:rPr>
                <w:rFonts w:ascii="Times New Roman" w:hAnsi="Times New Roman"/>
                <w:b/>
                <w:i/>
                <w:iCs/>
                <w:sz w:val="24"/>
                <w:szCs w:val="24"/>
              </w:rPr>
              <w:tab/>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Предлагать варианты развертывания сюжетов, связанных с историей и культурой народов совместного проживания, а также с правилами поведения и ролями людей в социуме, следовать интересам и игровым потребностям детей.</w:t>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 xml:space="preserve">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художественных и мультипликационных фильмов. </w:t>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 xml:space="preserve">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  </w:t>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 xml:space="preserve">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 поощрять проявление </w:t>
            </w:r>
            <w:r w:rsidRPr="00216D59">
              <w:rPr>
                <w:rFonts w:ascii="Times New Roman" w:hAnsi="Times New Roman"/>
                <w:i/>
                <w:iCs/>
                <w:sz w:val="24"/>
                <w:szCs w:val="24"/>
              </w:rPr>
              <w:lastRenderedPageBreak/>
              <w:t>самостоятельности, инициативности, умение занимать позицию равноправного партнера.</w:t>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Поощрять творческие проявления детей в празднично-карнавальных играх, играх сезонного характера, приуроченных к праздникам «Науруз», «Карга боткасы», «Сабантуй», «Масленица», «Рождество», «Каравон» и др.</w:t>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 xml:space="preserve">Познакомить детей с робототехникой. Учить детей конструировать знакомые объекты (многоэтажные здания, мосты, транспортные средства, улицы города) по фотографии, рисунку, схеме, </w:t>
            </w:r>
            <w:r>
              <w:rPr>
                <w:rFonts w:ascii="Times New Roman" w:hAnsi="Times New Roman"/>
                <w:i/>
                <w:iCs/>
                <w:sz w:val="24"/>
                <w:szCs w:val="24"/>
              </w:rPr>
              <w:t xml:space="preserve">по собственному замысл., </w:t>
            </w:r>
            <w:r w:rsidRPr="00216D59">
              <w:rPr>
                <w:rFonts w:ascii="Times New Roman" w:hAnsi="Times New Roman"/>
                <w:i/>
                <w:iCs/>
                <w:sz w:val="24"/>
                <w:szCs w:val="24"/>
              </w:rPr>
              <w:t xml:space="preserve">способствовать развертыванию детских игр с использованием полученных конструкций. </w:t>
            </w:r>
          </w:p>
          <w:p w:rsidR="00216D59" w:rsidRPr="00216D59" w:rsidRDefault="00216D59" w:rsidP="00216D59">
            <w:pPr>
              <w:spacing w:after="0" w:line="240" w:lineRule="auto"/>
              <w:jc w:val="both"/>
              <w:rPr>
                <w:rFonts w:ascii="Times New Roman" w:hAnsi="Times New Roman"/>
                <w:i/>
                <w:iCs/>
                <w:sz w:val="24"/>
                <w:szCs w:val="24"/>
              </w:rPr>
            </w:pPr>
            <w:r w:rsidRPr="00216D59">
              <w:rPr>
                <w:rFonts w:ascii="Times New Roman" w:hAnsi="Times New Roman"/>
                <w:i/>
                <w:iCs/>
                <w:sz w:val="24"/>
                <w:szCs w:val="24"/>
              </w:rPr>
              <w:t>Поддерживать проявления коллективных словесных игр.</w:t>
            </w:r>
          </w:p>
          <w:p w:rsidR="00EF7829" w:rsidRDefault="00216D59" w:rsidP="00216D59">
            <w:pPr>
              <w:spacing w:after="0" w:line="240" w:lineRule="auto"/>
              <w:jc w:val="both"/>
              <w:rPr>
                <w:rFonts w:ascii="Times New Roman" w:hAnsi="Times New Roman"/>
                <w:i/>
                <w:iCs/>
                <w:sz w:val="28"/>
                <w:szCs w:val="28"/>
              </w:rPr>
            </w:pPr>
            <w:r w:rsidRPr="00216D59">
              <w:rPr>
                <w:rFonts w:ascii="Times New Roman" w:hAnsi="Times New Roman"/>
                <w:i/>
                <w:iCs/>
                <w:sz w:val="24"/>
                <w:szCs w:val="24"/>
              </w:rPr>
              <w:t>Обогащать игровой опыт играми  народов Поволжья.</w:t>
            </w:r>
          </w:p>
        </w:tc>
      </w:tr>
    </w:tbl>
    <w:p w:rsidR="00EF7829" w:rsidRPr="00660CF0" w:rsidRDefault="00EF7829" w:rsidP="00660CF0">
      <w:pPr>
        <w:pStyle w:val="af5"/>
        <w:spacing w:before="0" w:after="0"/>
        <w:jc w:val="center"/>
        <w:rPr>
          <w:b/>
        </w:rPr>
      </w:pPr>
    </w:p>
    <w:p w:rsidR="00660CF0" w:rsidRPr="00660CF0" w:rsidRDefault="00660CF0" w:rsidP="00660CF0">
      <w:pPr>
        <w:spacing w:after="0" w:line="240" w:lineRule="auto"/>
        <w:jc w:val="center"/>
      </w:pPr>
      <w:r w:rsidRPr="00660CF0">
        <w:rPr>
          <w:rFonts w:ascii="Times New Roman" w:hAnsi="Times New Roman"/>
          <w:b/>
          <w:sz w:val="24"/>
          <w:szCs w:val="24"/>
        </w:rPr>
        <w:t>Формы соци</w:t>
      </w:r>
      <w:r>
        <w:rPr>
          <w:rFonts w:ascii="Times New Roman" w:hAnsi="Times New Roman"/>
          <w:b/>
          <w:sz w:val="24"/>
          <w:szCs w:val="24"/>
        </w:rPr>
        <w:t>ально-коммуникативного развития</w:t>
      </w:r>
    </w:p>
    <w:p w:rsidR="00660CF0" w:rsidRDefault="00660CF0" w:rsidP="00660CF0">
      <w:pPr>
        <w:spacing w:after="0" w:line="240" w:lineRule="auto"/>
        <w:ind w:firstLine="708"/>
        <w:rPr>
          <w:rFonts w:ascii="Times New Roman" w:hAnsi="Times New Roman"/>
          <w:sz w:val="28"/>
          <w:szCs w:val="28"/>
        </w:rPr>
      </w:pPr>
      <w:r>
        <w:rPr>
          <w:rFonts w:ascii="Times New Roman" w:hAnsi="Times New Roman"/>
          <w:sz w:val="24"/>
          <w:szCs w:val="24"/>
        </w:rPr>
        <w:t>-коммуникативные игры: детский игровой фольклор, игры- пластические импровизации, игры-зеркала, тактильные игры, игры-тренинги с именами, музыкально-коммуникативные игры</w:t>
      </w:r>
    </w:p>
    <w:p w:rsidR="00660CF0" w:rsidRDefault="00660CF0" w:rsidP="008354DD">
      <w:pPr>
        <w:spacing w:after="0" w:line="240" w:lineRule="auto"/>
        <w:ind w:firstLine="708"/>
        <w:rPr>
          <w:rFonts w:ascii="Times New Roman" w:hAnsi="Times New Roman"/>
          <w:sz w:val="28"/>
          <w:szCs w:val="28"/>
        </w:rPr>
      </w:pPr>
      <w:r>
        <w:rPr>
          <w:rFonts w:ascii="Times New Roman" w:hAnsi="Times New Roman"/>
          <w:sz w:val="24"/>
          <w:szCs w:val="24"/>
        </w:rPr>
        <w:t>-социально-ориентированные игры, сюжетно-ролевые игры,</w:t>
      </w:r>
      <w:r w:rsidR="008354DD">
        <w:rPr>
          <w:rFonts w:ascii="Times New Roman" w:hAnsi="Times New Roman"/>
          <w:sz w:val="28"/>
          <w:szCs w:val="28"/>
        </w:rPr>
        <w:t xml:space="preserve"> </w:t>
      </w:r>
      <w:r>
        <w:rPr>
          <w:rFonts w:ascii="Times New Roman" w:hAnsi="Times New Roman"/>
          <w:sz w:val="24"/>
          <w:szCs w:val="24"/>
        </w:rPr>
        <w:t>режиссерские игры</w:t>
      </w:r>
    </w:p>
    <w:p w:rsidR="00660CF0" w:rsidRDefault="00660CF0" w:rsidP="00660CF0">
      <w:pPr>
        <w:spacing w:after="0" w:line="240" w:lineRule="auto"/>
        <w:ind w:firstLine="708"/>
      </w:pPr>
      <w:r>
        <w:rPr>
          <w:rFonts w:ascii="Times New Roman" w:hAnsi="Times New Roman"/>
          <w:sz w:val="24"/>
          <w:szCs w:val="24"/>
        </w:rPr>
        <w:t xml:space="preserve">-игровые обучающие ситуации (ИОС); </w:t>
      </w:r>
      <w:r>
        <w:rPr>
          <w:rFonts w:ascii="Times New Roman" w:hAnsi="Times New Roman"/>
          <w:iCs/>
          <w:sz w:val="24"/>
          <w:szCs w:val="24"/>
        </w:rPr>
        <w:t>ситуации морального выбора</w:t>
      </w:r>
    </w:p>
    <w:p w:rsidR="00660CF0" w:rsidRDefault="00660CF0" w:rsidP="00660CF0">
      <w:pPr>
        <w:spacing w:after="0" w:line="240" w:lineRule="auto"/>
        <w:ind w:firstLine="708"/>
        <w:rPr>
          <w:rFonts w:ascii="Times New Roman" w:hAnsi="Times New Roman"/>
          <w:sz w:val="28"/>
          <w:szCs w:val="28"/>
        </w:rPr>
      </w:pPr>
      <w:r>
        <w:rPr>
          <w:rFonts w:ascii="Times New Roman" w:hAnsi="Times New Roman"/>
          <w:sz w:val="24"/>
          <w:szCs w:val="24"/>
        </w:rPr>
        <w:t>-просмотр презентаций, слайдов, видеофильмов, телепередач</w:t>
      </w:r>
    </w:p>
    <w:p w:rsidR="00660CF0" w:rsidRDefault="00660CF0" w:rsidP="00660CF0">
      <w:pPr>
        <w:spacing w:after="0" w:line="240" w:lineRule="auto"/>
        <w:ind w:firstLine="708"/>
        <w:rPr>
          <w:rFonts w:ascii="Times New Roman" w:hAnsi="Times New Roman"/>
          <w:sz w:val="28"/>
          <w:szCs w:val="28"/>
        </w:rPr>
      </w:pPr>
      <w:r>
        <w:rPr>
          <w:rFonts w:ascii="Times New Roman" w:hAnsi="Times New Roman"/>
          <w:sz w:val="24"/>
          <w:szCs w:val="24"/>
        </w:rPr>
        <w:t>-составление рассказов из опыта, сказок</w:t>
      </w:r>
    </w:p>
    <w:p w:rsidR="00660CF0" w:rsidRDefault="00660CF0" w:rsidP="00660CF0">
      <w:pPr>
        <w:spacing w:after="0" w:line="240" w:lineRule="auto"/>
        <w:ind w:firstLine="708"/>
        <w:jc w:val="both"/>
        <w:rPr>
          <w:rFonts w:ascii="Times New Roman" w:hAnsi="Times New Roman"/>
          <w:sz w:val="28"/>
          <w:szCs w:val="28"/>
        </w:rPr>
      </w:pPr>
      <w:r>
        <w:rPr>
          <w:rFonts w:ascii="Times New Roman" w:hAnsi="Times New Roman"/>
          <w:sz w:val="24"/>
          <w:szCs w:val="24"/>
        </w:rPr>
        <w:t>-проекты</w:t>
      </w:r>
    </w:p>
    <w:p w:rsidR="00660CF0" w:rsidRDefault="00660CF0" w:rsidP="00660CF0">
      <w:pPr>
        <w:spacing w:after="0" w:line="240" w:lineRule="auto"/>
        <w:ind w:firstLine="708"/>
        <w:jc w:val="both"/>
        <w:rPr>
          <w:rFonts w:ascii="Times New Roman" w:hAnsi="Times New Roman"/>
          <w:sz w:val="28"/>
          <w:szCs w:val="28"/>
        </w:rPr>
      </w:pPr>
      <w:r>
        <w:rPr>
          <w:rFonts w:ascii="Times New Roman" w:hAnsi="Times New Roman"/>
          <w:sz w:val="24"/>
          <w:szCs w:val="24"/>
        </w:rPr>
        <w:t>-выставки, конкурсы, праздники, развлечения</w:t>
      </w:r>
    </w:p>
    <w:p w:rsidR="00660CF0" w:rsidRDefault="00660CF0" w:rsidP="00660CF0">
      <w:pPr>
        <w:spacing w:after="0" w:line="240" w:lineRule="auto"/>
        <w:ind w:firstLine="708"/>
        <w:jc w:val="both"/>
      </w:pPr>
      <w:r>
        <w:rPr>
          <w:rFonts w:ascii="Times New Roman" w:hAnsi="Times New Roman"/>
          <w:iCs/>
          <w:sz w:val="24"/>
          <w:szCs w:val="24"/>
        </w:rPr>
        <w:t>-чтение</w:t>
      </w:r>
    </w:p>
    <w:p w:rsidR="00660CF0" w:rsidRDefault="00660CF0" w:rsidP="00660CF0">
      <w:pPr>
        <w:spacing w:after="0" w:line="240" w:lineRule="auto"/>
        <w:ind w:firstLine="708"/>
        <w:jc w:val="both"/>
      </w:pPr>
      <w:r>
        <w:rPr>
          <w:rFonts w:ascii="Times New Roman" w:hAnsi="Times New Roman"/>
          <w:iCs/>
          <w:sz w:val="24"/>
          <w:szCs w:val="24"/>
        </w:rPr>
        <w:t>-беседы социально-нравственного содержания</w:t>
      </w:r>
    </w:p>
    <w:p w:rsidR="00660CF0" w:rsidRDefault="00660CF0" w:rsidP="00660CF0">
      <w:pPr>
        <w:spacing w:after="0" w:line="240" w:lineRule="auto"/>
        <w:ind w:firstLine="708"/>
        <w:jc w:val="both"/>
      </w:pPr>
      <w:r>
        <w:rPr>
          <w:rFonts w:ascii="Times New Roman" w:hAnsi="Times New Roman"/>
          <w:iCs/>
          <w:sz w:val="24"/>
          <w:szCs w:val="24"/>
        </w:rPr>
        <w:t>-экскурсии</w:t>
      </w:r>
    </w:p>
    <w:p w:rsidR="00660CF0" w:rsidRDefault="00660CF0" w:rsidP="00660CF0">
      <w:pPr>
        <w:spacing w:after="0" w:line="240" w:lineRule="auto"/>
        <w:ind w:firstLine="708"/>
        <w:jc w:val="both"/>
        <w:rPr>
          <w:rFonts w:ascii="Times New Roman" w:hAnsi="Times New Roman"/>
          <w:iCs/>
          <w:sz w:val="24"/>
          <w:szCs w:val="24"/>
        </w:rPr>
      </w:pPr>
      <w:r>
        <w:rPr>
          <w:rFonts w:ascii="Times New Roman" w:hAnsi="Times New Roman"/>
          <w:iCs/>
          <w:sz w:val="24"/>
          <w:szCs w:val="24"/>
        </w:rPr>
        <w:t>-ситуативные разговоры с детьми</w:t>
      </w:r>
    </w:p>
    <w:p w:rsidR="00660CF0" w:rsidRDefault="00660CF0" w:rsidP="00660CF0">
      <w:pPr>
        <w:spacing w:after="0" w:line="240" w:lineRule="auto"/>
        <w:ind w:firstLine="708"/>
        <w:rPr>
          <w:rFonts w:ascii="Times New Roman" w:hAnsi="Times New Roman"/>
          <w:sz w:val="28"/>
          <w:szCs w:val="28"/>
        </w:rPr>
      </w:pPr>
      <w:r>
        <w:rPr>
          <w:rFonts w:ascii="Times New Roman" w:hAnsi="Times New Roman"/>
          <w:sz w:val="24"/>
          <w:szCs w:val="24"/>
        </w:rPr>
        <w:t>-психогимнастические этюды</w:t>
      </w:r>
    </w:p>
    <w:p w:rsidR="00660CF0" w:rsidRDefault="00660CF0" w:rsidP="00660CF0">
      <w:pPr>
        <w:spacing w:after="0" w:line="240" w:lineRule="auto"/>
        <w:ind w:firstLine="708"/>
        <w:jc w:val="both"/>
      </w:pPr>
      <w:r>
        <w:rPr>
          <w:rFonts w:ascii="Times New Roman" w:hAnsi="Times New Roman"/>
          <w:iCs/>
          <w:sz w:val="24"/>
          <w:szCs w:val="24"/>
        </w:rPr>
        <w:t>-педагогические ситуации</w:t>
      </w:r>
    </w:p>
    <w:p w:rsidR="00660CF0" w:rsidRDefault="00660CF0" w:rsidP="00660CF0">
      <w:pPr>
        <w:spacing w:after="0" w:line="240" w:lineRule="auto"/>
        <w:ind w:firstLine="708"/>
        <w:jc w:val="both"/>
      </w:pPr>
      <w:r>
        <w:rPr>
          <w:rFonts w:ascii="Times New Roman" w:hAnsi="Times New Roman"/>
          <w:iCs/>
          <w:sz w:val="24"/>
          <w:szCs w:val="24"/>
        </w:rPr>
        <w:t>-ситуации морального выбора</w:t>
      </w:r>
    </w:p>
    <w:p w:rsidR="00660CF0" w:rsidRDefault="00660CF0" w:rsidP="00660CF0">
      <w:pPr>
        <w:spacing w:after="0" w:line="240" w:lineRule="auto"/>
        <w:ind w:firstLine="708"/>
        <w:jc w:val="both"/>
      </w:pPr>
      <w:r>
        <w:rPr>
          <w:rFonts w:ascii="Times New Roman" w:hAnsi="Times New Roman"/>
          <w:iCs/>
          <w:sz w:val="24"/>
          <w:szCs w:val="24"/>
        </w:rPr>
        <w:t>-совместные действия</w:t>
      </w:r>
    </w:p>
    <w:p w:rsidR="00660CF0" w:rsidRDefault="00660CF0" w:rsidP="00660CF0">
      <w:pPr>
        <w:spacing w:after="0" w:line="240" w:lineRule="auto"/>
        <w:ind w:firstLine="708"/>
        <w:jc w:val="both"/>
      </w:pPr>
      <w:r>
        <w:rPr>
          <w:rFonts w:ascii="Times New Roman" w:hAnsi="Times New Roman"/>
          <w:iCs/>
          <w:sz w:val="24"/>
          <w:szCs w:val="24"/>
        </w:rPr>
        <w:t>-наблюдения</w:t>
      </w:r>
    </w:p>
    <w:p w:rsidR="00660CF0" w:rsidRDefault="00660CF0" w:rsidP="00660CF0">
      <w:pPr>
        <w:spacing w:after="0" w:line="240" w:lineRule="auto"/>
        <w:ind w:firstLine="708"/>
        <w:jc w:val="both"/>
        <w:rPr>
          <w:rFonts w:ascii="Times New Roman" w:hAnsi="Times New Roman"/>
          <w:iCs/>
          <w:sz w:val="24"/>
          <w:szCs w:val="24"/>
        </w:rPr>
      </w:pPr>
      <w:r>
        <w:rPr>
          <w:rFonts w:ascii="Times New Roman" w:hAnsi="Times New Roman"/>
          <w:iCs/>
          <w:sz w:val="24"/>
          <w:szCs w:val="24"/>
        </w:rPr>
        <w:t>-поручения</w:t>
      </w:r>
    </w:p>
    <w:p w:rsidR="000318F4" w:rsidRDefault="000318F4" w:rsidP="00660CF0">
      <w:pPr>
        <w:spacing w:after="0" w:line="240" w:lineRule="auto"/>
        <w:ind w:firstLine="708"/>
        <w:jc w:val="both"/>
        <w:rPr>
          <w:rFonts w:ascii="Times New Roman" w:hAnsi="Times New Roman"/>
          <w:iCs/>
          <w:sz w:val="24"/>
          <w:szCs w:val="24"/>
        </w:rPr>
      </w:pPr>
      <w:r>
        <w:rPr>
          <w:rFonts w:ascii="Times New Roman" w:hAnsi="Times New Roman"/>
          <w:iCs/>
          <w:sz w:val="24"/>
          <w:szCs w:val="24"/>
        </w:rPr>
        <w:t>-эффек</w:t>
      </w:r>
      <w:r w:rsidR="00577ED7">
        <w:rPr>
          <w:rFonts w:ascii="Times New Roman" w:hAnsi="Times New Roman"/>
          <w:iCs/>
          <w:sz w:val="24"/>
          <w:szCs w:val="24"/>
        </w:rPr>
        <w:t>тивные технологии социализации.</w:t>
      </w:r>
    </w:p>
    <w:p w:rsidR="00577ED7" w:rsidRDefault="00577ED7" w:rsidP="00660CF0">
      <w:pPr>
        <w:spacing w:after="0" w:line="240" w:lineRule="auto"/>
        <w:ind w:firstLine="708"/>
        <w:jc w:val="both"/>
      </w:pPr>
    </w:p>
    <w:p w:rsidR="00660CF0" w:rsidRPr="00577ED7" w:rsidRDefault="00577ED7">
      <w:pPr>
        <w:spacing w:after="0" w:line="240" w:lineRule="auto"/>
        <w:jc w:val="center"/>
        <w:rPr>
          <w:rFonts w:ascii="Times New Roman" w:hAnsi="Times New Roman"/>
          <w:b/>
          <w:sz w:val="24"/>
          <w:szCs w:val="24"/>
        </w:rPr>
      </w:pPr>
      <w:r w:rsidRPr="00577ED7">
        <w:rPr>
          <w:rFonts w:ascii="Times New Roman" w:hAnsi="Times New Roman"/>
          <w:b/>
          <w:iCs/>
          <w:sz w:val="24"/>
          <w:szCs w:val="24"/>
        </w:rPr>
        <w:t>Эффективные технологии социализации</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 xml:space="preserve">Предлагаемая система социализации дошкольника </w:t>
      </w:r>
      <w:r>
        <w:rPr>
          <w:rFonts w:ascii="Times New Roman" w:hAnsi="Times New Roman"/>
          <w:sz w:val="24"/>
          <w:szCs w:val="24"/>
        </w:rPr>
        <w:t>следующие технологии</w:t>
      </w:r>
      <w:r w:rsidRPr="00577ED7">
        <w:rPr>
          <w:rFonts w:ascii="Times New Roman" w:hAnsi="Times New Roman"/>
          <w:sz w:val="24"/>
          <w:szCs w:val="24"/>
        </w:rPr>
        <w:t>, которые позволяют выполнить поставленные задачи</w:t>
      </w:r>
      <w:r>
        <w:rPr>
          <w:rFonts w:ascii="Times New Roman" w:hAnsi="Times New Roman"/>
          <w:sz w:val="24"/>
          <w:szCs w:val="24"/>
        </w:rPr>
        <w:t xml:space="preserve"> социально-коммуникативного развития:</w:t>
      </w:r>
    </w:p>
    <w:p w:rsidR="00577ED7" w:rsidRPr="00577ED7" w:rsidRDefault="00577ED7" w:rsidP="003374E2">
      <w:pPr>
        <w:pStyle w:val="af6"/>
        <w:numPr>
          <w:ilvl w:val="0"/>
          <w:numId w:val="45"/>
        </w:numPr>
        <w:spacing w:after="0" w:line="240" w:lineRule="auto"/>
        <w:jc w:val="both"/>
        <w:rPr>
          <w:rFonts w:ascii="Times New Roman" w:hAnsi="Times New Roman"/>
          <w:sz w:val="24"/>
          <w:szCs w:val="24"/>
        </w:rPr>
      </w:pPr>
      <w:r w:rsidRPr="00577ED7">
        <w:rPr>
          <w:rFonts w:ascii="Times New Roman" w:hAnsi="Times New Roman"/>
          <w:sz w:val="24"/>
          <w:szCs w:val="24"/>
        </w:rPr>
        <w:t xml:space="preserve"> «Клубный час»;</w:t>
      </w:r>
    </w:p>
    <w:p w:rsidR="00577ED7" w:rsidRPr="00577ED7" w:rsidRDefault="00577ED7" w:rsidP="003374E2">
      <w:pPr>
        <w:pStyle w:val="af6"/>
        <w:numPr>
          <w:ilvl w:val="0"/>
          <w:numId w:val="45"/>
        </w:numPr>
        <w:spacing w:after="0" w:line="240" w:lineRule="auto"/>
        <w:jc w:val="both"/>
        <w:rPr>
          <w:rFonts w:ascii="Times New Roman" w:hAnsi="Times New Roman"/>
          <w:sz w:val="24"/>
          <w:szCs w:val="24"/>
        </w:rPr>
      </w:pPr>
      <w:r w:rsidRPr="00577ED7">
        <w:rPr>
          <w:rFonts w:ascii="Times New Roman" w:hAnsi="Times New Roman"/>
          <w:sz w:val="24"/>
          <w:szCs w:val="24"/>
        </w:rPr>
        <w:t xml:space="preserve"> «Ситуация месяца»;</w:t>
      </w:r>
    </w:p>
    <w:p w:rsidR="00577ED7" w:rsidRPr="00577ED7" w:rsidRDefault="00577ED7" w:rsidP="003374E2">
      <w:pPr>
        <w:pStyle w:val="af6"/>
        <w:numPr>
          <w:ilvl w:val="0"/>
          <w:numId w:val="45"/>
        </w:numPr>
        <w:spacing w:after="0" w:line="240" w:lineRule="auto"/>
        <w:jc w:val="both"/>
        <w:rPr>
          <w:rFonts w:ascii="Times New Roman" w:hAnsi="Times New Roman"/>
          <w:sz w:val="24"/>
          <w:szCs w:val="24"/>
        </w:rPr>
      </w:pPr>
      <w:r w:rsidRPr="00577ED7">
        <w:rPr>
          <w:rFonts w:ascii="Times New Roman" w:hAnsi="Times New Roman"/>
          <w:sz w:val="24"/>
          <w:szCs w:val="24"/>
        </w:rPr>
        <w:t xml:space="preserve"> «Проблемная педагогическая ситуация»;</w:t>
      </w:r>
    </w:p>
    <w:p w:rsidR="00577ED7" w:rsidRDefault="00577ED7" w:rsidP="003374E2">
      <w:pPr>
        <w:pStyle w:val="af6"/>
        <w:numPr>
          <w:ilvl w:val="0"/>
          <w:numId w:val="45"/>
        </w:numPr>
        <w:spacing w:after="0" w:line="240" w:lineRule="auto"/>
        <w:jc w:val="both"/>
        <w:rPr>
          <w:rFonts w:ascii="Times New Roman" w:hAnsi="Times New Roman"/>
          <w:sz w:val="24"/>
          <w:szCs w:val="24"/>
        </w:rPr>
      </w:pPr>
      <w:r w:rsidRPr="00577ED7">
        <w:rPr>
          <w:rFonts w:ascii="Times New Roman" w:hAnsi="Times New Roman"/>
          <w:sz w:val="24"/>
          <w:szCs w:val="24"/>
        </w:rPr>
        <w:t>«Социальная акция»;</w:t>
      </w:r>
    </w:p>
    <w:p w:rsidR="00577ED7" w:rsidRPr="00577ED7" w:rsidRDefault="00577ED7" w:rsidP="003374E2">
      <w:pPr>
        <w:pStyle w:val="af6"/>
        <w:numPr>
          <w:ilvl w:val="0"/>
          <w:numId w:val="45"/>
        </w:numPr>
        <w:spacing w:after="0" w:line="240" w:lineRule="auto"/>
        <w:jc w:val="both"/>
        <w:rPr>
          <w:rFonts w:ascii="Times New Roman" w:hAnsi="Times New Roman"/>
          <w:sz w:val="24"/>
          <w:szCs w:val="24"/>
        </w:rPr>
      </w:pPr>
      <w:r w:rsidRPr="00577ED7">
        <w:rPr>
          <w:rFonts w:ascii="Times New Roman" w:hAnsi="Times New Roman"/>
          <w:sz w:val="24"/>
          <w:szCs w:val="24"/>
        </w:rPr>
        <w:t xml:space="preserve"> «Ежедневный рефлексивный круг»;</w:t>
      </w:r>
    </w:p>
    <w:p w:rsidR="00577ED7" w:rsidRDefault="00577ED7" w:rsidP="003374E2">
      <w:pPr>
        <w:pStyle w:val="af6"/>
        <w:numPr>
          <w:ilvl w:val="0"/>
          <w:numId w:val="45"/>
        </w:numPr>
        <w:spacing w:after="0" w:line="240" w:lineRule="auto"/>
        <w:jc w:val="both"/>
        <w:rPr>
          <w:rFonts w:ascii="Times New Roman" w:hAnsi="Times New Roman"/>
          <w:sz w:val="24"/>
          <w:szCs w:val="24"/>
        </w:rPr>
      </w:pPr>
      <w:r w:rsidRPr="00577ED7">
        <w:rPr>
          <w:rFonts w:ascii="Times New Roman" w:hAnsi="Times New Roman"/>
          <w:sz w:val="24"/>
          <w:szCs w:val="24"/>
        </w:rPr>
        <w:t xml:space="preserve"> «Дети-волонтёры»;</w:t>
      </w:r>
    </w:p>
    <w:p w:rsidR="00577ED7" w:rsidRPr="00577ED7" w:rsidRDefault="00577ED7" w:rsidP="003374E2">
      <w:pPr>
        <w:pStyle w:val="af6"/>
        <w:numPr>
          <w:ilvl w:val="0"/>
          <w:numId w:val="45"/>
        </w:numPr>
        <w:spacing w:after="0" w:line="240" w:lineRule="auto"/>
        <w:jc w:val="both"/>
        <w:rPr>
          <w:rFonts w:ascii="Times New Roman" w:hAnsi="Times New Roman"/>
          <w:sz w:val="24"/>
          <w:szCs w:val="24"/>
        </w:rPr>
      </w:pPr>
      <w:r w:rsidRPr="00577ED7">
        <w:rPr>
          <w:rFonts w:ascii="Times New Roman" w:hAnsi="Times New Roman"/>
          <w:sz w:val="24"/>
          <w:szCs w:val="24"/>
        </w:rPr>
        <w:t>«Развивающее общение».</w:t>
      </w:r>
    </w:p>
    <w:p w:rsidR="00577ED7" w:rsidRPr="00577ED7" w:rsidRDefault="00577ED7" w:rsidP="00577ED7">
      <w:pPr>
        <w:spacing w:after="0" w:line="240" w:lineRule="auto"/>
        <w:jc w:val="center"/>
        <w:rPr>
          <w:rFonts w:ascii="Times New Roman" w:hAnsi="Times New Roman"/>
          <w:b/>
          <w:sz w:val="24"/>
          <w:szCs w:val="24"/>
        </w:rPr>
      </w:pPr>
      <w:r w:rsidRPr="00577ED7">
        <w:rPr>
          <w:rFonts w:ascii="Times New Roman" w:hAnsi="Times New Roman"/>
          <w:b/>
          <w:sz w:val="24"/>
          <w:szCs w:val="24"/>
        </w:rPr>
        <w:t>Клубный час</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Педагогическая технология «Клубный час» заключается</w:t>
      </w:r>
      <w:r>
        <w:rPr>
          <w:rFonts w:ascii="Times New Roman" w:hAnsi="Times New Roman"/>
          <w:sz w:val="24"/>
          <w:szCs w:val="24"/>
        </w:rPr>
        <w:t xml:space="preserve"> </w:t>
      </w:r>
      <w:r w:rsidRPr="00577ED7">
        <w:rPr>
          <w:rFonts w:ascii="Times New Roman" w:hAnsi="Times New Roman"/>
          <w:sz w:val="24"/>
          <w:szCs w:val="24"/>
        </w:rPr>
        <w:t>в том, что дети самостоятельно в течение одного часа перемещаются по всему зданию (или у</w:t>
      </w:r>
      <w:r>
        <w:rPr>
          <w:rFonts w:ascii="Times New Roman" w:hAnsi="Times New Roman"/>
          <w:sz w:val="24"/>
          <w:szCs w:val="24"/>
        </w:rPr>
        <w:t xml:space="preserve">частку) детского сада, соблюдая </w:t>
      </w:r>
      <w:r w:rsidRPr="00577ED7">
        <w:rPr>
          <w:rFonts w:ascii="Times New Roman" w:hAnsi="Times New Roman"/>
          <w:sz w:val="24"/>
          <w:szCs w:val="24"/>
        </w:rPr>
        <w:t xml:space="preserve">определённые правила поведения, и по </w:t>
      </w:r>
      <w:r>
        <w:rPr>
          <w:rFonts w:ascii="Times New Roman" w:hAnsi="Times New Roman"/>
          <w:sz w:val="24"/>
          <w:szCs w:val="24"/>
        </w:rPr>
        <w:t xml:space="preserve">сигналу </w:t>
      </w:r>
      <w:r w:rsidRPr="00577ED7">
        <w:rPr>
          <w:rFonts w:ascii="Times New Roman" w:hAnsi="Times New Roman"/>
          <w:sz w:val="24"/>
          <w:szCs w:val="24"/>
        </w:rPr>
        <w:t>возвращаются в группу.</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Основные цели «Клубного часа»:</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воспитывать у детей самостоятельность и ответственность;</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учить детей ориентироваться в пространстве;</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lastRenderedPageBreak/>
        <w:t>— воспитывать дружеские отношения между детьми различного возраста, уважительное отношение к окружающим;</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формировать умение проявлять инициативу в заботе об</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окружающих, с благодарностью относиться к помощи</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и знакам внимания;</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формировать умение планировать свои действия и оценивать их результаты;</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формировать умение вежливо выражать свою просьбу,</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благодарить за оказанную услугу;</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развивать стремление выражать своё отношение к окружающему, самостоятельно находить для этого различные</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речевые средства;</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формировать умение решать спорные вопросы и улаживать конфликты;</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поощрять попытки ребёнка осознанно делиться с педагогом и другими детьми разнообразными впечатлениями;</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помогать приобретать жизненный опыт (смысловые образования), переживания, необходимые для самоопределения и саморегуляции.</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Проведению «Клубного часа» предшествует большая подготовительная работа, прежде всего среди родителей и педагогов.</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Родители на собрании заранее предупреждаются о том, что в дошкольной организации будет проводиться данное мероприятие. Их информируют, каким образом это повлияет на детей</w:t>
      </w:r>
      <w:r>
        <w:rPr>
          <w:rFonts w:ascii="Times New Roman" w:hAnsi="Times New Roman"/>
          <w:sz w:val="24"/>
          <w:szCs w:val="24"/>
        </w:rPr>
        <w:t xml:space="preserve"> </w:t>
      </w:r>
      <w:r w:rsidRPr="00577ED7">
        <w:rPr>
          <w:rFonts w:ascii="Times New Roman" w:hAnsi="Times New Roman"/>
          <w:sz w:val="24"/>
          <w:szCs w:val="24"/>
        </w:rPr>
        <w:t>и как будет обеспечена их безопасность. Родителям предоставляется возможность проводить мастер-классы в течение «Клубного часа», а также предлагать свою новую тематику и т. п.</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Воспитатели и специалисты предварительно обсуждают</w:t>
      </w:r>
      <w:r>
        <w:rPr>
          <w:rFonts w:ascii="Times New Roman" w:hAnsi="Times New Roman"/>
          <w:sz w:val="24"/>
          <w:szCs w:val="24"/>
        </w:rPr>
        <w:t xml:space="preserve"> </w:t>
      </w:r>
      <w:r w:rsidRPr="00577ED7">
        <w:rPr>
          <w:rFonts w:ascii="Times New Roman" w:hAnsi="Times New Roman"/>
          <w:sz w:val="24"/>
          <w:szCs w:val="24"/>
        </w:rPr>
        <w:t>и определяют следующие моменты.</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1. Тематику «Клубных часов», перспективный тематический план на полугодие. Э</w:t>
      </w:r>
      <w:r>
        <w:rPr>
          <w:rFonts w:ascii="Times New Roman" w:hAnsi="Times New Roman"/>
          <w:sz w:val="24"/>
          <w:szCs w:val="24"/>
        </w:rPr>
        <w:t xml:space="preserve">то необходимо, так как «Клубный </w:t>
      </w:r>
      <w:r w:rsidRPr="00577ED7">
        <w:rPr>
          <w:rFonts w:ascii="Times New Roman" w:hAnsi="Times New Roman"/>
          <w:sz w:val="24"/>
          <w:szCs w:val="24"/>
        </w:rPr>
        <w:t>час» может проводиться в различных формах: как образовательная деятельность в утренние часы, как деятельность в группах по интересам в вечернее время, как одна из форм организации прогулки или проведения досуга.</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Можно выделить следующие типы «Клубного часа»:</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 свободный. Дети свободно перемещаются по всей территории детского сада (в помещении или на улице) и самостоятельно организуют разновозрастное общение по интересам без помощи взрослых;</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 xml:space="preserve">— тематический. В этом случае «Клубные часы» включены в ситуацию месяца. </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 деятельностный. В основу этого типа «Клубного часа»</w:t>
      </w:r>
      <w:r>
        <w:rPr>
          <w:rFonts w:ascii="Times New Roman" w:hAnsi="Times New Roman"/>
          <w:sz w:val="24"/>
          <w:szCs w:val="24"/>
        </w:rPr>
        <w:t xml:space="preserve"> </w:t>
      </w:r>
      <w:r w:rsidRPr="00577ED7">
        <w:rPr>
          <w:rFonts w:ascii="Times New Roman" w:hAnsi="Times New Roman"/>
          <w:sz w:val="24"/>
          <w:szCs w:val="24"/>
        </w:rPr>
        <w:t>положено самоопредел</w:t>
      </w:r>
      <w:r>
        <w:rPr>
          <w:rFonts w:ascii="Times New Roman" w:hAnsi="Times New Roman"/>
          <w:sz w:val="24"/>
          <w:szCs w:val="24"/>
        </w:rPr>
        <w:t>ение ребёнка в выборе различных</w:t>
      </w:r>
      <w:r w:rsidRPr="00577ED7">
        <w:rPr>
          <w:rFonts w:ascii="Times New Roman" w:hAnsi="Times New Roman"/>
          <w:sz w:val="24"/>
          <w:szCs w:val="24"/>
        </w:rPr>
        <w:t xml:space="preserve">видов деятельности. </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 творческий. Дети подготовительной к школе группы сами организуют всю деятельность на «Клубном часе» для</w:t>
      </w:r>
      <w:r>
        <w:rPr>
          <w:rFonts w:ascii="Times New Roman" w:hAnsi="Times New Roman"/>
          <w:sz w:val="24"/>
          <w:szCs w:val="24"/>
        </w:rPr>
        <w:t xml:space="preserve"> </w:t>
      </w:r>
      <w:r w:rsidRPr="00577ED7">
        <w:rPr>
          <w:rFonts w:ascii="Times New Roman" w:hAnsi="Times New Roman"/>
          <w:sz w:val="24"/>
          <w:szCs w:val="24"/>
        </w:rPr>
        <w:t>всех детей.</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2. Периодичность и длительность «Клубного часа». Мероприятия, как правило, проходят один раз в неделю в начале</w:t>
      </w:r>
      <w:r>
        <w:rPr>
          <w:rFonts w:ascii="Times New Roman" w:hAnsi="Times New Roman"/>
          <w:sz w:val="24"/>
          <w:szCs w:val="24"/>
        </w:rPr>
        <w:t xml:space="preserve"> </w:t>
      </w:r>
      <w:r w:rsidRPr="00577ED7">
        <w:rPr>
          <w:rFonts w:ascii="Times New Roman" w:hAnsi="Times New Roman"/>
          <w:sz w:val="24"/>
          <w:szCs w:val="24"/>
        </w:rPr>
        <w:t>программы и два-три раза</w:t>
      </w:r>
      <w:r>
        <w:rPr>
          <w:rFonts w:ascii="Times New Roman" w:hAnsi="Times New Roman"/>
          <w:sz w:val="24"/>
          <w:szCs w:val="24"/>
        </w:rPr>
        <w:t xml:space="preserve"> в неделю впоследствии. Одно из </w:t>
      </w:r>
      <w:r w:rsidRPr="00577ED7">
        <w:rPr>
          <w:rFonts w:ascii="Times New Roman" w:hAnsi="Times New Roman"/>
          <w:sz w:val="24"/>
          <w:szCs w:val="24"/>
        </w:rPr>
        <w:t>главных условий проведения «Клубного часа» — его длительность, а именно не менее одного ч</w:t>
      </w:r>
      <w:r>
        <w:rPr>
          <w:rFonts w:ascii="Times New Roman" w:hAnsi="Times New Roman"/>
          <w:sz w:val="24"/>
          <w:szCs w:val="24"/>
        </w:rPr>
        <w:t>аса, так как в противном</w:t>
      </w:r>
      <w:r w:rsidRPr="00577ED7">
        <w:rPr>
          <w:rFonts w:ascii="Times New Roman" w:hAnsi="Times New Roman"/>
          <w:sz w:val="24"/>
          <w:szCs w:val="24"/>
        </w:rPr>
        <w:t>случае дети не успевают п</w:t>
      </w:r>
      <w:r>
        <w:rPr>
          <w:rFonts w:ascii="Times New Roman" w:hAnsi="Times New Roman"/>
          <w:sz w:val="24"/>
          <w:szCs w:val="24"/>
        </w:rPr>
        <w:t xml:space="preserve">риобрести собственный жизненный </w:t>
      </w:r>
      <w:r w:rsidRPr="00577ED7">
        <w:rPr>
          <w:rFonts w:ascii="Times New Roman" w:hAnsi="Times New Roman"/>
          <w:sz w:val="24"/>
          <w:szCs w:val="24"/>
        </w:rPr>
        <w:t>опыт.</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3. Правила поведения во время «Клубного часа» (разрабатываются детьми совместно со взрослыми):</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 «Говори „здравствуйте“, когда входишь в другую группу,</w:t>
      </w:r>
      <w:r>
        <w:rPr>
          <w:rFonts w:ascii="Times New Roman" w:hAnsi="Times New Roman"/>
          <w:sz w:val="24"/>
          <w:szCs w:val="24"/>
        </w:rPr>
        <w:t xml:space="preserve"> </w:t>
      </w:r>
      <w:r w:rsidRPr="00577ED7">
        <w:rPr>
          <w:rFonts w:ascii="Times New Roman" w:hAnsi="Times New Roman"/>
          <w:sz w:val="24"/>
          <w:szCs w:val="24"/>
        </w:rPr>
        <w:t>и „до свидания“, когда уходишь»;</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 «Кто первый взял игрушку, тот в неё и играет»;</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 «Если взял игрушку поиграть — положи её на место, когда</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уходишь»;</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 «Помогай проводить занятие, если оно проходит во время „Клубного часа“»;</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 «Говори спокойно»;</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 «Ходи спокойно</w:t>
      </w:r>
      <w:r>
        <w:rPr>
          <w:rFonts w:ascii="Times New Roman" w:hAnsi="Times New Roman"/>
          <w:sz w:val="24"/>
          <w:szCs w:val="24"/>
        </w:rPr>
        <w:t xml:space="preserve"> (ходим шагом)</w:t>
      </w:r>
      <w:r w:rsidRPr="00577ED7">
        <w:rPr>
          <w:rFonts w:ascii="Times New Roman" w:hAnsi="Times New Roman"/>
          <w:sz w:val="24"/>
          <w:szCs w:val="24"/>
        </w:rPr>
        <w:t>»;</w:t>
      </w:r>
    </w:p>
    <w:p w:rsidR="00577ED7" w:rsidRPr="00577ED7" w:rsidRDefault="00577ED7" w:rsidP="00577ED7">
      <w:pPr>
        <w:spacing w:after="0" w:line="240" w:lineRule="auto"/>
        <w:ind w:firstLine="708"/>
        <w:jc w:val="both"/>
        <w:rPr>
          <w:rFonts w:ascii="Times New Roman" w:hAnsi="Times New Roman"/>
          <w:b/>
          <w:sz w:val="24"/>
          <w:szCs w:val="24"/>
        </w:rPr>
      </w:pPr>
      <w:r w:rsidRPr="00577ED7">
        <w:rPr>
          <w:rFonts w:ascii="Times New Roman" w:hAnsi="Times New Roman"/>
          <w:sz w:val="24"/>
          <w:szCs w:val="24"/>
        </w:rPr>
        <w:lastRenderedPageBreak/>
        <w:t xml:space="preserve">— «Возвращайся </w:t>
      </w:r>
      <w:r>
        <w:rPr>
          <w:rFonts w:ascii="Times New Roman" w:hAnsi="Times New Roman"/>
          <w:sz w:val="24"/>
          <w:szCs w:val="24"/>
        </w:rPr>
        <w:t>в группу по сигналу</w:t>
      </w:r>
      <w:r w:rsidRPr="00577ED7">
        <w:rPr>
          <w:rFonts w:ascii="Times New Roman" w:hAnsi="Times New Roman"/>
          <w:b/>
          <w:sz w:val="24"/>
          <w:szCs w:val="24"/>
        </w:rPr>
        <w:t>»;</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 «Если не хочешь ходить в другие группы, то можешь</w:t>
      </w:r>
      <w:r>
        <w:rPr>
          <w:rFonts w:ascii="Times New Roman" w:hAnsi="Times New Roman"/>
          <w:sz w:val="24"/>
          <w:szCs w:val="24"/>
        </w:rPr>
        <w:t xml:space="preserve"> </w:t>
      </w:r>
      <w:r w:rsidRPr="00577ED7">
        <w:rPr>
          <w:rFonts w:ascii="Times New Roman" w:hAnsi="Times New Roman"/>
          <w:sz w:val="24"/>
          <w:szCs w:val="24"/>
        </w:rPr>
        <w:t>остаться в своей группе или вернуться в неё, если устал»;</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 «Если у тебя отобрали два красных кружка, то ты пропускаешь следующий „Клубный час“»;</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4. Организационные моменты «Клубного часа». Все сотрудники детского сада предупреждаются о дне и времени его</w:t>
      </w:r>
      <w:r>
        <w:rPr>
          <w:rFonts w:ascii="Times New Roman" w:hAnsi="Times New Roman"/>
          <w:sz w:val="24"/>
          <w:szCs w:val="24"/>
        </w:rPr>
        <w:t xml:space="preserve"> </w:t>
      </w:r>
      <w:r w:rsidRPr="00577ED7">
        <w:rPr>
          <w:rFonts w:ascii="Times New Roman" w:hAnsi="Times New Roman"/>
          <w:sz w:val="24"/>
          <w:szCs w:val="24"/>
        </w:rPr>
        <w:t xml:space="preserve">проведения. Мероприятие проходит так: закрываются входные двери в детский сад; в ожидании гостей сотрудники находятся на рабочих местах и занимаются своими текущими делами, по возможности общаясь </w:t>
      </w:r>
      <w:r>
        <w:rPr>
          <w:rFonts w:ascii="Times New Roman" w:hAnsi="Times New Roman"/>
          <w:sz w:val="24"/>
          <w:szCs w:val="24"/>
        </w:rPr>
        <w:t xml:space="preserve">с гостями (рассказывают о своей </w:t>
      </w:r>
      <w:r w:rsidRPr="00577ED7">
        <w:rPr>
          <w:rFonts w:ascii="Times New Roman" w:hAnsi="Times New Roman"/>
          <w:sz w:val="24"/>
          <w:szCs w:val="24"/>
        </w:rPr>
        <w:t>работе, просят помочь). Для этого заранее готовятся различные виды деятельности для</w:t>
      </w:r>
      <w:r>
        <w:rPr>
          <w:rFonts w:ascii="Times New Roman" w:hAnsi="Times New Roman"/>
          <w:sz w:val="24"/>
          <w:szCs w:val="24"/>
        </w:rPr>
        <w:t xml:space="preserve"> приходящих детей. </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5. Порядок начала программы «Клубного часа». Коллектив дошкольной образовательной организации определяет,</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сколько групп и какие будут участвовать в первом мероприятии, как подготовить детей к первому «Клубному часу».</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С детьми старшей и подготовительной к школе группы также проводится предварительная работа:</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1) организуется дискуссия, во время которой старшие дошкольники узнают, что такое и зачем нужен «Клубныйчас», что они будут де</w:t>
      </w:r>
      <w:r>
        <w:rPr>
          <w:rFonts w:ascii="Times New Roman" w:hAnsi="Times New Roman"/>
          <w:sz w:val="24"/>
          <w:szCs w:val="24"/>
        </w:rPr>
        <w:t xml:space="preserve">лать во время этого мероприятия </w:t>
      </w:r>
      <w:r w:rsidRPr="00577ED7">
        <w:rPr>
          <w:rFonts w:ascii="Times New Roman" w:hAnsi="Times New Roman"/>
          <w:sz w:val="24"/>
          <w:szCs w:val="24"/>
        </w:rPr>
        <w:t>и кто хотел бы на него пойти;</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2) обсуждается, какие группы есть в детском саду, возрастдетей в</w:t>
      </w:r>
      <w:r>
        <w:rPr>
          <w:rFonts w:ascii="Times New Roman" w:hAnsi="Times New Roman"/>
          <w:sz w:val="24"/>
          <w:szCs w:val="24"/>
        </w:rPr>
        <w:t xml:space="preserve"> этих группах и на каком этаже </w:t>
      </w:r>
      <w:r w:rsidRPr="00577ED7">
        <w:rPr>
          <w:rFonts w:ascii="Times New Roman" w:hAnsi="Times New Roman"/>
          <w:sz w:val="24"/>
          <w:szCs w:val="24"/>
        </w:rPr>
        <w:t>они находятся;</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3) объясняется, какие есть помещения в детском саду, как</w:t>
      </w:r>
      <w:r>
        <w:rPr>
          <w:rFonts w:ascii="Times New Roman" w:hAnsi="Times New Roman"/>
          <w:sz w:val="24"/>
          <w:szCs w:val="24"/>
        </w:rPr>
        <w:t xml:space="preserve"> </w:t>
      </w:r>
      <w:r w:rsidRPr="00577ED7">
        <w:rPr>
          <w:rFonts w:ascii="Times New Roman" w:hAnsi="Times New Roman"/>
          <w:sz w:val="24"/>
          <w:szCs w:val="24"/>
        </w:rPr>
        <w:t>они называются, кто там работает, чем занимается и какую пользу приносит;</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4) выдаётся план (карта), что и где происходит, в зависимости от того, какой вид «Клубного часа» планируется — тематический, деятельностный или творческий;</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5) устанавливаются штрафные санкции за несоблюдение</w:t>
      </w:r>
      <w:r>
        <w:rPr>
          <w:rFonts w:ascii="Times New Roman" w:hAnsi="Times New Roman"/>
          <w:sz w:val="24"/>
          <w:szCs w:val="24"/>
        </w:rPr>
        <w:t xml:space="preserve"> </w:t>
      </w:r>
      <w:r w:rsidRPr="00577ED7">
        <w:rPr>
          <w:rFonts w:ascii="Times New Roman" w:hAnsi="Times New Roman"/>
          <w:sz w:val="24"/>
          <w:szCs w:val="24"/>
        </w:rPr>
        <w:t xml:space="preserve">правил. Ребёнку выдаются три </w:t>
      </w:r>
      <w:r>
        <w:rPr>
          <w:rFonts w:ascii="Times New Roman" w:hAnsi="Times New Roman"/>
          <w:sz w:val="24"/>
          <w:szCs w:val="24"/>
        </w:rPr>
        <w:t>браслета</w:t>
      </w:r>
      <w:r w:rsidRPr="00577ED7">
        <w:rPr>
          <w:rFonts w:ascii="Times New Roman" w:hAnsi="Times New Roman"/>
          <w:sz w:val="24"/>
          <w:szCs w:val="24"/>
        </w:rPr>
        <w:t xml:space="preserve">. Если у ребёнка отобрали один </w:t>
      </w:r>
      <w:r>
        <w:rPr>
          <w:rFonts w:ascii="Times New Roman" w:hAnsi="Times New Roman"/>
          <w:sz w:val="24"/>
          <w:szCs w:val="24"/>
        </w:rPr>
        <w:t>браслет</w:t>
      </w:r>
      <w:r w:rsidRPr="00577ED7">
        <w:rPr>
          <w:rFonts w:ascii="Times New Roman" w:hAnsi="Times New Roman"/>
          <w:sz w:val="24"/>
          <w:szCs w:val="24"/>
        </w:rPr>
        <w:t xml:space="preserve">— это предупреждение; </w:t>
      </w:r>
      <w:r>
        <w:rPr>
          <w:rFonts w:ascii="Times New Roman" w:hAnsi="Times New Roman"/>
          <w:sz w:val="24"/>
          <w:szCs w:val="24"/>
        </w:rPr>
        <w:t>если три — пропускает «Клубный час</w:t>
      </w:r>
      <w:r w:rsidRPr="00577ED7">
        <w:rPr>
          <w:rFonts w:ascii="Times New Roman" w:hAnsi="Times New Roman"/>
          <w:sz w:val="24"/>
          <w:szCs w:val="24"/>
        </w:rPr>
        <w:t>».</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6) после завершения «Клубного часа» все дети-участники,</w:t>
      </w:r>
      <w:r>
        <w:rPr>
          <w:rFonts w:ascii="Times New Roman" w:hAnsi="Times New Roman"/>
          <w:sz w:val="24"/>
          <w:szCs w:val="24"/>
        </w:rPr>
        <w:t xml:space="preserve"> </w:t>
      </w:r>
      <w:r w:rsidRPr="00577ED7">
        <w:rPr>
          <w:rFonts w:ascii="Times New Roman" w:hAnsi="Times New Roman"/>
          <w:sz w:val="24"/>
          <w:szCs w:val="24"/>
        </w:rPr>
        <w:t>каждый в своей группе, с</w:t>
      </w:r>
      <w:r>
        <w:rPr>
          <w:rFonts w:ascii="Times New Roman" w:hAnsi="Times New Roman"/>
          <w:sz w:val="24"/>
          <w:szCs w:val="24"/>
        </w:rPr>
        <w:t xml:space="preserve"> воспитателем садятся в круг на</w:t>
      </w:r>
      <w:r w:rsidRPr="00577ED7">
        <w:rPr>
          <w:rFonts w:ascii="Times New Roman" w:hAnsi="Times New Roman"/>
          <w:sz w:val="24"/>
          <w:szCs w:val="24"/>
        </w:rPr>
        <w:t>ковре. Зажигается свеча, включается медитативная музыка, начинается обсуждение — рефлексивный круг. Воспитатель следит за тем</w:t>
      </w:r>
      <w:r>
        <w:rPr>
          <w:rFonts w:ascii="Times New Roman" w:hAnsi="Times New Roman"/>
          <w:sz w:val="24"/>
          <w:szCs w:val="24"/>
        </w:rPr>
        <w:t>, чтобы дети не перебивали друг</w:t>
      </w:r>
      <w:r w:rsidRPr="00577ED7">
        <w:rPr>
          <w:rFonts w:ascii="Times New Roman" w:hAnsi="Times New Roman"/>
          <w:sz w:val="24"/>
          <w:szCs w:val="24"/>
        </w:rPr>
        <w:t>друга и терпеливо ожидали своей очереди говорить. Обсуждаются такие вопросы:</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Где ты был?</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Что тебе запомнилось?</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Хочешь ли ты ещё раз туда пойти и почему?</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Планировал ли ты перед</w:t>
      </w:r>
      <w:r>
        <w:rPr>
          <w:rFonts w:ascii="Times New Roman" w:hAnsi="Times New Roman"/>
          <w:sz w:val="24"/>
          <w:szCs w:val="24"/>
        </w:rPr>
        <w:t xml:space="preserve"> «Клубным часом» куда-то пойти? </w:t>
      </w:r>
      <w:r w:rsidRPr="00577ED7">
        <w:rPr>
          <w:rFonts w:ascii="Times New Roman" w:hAnsi="Times New Roman"/>
          <w:sz w:val="24"/>
          <w:szCs w:val="24"/>
        </w:rPr>
        <w:t>Смог ли ты это осуществить и если нет, то почему?</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Удавалось ли соблюдать правила, если нет, то почему?</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xml:space="preserve">— Чем бы ты хотел </w:t>
      </w:r>
      <w:r>
        <w:rPr>
          <w:rFonts w:ascii="Times New Roman" w:hAnsi="Times New Roman"/>
          <w:sz w:val="24"/>
          <w:szCs w:val="24"/>
        </w:rPr>
        <w:t xml:space="preserve">заниматься в следующий «Клубный </w:t>
      </w:r>
      <w:r w:rsidRPr="00577ED7">
        <w:rPr>
          <w:rFonts w:ascii="Times New Roman" w:hAnsi="Times New Roman"/>
          <w:sz w:val="24"/>
          <w:szCs w:val="24"/>
        </w:rPr>
        <w:t>час»?</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Воспитатель фиксируе</w:t>
      </w:r>
      <w:r>
        <w:rPr>
          <w:rFonts w:ascii="Times New Roman" w:hAnsi="Times New Roman"/>
          <w:sz w:val="24"/>
          <w:szCs w:val="24"/>
        </w:rPr>
        <w:t xml:space="preserve">т проблемы, возникающие у детей </w:t>
      </w:r>
      <w:r w:rsidRPr="00577ED7">
        <w:rPr>
          <w:rFonts w:ascii="Times New Roman" w:hAnsi="Times New Roman"/>
          <w:sz w:val="24"/>
          <w:szCs w:val="24"/>
        </w:rPr>
        <w:t>в процессе «Клубного часа», и обсуждает их с детьми и родителями (в подходящее для этого врем</w:t>
      </w:r>
      <w:r>
        <w:rPr>
          <w:rFonts w:ascii="Times New Roman" w:hAnsi="Times New Roman"/>
          <w:sz w:val="24"/>
          <w:szCs w:val="24"/>
        </w:rPr>
        <w:t xml:space="preserve">я), находя пути их решения </w:t>
      </w:r>
      <w:r w:rsidRPr="00577ED7">
        <w:rPr>
          <w:rFonts w:ascii="Times New Roman" w:hAnsi="Times New Roman"/>
          <w:sz w:val="24"/>
          <w:szCs w:val="24"/>
        </w:rPr>
        <w:t>в совместной деятельности;</w:t>
      </w:r>
    </w:p>
    <w:p w:rsidR="00577ED7" w:rsidRPr="00577ED7" w:rsidRDefault="00577ED7" w:rsidP="00577ED7">
      <w:pPr>
        <w:spacing w:after="0" w:line="240" w:lineRule="auto"/>
        <w:ind w:firstLine="708"/>
        <w:jc w:val="both"/>
        <w:rPr>
          <w:rFonts w:ascii="Times New Roman" w:hAnsi="Times New Roman"/>
          <w:sz w:val="24"/>
          <w:szCs w:val="24"/>
        </w:rPr>
      </w:pPr>
      <w:r w:rsidRPr="00577ED7">
        <w:rPr>
          <w:rFonts w:ascii="Times New Roman" w:hAnsi="Times New Roman"/>
          <w:sz w:val="24"/>
          <w:szCs w:val="24"/>
        </w:rPr>
        <w:t>7) после проведения каждого мероприятия на педагогическом совете воспитатели, педагоги и сотрудники обмениваются мнениями о том:</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что делали дети, прих</w:t>
      </w:r>
      <w:r>
        <w:rPr>
          <w:rFonts w:ascii="Times New Roman" w:hAnsi="Times New Roman"/>
          <w:sz w:val="24"/>
          <w:szCs w:val="24"/>
        </w:rPr>
        <w:t xml:space="preserve">одя на его территорию, что было </w:t>
      </w:r>
      <w:r w:rsidRPr="00577ED7">
        <w:rPr>
          <w:rFonts w:ascii="Times New Roman" w:hAnsi="Times New Roman"/>
          <w:sz w:val="24"/>
          <w:szCs w:val="24"/>
        </w:rPr>
        <w:t>особенного в поведении детей;</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как реагировали дети, которые оставались в своей группе,</w:t>
      </w:r>
      <w:r>
        <w:rPr>
          <w:rFonts w:ascii="Times New Roman" w:hAnsi="Times New Roman"/>
          <w:sz w:val="24"/>
          <w:szCs w:val="24"/>
        </w:rPr>
        <w:t xml:space="preserve"> </w:t>
      </w:r>
      <w:r w:rsidRPr="00577ED7">
        <w:rPr>
          <w:rFonts w:ascii="Times New Roman" w:hAnsi="Times New Roman"/>
          <w:sz w:val="24"/>
          <w:szCs w:val="24"/>
        </w:rPr>
        <w:t>когда к ним приходили гости (вопрос для воспитателей);</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соблюдали ли дети правила и что мешало им их соблюдать, были ли конфликты;</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какие задачи необходимо решать на следующем «Клубно</w:t>
      </w:r>
      <w:r>
        <w:rPr>
          <w:rFonts w:ascii="Times New Roman" w:hAnsi="Times New Roman"/>
          <w:sz w:val="24"/>
          <w:szCs w:val="24"/>
        </w:rPr>
        <w:t xml:space="preserve">м </w:t>
      </w:r>
      <w:r w:rsidRPr="00577ED7">
        <w:rPr>
          <w:rFonts w:ascii="Times New Roman" w:hAnsi="Times New Roman"/>
          <w:sz w:val="24"/>
          <w:szCs w:val="24"/>
        </w:rPr>
        <w:t>часе».</w:t>
      </w:r>
    </w:p>
    <w:p w:rsidR="00577ED7" w:rsidRPr="00577ED7" w:rsidRDefault="00577ED7" w:rsidP="00044B2A">
      <w:pPr>
        <w:spacing w:after="0" w:line="240" w:lineRule="auto"/>
        <w:ind w:firstLine="708"/>
        <w:jc w:val="both"/>
        <w:rPr>
          <w:rFonts w:ascii="Times New Roman" w:hAnsi="Times New Roman"/>
          <w:sz w:val="24"/>
          <w:szCs w:val="24"/>
        </w:rPr>
      </w:pPr>
      <w:r w:rsidRPr="00577ED7">
        <w:rPr>
          <w:rFonts w:ascii="Times New Roman" w:hAnsi="Times New Roman"/>
          <w:sz w:val="24"/>
          <w:szCs w:val="24"/>
        </w:rPr>
        <w:t xml:space="preserve">В целом регулярное проведение «Клубного часа» </w:t>
      </w:r>
      <w:r w:rsidR="00044B2A">
        <w:rPr>
          <w:rFonts w:ascii="Times New Roman" w:hAnsi="Times New Roman"/>
          <w:sz w:val="24"/>
          <w:szCs w:val="24"/>
        </w:rPr>
        <w:t xml:space="preserve">позволяет зафиксировать </w:t>
      </w:r>
      <w:r w:rsidRPr="00577ED7">
        <w:rPr>
          <w:rFonts w:ascii="Times New Roman" w:hAnsi="Times New Roman"/>
          <w:sz w:val="24"/>
          <w:szCs w:val="24"/>
        </w:rPr>
        <w:t>следующие изменения:</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lastRenderedPageBreak/>
        <w:t>— дошкольники узнают большинство детей сада и относятся к ним более дружелюбно;</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xml:space="preserve">— дети более подробно и открыто сообщают о своих потребностях не только </w:t>
      </w:r>
      <w:r w:rsidR="00044B2A">
        <w:rPr>
          <w:rFonts w:ascii="Times New Roman" w:hAnsi="Times New Roman"/>
          <w:sz w:val="24"/>
          <w:szCs w:val="24"/>
        </w:rPr>
        <w:t xml:space="preserve">своим воспитателям, но и другим </w:t>
      </w:r>
      <w:r w:rsidRPr="00577ED7">
        <w:rPr>
          <w:rFonts w:ascii="Times New Roman" w:hAnsi="Times New Roman"/>
          <w:sz w:val="24"/>
          <w:szCs w:val="24"/>
        </w:rPr>
        <w:t>сотрудникам детского сада;</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у многих детей снижается уровень агрессивности, особенно во время проведения «Клубного часа»;</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воспитатели практи</w:t>
      </w:r>
      <w:r w:rsidR="00044B2A">
        <w:rPr>
          <w:rFonts w:ascii="Times New Roman" w:hAnsi="Times New Roman"/>
          <w:sz w:val="24"/>
          <w:szCs w:val="24"/>
        </w:rPr>
        <w:t xml:space="preserve">чески перестают делить детей на </w:t>
      </w:r>
      <w:r w:rsidRPr="00577ED7">
        <w:rPr>
          <w:rFonts w:ascii="Times New Roman" w:hAnsi="Times New Roman"/>
          <w:sz w:val="24"/>
          <w:szCs w:val="24"/>
        </w:rPr>
        <w:t>своих и чужих, проявляют больше самостоятельности;</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 родители постепенно меняют своё скептическое отношение к детскому саду («Неужели такое возможно в обычном детском саду!») и стремятся к сотрудничеству с ним.</w:t>
      </w:r>
    </w:p>
    <w:p w:rsidR="00577ED7" w:rsidRPr="00044B2A" w:rsidRDefault="00577ED7" w:rsidP="00044B2A">
      <w:pPr>
        <w:spacing w:after="0" w:line="240" w:lineRule="auto"/>
        <w:jc w:val="center"/>
        <w:rPr>
          <w:rFonts w:ascii="Times New Roman" w:hAnsi="Times New Roman"/>
          <w:b/>
          <w:sz w:val="24"/>
          <w:szCs w:val="24"/>
        </w:rPr>
      </w:pPr>
      <w:r w:rsidRPr="00044B2A">
        <w:rPr>
          <w:rFonts w:ascii="Times New Roman" w:hAnsi="Times New Roman"/>
          <w:b/>
          <w:sz w:val="24"/>
          <w:szCs w:val="24"/>
        </w:rPr>
        <w:t>Ситуация месяца</w:t>
      </w:r>
    </w:p>
    <w:p w:rsidR="00577ED7" w:rsidRPr="00577ED7" w:rsidRDefault="00577ED7" w:rsidP="00044B2A">
      <w:pPr>
        <w:spacing w:after="0" w:line="240" w:lineRule="auto"/>
        <w:ind w:firstLine="708"/>
        <w:jc w:val="both"/>
        <w:rPr>
          <w:rFonts w:ascii="Times New Roman" w:hAnsi="Times New Roman"/>
          <w:sz w:val="24"/>
          <w:szCs w:val="24"/>
        </w:rPr>
      </w:pPr>
      <w:r w:rsidRPr="00577ED7">
        <w:rPr>
          <w:rFonts w:ascii="Times New Roman" w:hAnsi="Times New Roman"/>
          <w:sz w:val="24"/>
          <w:szCs w:val="24"/>
        </w:rPr>
        <w:t>Каждую ситуацию дети всех возрастных групп проживают</w:t>
      </w:r>
      <w:r w:rsidR="00044B2A">
        <w:rPr>
          <w:rFonts w:ascii="Times New Roman" w:hAnsi="Times New Roman"/>
          <w:sz w:val="24"/>
          <w:szCs w:val="24"/>
        </w:rPr>
        <w:t xml:space="preserve"> </w:t>
      </w:r>
      <w:r w:rsidRPr="00577ED7">
        <w:rPr>
          <w:rFonts w:ascii="Times New Roman" w:hAnsi="Times New Roman"/>
          <w:sz w:val="24"/>
          <w:szCs w:val="24"/>
        </w:rPr>
        <w:t>в течение одного месяца, и</w:t>
      </w:r>
      <w:r w:rsidR="00044B2A">
        <w:rPr>
          <w:rFonts w:ascii="Times New Roman" w:hAnsi="Times New Roman"/>
          <w:sz w:val="24"/>
          <w:szCs w:val="24"/>
        </w:rPr>
        <w:t xml:space="preserve">ногда и более, в зависимости от </w:t>
      </w:r>
      <w:r w:rsidRPr="00577ED7">
        <w:rPr>
          <w:rFonts w:ascii="Times New Roman" w:hAnsi="Times New Roman"/>
          <w:sz w:val="24"/>
          <w:szCs w:val="24"/>
        </w:rPr>
        <w:t>её сложности и интереса к ней детей и педагогов. По завершении каждой ситуации проводится заключительный праздник.</w:t>
      </w:r>
    </w:p>
    <w:p w:rsidR="00577ED7" w:rsidRPr="00577ED7" w:rsidRDefault="00577ED7" w:rsidP="00044B2A">
      <w:pPr>
        <w:spacing w:after="0" w:line="240" w:lineRule="auto"/>
        <w:ind w:firstLine="708"/>
        <w:jc w:val="both"/>
        <w:rPr>
          <w:rFonts w:ascii="Times New Roman" w:hAnsi="Times New Roman"/>
          <w:sz w:val="24"/>
          <w:szCs w:val="24"/>
        </w:rPr>
      </w:pPr>
      <w:r w:rsidRPr="00577ED7">
        <w:rPr>
          <w:rFonts w:ascii="Times New Roman" w:hAnsi="Times New Roman"/>
          <w:sz w:val="24"/>
          <w:szCs w:val="24"/>
        </w:rPr>
        <w:t>При отборе тематики и содержания «Ситуации месяца» педагоги должны исходить из возрастных особенностей детей, содержания выбранной детским садом программы, проблем</w:t>
      </w:r>
      <w:r w:rsidR="00044B2A">
        <w:rPr>
          <w:rFonts w:ascii="Times New Roman" w:hAnsi="Times New Roman"/>
          <w:sz w:val="24"/>
          <w:szCs w:val="24"/>
        </w:rPr>
        <w:t xml:space="preserve"> </w:t>
      </w:r>
      <w:r w:rsidRPr="00577ED7">
        <w:rPr>
          <w:rFonts w:ascii="Times New Roman" w:hAnsi="Times New Roman"/>
          <w:sz w:val="24"/>
          <w:szCs w:val="24"/>
        </w:rPr>
        <w:t>конкретного детского сада (региональные особенности, контингент родителей и т. д.), философских оснований жизнедеятельности человека, проблем приобщения ребёнка к мировой культуре, освоения им социальных ролей: я — как личность, я — как член коллекти</w:t>
      </w:r>
      <w:r w:rsidR="00044B2A">
        <w:rPr>
          <w:rFonts w:ascii="Times New Roman" w:hAnsi="Times New Roman"/>
          <w:sz w:val="24"/>
          <w:szCs w:val="24"/>
        </w:rPr>
        <w:t xml:space="preserve">ва, я — как член семьи, я — как </w:t>
      </w:r>
      <w:r w:rsidRPr="00577ED7">
        <w:rPr>
          <w:rFonts w:ascii="Times New Roman" w:hAnsi="Times New Roman"/>
          <w:sz w:val="24"/>
          <w:szCs w:val="24"/>
        </w:rPr>
        <w:t xml:space="preserve">житель города, я — как часть </w:t>
      </w:r>
      <w:r w:rsidR="00044B2A">
        <w:rPr>
          <w:rFonts w:ascii="Times New Roman" w:hAnsi="Times New Roman"/>
          <w:sz w:val="24"/>
          <w:szCs w:val="24"/>
        </w:rPr>
        <w:t xml:space="preserve">природы, я — как гражданин, я — </w:t>
      </w:r>
      <w:r w:rsidRPr="00577ED7">
        <w:rPr>
          <w:rFonts w:ascii="Times New Roman" w:hAnsi="Times New Roman"/>
          <w:sz w:val="24"/>
          <w:szCs w:val="24"/>
        </w:rPr>
        <w:t>как житель Земли, я — как частица Мироздания, я — как мальчик или девочка. Для существенного проживания и самоопределения в социальных ролях была создана технология «Ситуации месяца». Для этого дети в течение месяца осваивают одну</w:t>
      </w:r>
    </w:p>
    <w:p w:rsidR="00577ED7" w:rsidRPr="00577ED7" w:rsidRDefault="00577ED7" w:rsidP="00044B2A">
      <w:pPr>
        <w:spacing w:after="0" w:line="240" w:lineRule="auto"/>
        <w:jc w:val="both"/>
        <w:rPr>
          <w:rFonts w:ascii="Times New Roman" w:hAnsi="Times New Roman"/>
          <w:sz w:val="24"/>
          <w:szCs w:val="24"/>
        </w:rPr>
      </w:pPr>
      <w:r w:rsidRPr="00577ED7">
        <w:rPr>
          <w:rFonts w:ascii="Times New Roman" w:hAnsi="Times New Roman"/>
          <w:sz w:val="24"/>
          <w:szCs w:val="24"/>
        </w:rPr>
        <w:t xml:space="preserve">социальную роль в различных видах деятельности — они рисуют, лепят, разыгрывают, делают коллективный проект, проводят социальные акции и т. д. </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гимне, гербе и др.);</w:t>
      </w:r>
    </w:p>
    <w:p w:rsidR="00044B2A" w:rsidRDefault="00577ED7" w:rsidP="00044B2A">
      <w:pPr>
        <w:spacing w:after="0" w:line="240" w:lineRule="auto"/>
        <w:ind w:firstLine="709"/>
        <w:jc w:val="both"/>
        <w:rPr>
          <w:rFonts w:ascii="Times New Roman" w:hAnsi="Times New Roman"/>
          <w:sz w:val="24"/>
          <w:szCs w:val="24"/>
        </w:rPr>
      </w:pPr>
      <w:r w:rsidRPr="00577ED7">
        <w:rPr>
          <w:rFonts w:ascii="Times New Roman" w:hAnsi="Times New Roman"/>
          <w:sz w:val="24"/>
          <w:szCs w:val="24"/>
        </w:rPr>
        <w:t>Воспитателю в «Ситуации месяца» отвод</w:t>
      </w:r>
      <w:r w:rsidR="00044B2A">
        <w:rPr>
          <w:rFonts w:ascii="Times New Roman" w:hAnsi="Times New Roman"/>
          <w:sz w:val="24"/>
          <w:szCs w:val="24"/>
        </w:rPr>
        <w:t xml:space="preserve">ится роль организатора. Главные </w:t>
      </w:r>
      <w:r w:rsidRPr="00577ED7">
        <w:rPr>
          <w:rFonts w:ascii="Times New Roman" w:hAnsi="Times New Roman"/>
          <w:sz w:val="24"/>
          <w:szCs w:val="24"/>
        </w:rPr>
        <w:t>действующие лица — дети и родители. Воспитатель организует среду и побуждает детей действовать в ней. Дети самостоятельно ищут ответы на вопросы в книгах, ставятопыты, исследуют ситуаци</w:t>
      </w:r>
      <w:r w:rsidR="00044B2A">
        <w:rPr>
          <w:rFonts w:ascii="Times New Roman" w:hAnsi="Times New Roman"/>
          <w:sz w:val="24"/>
          <w:szCs w:val="24"/>
        </w:rPr>
        <w:t xml:space="preserve">ю в рефлексиях, привлекают свой </w:t>
      </w:r>
      <w:r w:rsidRPr="00577ED7">
        <w:rPr>
          <w:rFonts w:ascii="Times New Roman" w:hAnsi="Times New Roman"/>
          <w:sz w:val="24"/>
          <w:szCs w:val="24"/>
        </w:rPr>
        <w:t>ж</w:t>
      </w:r>
      <w:r w:rsidR="00044B2A">
        <w:rPr>
          <w:rFonts w:ascii="Times New Roman" w:hAnsi="Times New Roman"/>
          <w:sz w:val="24"/>
          <w:szCs w:val="24"/>
        </w:rPr>
        <w:t>изненный опыт и опыт родителей.</w:t>
      </w:r>
    </w:p>
    <w:p w:rsidR="00577ED7" w:rsidRPr="00577ED7" w:rsidRDefault="00577ED7" w:rsidP="00044B2A">
      <w:pPr>
        <w:spacing w:after="0" w:line="240" w:lineRule="auto"/>
        <w:ind w:firstLine="709"/>
        <w:jc w:val="both"/>
        <w:rPr>
          <w:rFonts w:ascii="Times New Roman" w:hAnsi="Times New Roman"/>
          <w:sz w:val="24"/>
          <w:szCs w:val="24"/>
        </w:rPr>
      </w:pPr>
      <w:r w:rsidRPr="00577ED7">
        <w:rPr>
          <w:rFonts w:ascii="Times New Roman" w:hAnsi="Times New Roman"/>
          <w:sz w:val="24"/>
          <w:szCs w:val="24"/>
        </w:rPr>
        <w:t>Ситуация считается состоявшейся, если 70 % работы в ней сделали дети и родители.</w:t>
      </w:r>
    </w:p>
    <w:p w:rsidR="00577ED7" w:rsidRPr="00577ED7" w:rsidRDefault="00577ED7" w:rsidP="00577ED7">
      <w:pPr>
        <w:spacing w:after="0" w:line="240" w:lineRule="auto"/>
        <w:jc w:val="both"/>
        <w:rPr>
          <w:rFonts w:ascii="Times New Roman" w:hAnsi="Times New Roman"/>
          <w:sz w:val="24"/>
          <w:szCs w:val="24"/>
        </w:rPr>
      </w:pPr>
      <w:r w:rsidRPr="00577ED7">
        <w:rPr>
          <w:rFonts w:ascii="Times New Roman" w:hAnsi="Times New Roman"/>
          <w:sz w:val="24"/>
          <w:szCs w:val="24"/>
        </w:rPr>
        <w:t>Всё общение детей и взрослых строится на принципах гуманистической педагогики: определение,</w:t>
      </w:r>
      <w:r w:rsidR="00044B2A">
        <w:rPr>
          <w:rFonts w:ascii="Times New Roman" w:hAnsi="Times New Roman"/>
          <w:sz w:val="24"/>
          <w:szCs w:val="24"/>
        </w:rPr>
        <w:t xml:space="preserve"> отражение и принятие </w:t>
      </w:r>
      <w:r w:rsidRPr="00577ED7">
        <w:rPr>
          <w:rFonts w:ascii="Times New Roman" w:hAnsi="Times New Roman"/>
          <w:sz w:val="24"/>
          <w:szCs w:val="24"/>
        </w:rPr>
        <w:t>чувств ребёнка; предоставление ребёнку во всех режимных моментах возможности выбор</w:t>
      </w:r>
      <w:r w:rsidR="00044B2A">
        <w:rPr>
          <w:rFonts w:ascii="Times New Roman" w:hAnsi="Times New Roman"/>
          <w:sz w:val="24"/>
          <w:szCs w:val="24"/>
        </w:rPr>
        <w:t xml:space="preserve">а и самоопределения; разработка </w:t>
      </w:r>
      <w:r w:rsidRPr="00577ED7">
        <w:rPr>
          <w:rFonts w:ascii="Times New Roman" w:hAnsi="Times New Roman"/>
          <w:sz w:val="24"/>
          <w:szCs w:val="24"/>
        </w:rPr>
        <w:t>самими детьми правил жизни в группе и детском саду и родителями правил для себя; дис</w:t>
      </w:r>
      <w:r w:rsidR="00044B2A">
        <w:rPr>
          <w:rFonts w:ascii="Times New Roman" w:hAnsi="Times New Roman"/>
          <w:sz w:val="24"/>
          <w:szCs w:val="24"/>
        </w:rPr>
        <w:t xml:space="preserve">циплинирование ребёнка методами </w:t>
      </w:r>
      <w:r w:rsidRPr="00577ED7">
        <w:rPr>
          <w:rFonts w:ascii="Times New Roman" w:hAnsi="Times New Roman"/>
          <w:sz w:val="24"/>
          <w:szCs w:val="24"/>
        </w:rPr>
        <w:t>гуманистической педагогики.</w:t>
      </w:r>
    </w:p>
    <w:p w:rsidR="00577ED7" w:rsidRPr="00577ED7" w:rsidRDefault="00577ED7" w:rsidP="00044B2A">
      <w:pPr>
        <w:spacing w:after="0" w:line="240" w:lineRule="auto"/>
        <w:ind w:firstLine="708"/>
        <w:jc w:val="both"/>
        <w:rPr>
          <w:rFonts w:ascii="Times New Roman" w:hAnsi="Times New Roman"/>
          <w:sz w:val="24"/>
          <w:szCs w:val="24"/>
        </w:rPr>
      </w:pPr>
      <w:r w:rsidRPr="00577ED7">
        <w:rPr>
          <w:rFonts w:ascii="Times New Roman" w:hAnsi="Times New Roman"/>
          <w:sz w:val="24"/>
          <w:szCs w:val="24"/>
        </w:rPr>
        <w:t>Таким образом, ребёнок учится самостоятельно добывать</w:t>
      </w:r>
      <w:r w:rsidR="00044B2A">
        <w:rPr>
          <w:rFonts w:ascii="Times New Roman" w:hAnsi="Times New Roman"/>
          <w:sz w:val="24"/>
          <w:szCs w:val="24"/>
        </w:rPr>
        <w:t xml:space="preserve"> </w:t>
      </w:r>
      <w:r w:rsidRPr="00577ED7">
        <w:rPr>
          <w:rFonts w:ascii="Times New Roman" w:hAnsi="Times New Roman"/>
          <w:sz w:val="24"/>
          <w:szCs w:val="24"/>
        </w:rPr>
        <w:t>знания в таком темпе и в та</w:t>
      </w:r>
      <w:r w:rsidR="00044B2A">
        <w:rPr>
          <w:rFonts w:ascii="Times New Roman" w:hAnsi="Times New Roman"/>
          <w:sz w:val="24"/>
          <w:szCs w:val="24"/>
        </w:rPr>
        <w:t xml:space="preserve">кой манере, которая свойственна </w:t>
      </w:r>
      <w:r w:rsidRPr="00577ED7">
        <w:rPr>
          <w:rFonts w:ascii="Times New Roman" w:hAnsi="Times New Roman"/>
          <w:sz w:val="24"/>
          <w:szCs w:val="24"/>
        </w:rPr>
        <w:t>его индивидуальности. Он фо</w:t>
      </w:r>
      <w:r w:rsidR="00044B2A">
        <w:rPr>
          <w:rFonts w:ascii="Times New Roman" w:hAnsi="Times New Roman"/>
          <w:sz w:val="24"/>
          <w:szCs w:val="24"/>
        </w:rPr>
        <w:t>рмирует в рефлексиях (а рефлек</w:t>
      </w:r>
      <w:r w:rsidRPr="00577ED7">
        <w:rPr>
          <w:rFonts w:ascii="Times New Roman" w:hAnsi="Times New Roman"/>
          <w:sz w:val="24"/>
          <w:szCs w:val="24"/>
        </w:rPr>
        <w:t>сивные круги проводятся ежедневно) осознанную нравственную позицию, приобре</w:t>
      </w:r>
      <w:r w:rsidR="00044B2A">
        <w:rPr>
          <w:rFonts w:ascii="Times New Roman" w:hAnsi="Times New Roman"/>
          <w:sz w:val="24"/>
          <w:szCs w:val="24"/>
        </w:rPr>
        <w:t xml:space="preserve">тает эмоционально положительный </w:t>
      </w:r>
      <w:r w:rsidRPr="00577ED7">
        <w:rPr>
          <w:rFonts w:ascii="Times New Roman" w:hAnsi="Times New Roman"/>
          <w:sz w:val="24"/>
          <w:szCs w:val="24"/>
        </w:rPr>
        <w:t>опыт проживания в различных ролях, эпохах, ситуациях, познавая себя, сверстников, в</w:t>
      </w:r>
      <w:r w:rsidR="00044B2A">
        <w:rPr>
          <w:rFonts w:ascii="Times New Roman" w:hAnsi="Times New Roman"/>
          <w:sz w:val="24"/>
          <w:szCs w:val="24"/>
        </w:rPr>
        <w:t xml:space="preserve">зрослых, родителей. У родителей </w:t>
      </w:r>
      <w:r w:rsidRPr="00577ED7">
        <w:rPr>
          <w:rFonts w:ascii="Times New Roman" w:hAnsi="Times New Roman"/>
          <w:sz w:val="24"/>
          <w:szCs w:val="24"/>
        </w:rPr>
        <w:t>возникает интерес к жизни ребёнка, его внутреннему миру, появляется поле совместной д</w:t>
      </w:r>
      <w:r w:rsidR="00044B2A">
        <w:rPr>
          <w:rFonts w:ascii="Times New Roman" w:hAnsi="Times New Roman"/>
          <w:sz w:val="24"/>
          <w:szCs w:val="24"/>
        </w:rPr>
        <w:t xml:space="preserve">еятельности, это связано прежде </w:t>
      </w:r>
      <w:r w:rsidRPr="00577ED7">
        <w:rPr>
          <w:rFonts w:ascii="Times New Roman" w:hAnsi="Times New Roman"/>
          <w:sz w:val="24"/>
          <w:szCs w:val="24"/>
        </w:rPr>
        <w:t>всего с тем, что воспитатель ежедневно побуждает детей з</w:t>
      </w:r>
      <w:r w:rsidR="00044B2A">
        <w:rPr>
          <w:rFonts w:ascii="Times New Roman" w:hAnsi="Times New Roman"/>
          <w:sz w:val="24"/>
          <w:szCs w:val="24"/>
        </w:rPr>
        <w:t xml:space="preserve">адавать вопросы родителям, а на </w:t>
      </w:r>
      <w:r w:rsidRPr="00577ED7">
        <w:rPr>
          <w:rFonts w:ascii="Times New Roman" w:hAnsi="Times New Roman"/>
          <w:sz w:val="24"/>
          <w:szCs w:val="24"/>
        </w:rPr>
        <w:t>след</w:t>
      </w:r>
      <w:r w:rsidR="00044B2A">
        <w:rPr>
          <w:rFonts w:ascii="Times New Roman" w:hAnsi="Times New Roman"/>
          <w:sz w:val="24"/>
          <w:szCs w:val="24"/>
        </w:rPr>
        <w:t xml:space="preserve">ующий день обсуждает их на </w:t>
      </w:r>
      <w:r w:rsidRPr="00577ED7">
        <w:rPr>
          <w:rFonts w:ascii="Times New Roman" w:hAnsi="Times New Roman"/>
          <w:sz w:val="24"/>
          <w:szCs w:val="24"/>
        </w:rPr>
        <w:t>групповой рефлексии.</w:t>
      </w:r>
    </w:p>
    <w:p w:rsidR="00577ED7" w:rsidRPr="00044B2A" w:rsidRDefault="00577ED7" w:rsidP="00044B2A">
      <w:pPr>
        <w:spacing w:after="0" w:line="240" w:lineRule="auto"/>
        <w:jc w:val="both"/>
        <w:rPr>
          <w:rFonts w:ascii="Times New Roman" w:hAnsi="Times New Roman"/>
          <w:sz w:val="24"/>
          <w:szCs w:val="24"/>
        </w:rPr>
      </w:pPr>
      <w:r w:rsidRPr="00577ED7">
        <w:rPr>
          <w:rFonts w:ascii="Times New Roman" w:hAnsi="Times New Roman"/>
          <w:sz w:val="24"/>
          <w:szCs w:val="24"/>
        </w:rPr>
        <w:t>Задачей воспитателя в к</w:t>
      </w:r>
      <w:r w:rsidR="00044B2A">
        <w:rPr>
          <w:rFonts w:ascii="Times New Roman" w:hAnsi="Times New Roman"/>
          <w:sz w:val="24"/>
          <w:szCs w:val="24"/>
        </w:rPr>
        <w:t xml:space="preserve">онце «Ситуации месяца» является </w:t>
      </w:r>
      <w:r w:rsidRPr="00044B2A">
        <w:rPr>
          <w:rFonts w:ascii="Times New Roman" w:hAnsi="Times New Roman"/>
          <w:sz w:val="24"/>
          <w:szCs w:val="24"/>
        </w:rPr>
        <w:t>фиксация состояния и знаний детей в начале и в конце «Ситуации месяца» и далее планирование дальнейшей работы по</w:t>
      </w:r>
      <w:r w:rsidR="00044B2A" w:rsidRPr="00044B2A">
        <w:rPr>
          <w:rFonts w:ascii="Times New Roman" w:hAnsi="Times New Roman"/>
          <w:sz w:val="24"/>
          <w:szCs w:val="24"/>
        </w:rPr>
        <w:t xml:space="preserve"> </w:t>
      </w:r>
      <w:r w:rsidRPr="00044B2A">
        <w:rPr>
          <w:rFonts w:ascii="Times New Roman" w:hAnsi="Times New Roman"/>
          <w:sz w:val="24"/>
          <w:szCs w:val="24"/>
        </w:rPr>
        <w:t>этой теме</w:t>
      </w:r>
      <w:r w:rsidR="00044B2A">
        <w:rPr>
          <w:rFonts w:ascii="Times New Roman" w:hAnsi="Times New Roman"/>
          <w:sz w:val="24"/>
          <w:szCs w:val="24"/>
        </w:rPr>
        <w:t>.</w:t>
      </w:r>
    </w:p>
    <w:p w:rsidR="00577ED7" w:rsidRPr="00044B2A" w:rsidRDefault="00577ED7" w:rsidP="00044B2A">
      <w:pPr>
        <w:spacing w:after="0" w:line="240" w:lineRule="auto"/>
        <w:jc w:val="center"/>
        <w:rPr>
          <w:rFonts w:ascii="Times New Roman" w:hAnsi="Times New Roman"/>
          <w:b/>
          <w:sz w:val="24"/>
          <w:szCs w:val="24"/>
        </w:rPr>
      </w:pPr>
      <w:r w:rsidRPr="00044B2A">
        <w:rPr>
          <w:rFonts w:ascii="Times New Roman" w:hAnsi="Times New Roman"/>
          <w:b/>
          <w:sz w:val="24"/>
          <w:szCs w:val="24"/>
        </w:rPr>
        <w:t>Проблемная педагогическая ситуация</w:t>
      </w:r>
    </w:p>
    <w:p w:rsidR="00577ED7" w:rsidRPr="00044B2A" w:rsidRDefault="00577ED7" w:rsidP="00044B2A">
      <w:pPr>
        <w:spacing w:after="0" w:line="240" w:lineRule="auto"/>
        <w:ind w:firstLine="708"/>
        <w:jc w:val="both"/>
        <w:rPr>
          <w:rFonts w:ascii="Times New Roman" w:hAnsi="Times New Roman"/>
          <w:sz w:val="24"/>
          <w:szCs w:val="24"/>
        </w:rPr>
      </w:pPr>
      <w:r w:rsidRPr="00044B2A">
        <w:rPr>
          <w:rFonts w:ascii="Times New Roman" w:hAnsi="Times New Roman"/>
          <w:sz w:val="24"/>
          <w:szCs w:val="24"/>
        </w:rPr>
        <w:t>Цель проведения каждой проблемной педагогической ситуации — самоопределение детей в эмоционально-напряжённой для них ситуации,</w:t>
      </w:r>
      <w:r w:rsidR="00044B2A">
        <w:rPr>
          <w:rFonts w:ascii="Times New Roman" w:hAnsi="Times New Roman"/>
          <w:sz w:val="24"/>
          <w:szCs w:val="24"/>
        </w:rPr>
        <w:t xml:space="preserve"> </w:t>
      </w:r>
      <w:r w:rsidRPr="00044B2A">
        <w:rPr>
          <w:rFonts w:ascii="Times New Roman" w:hAnsi="Times New Roman"/>
          <w:sz w:val="24"/>
          <w:szCs w:val="24"/>
        </w:rPr>
        <w:t>в которой необходимо принять собственное решение без участия взрослого, дать оценку своим действиям, извлечь уроки</w:t>
      </w:r>
    </w:p>
    <w:p w:rsid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из собственного поведения. Зачем об</w:t>
      </w:r>
      <w:r w:rsidR="00044B2A">
        <w:rPr>
          <w:rFonts w:ascii="Times New Roman" w:hAnsi="Times New Roman"/>
          <w:sz w:val="24"/>
          <w:szCs w:val="24"/>
        </w:rPr>
        <w:t xml:space="preserve">учать всему этому дошкольников? </w:t>
      </w:r>
      <w:r w:rsidRPr="00044B2A">
        <w:rPr>
          <w:rFonts w:ascii="Times New Roman" w:hAnsi="Times New Roman"/>
          <w:sz w:val="24"/>
          <w:szCs w:val="24"/>
        </w:rPr>
        <w:t>Не секрет, что в мечтах роди</w:t>
      </w:r>
      <w:r w:rsidR="00044B2A">
        <w:rPr>
          <w:rFonts w:ascii="Times New Roman" w:hAnsi="Times New Roman"/>
          <w:sz w:val="24"/>
          <w:szCs w:val="24"/>
        </w:rPr>
        <w:t xml:space="preserve">телей идеальный детский сад </w:t>
      </w:r>
      <w:r w:rsidRPr="00044B2A">
        <w:rPr>
          <w:rFonts w:ascii="Times New Roman" w:hAnsi="Times New Roman"/>
          <w:sz w:val="24"/>
          <w:szCs w:val="24"/>
        </w:rPr>
        <w:t>видится райским местом: добрые, терпеливые, обожающие детей воспитатели; интересные</w:t>
      </w:r>
      <w:r w:rsidR="00044B2A">
        <w:rPr>
          <w:rFonts w:ascii="Times New Roman" w:hAnsi="Times New Roman"/>
          <w:sz w:val="24"/>
          <w:szCs w:val="24"/>
        </w:rPr>
        <w:t xml:space="preserve"> игрушки; вкусная еда; обучение </w:t>
      </w:r>
      <w:r w:rsidRPr="00044B2A">
        <w:rPr>
          <w:rFonts w:ascii="Times New Roman" w:hAnsi="Times New Roman"/>
          <w:sz w:val="24"/>
          <w:szCs w:val="24"/>
        </w:rPr>
        <w:t xml:space="preserve">почти по </w:t>
      </w:r>
      <w:r w:rsidRPr="00044B2A">
        <w:rPr>
          <w:rFonts w:ascii="Times New Roman" w:hAnsi="Times New Roman"/>
          <w:sz w:val="24"/>
          <w:szCs w:val="24"/>
        </w:rPr>
        <w:lastRenderedPageBreak/>
        <w:t>школьной программ</w:t>
      </w:r>
      <w:r w:rsidR="00044B2A">
        <w:rPr>
          <w:rFonts w:ascii="Times New Roman" w:hAnsi="Times New Roman"/>
          <w:sz w:val="24"/>
          <w:szCs w:val="24"/>
        </w:rPr>
        <w:t xml:space="preserve">е, без малейшего напряжения, но </w:t>
      </w:r>
      <w:r w:rsidRPr="00044B2A">
        <w:rPr>
          <w:rFonts w:ascii="Times New Roman" w:hAnsi="Times New Roman"/>
          <w:sz w:val="24"/>
          <w:szCs w:val="24"/>
        </w:rPr>
        <w:t>с радостью и увлечением; солярий с вечным солнцем и бас</w:t>
      </w:r>
      <w:r w:rsidR="00044B2A">
        <w:rPr>
          <w:rFonts w:ascii="Times New Roman" w:hAnsi="Times New Roman"/>
          <w:sz w:val="24"/>
          <w:szCs w:val="24"/>
        </w:rPr>
        <w:t xml:space="preserve">сейн </w:t>
      </w:r>
      <w:r w:rsidRPr="00044B2A">
        <w:rPr>
          <w:rFonts w:ascii="Times New Roman" w:hAnsi="Times New Roman"/>
          <w:sz w:val="24"/>
          <w:szCs w:val="24"/>
        </w:rPr>
        <w:t>с тёплой морской водой. Обычный ребёнок не представляет себе, как разобраться в прост</w:t>
      </w:r>
      <w:r w:rsidR="00044B2A">
        <w:rPr>
          <w:rFonts w:ascii="Times New Roman" w:hAnsi="Times New Roman"/>
          <w:sz w:val="24"/>
          <w:szCs w:val="24"/>
        </w:rPr>
        <w:t xml:space="preserve">ейшей нравственной коллизии. Да </w:t>
      </w:r>
      <w:r w:rsidRPr="00044B2A">
        <w:rPr>
          <w:rFonts w:ascii="Times New Roman" w:hAnsi="Times New Roman"/>
          <w:sz w:val="24"/>
          <w:szCs w:val="24"/>
        </w:rPr>
        <w:t>и сам педагог не ощущает себя целостной личностью, лишь ответственным лицом, у которого отсутствует весь спектр эмоций, кроме тех, которые, как ему кажется, необходимы воспитателю. Как можно исправить такую с</w:t>
      </w:r>
      <w:r w:rsidR="00044B2A">
        <w:rPr>
          <w:rFonts w:ascii="Times New Roman" w:hAnsi="Times New Roman"/>
          <w:sz w:val="24"/>
          <w:szCs w:val="24"/>
        </w:rPr>
        <w:t xml:space="preserve">итуацию в обычном детском саду? </w:t>
      </w:r>
      <w:r w:rsidRPr="00044B2A">
        <w:rPr>
          <w:rFonts w:ascii="Times New Roman" w:hAnsi="Times New Roman"/>
          <w:sz w:val="24"/>
          <w:szCs w:val="24"/>
        </w:rPr>
        <w:t xml:space="preserve">Например, группа пришла </w:t>
      </w:r>
      <w:r w:rsidR="00044B2A">
        <w:rPr>
          <w:rFonts w:ascii="Times New Roman" w:hAnsi="Times New Roman"/>
          <w:sz w:val="24"/>
          <w:szCs w:val="24"/>
        </w:rPr>
        <w:t xml:space="preserve">с прогулки, очень хочется есть, </w:t>
      </w:r>
      <w:r w:rsidRPr="00044B2A">
        <w:rPr>
          <w:rFonts w:ascii="Times New Roman" w:hAnsi="Times New Roman"/>
          <w:sz w:val="24"/>
          <w:szCs w:val="24"/>
        </w:rPr>
        <w:t>а обеда нет. Или внезапно от</w:t>
      </w:r>
      <w:r w:rsidR="00044B2A">
        <w:rPr>
          <w:rFonts w:ascii="Times New Roman" w:hAnsi="Times New Roman"/>
          <w:sz w:val="24"/>
          <w:szCs w:val="24"/>
        </w:rPr>
        <w:t xml:space="preserve">ключили свет. Что делать? Пусть </w:t>
      </w:r>
      <w:r w:rsidRPr="00044B2A">
        <w:rPr>
          <w:rFonts w:ascii="Times New Roman" w:hAnsi="Times New Roman"/>
          <w:sz w:val="24"/>
          <w:szCs w:val="24"/>
        </w:rPr>
        <w:t>каждый ребёнок сам позаботи</w:t>
      </w:r>
      <w:r w:rsidR="00044B2A">
        <w:rPr>
          <w:rFonts w:ascii="Times New Roman" w:hAnsi="Times New Roman"/>
          <w:sz w:val="24"/>
          <w:szCs w:val="24"/>
        </w:rPr>
        <w:t xml:space="preserve">тся о себе. Никакой, даже самый </w:t>
      </w:r>
      <w:r w:rsidRPr="00044B2A">
        <w:rPr>
          <w:rFonts w:ascii="Times New Roman" w:hAnsi="Times New Roman"/>
          <w:sz w:val="24"/>
          <w:szCs w:val="24"/>
        </w:rPr>
        <w:t>известный диагностический тест не даст столько пищи для размышлений, как эта простая ситуация. Кто-то сможет справиться с задачей, а кто-то нет. Вед</w:t>
      </w:r>
      <w:r w:rsidR="00044B2A">
        <w:rPr>
          <w:rFonts w:ascii="Times New Roman" w:hAnsi="Times New Roman"/>
          <w:sz w:val="24"/>
          <w:szCs w:val="24"/>
        </w:rPr>
        <w:t xml:space="preserve">ь для принятия самостоятельного </w:t>
      </w:r>
      <w:r w:rsidRPr="00044B2A">
        <w:rPr>
          <w:rFonts w:ascii="Times New Roman" w:hAnsi="Times New Roman"/>
          <w:sz w:val="24"/>
          <w:szCs w:val="24"/>
        </w:rPr>
        <w:t>решения нужна свобода выбора,</w:t>
      </w:r>
      <w:r w:rsidR="00044B2A">
        <w:rPr>
          <w:rFonts w:ascii="Times New Roman" w:hAnsi="Times New Roman"/>
          <w:sz w:val="24"/>
          <w:szCs w:val="24"/>
        </w:rPr>
        <w:t xml:space="preserve"> а она-то как раз и отсутствует в традиционном детском саду. </w:t>
      </w:r>
      <w:r w:rsidRPr="00044B2A">
        <w:rPr>
          <w:rFonts w:ascii="Times New Roman" w:hAnsi="Times New Roman"/>
          <w:sz w:val="24"/>
          <w:szCs w:val="24"/>
        </w:rPr>
        <w:t>Несомненно, любая та</w:t>
      </w:r>
      <w:r w:rsidR="00044B2A">
        <w:rPr>
          <w:rFonts w:ascii="Times New Roman" w:hAnsi="Times New Roman"/>
          <w:sz w:val="24"/>
          <w:szCs w:val="24"/>
        </w:rPr>
        <w:t xml:space="preserve">кая ситуация является мощнейшим </w:t>
      </w:r>
      <w:r w:rsidRPr="00044B2A">
        <w:rPr>
          <w:rFonts w:ascii="Times New Roman" w:hAnsi="Times New Roman"/>
          <w:sz w:val="24"/>
          <w:szCs w:val="24"/>
        </w:rPr>
        <w:t>методом диагностики состояния д</w:t>
      </w:r>
      <w:r w:rsidR="00044B2A">
        <w:rPr>
          <w:rFonts w:ascii="Times New Roman" w:hAnsi="Times New Roman"/>
          <w:sz w:val="24"/>
          <w:szCs w:val="24"/>
        </w:rPr>
        <w:t xml:space="preserve">етей в группе. Если учесть, что </w:t>
      </w:r>
      <w:r w:rsidRPr="00044B2A">
        <w:rPr>
          <w:rFonts w:ascii="Times New Roman" w:hAnsi="Times New Roman"/>
          <w:sz w:val="24"/>
          <w:szCs w:val="24"/>
        </w:rPr>
        <w:t>она проводится в начале и в к</w:t>
      </w:r>
      <w:r w:rsidR="00044B2A">
        <w:rPr>
          <w:rFonts w:ascii="Times New Roman" w:hAnsi="Times New Roman"/>
          <w:sz w:val="24"/>
          <w:szCs w:val="24"/>
        </w:rPr>
        <w:t xml:space="preserve">онце «Ситуация месяца», а также </w:t>
      </w:r>
      <w:r w:rsidRPr="00044B2A">
        <w:rPr>
          <w:rFonts w:ascii="Times New Roman" w:hAnsi="Times New Roman"/>
          <w:sz w:val="24"/>
          <w:szCs w:val="24"/>
        </w:rPr>
        <w:t xml:space="preserve">спустя три-четыре месяца и </w:t>
      </w:r>
      <w:r w:rsidR="00044B2A">
        <w:rPr>
          <w:rFonts w:ascii="Times New Roman" w:hAnsi="Times New Roman"/>
          <w:sz w:val="24"/>
          <w:szCs w:val="24"/>
        </w:rPr>
        <w:t xml:space="preserve">даже через год после проведения </w:t>
      </w:r>
      <w:r w:rsidRPr="00044B2A">
        <w:rPr>
          <w:rFonts w:ascii="Times New Roman" w:hAnsi="Times New Roman"/>
          <w:sz w:val="24"/>
          <w:szCs w:val="24"/>
        </w:rPr>
        <w:t>первой проблемной педаго</w:t>
      </w:r>
      <w:r w:rsidR="00044B2A">
        <w:rPr>
          <w:rFonts w:ascii="Times New Roman" w:hAnsi="Times New Roman"/>
          <w:sz w:val="24"/>
          <w:szCs w:val="24"/>
        </w:rPr>
        <w:t xml:space="preserve">гической ситуации (сюжет каждой </w:t>
      </w:r>
      <w:r w:rsidRPr="00044B2A">
        <w:rPr>
          <w:rFonts w:ascii="Times New Roman" w:hAnsi="Times New Roman"/>
          <w:sz w:val="24"/>
          <w:szCs w:val="24"/>
        </w:rPr>
        <w:t>последующей ситуации усложняется), то м</w:t>
      </w:r>
      <w:r w:rsidR="00044B2A">
        <w:rPr>
          <w:rFonts w:ascii="Times New Roman" w:hAnsi="Times New Roman"/>
          <w:sz w:val="24"/>
          <w:szCs w:val="24"/>
        </w:rPr>
        <w:t xml:space="preserve">ожно представить, </w:t>
      </w:r>
      <w:r w:rsidRPr="00044B2A">
        <w:rPr>
          <w:rFonts w:ascii="Times New Roman" w:hAnsi="Times New Roman"/>
          <w:sz w:val="24"/>
          <w:szCs w:val="24"/>
        </w:rPr>
        <w:t>сколько пищи для размышлен</w:t>
      </w:r>
      <w:r w:rsidR="00044B2A">
        <w:rPr>
          <w:rFonts w:ascii="Times New Roman" w:hAnsi="Times New Roman"/>
          <w:sz w:val="24"/>
          <w:szCs w:val="24"/>
        </w:rPr>
        <w:t xml:space="preserve">ий получает педагог и родитель. </w:t>
      </w:r>
    </w:p>
    <w:p w:rsidR="00577ED7" w:rsidRPr="00044B2A" w:rsidRDefault="00577ED7" w:rsidP="00044B2A">
      <w:pPr>
        <w:spacing w:after="0" w:line="240" w:lineRule="auto"/>
        <w:ind w:firstLine="708"/>
        <w:jc w:val="both"/>
        <w:rPr>
          <w:rFonts w:ascii="Times New Roman" w:hAnsi="Times New Roman"/>
          <w:sz w:val="24"/>
          <w:szCs w:val="24"/>
        </w:rPr>
      </w:pPr>
      <w:r w:rsidRPr="00044B2A">
        <w:rPr>
          <w:rFonts w:ascii="Times New Roman" w:hAnsi="Times New Roman"/>
          <w:sz w:val="24"/>
          <w:szCs w:val="24"/>
        </w:rPr>
        <w:t>Для того чтобы проблемная</w:t>
      </w:r>
      <w:r w:rsidR="00044B2A">
        <w:rPr>
          <w:rFonts w:ascii="Times New Roman" w:hAnsi="Times New Roman"/>
          <w:sz w:val="24"/>
          <w:szCs w:val="24"/>
        </w:rPr>
        <w:t xml:space="preserve"> педагогическая ситуация прошла </w:t>
      </w:r>
      <w:r w:rsidRPr="00044B2A">
        <w:rPr>
          <w:rFonts w:ascii="Times New Roman" w:hAnsi="Times New Roman"/>
          <w:sz w:val="24"/>
          <w:szCs w:val="24"/>
        </w:rPr>
        <w:t>эффективно, необходимо соблюдение специальной технологии.</w:t>
      </w:r>
    </w:p>
    <w:p w:rsidR="00577ED7" w:rsidRPr="00044B2A" w:rsidRDefault="00577ED7" w:rsidP="00044B2A">
      <w:pPr>
        <w:spacing w:after="0" w:line="240" w:lineRule="auto"/>
        <w:ind w:firstLine="708"/>
        <w:jc w:val="both"/>
        <w:rPr>
          <w:rFonts w:ascii="Times New Roman" w:hAnsi="Times New Roman"/>
          <w:sz w:val="24"/>
          <w:szCs w:val="24"/>
        </w:rPr>
      </w:pPr>
      <w:r w:rsidRPr="00044B2A">
        <w:rPr>
          <w:rFonts w:ascii="Times New Roman" w:hAnsi="Times New Roman"/>
          <w:sz w:val="24"/>
          <w:szCs w:val="24"/>
        </w:rPr>
        <w:t>Первый этап — подготовительный. Воспитатели планируют, какую ситуацию они возьму</w:t>
      </w:r>
      <w:r w:rsidR="00044B2A">
        <w:rPr>
          <w:rFonts w:ascii="Times New Roman" w:hAnsi="Times New Roman"/>
          <w:sz w:val="24"/>
          <w:szCs w:val="24"/>
        </w:rPr>
        <w:t xml:space="preserve">т и какие цели реализуют, затем </w:t>
      </w:r>
      <w:r w:rsidRPr="00044B2A">
        <w:rPr>
          <w:rFonts w:ascii="Times New Roman" w:hAnsi="Times New Roman"/>
          <w:sz w:val="24"/>
          <w:szCs w:val="24"/>
        </w:rPr>
        <w:t>на этой основе разрабатывается сценарий и проводится диагностика детей и родителей — как они видят заданную проблему, как её решают. Важно выяс</w:t>
      </w:r>
      <w:r w:rsidR="00044B2A">
        <w:rPr>
          <w:rFonts w:ascii="Times New Roman" w:hAnsi="Times New Roman"/>
          <w:sz w:val="24"/>
          <w:szCs w:val="24"/>
        </w:rPr>
        <w:t xml:space="preserve">нить, на какой степени развития </w:t>
      </w:r>
      <w:r w:rsidRPr="00044B2A">
        <w:rPr>
          <w:rFonts w:ascii="Times New Roman" w:hAnsi="Times New Roman"/>
          <w:sz w:val="24"/>
          <w:szCs w:val="24"/>
        </w:rPr>
        <w:t>относительно поставленной цели находится группа.</w:t>
      </w:r>
    </w:p>
    <w:p w:rsidR="00577ED7" w:rsidRPr="00044B2A" w:rsidRDefault="00577ED7" w:rsidP="00044B2A">
      <w:pPr>
        <w:spacing w:after="0" w:line="240" w:lineRule="auto"/>
        <w:ind w:firstLine="708"/>
        <w:jc w:val="both"/>
        <w:rPr>
          <w:rFonts w:ascii="Times New Roman" w:hAnsi="Times New Roman"/>
          <w:sz w:val="24"/>
          <w:szCs w:val="24"/>
        </w:rPr>
      </w:pPr>
      <w:r w:rsidRPr="00044B2A">
        <w:rPr>
          <w:rFonts w:ascii="Times New Roman" w:hAnsi="Times New Roman"/>
          <w:sz w:val="24"/>
          <w:szCs w:val="24"/>
        </w:rPr>
        <w:t xml:space="preserve">Второй этап — создание </w:t>
      </w:r>
      <w:r w:rsidR="00044B2A">
        <w:rPr>
          <w:rFonts w:ascii="Times New Roman" w:hAnsi="Times New Roman"/>
          <w:sz w:val="24"/>
          <w:szCs w:val="24"/>
        </w:rPr>
        <w:t xml:space="preserve">и проведение реальной ситуации, </w:t>
      </w:r>
      <w:r w:rsidRPr="00044B2A">
        <w:rPr>
          <w:rFonts w:ascii="Times New Roman" w:hAnsi="Times New Roman"/>
          <w:sz w:val="24"/>
          <w:szCs w:val="24"/>
        </w:rPr>
        <w:t>максимально приближенной к жизни. Время проведения —</w:t>
      </w:r>
      <w:r w:rsidR="00044B2A">
        <w:rPr>
          <w:rFonts w:ascii="Times New Roman" w:hAnsi="Times New Roman"/>
          <w:sz w:val="24"/>
          <w:szCs w:val="24"/>
        </w:rPr>
        <w:t xml:space="preserve"> </w:t>
      </w:r>
      <w:r w:rsidRPr="00044B2A">
        <w:rPr>
          <w:rFonts w:ascii="Times New Roman" w:hAnsi="Times New Roman"/>
          <w:sz w:val="24"/>
          <w:szCs w:val="24"/>
        </w:rPr>
        <w:t>20 минут в старшей и 15 минут в младшей группе.</w:t>
      </w:r>
    </w:p>
    <w:p w:rsidR="00577ED7" w:rsidRPr="00044B2A" w:rsidRDefault="00577ED7" w:rsidP="00044B2A">
      <w:pPr>
        <w:spacing w:after="0" w:line="240" w:lineRule="auto"/>
        <w:ind w:firstLine="708"/>
        <w:jc w:val="both"/>
        <w:rPr>
          <w:rFonts w:ascii="Times New Roman" w:hAnsi="Times New Roman"/>
          <w:sz w:val="24"/>
          <w:szCs w:val="24"/>
        </w:rPr>
      </w:pPr>
      <w:r w:rsidRPr="00044B2A">
        <w:rPr>
          <w:rFonts w:ascii="Times New Roman" w:hAnsi="Times New Roman"/>
          <w:sz w:val="24"/>
          <w:szCs w:val="24"/>
        </w:rPr>
        <w:t>Третий этап — рефлексивный круг с детьми после проведения проблемной педагогической ситуации</w:t>
      </w:r>
      <w:r w:rsidR="00044B2A">
        <w:rPr>
          <w:rFonts w:ascii="Times New Roman" w:hAnsi="Times New Roman"/>
          <w:sz w:val="24"/>
          <w:szCs w:val="24"/>
        </w:rPr>
        <w:t>.</w:t>
      </w:r>
    </w:p>
    <w:p w:rsidR="00577ED7" w:rsidRPr="00044B2A" w:rsidRDefault="00577ED7" w:rsidP="00044B2A">
      <w:pPr>
        <w:spacing w:after="0" w:line="240" w:lineRule="auto"/>
        <w:ind w:firstLine="708"/>
        <w:jc w:val="both"/>
        <w:rPr>
          <w:rFonts w:ascii="Times New Roman" w:hAnsi="Times New Roman"/>
          <w:sz w:val="24"/>
          <w:szCs w:val="24"/>
        </w:rPr>
      </w:pPr>
      <w:r w:rsidRPr="00044B2A">
        <w:rPr>
          <w:rFonts w:ascii="Times New Roman" w:hAnsi="Times New Roman"/>
          <w:sz w:val="24"/>
          <w:szCs w:val="24"/>
        </w:rPr>
        <w:t>Четвёртый этап — рефлексивный круг среди педагогов</w:t>
      </w:r>
      <w:r w:rsidR="00044B2A">
        <w:rPr>
          <w:rFonts w:ascii="Times New Roman" w:hAnsi="Times New Roman"/>
          <w:sz w:val="24"/>
          <w:szCs w:val="24"/>
        </w:rPr>
        <w:t xml:space="preserve"> </w:t>
      </w:r>
      <w:r w:rsidRPr="00044B2A">
        <w:rPr>
          <w:rFonts w:ascii="Times New Roman" w:hAnsi="Times New Roman"/>
          <w:sz w:val="24"/>
          <w:szCs w:val="24"/>
        </w:rPr>
        <w:t>в целях планирования дальнейших действий.</w:t>
      </w:r>
    </w:p>
    <w:p w:rsidR="00577ED7" w:rsidRPr="00044B2A" w:rsidRDefault="00577ED7" w:rsidP="00044B2A">
      <w:pPr>
        <w:spacing w:after="0" w:line="240" w:lineRule="auto"/>
        <w:ind w:firstLine="708"/>
        <w:jc w:val="both"/>
        <w:rPr>
          <w:rFonts w:ascii="Times New Roman" w:hAnsi="Times New Roman"/>
          <w:sz w:val="24"/>
          <w:szCs w:val="24"/>
        </w:rPr>
      </w:pPr>
      <w:r w:rsidRPr="00044B2A">
        <w:rPr>
          <w:rFonts w:ascii="Times New Roman" w:hAnsi="Times New Roman"/>
          <w:sz w:val="24"/>
          <w:szCs w:val="24"/>
        </w:rPr>
        <w:t>Проблемная педагогическая ситуация всегда проходит без</w:t>
      </w:r>
      <w:r w:rsidR="00044B2A">
        <w:rPr>
          <w:rFonts w:ascii="Times New Roman" w:hAnsi="Times New Roman"/>
          <w:sz w:val="24"/>
          <w:szCs w:val="24"/>
        </w:rPr>
        <w:t xml:space="preserve"> </w:t>
      </w:r>
      <w:r w:rsidRPr="00044B2A">
        <w:rPr>
          <w:rFonts w:ascii="Times New Roman" w:hAnsi="Times New Roman"/>
          <w:sz w:val="24"/>
          <w:szCs w:val="24"/>
        </w:rPr>
        <w:t>присутствия воспитателя. Ситуацию проводит специально подготовленный незнакомый детям взрослый; воспитатель появляется после проблемной пед</w:t>
      </w:r>
      <w:r w:rsidR="00044B2A">
        <w:rPr>
          <w:rFonts w:ascii="Times New Roman" w:hAnsi="Times New Roman"/>
          <w:sz w:val="24"/>
          <w:szCs w:val="24"/>
        </w:rPr>
        <w:t xml:space="preserve">агогической ситуации и проводит </w:t>
      </w:r>
      <w:r w:rsidRPr="00044B2A">
        <w:rPr>
          <w:rFonts w:ascii="Times New Roman" w:hAnsi="Times New Roman"/>
          <w:sz w:val="24"/>
          <w:szCs w:val="24"/>
        </w:rPr>
        <w:t>рефлексию.</w:t>
      </w:r>
    </w:p>
    <w:p w:rsidR="00577ED7" w:rsidRPr="00044B2A" w:rsidRDefault="00577ED7" w:rsidP="00044B2A">
      <w:pPr>
        <w:spacing w:after="0" w:line="240" w:lineRule="auto"/>
        <w:jc w:val="center"/>
        <w:rPr>
          <w:rFonts w:ascii="Times New Roman" w:hAnsi="Times New Roman"/>
          <w:b/>
          <w:sz w:val="24"/>
          <w:szCs w:val="24"/>
        </w:rPr>
      </w:pPr>
      <w:r w:rsidRPr="00044B2A">
        <w:rPr>
          <w:rFonts w:ascii="Times New Roman" w:hAnsi="Times New Roman"/>
          <w:b/>
          <w:sz w:val="24"/>
          <w:szCs w:val="24"/>
        </w:rPr>
        <w:t>Социальная акция</w:t>
      </w:r>
    </w:p>
    <w:p w:rsidR="00577ED7" w:rsidRPr="00044B2A" w:rsidRDefault="00577ED7" w:rsidP="00044B2A">
      <w:pPr>
        <w:spacing w:after="0" w:line="240" w:lineRule="auto"/>
        <w:ind w:firstLine="708"/>
        <w:jc w:val="both"/>
        <w:rPr>
          <w:rFonts w:ascii="Times New Roman" w:hAnsi="Times New Roman"/>
          <w:sz w:val="24"/>
          <w:szCs w:val="24"/>
        </w:rPr>
      </w:pPr>
      <w:r w:rsidRPr="00044B2A">
        <w:rPr>
          <w:rFonts w:ascii="Times New Roman" w:hAnsi="Times New Roman"/>
          <w:sz w:val="24"/>
          <w:szCs w:val="24"/>
        </w:rPr>
        <w:t>«Социальная акция» направлена прежде всего</w:t>
      </w:r>
      <w:r w:rsidR="00044B2A">
        <w:rPr>
          <w:rFonts w:ascii="Times New Roman" w:hAnsi="Times New Roman"/>
          <w:sz w:val="24"/>
          <w:szCs w:val="24"/>
        </w:rPr>
        <w:t xml:space="preserve"> </w:t>
      </w:r>
      <w:r w:rsidRPr="00044B2A">
        <w:rPr>
          <w:rFonts w:ascii="Times New Roman" w:hAnsi="Times New Roman"/>
          <w:sz w:val="24"/>
          <w:szCs w:val="24"/>
        </w:rPr>
        <w:t>на консолидацию усилий пе</w:t>
      </w:r>
      <w:r w:rsidR="00044B2A">
        <w:rPr>
          <w:rFonts w:ascii="Times New Roman" w:hAnsi="Times New Roman"/>
          <w:sz w:val="24"/>
          <w:szCs w:val="24"/>
        </w:rPr>
        <w:t xml:space="preserve">дагогов и родителей по развитию </w:t>
      </w:r>
      <w:r w:rsidRPr="00044B2A">
        <w:rPr>
          <w:rFonts w:ascii="Times New Roman" w:hAnsi="Times New Roman"/>
          <w:sz w:val="24"/>
          <w:szCs w:val="24"/>
        </w:rPr>
        <w:t>гражданской позиции у дош</w:t>
      </w:r>
      <w:r w:rsidR="00044B2A">
        <w:rPr>
          <w:rFonts w:ascii="Times New Roman" w:hAnsi="Times New Roman"/>
          <w:sz w:val="24"/>
          <w:szCs w:val="24"/>
        </w:rPr>
        <w:t xml:space="preserve">кольников, а также является тем </w:t>
      </w:r>
      <w:r w:rsidRPr="00044B2A">
        <w:rPr>
          <w:rFonts w:ascii="Times New Roman" w:hAnsi="Times New Roman"/>
          <w:sz w:val="24"/>
          <w:szCs w:val="24"/>
        </w:rPr>
        <w:t>средством и способом, кот</w:t>
      </w:r>
      <w:r w:rsidR="00044B2A">
        <w:rPr>
          <w:rFonts w:ascii="Times New Roman" w:hAnsi="Times New Roman"/>
          <w:sz w:val="24"/>
          <w:szCs w:val="24"/>
        </w:rPr>
        <w:t xml:space="preserve">орый позволяет реально включить </w:t>
      </w:r>
      <w:r w:rsidRPr="00044B2A">
        <w:rPr>
          <w:rFonts w:ascii="Times New Roman" w:hAnsi="Times New Roman"/>
          <w:sz w:val="24"/>
          <w:szCs w:val="24"/>
        </w:rPr>
        <w:t xml:space="preserve">родителей в жизнь детского сада. «Социальная акция» — современный способ привлечь и объединить всех участников образовательного процесса. </w:t>
      </w:r>
    </w:p>
    <w:p w:rsidR="00577ED7" w:rsidRPr="00044B2A" w:rsidRDefault="00577ED7" w:rsidP="00044B2A">
      <w:pPr>
        <w:spacing w:after="0" w:line="240" w:lineRule="auto"/>
        <w:ind w:firstLine="708"/>
        <w:jc w:val="both"/>
        <w:rPr>
          <w:rFonts w:ascii="Times New Roman" w:hAnsi="Times New Roman"/>
          <w:sz w:val="24"/>
          <w:szCs w:val="24"/>
        </w:rPr>
      </w:pPr>
      <w:r w:rsidRPr="00044B2A">
        <w:rPr>
          <w:rFonts w:ascii="Times New Roman" w:hAnsi="Times New Roman"/>
          <w:sz w:val="24"/>
          <w:szCs w:val="24"/>
        </w:rPr>
        <w:t>Каждая акция начинается с информирования дошкольников и родителей о цели, этапах и времени её проведения. На</w:t>
      </w:r>
      <w:r w:rsidR="00044B2A">
        <w:rPr>
          <w:rFonts w:ascii="Times New Roman" w:hAnsi="Times New Roman"/>
          <w:sz w:val="24"/>
          <w:szCs w:val="24"/>
        </w:rPr>
        <w:t xml:space="preserve"> </w:t>
      </w:r>
      <w:r w:rsidRPr="00044B2A">
        <w:rPr>
          <w:rFonts w:ascii="Times New Roman" w:hAnsi="Times New Roman"/>
          <w:sz w:val="24"/>
          <w:szCs w:val="24"/>
        </w:rPr>
        <w:t>«Ежедневных рефлексивных</w:t>
      </w:r>
      <w:r w:rsidR="00044B2A">
        <w:rPr>
          <w:rFonts w:ascii="Times New Roman" w:hAnsi="Times New Roman"/>
          <w:sz w:val="24"/>
          <w:szCs w:val="24"/>
        </w:rPr>
        <w:t xml:space="preserve"> кругах» дети обсуждают степень </w:t>
      </w:r>
      <w:r w:rsidRPr="00044B2A">
        <w:rPr>
          <w:rFonts w:ascii="Times New Roman" w:hAnsi="Times New Roman"/>
          <w:sz w:val="24"/>
          <w:szCs w:val="24"/>
        </w:rPr>
        <w:t>своего участия в данном мер</w:t>
      </w:r>
      <w:r w:rsidR="00044B2A">
        <w:rPr>
          <w:rFonts w:ascii="Times New Roman" w:hAnsi="Times New Roman"/>
          <w:sz w:val="24"/>
          <w:szCs w:val="24"/>
        </w:rPr>
        <w:t xml:space="preserve">оприятии, его задачи, планируют </w:t>
      </w:r>
      <w:r w:rsidRPr="00044B2A">
        <w:rPr>
          <w:rFonts w:ascii="Times New Roman" w:hAnsi="Times New Roman"/>
          <w:sz w:val="24"/>
          <w:szCs w:val="24"/>
        </w:rPr>
        <w:t xml:space="preserve">свои действия и действия </w:t>
      </w:r>
      <w:r w:rsidR="00044B2A">
        <w:rPr>
          <w:rFonts w:ascii="Times New Roman" w:hAnsi="Times New Roman"/>
          <w:sz w:val="24"/>
          <w:szCs w:val="24"/>
        </w:rPr>
        <w:t xml:space="preserve">своих родителей в осуществлении </w:t>
      </w:r>
      <w:r w:rsidRPr="00044B2A">
        <w:rPr>
          <w:rFonts w:ascii="Times New Roman" w:hAnsi="Times New Roman"/>
          <w:sz w:val="24"/>
          <w:szCs w:val="24"/>
        </w:rPr>
        <w:t>этого проекта.</w:t>
      </w:r>
    </w:p>
    <w:p w:rsidR="00577ED7" w:rsidRPr="00044B2A" w:rsidRDefault="002A67F3" w:rsidP="002A67F3">
      <w:pPr>
        <w:spacing w:after="0" w:line="240" w:lineRule="auto"/>
        <w:ind w:firstLine="708"/>
        <w:jc w:val="both"/>
        <w:rPr>
          <w:rFonts w:ascii="Times New Roman" w:hAnsi="Times New Roman"/>
          <w:sz w:val="24"/>
          <w:szCs w:val="24"/>
        </w:rPr>
      </w:pPr>
      <w:r>
        <w:rPr>
          <w:rFonts w:ascii="Times New Roman" w:hAnsi="Times New Roman"/>
          <w:sz w:val="24"/>
          <w:szCs w:val="24"/>
        </w:rPr>
        <w:t xml:space="preserve">Главное  условие </w:t>
      </w:r>
      <w:r w:rsidR="00577ED7" w:rsidRPr="00044B2A">
        <w:rPr>
          <w:rFonts w:ascii="Times New Roman" w:hAnsi="Times New Roman"/>
          <w:sz w:val="24"/>
          <w:szCs w:val="24"/>
        </w:rPr>
        <w:t xml:space="preserve"> правильной организации: соблюдении принципа добровольности, проявлении заинтересованности самих воспитателей, доступности</w:t>
      </w:r>
      <w:r>
        <w:rPr>
          <w:rFonts w:ascii="Times New Roman" w:hAnsi="Times New Roman"/>
          <w:sz w:val="24"/>
          <w:szCs w:val="24"/>
        </w:rPr>
        <w:t xml:space="preserve"> </w:t>
      </w:r>
      <w:r w:rsidR="00577ED7" w:rsidRPr="00044B2A">
        <w:rPr>
          <w:rFonts w:ascii="Times New Roman" w:hAnsi="Times New Roman"/>
          <w:sz w:val="24"/>
          <w:szCs w:val="24"/>
        </w:rPr>
        <w:t>детям её смысла. Акция должна быть доведена до практического конца, а дети, родители и воспитатели должны получить удовлетворение от её проведения.</w:t>
      </w:r>
    </w:p>
    <w:p w:rsidR="00577ED7" w:rsidRPr="002A67F3" w:rsidRDefault="00577ED7" w:rsidP="002A67F3">
      <w:pPr>
        <w:spacing w:after="0" w:line="240" w:lineRule="auto"/>
        <w:jc w:val="center"/>
        <w:rPr>
          <w:rFonts w:ascii="Times New Roman" w:hAnsi="Times New Roman"/>
          <w:b/>
          <w:sz w:val="24"/>
          <w:szCs w:val="24"/>
        </w:rPr>
      </w:pPr>
      <w:r w:rsidRPr="002A67F3">
        <w:rPr>
          <w:rFonts w:ascii="Times New Roman" w:hAnsi="Times New Roman"/>
          <w:b/>
          <w:sz w:val="24"/>
          <w:szCs w:val="24"/>
        </w:rPr>
        <w:t>Ежедневный рефлексивный круг</w:t>
      </w:r>
    </w:p>
    <w:p w:rsidR="00577ED7" w:rsidRPr="00044B2A" w:rsidRDefault="00577ED7" w:rsidP="002A67F3">
      <w:pPr>
        <w:spacing w:after="0" w:line="240" w:lineRule="auto"/>
        <w:ind w:firstLine="708"/>
        <w:jc w:val="both"/>
        <w:rPr>
          <w:rFonts w:ascii="Times New Roman" w:hAnsi="Times New Roman"/>
          <w:sz w:val="24"/>
          <w:szCs w:val="24"/>
        </w:rPr>
      </w:pPr>
      <w:r w:rsidRPr="00044B2A">
        <w:rPr>
          <w:rFonts w:ascii="Times New Roman" w:hAnsi="Times New Roman"/>
          <w:sz w:val="24"/>
          <w:szCs w:val="24"/>
        </w:rPr>
        <w:t>Задачи педагогической технологии «Ежедневный рефлексивный круг» следующие:</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 сплочение детского коллектива;</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 формирование умения слушать и понимать друг друга;</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 формирование общей</w:t>
      </w:r>
      <w:r w:rsidR="002A67F3">
        <w:rPr>
          <w:rFonts w:ascii="Times New Roman" w:hAnsi="Times New Roman"/>
          <w:sz w:val="24"/>
          <w:szCs w:val="24"/>
        </w:rPr>
        <w:t xml:space="preserve"> позиции относительно различных </w:t>
      </w:r>
      <w:r w:rsidRPr="00044B2A">
        <w:rPr>
          <w:rFonts w:ascii="Times New Roman" w:hAnsi="Times New Roman"/>
          <w:sz w:val="24"/>
          <w:szCs w:val="24"/>
        </w:rPr>
        <w:t>аспектов жизни в группе;</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 обсуждение планов на день, неделю, месяц;</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lastRenderedPageBreak/>
        <w:t>— развитие умения выра</w:t>
      </w:r>
      <w:r w:rsidR="002A67F3">
        <w:rPr>
          <w:rFonts w:ascii="Times New Roman" w:hAnsi="Times New Roman"/>
          <w:sz w:val="24"/>
          <w:szCs w:val="24"/>
        </w:rPr>
        <w:t xml:space="preserve">жать свои чувства и переживания </w:t>
      </w:r>
      <w:r w:rsidRPr="00044B2A">
        <w:rPr>
          <w:rFonts w:ascii="Times New Roman" w:hAnsi="Times New Roman"/>
          <w:sz w:val="24"/>
          <w:szCs w:val="24"/>
        </w:rPr>
        <w:t>публично;</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 привлечение родителей к жизни детей в дошкольной образовательной организации.</w:t>
      </w:r>
    </w:p>
    <w:p w:rsidR="00577ED7" w:rsidRPr="00044B2A" w:rsidRDefault="00577ED7" w:rsidP="002A67F3">
      <w:pPr>
        <w:spacing w:after="0" w:line="240" w:lineRule="auto"/>
        <w:ind w:firstLine="708"/>
        <w:jc w:val="both"/>
        <w:rPr>
          <w:rFonts w:ascii="Times New Roman" w:hAnsi="Times New Roman"/>
          <w:sz w:val="24"/>
          <w:szCs w:val="24"/>
        </w:rPr>
      </w:pPr>
      <w:r w:rsidRPr="00044B2A">
        <w:rPr>
          <w:rFonts w:ascii="Times New Roman" w:hAnsi="Times New Roman"/>
          <w:sz w:val="24"/>
          <w:szCs w:val="24"/>
        </w:rPr>
        <w:t>«Ежедневный рефле</w:t>
      </w:r>
      <w:r w:rsidR="002A67F3">
        <w:rPr>
          <w:rFonts w:ascii="Times New Roman" w:hAnsi="Times New Roman"/>
          <w:sz w:val="24"/>
          <w:szCs w:val="24"/>
        </w:rPr>
        <w:t xml:space="preserve">ксивный круг» проводится каждый </w:t>
      </w:r>
      <w:r w:rsidRPr="00044B2A">
        <w:rPr>
          <w:rFonts w:ascii="Times New Roman" w:hAnsi="Times New Roman"/>
          <w:sz w:val="24"/>
          <w:szCs w:val="24"/>
        </w:rPr>
        <w:t>день начиная с младше</w:t>
      </w:r>
      <w:r w:rsidR="002A67F3">
        <w:rPr>
          <w:rFonts w:ascii="Times New Roman" w:hAnsi="Times New Roman"/>
          <w:sz w:val="24"/>
          <w:szCs w:val="24"/>
        </w:rPr>
        <w:t xml:space="preserve">й. Обсуждение в младших группах </w:t>
      </w:r>
      <w:r w:rsidRPr="00044B2A">
        <w:rPr>
          <w:rFonts w:ascii="Times New Roman" w:hAnsi="Times New Roman"/>
          <w:sz w:val="24"/>
          <w:szCs w:val="24"/>
        </w:rPr>
        <w:t xml:space="preserve">занимает от 5 до 10 минут и менее, а в подготовительной к школе группе — 10–20 минут. </w:t>
      </w:r>
    </w:p>
    <w:p w:rsidR="00577ED7" w:rsidRPr="00044B2A" w:rsidRDefault="00577ED7" w:rsidP="002A67F3">
      <w:pPr>
        <w:spacing w:after="0" w:line="240" w:lineRule="auto"/>
        <w:ind w:firstLine="708"/>
        <w:jc w:val="both"/>
        <w:rPr>
          <w:rFonts w:ascii="Times New Roman" w:hAnsi="Times New Roman"/>
          <w:sz w:val="24"/>
          <w:szCs w:val="24"/>
        </w:rPr>
      </w:pPr>
      <w:r w:rsidRPr="00044B2A">
        <w:rPr>
          <w:rFonts w:ascii="Times New Roman" w:hAnsi="Times New Roman"/>
          <w:sz w:val="24"/>
          <w:szCs w:val="24"/>
        </w:rPr>
        <w:t>Главный принцип, который необходимо соблюдать при</w:t>
      </w:r>
      <w:r w:rsidR="002A67F3">
        <w:rPr>
          <w:rFonts w:ascii="Times New Roman" w:hAnsi="Times New Roman"/>
          <w:sz w:val="24"/>
          <w:szCs w:val="24"/>
        </w:rPr>
        <w:t xml:space="preserve"> </w:t>
      </w:r>
      <w:r w:rsidRPr="00044B2A">
        <w:rPr>
          <w:rFonts w:ascii="Times New Roman" w:hAnsi="Times New Roman"/>
          <w:sz w:val="24"/>
          <w:szCs w:val="24"/>
        </w:rPr>
        <w:t>проведении ежедневного р</w:t>
      </w:r>
      <w:r w:rsidR="002A67F3">
        <w:rPr>
          <w:rFonts w:ascii="Times New Roman" w:hAnsi="Times New Roman"/>
          <w:sz w:val="24"/>
          <w:szCs w:val="24"/>
        </w:rPr>
        <w:t xml:space="preserve">ефлексивного круга, — не давать </w:t>
      </w:r>
      <w:r w:rsidRPr="00044B2A">
        <w:rPr>
          <w:rFonts w:ascii="Times New Roman" w:hAnsi="Times New Roman"/>
          <w:sz w:val="24"/>
          <w:szCs w:val="24"/>
        </w:rPr>
        <w:t>оценки высказываниям детей, лишь иногда интонацией подчеркнуть то или иное высказывание.</w:t>
      </w:r>
    </w:p>
    <w:p w:rsidR="00577ED7" w:rsidRPr="002A67F3" w:rsidRDefault="00577ED7" w:rsidP="002A67F3">
      <w:pPr>
        <w:spacing w:after="0" w:line="240" w:lineRule="auto"/>
        <w:jc w:val="center"/>
        <w:rPr>
          <w:rFonts w:ascii="Times New Roman" w:hAnsi="Times New Roman"/>
          <w:b/>
          <w:sz w:val="24"/>
          <w:szCs w:val="24"/>
        </w:rPr>
      </w:pPr>
      <w:r w:rsidRPr="002A67F3">
        <w:rPr>
          <w:rFonts w:ascii="Times New Roman" w:hAnsi="Times New Roman"/>
          <w:b/>
          <w:sz w:val="24"/>
          <w:szCs w:val="24"/>
        </w:rPr>
        <w:t>Дети-волонтёры</w:t>
      </w:r>
    </w:p>
    <w:p w:rsidR="00577ED7" w:rsidRPr="00044B2A" w:rsidRDefault="00577ED7" w:rsidP="002A67F3">
      <w:pPr>
        <w:spacing w:after="0" w:line="240" w:lineRule="auto"/>
        <w:ind w:firstLine="708"/>
        <w:jc w:val="both"/>
        <w:rPr>
          <w:rFonts w:ascii="Times New Roman" w:hAnsi="Times New Roman"/>
          <w:sz w:val="24"/>
          <w:szCs w:val="24"/>
        </w:rPr>
      </w:pPr>
      <w:r w:rsidRPr="00044B2A">
        <w:rPr>
          <w:rFonts w:ascii="Times New Roman" w:hAnsi="Times New Roman"/>
          <w:sz w:val="24"/>
          <w:szCs w:val="24"/>
        </w:rPr>
        <w:t>Задачи педагогической технологии «Дети-волонтёры» следующие:</w:t>
      </w:r>
    </w:p>
    <w:p w:rsidR="002A67F3" w:rsidRDefault="002A67F3" w:rsidP="002A67F3">
      <w:pPr>
        <w:spacing w:after="0" w:line="240" w:lineRule="auto"/>
        <w:ind w:firstLine="708"/>
        <w:jc w:val="both"/>
        <w:rPr>
          <w:rFonts w:ascii="Times New Roman" w:hAnsi="Times New Roman"/>
          <w:sz w:val="24"/>
          <w:szCs w:val="24"/>
        </w:rPr>
      </w:pPr>
      <w:r>
        <w:rPr>
          <w:rFonts w:ascii="Times New Roman" w:hAnsi="Times New Roman"/>
          <w:sz w:val="24"/>
          <w:szCs w:val="24"/>
        </w:rPr>
        <w:t xml:space="preserve">- </w:t>
      </w:r>
      <w:r w:rsidR="00577ED7" w:rsidRPr="002A67F3">
        <w:rPr>
          <w:rFonts w:ascii="Times New Roman" w:hAnsi="Times New Roman"/>
          <w:sz w:val="24"/>
          <w:szCs w:val="24"/>
        </w:rPr>
        <w:t>развитие навыков общения в разновозрастном коллективе;</w:t>
      </w:r>
    </w:p>
    <w:p w:rsidR="002A67F3" w:rsidRDefault="002A67F3" w:rsidP="002A67F3">
      <w:pPr>
        <w:spacing w:after="0" w:line="240" w:lineRule="auto"/>
        <w:ind w:firstLine="708"/>
        <w:jc w:val="both"/>
        <w:rPr>
          <w:rFonts w:ascii="Times New Roman" w:hAnsi="Times New Roman"/>
          <w:sz w:val="24"/>
          <w:szCs w:val="24"/>
        </w:rPr>
      </w:pPr>
      <w:r>
        <w:rPr>
          <w:rFonts w:ascii="Times New Roman" w:hAnsi="Times New Roman"/>
          <w:sz w:val="24"/>
          <w:szCs w:val="24"/>
        </w:rPr>
        <w:t>-</w:t>
      </w:r>
      <w:r w:rsidR="00577ED7" w:rsidRPr="002A67F3">
        <w:rPr>
          <w:rFonts w:ascii="Times New Roman" w:hAnsi="Times New Roman"/>
          <w:sz w:val="24"/>
          <w:szCs w:val="24"/>
        </w:rPr>
        <w:t>развитие самостоятельности и ответственности, прежде</w:t>
      </w:r>
      <w:r>
        <w:rPr>
          <w:rFonts w:ascii="Times New Roman" w:hAnsi="Times New Roman"/>
          <w:sz w:val="24"/>
          <w:szCs w:val="24"/>
        </w:rPr>
        <w:t xml:space="preserve"> </w:t>
      </w:r>
      <w:r w:rsidR="00577ED7" w:rsidRPr="002A67F3">
        <w:rPr>
          <w:rFonts w:ascii="Times New Roman" w:hAnsi="Times New Roman"/>
          <w:sz w:val="24"/>
          <w:szCs w:val="24"/>
        </w:rPr>
        <w:t>всего в отношении младших детей;</w:t>
      </w:r>
    </w:p>
    <w:p w:rsidR="00577ED7" w:rsidRPr="002A67F3" w:rsidRDefault="002A67F3" w:rsidP="002A67F3">
      <w:pPr>
        <w:spacing w:after="0" w:line="240" w:lineRule="auto"/>
        <w:ind w:firstLine="708"/>
        <w:jc w:val="both"/>
        <w:rPr>
          <w:rFonts w:ascii="Times New Roman" w:hAnsi="Times New Roman"/>
          <w:sz w:val="24"/>
          <w:szCs w:val="24"/>
        </w:rPr>
      </w:pPr>
      <w:r>
        <w:rPr>
          <w:rFonts w:ascii="Times New Roman" w:hAnsi="Times New Roman"/>
          <w:sz w:val="24"/>
          <w:szCs w:val="24"/>
        </w:rPr>
        <w:t>-</w:t>
      </w:r>
      <w:r w:rsidR="00577ED7" w:rsidRPr="002A67F3">
        <w:rPr>
          <w:rFonts w:ascii="Times New Roman" w:hAnsi="Times New Roman"/>
          <w:sz w:val="24"/>
          <w:szCs w:val="24"/>
        </w:rPr>
        <w:t>создание такой ситуации развития, при которой формирование игровой деятельности и передача игрового опыта происходят в естественной среде, а не по показу и рассказу воспитателя.</w:t>
      </w:r>
    </w:p>
    <w:p w:rsidR="00577ED7" w:rsidRPr="00044B2A" w:rsidRDefault="00577ED7" w:rsidP="002A67F3">
      <w:pPr>
        <w:spacing w:after="0" w:line="240" w:lineRule="auto"/>
        <w:ind w:firstLine="708"/>
        <w:jc w:val="both"/>
        <w:rPr>
          <w:rFonts w:ascii="Times New Roman" w:hAnsi="Times New Roman"/>
          <w:sz w:val="24"/>
          <w:szCs w:val="24"/>
        </w:rPr>
      </w:pPr>
      <w:r w:rsidRPr="00044B2A">
        <w:rPr>
          <w:rFonts w:ascii="Times New Roman" w:hAnsi="Times New Roman"/>
          <w:sz w:val="24"/>
          <w:szCs w:val="24"/>
        </w:rPr>
        <w:t>Для организации и реализации данной технологии необходимо специально в каждый режимный момент предоставлять старшим детям возможность помочь или научить младших детей.</w:t>
      </w:r>
    </w:p>
    <w:p w:rsidR="00577ED7" w:rsidRPr="00044B2A" w:rsidRDefault="00577ED7" w:rsidP="002A67F3">
      <w:pPr>
        <w:spacing w:after="0" w:line="240" w:lineRule="auto"/>
        <w:ind w:firstLine="708"/>
        <w:jc w:val="both"/>
        <w:rPr>
          <w:rFonts w:ascii="Times New Roman" w:hAnsi="Times New Roman"/>
          <w:sz w:val="24"/>
          <w:szCs w:val="24"/>
        </w:rPr>
      </w:pPr>
      <w:r w:rsidRPr="00044B2A">
        <w:rPr>
          <w:rFonts w:ascii="Times New Roman" w:hAnsi="Times New Roman"/>
          <w:sz w:val="24"/>
          <w:szCs w:val="24"/>
        </w:rPr>
        <w:t>Опыт внедрения технологии «Дети-волонтёры» показал,что самый простой способ организации разновозрастного общения — проведение ежедневных «Клубных часов» на прогулке, ведь для этого не нужно особенных условий, только желание самого педагогического коллектива. Старшие дошкольники же всегда готовы пойти на площадку к малышам.</w:t>
      </w:r>
    </w:p>
    <w:p w:rsidR="00577ED7" w:rsidRPr="005C7313" w:rsidRDefault="00577ED7" w:rsidP="002A67F3">
      <w:pPr>
        <w:spacing w:after="0" w:line="240" w:lineRule="auto"/>
        <w:ind w:firstLine="708"/>
        <w:jc w:val="both"/>
        <w:rPr>
          <w:rFonts w:ascii="Times New Roman" w:hAnsi="Times New Roman"/>
          <w:sz w:val="24"/>
          <w:szCs w:val="24"/>
        </w:rPr>
      </w:pPr>
      <w:r w:rsidRPr="00044B2A">
        <w:rPr>
          <w:rFonts w:ascii="Times New Roman" w:hAnsi="Times New Roman"/>
          <w:sz w:val="24"/>
          <w:szCs w:val="24"/>
        </w:rPr>
        <w:t>Для эффективной реализации данной технологии необходимо составить ежедневный и еженедельный план посещения</w:t>
      </w:r>
      <w:r w:rsidR="002A67F3">
        <w:rPr>
          <w:rFonts w:ascii="Times New Roman" w:hAnsi="Times New Roman"/>
          <w:sz w:val="24"/>
          <w:szCs w:val="24"/>
        </w:rPr>
        <w:t xml:space="preserve"> </w:t>
      </w:r>
      <w:r w:rsidRPr="00044B2A">
        <w:rPr>
          <w:rFonts w:ascii="Times New Roman" w:hAnsi="Times New Roman"/>
          <w:sz w:val="24"/>
          <w:szCs w:val="24"/>
        </w:rPr>
        <w:t xml:space="preserve">старшими детьми младших. </w:t>
      </w:r>
      <w:r w:rsidR="002A67F3">
        <w:rPr>
          <w:rFonts w:ascii="Times New Roman" w:hAnsi="Times New Roman"/>
          <w:sz w:val="24"/>
          <w:szCs w:val="24"/>
        </w:rPr>
        <w:t xml:space="preserve">Выделить группу детей, желающих </w:t>
      </w:r>
      <w:r w:rsidRPr="00044B2A">
        <w:rPr>
          <w:rFonts w:ascii="Times New Roman" w:hAnsi="Times New Roman"/>
          <w:sz w:val="24"/>
          <w:szCs w:val="24"/>
        </w:rPr>
        <w:t>играть с малышами. Организовать «Школу волонтёров»</w:t>
      </w:r>
    </w:p>
    <w:p w:rsidR="00577ED7" w:rsidRPr="002A67F3" w:rsidRDefault="00577ED7" w:rsidP="002A67F3">
      <w:pPr>
        <w:spacing w:after="0" w:line="240" w:lineRule="auto"/>
        <w:jc w:val="center"/>
        <w:rPr>
          <w:rFonts w:ascii="Times New Roman" w:hAnsi="Times New Roman"/>
          <w:b/>
          <w:sz w:val="24"/>
          <w:szCs w:val="24"/>
        </w:rPr>
      </w:pPr>
      <w:r w:rsidRPr="002A67F3">
        <w:rPr>
          <w:rFonts w:ascii="Times New Roman" w:hAnsi="Times New Roman"/>
          <w:b/>
          <w:sz w:val="24"/>
          <w:szCs w:val="24"/>
        </w:rPr>
        <w:t>Развивающее общение</w:t>
      </w:r>
    </w:p>
    <w:p w:rsidR="00577ED7" w:rsidRPr="00044B2A" w:rsidRDefault="00577ED7" w:rsidP="002A67F3">
      <w:pPr>
        <w:spacing w:after="0" w:line="240" w:lineRule="auto"/>
        <w:ind w:firstLine="708"/>
        <w:jc w:val="both"/>
        <w:rPr>
          <w:rFonts w:ascii="Times New Roman" w:hAnsi="Times New Roman"/>
          <w:sz w:val="24"/>
          <w:szCs w:val="24"/>
        </w:rPr>
      </w:pPr>
      <w:r w:rsidRPr="00044B2A">
        <w:rPr>
          <w:rFonts w:ascii="Times New Roman" w:hAnsi="Times New Roman"/>
          <w:sz w:val="24"/>
          <w:szCs w:val="24"/>
        </w:rPr>
        <w:t>Технологии «Развивающее общение» принадлежит ведущая</w:t>
      </w:r>
      <w:r w:rsidR="002A67F3">
        <w:rPr>
          <w:rFonts w:ascii="Times New Roman" w:hAnsi="Times New Roman"/>
          <w:sz w:val="24"/>
          <w:szCs w:val="24"/>
        </w:rPr>
        <w:t xml:space="preserve"> </w:t>
      </w:r>
      <w:r w:rsidRPr="00044B2A">
        <w:rPr>
          <w:rFonts w:ascii="Times New Roman" w:hAnsi="Times New Roman"/>
          <w:sz w:val="24"/>
          <w:szCs w:val="24"/>
        </w:rPr>
        <w:t>роль в развитии саморегул</w:t>
      </w:r>
      <w:r w:rsidR="002A67F3">
        <w:rPr>
          <w:rFonts w:ascii="Times New Roman" w:hAnsi="Times New Roman"/>
          <w:sz w:val="24"/>
          <w:szCs w:val="24"/>
        </w:rPr>
        <w:t xml:space="preserve">яции поведения детей, поскольку </w:t>
      </w:r>
      <w:r w:rsidRPr="00044B2A">
        <w:rPr>
          <w:rFonts w:ascii="Times New Roman" w:hAnsi="Times New Roman"/>
          <w:sz w:val="24"/>
          <w:szCs w:val="24"/>
        </w:rPr>
        <w:t>она позволяет если не полностью, то в большей степени самому ребёнку решать свои проблемы, найти решения в конфликтных ситуациях, которые постоянно возникают в общении детей всех возрастных групп.</w:t>
      </w:r>
    </w:p>
    <w:p w:rsidR="00577ED7" w:rsidRPr="00044B2A" w:rsidRDefault="00577ED7" w:rsidP="002A67F3">
      <w:pPr>
        <w:spacing w:after="0" w:line="240" w:lineRule="auto"/>
        <w:ind w:firstLine="708"/>
        <w:jc w:val="both"/>
        <w:rPr>
          <w:rFonts w:ascii="Times New Roman" w:hAnsi="Times New Roman"/>
          <w:sz w:val="24"/>
          <w:szCs w:val="24"/>
        </w:rPr>
      </w:pPr>
      <w:r w:rsidRPr="00044B2A">
        <w:rPr>
          <w:rFonts w:ascii="Times New Roman" w:hAnsi="Times New Roman"/>
          <w:sz w:val="24"/>
          <w:szCs w:val="24"/>
        </w:rPr>
        <w:t>Есть ли смысл обучать детей детсадовского возраста самостоятельному решению конфликтов, или же на этом этапе развития достаточно вмешательства воспитателя или родителей?</w:t>
      </w:r>
    </w:p>
    <w:p w:rsidR="00577ED7" w:rsidRPr="00044B2A" w:rsidRDefault="00577ED7" w:rsidP="002A67F3">
      <w:pPr>
        <w:spacing w:after="0" w:line="240" w:lineRule="auto"/>
        <w:ind w:firstLine="708"/>
        <w:jc w:val="both"/>
        <w:rPr>
          <w:rFonts w:ascii="Times New Roman" w:hAnsi="Times New Roman"/>
          <w:sz w:val="24"/>
          <w:szCs w:val="24"/>
        </w:rPr>
      </w:pPr>
      <w:r w:rsidRPr="00044B2A">
        <w:rPr>
          <w:rFonts w:ascii="Times New Roman" w:hAnsi="Times New Roman"/>
          <w:sz w:val="24"/>
          <w:szCs w:val="24"/>
        </w:rPr>
        <w:t>Следующие факты говорят в пользу обучения.</w:t>
      </w:r>
      <w:r w:rsidR="002A67F3">
        <w:rPr>
          <w:rFonts w:ascii="Times New Roman" w:hAnsi="Times New Roman"/>
          <w:sz w:val="24"/>
          <w:szCs w:val="24"/>
        </w:rPr>
        <w:t xml:space="preserve"> </w:t>
      </w:r>
      <w:r w:rsidRPr="00044B2A">
        <w:rPr>
          <w:rFonts w:ascii="Times New Roman" w:hAnsi="Times New Roman"/>
          <w:sz w:val="24"/>
          <w:szCs w:val="24"/>
        </w:rPr>
        <w:t>Во-первых, самостоятельное решение конфликтов детьми</w:t>
      </w:r>
      <w:r w:rsidR="002A67F3">
        <w:rPr>
          <w:rFonts w:ascii="Times New Roman" w:hAnsi="Times New Roman"/>
          <w:sz w:val="24"/>
          <w:szCs w:val="24"/>
        </w:rPr>
        <w:t xml:space="preserve"> </w:t>
      </w:r>
      <w:r w:rsidRPr="00044B2A">
        <w:rPr>
          <w:rFonts w:ascii="Times New Roman" w:hAnsi="Times New Roman"/>
          <w:sz w:val="24"/>
          <w:szCs w:val="24"/>
        </w:rPr>
        <w:t>значительно разгружает взросло</w:t>
      </w:r>
      <w:r w:rsidR="002A67F3">
        <w:rPr>
          <w:rFonts w:ascii="Times New Roman" w:hAnsi="Times New Roman"/>
          <w:sz w:val="24"/>
          <w:szCs w:val="24"/>
        </w:rPr>
        <w:t xml:space="preserve">го, которому в этом случае не </w:t>
      </w:r>
      <w:r w:rsidRPr="00044B2A">
        <w:rPr>
          <w:rFonts w:ascii="Times New Roman" w:hAnsi="Times New Roman"/>
          <w:sz w:val="24"/>
          <w:szCs w:val="24"/>
        </w:rPr>
        <w:t>требуется исполнять роль суд</w:t>
      </w:r>
      <w:r w:rsidR="002A67F3">
        <w:rPr>
          <w:rFonts w:ascii="Times New Roman" w:hAnsi="Times New Roman"/>
          <w:sz w:val="24"/>
          <w:szCs w:val="24"/>
        </w:rPr>
        <w:t xml:space="preserve">ьи, а достаточно занимать более </w:t>
      </w:r>
      <w:r w:rsidRPr="00044B2A">
        <w:rPr>
          <w:rFonts w:ascii="Times New Roman" w:hAnsi="Times New Roman"/>
          <w:sz w:val="24"/>
          <w:szCs w:val="24"/>
        </w:rPr>
        <w:t>комфортную позицию помощника.</w:t>
      </w:r>
    </w:p>
    <w:p w:rsidR="00577ED7" w:rsidRPr="00044B2A" w:rsidRDefault="002A67F3" w:rsidP="00044B2A">
      <w:pPr>
        <w:spacing w:after="0" w:line="240" w:lineRule="auto"/>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t>Во в</w:t>
      </w:r>
      <w:r w:rsidR="00577ED7" w:rsidRPr="00044B2A">
        <w:rPr>
          <w:rFonts w:ascii="Times New Roman" w:hAnsi="Times New Roman"/>
          <w:sz w:val="24"/>
          <w:szCs w:val="24"/>
        </w:rPr>
        <w:t>торых, когда дети осваивают технологию решения конфликтов, ответственность за происходящее и случившееся ложится на самих детей, что, в свою очередь, ведёт к большей самостоятельности каждого отдельного ребёнка, а значит, к развитию саморегуляции поведения.</w:t>
      </w:r>
    </w:p>
    <w:p w:rsidR="00577ED7" w:rsidRPr="00044B2A" w:rsidRDefault="00577ED7" w:rsidP="002A67F3">
      <w:pPr>
        <w:spacing w:after="0" w:line="240" w:lineRule="auto"/>
        <w:ind w:firstLine="708"/>
        <w:jc w:val="both"/>
        <w:rPr>
          <w:rFonts w:ascii="Times New Roman" w:hAnsi="Times New Roman"/>
          <w:sz w:val="24"/>
          <w:szCs w:val="24"/>
        </w:rPr>
      </w:pPr>
      <w:r w:rsidRPr="00044B2A">
        <w:rPr>
          <w:rFonts w:ascii="Times New Roman" w:hAnsi="Times New Roman"/>
          <w:sz w:val="24"/>
          <w:szCs w:val="24"/>
        </w:rPr>
        <w:t>В-третьих, новые навыки конструктивного поведения понижают степень конфликтности группы в целом.</w:t>
      </w:r>
    </w:p>
    <w:p w:rsidR="002A67F3" w:rsidRDefault="00577ED7" w:rsidP="002A67F3">
      <w:pPr>
        <w:spacing w:after="0" w:line="240" w:lineRule="auto"/>
        <w:ind w:firstLine="708"/>
        <w:jc w:val="both"/>
        <w:rPr>
          <w:rFonts w:ascii="Times New Roman" w:hAnsi="Times New Roman"/>
          <w:sz w:val="24"/>
          <w:szCs w:val="24"/>
        </w:rPr>
      </w:pPr>
      <w:r w:rsidRPr="00044B2A">
        <w:rPr>
          <w:rFonts w:ascii="Times New Roman" w:hAnsi="Times New Roman"/>
          <w:sz w:val="24"/>
          <w:szCs w:val="24"/>
        </w:rPr>
        <w:t>В-четвёртых, обучение данному навыку повышает самооценку детей, что позволяет им чувствовать себя более уверенно в общении со сверстниками и в жизни, а значит, уровень</w:t>
      </w:r>
      <w:r w:rsidR="002A67F3">
        <w:rPr>
          <w:rFonts w:ascii="Times New Roman" w:hAnsi="Times New Roman"/>
          <w:sz w:val="24"/>
          <w:szCs w:val="24"/>
        </w:rPr>
        <w:t xml:space="preserve"> </w:t>
      </w:r>
      <w:r w:rsidRPr="00044B2A">
        <w:rPr>
          <w:rFonts w:ascii="Times New Roman" w:hAnsi="Times New Roman"/>
          <w:sz w:val="24"/>
          <w:szCs w:val="24"/>
        </w:rPr>
        <w:t>эмоциональн</w:t>
      </w:r>
      <w:r w:rsidR="002A67F3">
        <w:rPr>
          <w:rFonts w:ascii="Times New Roman" w:hAnsi="Times New Roman"/>
          <w:sz w:val="24"/>
          <w:szCs w:val="24"/>
        </w:rPr>
        <w:t>ой защищённости ребёнка растёт.\</w:t>
      </w:r>
    </w:p>
    <w:p w:rsidR="00577ED7" w:rsidRPr="00044B2A" w:rsidRDefault="002A67F3" w:rsidP="002A67F3">
      <w:pPr>
        <w:spacing w:after="0" w:line="240" w:lineRule="auto"/>
        <w:ind w:firstLine="708"/>
        <w:jc w:val="both"/>
        <w:rPr>
          <w:rFonts w:ascii="Times New Roman" w:hAnsi="Times New Roman"/>
          <w:sz w:val="24"/>
          <w:szCs w:val="24"/>
        </w:rPr>
      </w:pPr>
      <w:r>
        <w:rPr>
          <w:rFonts w:ascii="Times New Roman" w:hAnsi="Times New Roman"/>
          <w:sz w:val="24"/>
          <w:szCs w:val="24"/>
        </w:rPr>
        <w:t xml:space="preserve">Практические рекомендации по реализации данной технологии описаны в книге </w:t>
      </w:r>
      <w:r w:rsidR="00577ED7" w:rsidRPr="00044B2A">
        <w:rPr>
          <w:rFonts w:ascii="Times New Roman" w:hAnsi="Times New Roman"/>
          <w:sz w:val="24"/>
          <w:szCs w:val="24"/>
        </w:rPr>
        <w:t xml:space="preserve"> А. Фабер и Э. Мазлиш «Как говорить, чтобы дети слушали, и как слушать, чтобы дети говорили» предлагают следующее решение конфликта.</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Главное при овладении технологией «Развивающее общение» — соблюдать следующие принципы.</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lastRenderedPageBreak/>
        <w:t>1. Принимать все чувства ребёнка.</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2. Прояснять эти чувства для осознания их ребёнком.</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3. Не принимать отдельные действия ребёнка, ведущие</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к нарушению эмоционального и физического благополучия детей и взрослых (например: «Я не могу позволить тебе так поступать, потому что у нас есть правило…»).</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4. Говорить ребёнку о своих чувствах, используя «Я-сообщение».</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5. Вводить правила жизни в группе, разработанные совместно с детьми. Постоянно в безличной форме обращаться к</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ним при решении конфликтных ситуаций. Например: «У нас</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есть правило: кто первый взял игрушку, тот в неё и играет,</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сколько он захочет».</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6. Хвалить ребёнка за сделанную работу через её описание:</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«Домик получился красивый», «Какой порядок в кукольном домике!».</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7. Не давать ребёнку готовых рецептов, а говорить: «А как</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ты думаешь?..»</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8. Поддерживать позитивную инициативу ребёнка.</w:t>
      </w:r>
    </w:p>
    <w:p w:rsidR="00577ED7" w:rsidRPr="00044B2A" w:rsidRDefault="00577ED7" w:rsidP="00044B2A">
      <w:pPr>
        <w:spacing w:after="0" w:line="240" w:lineRule="auto"/>
        <w:jc w:val="both"/>
        <w:rPr>
          <w:rFonts w:ascii="Times New Roman" w:hAnsi="Times New Roman"/>
          <w:sz w:val="24"/>
          <w:szCs w:val="24"/>
        </w:rPr>
      </w:pPr>
      <w:r w:rsidRPr="00044B2A">
        <w:rPr>
          <w:rFonts w:ascii="Times New Roman" w:hAnsi="Times New Roman"/>
          <w:sz w:val="24"/>
          <w:szCs w:val="24"/>
        </w:rPr>
        <w:t>9. Стараться в любом режимном моменте предоставить ребёнку возможность выбора.</w:t>
      </w:r>
    </w:p>
    <w:p w:rsidR="00927FA4" w:rsidRPr="002A67F3" w:rsidRDefault="00927FA4" w:rsidP="002A67F3">
      <w:pPr>
        <w:spacing w:after="0" w:line="240" w:lineRule="auto"/>
        <w:jc w:val="center"/>
        <w:rPr>
          <w:rFonts w:ascii="Times New Roman" w:hAnsi="Times New Roman"/>
          <w:b/>
          <w:sz w:val="24"/>
          <w:szCs w:val="24"/>
        </w:rPr>
      </w:pPr>
    </w:p>
    <w:p w:rsidR="00660CF0" w:rsidRPr="002A67F3" w:rsidRDefault="00660CF0" w:rsidP="002A67F3">
      <w:pPr>
        <w:spacing w:after="0" w:line="240" w:lineRule="auto"/>
        <w:jc w:val="center"/>
        <w:rPr>
          <w:b/>
        </w:rPr>
      </w:pPr>
      <w:r w:rsidRPr="002A67F3">
        <w:rPr>
          <w:rFonts w:ascii="Times New Roman" w:hAnsi="Times New Roman"/>
          <w:b/>
          <w:sz w:val="24"/>
          <w:szCs w:val="24"/>
        </w:rPr>
        <w:t>Средства социально-коммуникативного развития</w:t>
      </w:r>
    </w:p>
    <w:p w:rsidR="00660CF0" w:rsidRPr="00044B2A" w:rsidRDefault="00660CF0" w:rsidP="00044B2A">
      <w:pPr>
        <w:spacing w:after="0" w:line="240" w:lineRule="auto"/>
        <w:ind w:firstLine="708"/>
        <w:jc w:val="both"/>
        <w:rPr>
          <w:rFonts w:ascii="Times New Roman" w:hAnsi="Times New Roman"/>
          <w:sz w:val="28"/>
          <w:szCs w:val="28"/>
        </w:rPr>
      </w:pPr>
      <w:r w:rsidRPr="00044B2A">
        <w:rPr>
          <w:rFonts w:ascii="Times New Roman" w:hAnsi="Times New Roman"/>
          <w:sz w:val="24"/>
          <w:szCs w:val="24"/>
        </w:rPr>
        <w:t>-предметно-пространственная, игровая среда</w:t>
      </w:r>
    </w:p>
    <w:p w:rsidR="00660CF0" w:rsidRPr="00044B2A" w:rsidRDefault="00660CF0" w:rsidP="00044B2A">
      <w:pPr>
        <w:spacing w:after="0" w:line="240" w:lineRule="auto"/>
        <w:ind w:firstLine="708"/>
        <w:jc w:val="both"/>
        <w:rPr>
          <w:rFonts w:ascii="Times New Roman" w:hAnsi="Times New Roman"/>
          <w:sz w:val="28"/>
          <w:szCs w:val="28"/>
        </w:rPr>
      </w:pPr>
      <w:r w:rsidRPr="00044B2A">
        <w:rPr>
          <w:rFonts w:ascii="Times New Roman" w:hAnsi="Times New Roman"/>
          <w:sz w:val="24"/>
          <w:szCs w:val="24"/>
        </w:rPr>
        <w:t>-способы коммуникации: ситуации-иллюстрации, ситуации-упражнения, ситуации -соревнования, ситуации-оценки, ситуации морального выбора</w:t>
      </w:r>
    </w:p>
    <w:p w:rsidR="00660CF0" w:rsidRPr="00044B2A" w:rsidRDefault="00660CF0" w:rsidP="00044B2A">
      <w:pPr>
        <w:spacing w:after="0" w:line="240" w:lineRule="auto"/>
        <w:ind w:firstLine="708"/>
        <w:jc w:val="both"/>
        <w:rPr>
          <w:rFonts w:ascii="Times New Roman" w:hAnsi="Times New Roman"/>
          <w:sz w:val="28"/>
          <w:szCs w:val="28"/>
        </w:rPr>
      </w:pPr>
      <w:r w:rsidRPr="00044B2A">
        <w:rPr>
          <w:rFonts w:ascii="Times New Roman" w:hAnsi="Times New Roman"/>
          <w:sz w:val="24"/>
          <w:szCs w:val="24"/>
        </w:rPr>
        <w:t>-материальные средства: игрушки, оборудование для трудовой деятельности, атрибуты к играм,</w:t>
      </w:r>
    </w:p>
    <w:p w:rsidR="00660CF0" w:rsidRPr="00044B2A" w:rsidRDefault="00660CF0" w:rsidP="00044B2A">
      <w:pPr>
        <w:spacing w:after="0" w:line="240" w:lineRule="auto"/>
        <w:ind w:firstLine="708"/>
        <w:jc w:val="both"/>
        <w:rPr>
          <w:rFonts w:ascii="Times New Roman" w:hAnsi="Times New Roman"/>
          <w:sz w:val="28"/>
          <w:szCs w:val="28"/>
        </w:rPr>
      </w:pPr>
      <w:r w:rsidRPr="00044B2A">
        <w:rPr>
          <w:rFonts w:ascii="Times New Roman" w:hAnsi="Times New Roman"/>
          <w:sz w:val="24"/>
          <w:szCs w:val="24"/>
        </w:rPr>
        <w:t>-культурные ценности: книги, картины, предметы искусства и народного творчества, музыкальные произведения</w:t>
      </w:r>
    </w:p>
    <w:p w:rsidR="000318F4" w:rsidRPr="00044B2A" w:rsidRDefault="00660CF0" w:rsidP="00044B2A">
      <w:pPr>
        <w:spacing w:after="0" w:line="240" w:lineRule="auto"/>
        <w:ind w:firstLine="708"/>
        <w:jc w:val="both"/>
        <w:rPr>
          <w:rFonts w:ascii="Times New Roman" w:hAnsi="Times New Roman"/>
          <w:sz w:val="24"/>
          <w:szCs w:val="24"/>
        </w:rPr>
      </w:pPr>
      <w:r w:rsidRPr="00044B2A">
        <w:rPr>
          <w:rFonts w:ascii="Times New Roman" w:hAnsi="Times New Roman"/>
          <w:sz w:val="24"/>
          <w:szCs w:val="24"/>
        </w:rPr>
        <w:t>-ТСО</w:t>
      </w:r>
      <w:r w:rsidR="000318F4" w:rsidRPr="00044B2A">
        <w:rPr>
          <w:rFonts w:ascii="Times New Roman" w:hAnsi="Times New Roman"/>
          <w:sz w:val="24"/>
          <w:szCs w:val="24"/>
        </w:rPr>
        <w:t>,</w:t>
      </w:r>
      <w:r w:rsidRPr="00044B2A">
        <w:rPr>
          <w:rFonts w:ascii="Times New Roman" w:hAnsi="Times New Roman"/>
          <w:sz w:val="24"/>
          <w:szCs w:val="24"/>
        </w:rPr>
        <w:t xml:space="preserve"> ИКТ</w:t>
      </w:r>
    </w:p>
    <w:p w:rsidR="000318F4" w:rsidRPr="00044B2A" w:rsidRDefault="000318F4" w:rsidP="00044B2A">
      <w:pPr>
        <w:spacing w:after="0" w:line="240" w:lineRule="auto"/>
        <w:ind w:firstLine="708"/>
        <w:jc w:val="both"/>
        <w:rPr>
          <w:rFonts w:ascii="Times New Roman" w:hAnsi="Times New Roman"/>
          <w:sz w:val="24"/>
          <w:szCs w:val="24"/>
        </w:rPr>
      </w:pPr>
    </w:p>
    <w:p w:rsidR="00EF7829" w:rsidRPr="002A67F3" w:rsidRDefault="002C1CBB" w:rsidP="002A67F3">
      <w:pPr>
        <w:spacing w:after="0" w:line="240" w:lineRule="auto"/>
        <w:jc w:val="center"/>
        <w:rPr>
          <w:rFonts w:ascii="Times New Roman" w:eastAsia="Times New Roman" w:hAnsi="Times New Roman" w:cs="Times New Roman"/>
          <w:b/>
          <w:sz w:val="24"/>
          <w:szCs w:val="24"/>
        </w:rPr>
      </w:pPr>
      <w:r w:rsidRPr="002A67F3">
        <w:rPr>
          <w:rFonts w:ascii="Times New Roman" w:hAnsi="Times New Roman"/>
          <w:b/>
          <w:sz w:val="24"/>
          <w:szCs w:val="24"/>
        </w:rPr>
        <w:t>Формы взаимодействия с семьями воспитанников</w:t>
      </w:r>
    </w:p>
    <w:p w:rsidR="002C1CBB" w:rsidRPr="00044B2A" w:rsidRDefault="002C1CBB" w:rsidP="003374E2">
      <w:pPr>
        <w:pStyle w:val="af6"/>
        <w:numPr>
          <w:ilvl w:val="0"/>
          <w:numId w:val="37"/>
        </w:numPr>
        <w:tabs>
          <w:tab w:val="left" w:pos="851"/>
        </w:tabs>
        <w:spacing w:after="0" w:line="240" w:lineRule="auto"/>
        <w:ind w:left="0" w:firstLine="709"/>
        <w:jc w:val="both"/>
        <w:rPr>
          <w:rFonts w:ascii="Times New Roman" w:hAnsi="Times New Roman"/>
          <w:sz w:val="24"/>
          <w:szCs w:val="24"/>
        </w:rPr>
      </w:pPr>
      <w:r w:rsidRPr="00044B2A">
        <w:rPr>
          <w:rFonts w:ascii="Times New Roman" w:hAnsi="Times New Roman"/>
          <w:sz w:val="24"/>
          <w:szCs w:val="24"/>
        </w:rPr>
        <w:t>Привлечение родителей  к работе в центрах активности в роли помощников-ассистентов (разработка памяток, идей, подготовка атрибутов, ролевое участие).</w:t>
      </w:r>
    </w:p>
    <w:p w:rsidR="002C1CBB" w:rsidRPr="00044B2A" w:rsidRDefault="002C1CBB" w:rsidP="003374E2">
      <w:pPr>
        <w:pStyle w:val="af6"/>
        <w:numPr>
          <w:ilvl w:val="0"/>
          <w:numId w:val="37"/>
        </w:numPr>
        <w:tabs>
          <w:tab w:val="left" w:pos="851"/>
        </w:tabs>
        <w:spacing w:after="0" w:line="240" w:lineRule="auto"/>
        <w:ind w:left="0" w:firstLine="709"/>
        <w:jc w:val="both"/>
        <w:rPr>
          <w:rFonts w:ascii="Times New Roman" w:hAnsi="Times New Roman"/>
          <w:sz w:val="24"/>
          <w:szCs w:val="24"/>
        </w:rPr>
      </w:pPr>
      <w:r w:rsidRPr="00044B2A">
        <w:rPr>
          <w:rFonts w:ascii="Times New Roman" w:hAnsi="Times New Roman"/>
          <w:sz w:val="24"/>
          <w:szCs w:val="24"/>
        </w:rPr>
        <w:t>Анкетирование, тестирование родителей, оформление информационных стендов, подбор специальной литературы с целью обеспечения обратной связи с семьёй.</w:t>
      </w:r>
    </w:p>
    <w:p w:rsidR="002C1CBB" w:rsidRPr="00044B2A" w:rsidRDefault="002C1CBB" w:rsidP="003374E2">
      <w:pPr>
        <w:pStyle w:val="af6"/>
        <w:numPr>
          <w:ilvl w:val="0"/>
          <w:numId w:val="37"/>
        </w:numPr>
        <w:tabs>
          <w:tab w:val="left" w:pos="851"/>
        </w:tabs>
        <w:spacing w:after="0" w:line="240" w:lineRule="auto"/>
        <w:ind w:left="0" w:firstLine="709"/>
        <w:jc w:val="both"/>
        <w:rPr>
          <w:rFonts w:ascii="Times New Roman" w:hAnsi="Times New Roman"/>
          <w:sz w:val="28"/>
          <w:szCs w:val="28"/>
        </w:rPr>
      </w:pPr>
      <w:r w:rsidRPr="00044B2A">
        <w:rPr>
          <w:rFonts w:ascii="Times New Roman" w:hAnsi="Times New Roman"/>
          <w:sz w:val="24"/>
          <w:szCs w:val="24"/>
        </w:rPr>
        <w:t>Проведение тренингов с родителями: способы решения нестандартных ситуаций с целью повышения компетенции в вопросах воспитания.</w:t>
      </w:r>
    </w:p>
    <w:p w:rsidR="002C1CBB" w:rsidRPr="00044B2A" w:rsidRDefault="002C1CBB" w:rsidP="003374E2">
      <w:pPr>
        <w:pStyle w:val="af6"/>
        <w:numPr>
          <w:ilvl w:val="0"/>
          <w:numId w:val="37"/>
        </w:numPr>
        <w:tabs>
          <w:tab w:val="left" w:pos="851"/>
        </w:tabs>
        <w:spacing w:after="0" w:line="240" w:lineRule="auto"/>
        <w:ind w:left="0" w:firstLine="709"/>
        <w:jc w:val="both"/>
        <w:rPr>
          <w:rFonts w:ascii="Times New Roman" w:hAnsi="Times New Roman"/>
          <w:sz w:val="28"/>
          <w:szCs w:val="28"/>
        </w:rPr>
      </w:pPr>
      <w:r w:rsidRPr="00044B2A">
        <w:rPr>
          <w:rFonts w:ascii="Times New Roman" w:hAnsi="Times New Roman"/>
          <w:sz w:val="24"/>
          <w:szCs w:val="24"/>
        </w:rPr>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2C1CBB" w:rsidRPr="00044B2A" w:rsidRDefault="002C1CBB" w:rsidP="003374E2">
      <w:pPr>
        <w:pStyle w:val="af6"/>
        <w:numPr>
          <w:ilvl w:val="0"/>
          <w:numId w:val="37"/>
        </w:numPr>
        <w:tabs>
          <w:tab w:val="left" w:pos="851"/>
        </w:tabs>
        <w:spacing w:after="0" w:line="240" w:lineRule="auto"/>
        <w:ind w:left="0" w:firstLine="709"/>
        <w:jc w:val="both"/>
        <w:rPr>
          <w:rFonts w:ascii="Times New Roman" w:hAnsi="Times New Roman"/>
          <w:sz w:val="24"/>
          <w:szCs w:val="24"/>
        </w:rPr>
      </w:pPr>
      <w:r w:rsidRPr="00044B2A">
        <w:rPr>
          <w:rFonts w:ascii="Times New Roman" w:hAnsi="Times New Roman"/>
          <w:sz w:val="24"/>
          <w:szCs w:val="24"/>
        </w:rPr>
        <w:t>Организация совместных с родителями прогулок и экскурсий по городу и его окрестностям, проведение тематических конкурсов по итогам реализации проектов, создание тематических альбомов.</w:t>
      </w:r>
    </w:p>
    <w:p w:rsidR="002C1CBB" w:rsidRPr="00044B2A" w:rsidRDefault="002C1CBB" w:rsidP="003374E2">
      <w:pPr>
        <w:pStyle w:val="af6"/>
        <w:numPr>
          <w:ilvl w:val="0"/>
          <w:numId w:val="37"/>
        </w:numPr>
        <w:tabs>
          <w:tab w:val="left" w:pos="851"/>
        </w:tabs>
        <w:spacing w:after="0" w:line="240" w:lineRule="auto"/>
        <w:ind w:left="0" w:firstLine="709"/>
        <w:jc w:val="both"/>
        <w:rPr>
          <w:rFonts w:ascii="Times New Roman" w:hAnsi="Times New Roman"/>
          <w:sz w:val="28"/>
          <w:szCs w:val="28"/>
        </w:rPr>
      </w:pPr>
      <w:r w:rsidRPr="00044B2A">
        <w:rPr>
          <w:rFonts w:ascii="Times New Roman" w:hAnsi="Times New Roman"/>
          <w:sz w:val="24"/>
          <w:szCs w:val="24"/>
        </w:rPr>
        <w:t>Изучение и анализ детско-родительских отношений с целью оказания помощи детям.</w:t>
      </w:r>
    </w:p>
    <w:p w:rsidR="002C1CBB" w:rsidRPr="00044B2A" w:rsidRDefault="002C1CBB" w:rsidP="003374E2">
      <w:pPr>
        <w:pStyle w:val="af6"/>
        <w:numPr>
          <w:ilvl w:val="0"/>
          <w:numId w:val="37"/>
        </w:numPr>
        <w:tabs>
          <w:tab w:val="left" w:pos="851"/>
        </w:tabs>
        <w:spacing w:after="0" w:line="240" w:lineRule="auto"/>
        <w:ind w:left="0" w:firstLine="709"/>
        <w:jc w:val="both"/>
        <w:rPr>
          <w:rFonts w:ascii="Times New Roman" w:hAnsi="Times New Roman"/>
          <w:sz w:val="28"/>
          <w:szCs w:val="28"/>
        </w:rPr>
      </w:pPr>
      <w:r w:rsidRPr="00044B2A">
        <w:rPr>
          <w:rFonts w:ascii="Times New Roman" w:hAnsi="Times New Roman"/>
          <w:sz w:val="24"/>
          <w:szCs w:val="24"/>
        </w:rPr>
        <w:t>Выработка единой  системы гуманистических требований в ДОУ и семье.</w:t>
      </w:r>
    </w:p>
    <w:p w:rsidR="002C1CBB" w:rsidRPr="00044B2A" w:rsidRDefault="002C1CBB" w:rsidP="003374E2">
      <w:pPr>
        <w:pStyle w:val="af6"/>
        <w:numPr>
          <w:ilvl w:val="0"/>
          <w:numId w:val="37"/>
        </w:numPr>
        <w:tabs>
          <w:tab w:val="left" w:pos="851"/>
        </w:tabs>
        <w:spacing w:after="0" w:line="240" w:lineRule="auto"/>
        <w:ind w:left="0" w:firstLine="709"/>
        <w:jc w:val="both"/>
        <w:rPr>
          <w:rFonts w:ascii="Times New Roman" w:hAnsi="Times New Roman"/>
          <w:sz w:val="28"/>
          <w:szCs w:val="28"/>
        </w:rPr>
      </w:pPr>
      <w:r w:rsidRPr="00044B2A">
        <w:rPr>
          <w:rFonts w:ascii="Times New Roman" w:hAnsi="Times New Roman"/>
          <w:sz w:val="24"/>
          <w:szCs w:val="24"/>
        </w:rPr>
        <w:t>Повышение правовой культуры родителей.</w:t>
      </w:r>
    </w:p>
    <w:p w:rsidR="002C1CBB" w:rsidRPr="00044B2A" w:rsidRDefault="002C1CBB" w:rsidP="003374E2">
      <w:pPr>
        <w:pStyle w:val="af6"/>
        <w:numPr>
          <w:ilvl w:val="0"/>
          <w:numId w:val="37"/>
        </w:numPr>
        <w:tabs>
          <w:tab w:val="left" w:pos="851"/>
        </w:tabs>
        <w:spacing w:after="0" w:line="240" w:lineRule="auto"/>
        <w:ind w:left="0" w:firstLine="709"/>
        <w:jc w:val="both"/>
        <w:rPr>
          <w:rFonts w:ascii="Times New Roman" w:hAnsi="Times New Roman"/>
          <w:sz w:val="28"/>
          <w:szCs w:val="28"/>
        </w:rPr>
      </w:pPr>
      <w:r w:rsidRPr="00044B2A">
        <w:rPr>
          <w:rFonts w:ascii="Times New Roman" w:hAnsi="Times New Roman"/>
          <w:sz w:val="24"/>
          <w:szCs w:val="24"/>
        </w:rPr>
        <w:t>Консультативные часы для родителей по вопросам предупреждения использования методов, унижающих достоинство ребёнка.</w:t>
      </w:r>
    </w:p>
    <w:p w:rsidR="002C1CBB" w:rsidRPr="00044B2A" w:rsidRDefault="002C1CBB" w:rsidP="003374E2">
      <w:pPr>
        <w:pStyle w:val="af6"/>
        <w:numPr>
          <w:ilvl w:val="0"/>
          <w:numId w:val="37"/>
        </w:numPr>
        <w:tabs>
          <w:tab w:val="left" w:pos="851"/>
        </w:tabs>
        <w:spacing w:after="0" w:line="240" w:lineRule="auto"/>
        <w:ind w:left="0" w:firstLine="709"/>
        <w:jc w:val="both"/>
        <w:rPr>
          <w:rFonts w:ascii="Times New Roman" w:hAnsi="Times New Roman"/>
          <w:sz w:val="28"/>
          <w:szCs w:val="28"/>
        </w:rPr>
      </w:pPr>
      <w:r w:rsidRPr="00044B2A">
        <w:rPr>
          <w:rFonts w:ascii="Times New Roman" w:hAnsi="Times New Roman"/>
          <w:sz w:val="24"/>
          <w:szCs w:val="24"/>
        </w:rPr>
        <w:t>Создание фотовыставок, фотоальбомов «Я и моя семья», «Моя родословная», «Мои любимые дела», «Моё настроение», т.п..</w:t>
      </w:r>
    </w:p>
    <w:p w:rsidR="00EF7829" w:rsidRPr="00044B2A" w:rsidRDefault="002C1CBB" w:rsidP="003374E2">
      <w:pPr>
        <w:pStyle w:val="af6"/>
        <w:numPr>
          <w:ilvl w:val="0"/>
          <w:numId w:val="37"/>
        </w:numPr>
        <w:tabs>
          <w:tab w:val="left" w:pos="851"/>
        </w:tabs>
        <w:spacing w:after="0" w:line="240" w:lineRule="auto"/>
        <w:ind w:left="0" w:firstLine="709"/>
        <w:jc w:val="both"/>
        <w:rPr>
          <w:rFonts w:ascii="Times New Roman" w:hAnsi="Times New Roman"/>
          <w:sz w:val="28"/>
          <w:szCs w:val="28"/>
        </w:rPr>
      </w:pPr>
      <w:r w:rsidRPr="00044B2A">
        <w:rPr>
          <w:rFonts w:ascii="Times New Roman" w:hAnsi="Times New Roman"/>
          <w:sz w:val="24"/>
          <w:szCs w:val="24"/>
        </w:rPr>
        <w:t>Аудио - и видиозаписи высказываний детей по отдельным проблемам с дальнейшим  прослушиванием и обсуждением проблемы с родителями</w:t>
      </w:r>
    </w:p>
    <w:p w:rsidR="00EF7829" w:rsidRPr="00044B2A" w:rsidRDefault="00EF7829" w:rsidP="00044B2A">
      <w:pPr>
        <w:pStyle w:val="Default"/>
        <w:jc w:val="both"/>
        <w:rPr>
          <w:rFonts w:ascii="Times New Roman" w:hAnsi="Times New Roman" w:cs="Times New Roman"/>
          <w:b/>
          <w:bCs/>
          <w:szCs w:val="24"/>
        </w:rPr>
      </w:pPr>
    </w:p>
    <w:p w:rsidR="00660CF0" w:rsidRDefault="00660CF0">
      <w:pPr>
        <w:pStyle w:val="Default"/>
        <w:jc w:val="both"/>
        <w:rPr>
          <w:rFonts w:ascii="Times New Roman" w:hAnsi="Times New Roman" w:cs="Times New Roman"/>
          <w:b/>
          <w:bCs/>
          <w:szCs w:val="24"/>
        </w:rPr>
      </w:pPr>
    </w:p>
    <w:p w:rsidR="00660CF0" w:rsidRDefault="00660CF0">
      <w:pPr>
        <w:pStyle w:val="Default"/>
        <w:jc w:val="both"/>
        <w:rPr>
          <w:rFonts w:ascii="Times New Roman" w:hAnsi="Times New Roman" w:cs="Times New Roman"/>
          <w:b/>
          <w:bCs/>
          <w:szCs w:val="24"/>
        </w:rPr>
      </w:pPr>
    </w:p>
    <w:p w:rsidR="008354DD" w:rsidRDefault="002C1CBB" w:rsidP="002C1CBB">
      <w:pPr>
        <w:pStyle w:val="Default"/>
        <w:tabs>
          <w:tab w:val="center" w:pos="4753"/>
          <w:tab w:val="left" w:pos="7400"/>
        </w:tabs>
        <w:rPr>
          <w:rFonts w:ascii="Times New Roman" w:hAnsi="Times New Roman"/>
          <w:b/>
          <w:bCs/>
          <w:szCs w:val="24"/>
        </w:rPr>
      </w:pPr>
      <w:r>
        <w:rPr>
          <w:rFonts w:ascii="Times New Roman" w:hAnsi="Times New Roman"/>
          <w:b/>
          <w:bCs/>
          <w:szCs w:val="24"/>
        </w:rPr>
        <w:lastRenderedPageBreak/>
        <w:tab/>
      </w:r>
      <w:r w:rsidR="00B66A13">
        <w:rPr>
          <w:rFonts w:ascii="Times New Roman" w:hAnsi="Times New Roman"/>
          <w:b/>
          <w:bCs/>
          <w:szCs w:val="24"/>
        </w:rPr>
        <w:t>2.1.2 Познавательное развитие</w:t>
      </w:r>
    </w:p>
    <w:p w:rsidR="00EF7829" w:rsidRDefault="002C1CBB" w:rsidP="002C1CBB">
      <w:pPr>
        <w:pStyle w:val="Default"/>
        <w:tabs>
          <w:tab w:val="center" w:pos="4753"/>
          <w:tab w:val="left" w:pos="7400"/>
        </w:tabs>
        <w:rPr>
          <w:rFonts w:ascii="Times New Roman" w:hAnsi="Times New Roman"/>
          <w:b/>
          <w:bCs/>
          <w:szCs w:val="24"/>
        </w:rPr>
      </w:pPr>
      <w:r>
        <w:rPr>
          <w:rFonts w:ascii="Times New Roman" w:hAnsi="Times New Roman"/>
          <w:b/>
          <w:bCs/>
          <w:szCs w:val="24"/>
        </w:rPr>
        <w:tab/>
      </w:r>
    </w:p>
    <w:p w:rsidR="00EF7829" w:rsidRDefault="00B66A13">
      <w:pPr>
        <w:pStyle w:val="Default"/>
        <w:ind w:firstLine="708"/>
        <w:jc w:val="both"/>
      </w:pPr>
      <w:r>
        <w:rPr>
          <w:rFonts w:ascii="Times New Roman" w:hAnsi="Times New Roman"/>
          <w:szCs w:val="24"/>
        </w:rPr>
        <w:t xml:space="preserve">Содержание образовательной области </w:t>
      </w:r>
      <w:r>
        <w:rPr>
          <w:rFonts w:ascii="Times New Roman" w:hAnsi="Times New Roman"/>
          <w:bCs/>
          <w:szCs w:val="24"/>
        </w:rPr>
        <w:t xml:space="preserve">«Познавательное развитие» </w:t>
      </w:r>
      <w:r>
        <w:rPr>
          <w:rFonts w:ascii="Times New Roman" w:hAnsi="Times New Roman"/>
          <w:szCs w:val="24"/>
        </w:rPr>
        <w:t xml:space="preserve">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 </w:t>
      </w:r>
    </w:p>
    <w:p w:rsidR="00EF7829" w:rsidRDefault="00B66A13">
      <w:pPr>
        <w:pStyle w:val="Default"/>
        <w:ind w:firstLine="708"/>
        <w:jc w:val="both"/>
        <w:rPr>
          <w:rFonts w:ascii="Times New Roman" w:hAnsi="Times New Roman"/>
          <w:szCs w:val="24"/>
        </w:rPr>
      </w:pPr>
      <w:r>
        <w:rPr>
          <w:rFonts w:ascii="Times New Roman" w:hAnsi="Times New Roman"/>
          <w:szCs w:val="24"/>
        </w:rPr>
        <w:t>В качестве задач данной образовательной области выступают</w:t>
      </w:r>
      <w:r w:rsidR="008354DD">
        <w:rPr>
          <w:rFonts w:ascii="Times New Roman" w:hAnsi="Times New Roman"/>
          <w:szCs w:val="24"/>
        </w:rPr>
        <w:t xml:space="preserve"> тематические блоки</w:t>
      </w:r>
      <w:r>
        <w:rPr>
          <w:rFonts w:ascii="Times New Roman" w:hAnsi="Times New Roman"/>
          <w:szCs w:val="24"/>
        </w:rPr>
        <w:t xml:space="preserve">: </w:t>
      </w:r>
    </w:p>
    <w:p w:rsidR="008354DD" w:rsidRDefault="008354DD" w:rsidP="008354DD">
      <w:pPr>
        <w:pStyle w:val="Default"/>
        <w:ind w:firstLine="708"/>
        <w:jc w:val="both"/>
        <w:rPr>
          <w:rFonts w:ascii="Times New Roman" w:hAnsi="Times New Roman"/>
          <w:b/>
          <w:szCs w:val="28"/>
        </w:rPr>
      </w:pPr>
      <w:r>
        <w:rPr>
          <w:rFonts w:ascii="Times New Roman" w:hAnsi="Times New Roman"/>
          <w:b/>
          <w:szCs w:val="28"/>
        </w:rPr>
        <w:t>-«</w:t>
      </w:r>
      <w:r w:rsidRPr="008354DD">
        <w:rPr>
          <w:rFonts w:ascii="Times New Roman" w:hAnsi="Times New Roman"/>
          <w:b/>
          <w:szCs w:val="28"/>
        </w:rPr>
        <w:t>Развитие познавательно-исследовательской деятельности</w:t>
      </w:r>
      <w:r>
        <w:rPr>
          <w:rFonts w:ascii="Times New Roman" w:hAnsi="Times New Roman"/>
          <w:b/>
          <w:szCs w:val="28"/>
        </w:rPr>
        <w:t>»</w:t>
      </w:r>
    </w:p>
    <w:p w:rsidR="008354DD" w:rsidRDefault="008354DD" w:rsidP="008354DD">
      <w:pPr>
        <w:pStyle w:val="Default"/>
        <w:ind w:firstLine="708"/>
        <w:jc w:val="both"/>
        <w:rPr>
          <w:rFonts w:ascii="Times New Roman" w:hAnsi="Times New Roman"/>
          <w:b/>
          <w:szCs w:val="28"/>
        </w:rPr>
      </w:pPr>
      <w:r>
        <w:rPr>
          <w:rFonts w:ascii="Times New Roman" w:hAnsi="Times New Roman"/>
          <w:b/>
          <w:szCs w:val="28"/>
        </w:rPr>
        <w:t xml:space="preserve">-«Приобщение к </w:t>
      </w:r>
      <w:r w:rsidRPr="008354DD">
        <w:rPr>
          <w:rFonts w:ascii="Times New Roman" w:hAnsi="Times New Roman"/>
          <w:b/>
          <w:szCs w:val="28"/>
        </w:rPr>
        <w:t>социокультурным ценностям</w:t>
      </w:r>
      <w:r>
        <w:rPr>
          <w:rFonts w:ascii="Times New Roman" w:hAnsi="Times New Roman"/>
          <w:b/>
          <w:szCs w:val="28"/>
        </w:rPr>
        <w:t>»</w:t>
      </w:r>
    </w:p>
    <w:p w:rsidR="008354DD" w:rsidRDefault="008354DD" w:rsidP="008354DD">
      <w:pPr>
        <w:pStyle w:val="Default"/>
        <w:ind w:firstLine="708"/>
        <w:jc w:val="both"/>
        <w:rPr>
          <w:rFonts w:ascii="Times New Roman" w:hAnsi="Times New Roman"/>
          <w:b/>
          <w:szCs w:val="28"/>
        </w:rPr>
      </w:pPr>
      <w:r>
        <w:rPr>
          <w:rFonts w:ascii="Times New Roman" w:hAnsi="Times New Roman"/>
          <w:b/>
          <w:szCs w:val="28"/>
        </w:rPr>
        <w:t>-«</w:t>
      </w:r>
      <w:r w:rsidRPr="008354DD">
        <w:rPr>
          <w:rFonts w:ascii="Times New Roman" w:hAnsi="Times New Roman"/>
          <w:b/>
          <w:szCs w:val="28"/>
        </w:rPr>
        <w:t>Формирование элементарных математических представлений</w:t>
      </w:r>
      <w:r>
        <w:rPr>
          <w:rFonts w:ascii="Times New Roman" w:hAnsi="Times New Roman"/>
          <w:b/>
          <w:szCs w:val="28"/>
        </w:rPr>
        <w:t>»</w:t>
      </w:r>
    </w:p>
    <w:p w:rsidR="008354DD" w:rsidRPr="008354DD" w:rsidRDefault="008354DD" w:rsidP="008354DD">
      <w:pPr>
        <w:pStyle w:val="Default"/>
        <w:ind w:firstLine="708"/>
        <w:jc w:val="both"/>
        <w:rPr>
          <w:rFonts w:ascii="Times New Roman" w:hAnsi="Times New Roman"/>
          <w:b/>
          <w:szCs w:val="28"/>
        </w:rPr>
      </w:pPr>
      <w:r>
        <w:rPr>
          <w:rFonts w:ascii="Times New Roman" w:hAnsi="Times New Roman"/>
          <w:b/>
          <w:szCs w:val="28"/>
        </w:rPr>
        <w:t>-«</w:t>
      </w:r>
      <w:r w:rsidRPr="008354DD">
        <w:rPr>
          <w:rFonts w:ascii="Times New Roman" w:hAnsi="Times New Roman"/>
          <w:b/>
          <w:szCs w:val="28"/>
        </w:rPr>
        <w:t>Ознакомление с миром природы</w:t>
      </w:r>
      <w:r>
        <w:rPr>
          <w:rFonts w:ascii="Times New Roman" w:hAnsi="Times New Roman"/>
          <w:b/>
          <w:szCs w:val="28"/>
        </w:rPr>
        <w:t>»</w:t>
      </w:r>
    </w:p>
    <w:p w:rsidR="008354DD" w:rsidRDefault="008354DD" w:rsidP="008354DD">
      <w:pPr>
        <w:pStyle w:val="Default"/>
        <w:jc w:val="center"/>
        <w:rPr>
          <w:rFonts w:ascii="Times New Roman" w:hAnsi="Times New Roman"/>
          <w:b/>
          <w:bCs/>
          <w:szCs w:val="24"/>
        </w:rPr>
      </w:pPr>
    </w:p>
    <w:p w:rsidR="008354DD" w:rsidRDefault="008354DD" w:rsidP="008354DD">
      <w:pPr>
        <w:spacing w:after="0" w:line="240" w:lineRule="auto"/>
        <w:jc w:val="center"/>
      </w:pPr>
      <w:r>
        <w:rPr>
          <w:rFonts w:ascii="Times New Roman" w:hAnsi="Times New Roman"/>
          <w:b/>
          <w:sz w:val="24"/>
          <w:szCs w:val="24"/>
        </w:rPr>
        <w:t>Направления познавательного развития</w:t>
      </w:r>
    </w:p>
    <w:p w:rsidR="008354DD" w:rsidRPr="008354DD" w:rsidRDefault="008354DD" w:rsidP="008354DD">
      <w:pPr>
        <w:spacing w:after="0" w:line="240" w:lineRule="auto"/>
        <w:ind w:firstLine="708"/>
        <w:jc w:val="both"/>
      </w:pPr>
      <w:r>
        <w:rPr>
          <w:rFonts w:ascii="Times New Roman" w:hAnsi="Times New Roman"/>
          <w:b/>
          <w:sz w:val="24"/>
          <w:szCs w:val="24"/>
        </w:rPr>
        <w:t>-</w:t>
      </w:r>
      <w:r w:rsidRPr="008354DD">
        <w:rPr>
          <w:rFonts w:ascii="Times New Roman" w:hAnsi="Times New Roman"/>
          <w:sz w:val="24"/>
          <w:szCs w:val="24"/>
        </w:rPr>
        <w:t>развитие мышления, памяти, внимания, воображения: различные виды деятельности; вопросы детей; занятия по развитию логики; развивающие игры</w:t>
      </w:r>
    </w:p>
    <w:p w:rsidR="008354DD" w:rsidRPr="008354DD" w:rsidRDefault="008354DD" w:rsidP="008354DD">
      <w:pPr>
        <w:spacing w:after="0" w:line="240" w:lineRule="auto"/>
        <w:ind w:firstLine="708"/>
        <w:jc w:val="both"/>
      </w:pPr>
      <w:r w:rsidRPr="008354DD">
        <w:rPr>
          <w:rFonts w:ascii="Times New Roman" w:hAnsi="Times New Roman"/>
          <w:sz w:val="24"/>
          <w:szCs w:val="24"/>
        </w:rPr>
        <w:t>-развитие творчества: конструктивное творчество; театрально-игровое творчество (развитие речевой интонационной выразительности, театрализованные игры)</w:t>
      </w:r>
    </w:p>
    <w:p w:rsidR="008354DD" w:rsidRDefault="008354DD" w:rsidP="008354DD">
      <w:pPr>
        <w:pStyle w:val="Default"/>
        <w:ind w:firstLine="708"/>
        <w:jc w:val="both"/>
        <w:rPr>
          <w:rFonts w:ascii="Times New Roman" w:hAnsi="Times New Roman"/>
          <w:b/>
          <w:bCs/>
          <w:szCs w:val="24"/>
        </w:rPr>
      </w:pPr>
      <w:r w:rsidRPr="008354DD">
        <w:rPr>
          <w:rFonts w:ascii="Times New Roman" w:hAnsi="Times New Roman"/>
          <w:szCs w:val="24"/>
        </w:rPr>
        <w:t>-формирование специальных способов ориентации:</w:t>
      </w:r>
      <w:r>
        <w:rPr>
          <w:rFonts w:ascii="Times New Roman" w:hAnsi="Times New Roman"/>
          <w:b/>
          <w:szCs w:val="24"/>
        </w:rPr>
        <w:t xml:space="preserve"> </w:t>
      </w:r>
      <w:r>
        <w:rPr>
          <w:rFonts w:ascii="Times New Roman" w:hAnsi="Times New Roman"/>
          <w:szCs w:val="24"/>
        </w:rPr>
        <w:t>экспериментирование с природным материалом; использование схем, символов, знаков</w:t>
      </w:r>
    </w:p>
    <w:p w:rsidR="00D22940" w:rsidRDefault="00D22940" w:rsidP="008354DD">
      <w:pPr>
        <w:pStyle w:val="Default"/>
        <w:jc w:val="center"/>
        <w:rPr>
          <w:rFonts w:ascii="Times New Roman" w:hAnsi="Times New Roman"/>
          <w:b/>
          <w:bCs/>
          <w:szCs w:val="24"/>
        </w:rPr>
      </w:pPr>
    </w:p>
    <w:p w:rsidR="00EF7829" w:rsidRPr="008354DD" w:rsidRDefault="008354DD" w:rsidP="008354DD">
      <w:pPr>
        <w:pStyle w:val="Default"/>
        <w:jc w:val="center"/>
      </w:pPr>
      <w:r>
        <w:rPr>
          <w:rFonts w:ascii="Times New Roman" w:hAnsi="Times New Roman"/>
          <w:b/>
          <w:bCs/>
          <w:szCs w:val="24"/>
        </w:rPr>
        <w:t>Интеграция образовательной области с другими образовательными областями</w:t>
      </w:r>
    </w:p>
    <w:tbl>
      <w:tblPr>
        <w:tblW w:w="9639" w:type="dxa"/>
        <w:tblInd w:w="6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68" w:type="dxa"/>
        </w:tblCellMar>
        <w:tblLook w:val="04A0" w:firstRow="1" w:lastRow="0" w:firstColumn="1" w:lastColumn="0" w:noHBand="0" w:noVBand="1"/>
      </w:tblPr>
      <w:tblGrid>
        <w:gridCol w:w="2553"/>
        <w:gridCol w:w="7086"/>
      </w:tblGrid>
      <w:tr w:rsidR="00EF7829" w:rsidTr="00216D59">
        <w:trPr>
          <w:trHeight w:val="383"/>
        </w:trPr>
        <w:tc>
          <w:tcPr>
            <w:tcW w:w="2553" w:type="dxa"/>
            <w:tcBorders>
              <w:top w:val="single" w:sz="4" w:space="0" w:color="00000A"/>
              <w:left w:val="single" w:sz="4" w:space="0" w:color="00000A"/>
              <w:bottom w:val="single" w:sz="4" w:space="0" w:color="00000A"/>
              <w:right w:val="single" w:sz="4" w:space="0" w:color="00000A"/>
            </w:tcBorders>
            <w:shd w:val="clear" w:color="auto" w:fill="auto"/>
            <w:tcMar>
              <w:left w:w="68" w:type="dxa"/>
            </w:tcMar>
          </w:tcPr>
          <w:p w:rsidR="00EF7829" w:rsidRDefault="00B66A13">
            <w:pPr>
              <w:pStyle w:val="Default"/>
              <w:jc w:val="center"/>
            </w:pPr>
            <w:r>
              <w:rPr>
                <w:rFonts w:ascii="Times New Roman" w:hAnsi="Times New Roman"/>
                <w:b/>
                <w:bCs/>
                <w:szCs w:val="24"/>
              </w:rPr>
              <w:t>Познавательное развитие»</w:t>
            </w:r>
          </w:p>
        </w:tc>
        <w:tc>
          <w:tcPr>
            <w:tcW w:w="7086" w:type="dxa"/>
            <w:tcBorders>
              <w:top w:val="single" w:sz="4" w:space="0" w:color="00000A"/>
              <w:left w:val="single" w:sz="4" w:space="0" w:color="00000A"/>
              <w:bottom w:val="single" w:sz="4" w:space="0" w:color="00000A"/>
              <w:right w:val="single" w:sz="4" w:space="0" w:color="00000A"/>
            </w:tcBorders>
            <w:shd w:val="clear" w:color="auto" w:fill="auto"/>
            <w:tcMar>
              <w:left w:w="68" w:type="dxa"/>
            </w:tcMar>
          </w:tcPr>
          <w:p w:rsidR="00EF7829" w:rsidRDefault="00B66A13">
            <w:pPr>
              <w:pStyle w:val="Default"/>
              <w:jc w:val="center"/>
            </w:pPr>
            <w:r>
              <w:rPr>
                <w:rFonts w:ascii="Times New Roman" w:hAnsi="Times New Roman"/>
                <w:b/>
                <w:bCs/>
                <w:szCs w:val="24"/>
              </w:rPr>
              <w:t>Задачи интеграции</w:t>
            </w:r>
          </w:p>
        </w:tc>
      </w:tr>
      <w:tr w:rsidR="00EF7829" w:rsidTr="00216D59">
        <w:trPr>
          <w:trHeight w:val="661"/>
        </w:trPr>
        <w:tc>
          <w:tcPr>
            <w:tcW w:w="2553" w:type="dxa"/>
            <w:tcBorders>
              <w:top w:val="single" w:sz="4" w:space="0" w:color="00000A"/>
              <w:left w:val="single" w:sz="4" w:space="0" w:color="00000A"/>
              <w:bottom w:val="single" w:sz="4" w:space="0" w:color="00000A"/>
              <w:right w:val="single" w:sz="4" w:space="0" w:color="00000A"/>
            </w:tcBorders>
            <w:shd w:val="clear" w:color="auto" w:fill="auto"/>
            <w:tcMar>
              <w:left w:w="68" w:type="dxa"/>
            </w:tcMar>
          </w:tcPr>
          <w:p w:rsidR="00EF7829" w:rsidRDefault="00B66A13">
            <w:pPr>
              <w:pStyle w:val="Default"/>
              <w:rPr>
                <w:rFonts w:ascii="Times New Roman" w:hAnsi="Times New Roman"/>
                <w:sz w:val="28"/>
                <w:szCs w:val="28"/>
              </w:rPr>
            </w:pPr>
            <w:r>
              <w:rPr>
                <w:rFonts w:ascii="Times New Roman" w:hAnsi="Times New Roman"/>
                <w:szCs w:val="24"/>
              </w:rPr>
              <w:t xml:space="preserve">Физическое развитие </w:t>
            </w:r>
          </w:p>
        </w:tc>
        <w:tc>
          <w:tcPr>
            <w:tcW w:w="7086" w:type="dxa"/>
            <w:tcBorders>
              <w:top w:val="single" w:sz="4" w:space="0" w:color="00000A"/>
              <w:left w:val="single" w:sz="4" w:space="0" w:color="00000A"/>
              <w:bottom w:val="single" w:sz="4" w:space="0" w:color="00000A"/>
              <w:right w:val="single" w:sz="4" w:space="0" w:color="00000A"/>
            </w:tcBorders>
            <w:shd w:val="clear" w:color="auto" w:fill="auto"/>
            <w:tcMar>
              <w:left w:w="68" w:type="dxa"/>
            </w:tcMar>
          </w:tcPr>
          <w:p w:rsidR="00EF7829" w:rsidRDefault="00B66A13">
            <w:pPr>
              <w:pStyle w:val="Default"/>
              <w:rPr>
                <w:rFonts w:ascii="Times New Roman" w:hAnsi="Times New Roman"/>
                <w:szCs w:val="24"/>
              </w:rPr>
            </w:pPr>
            <w:r>
              <w:rPr>
                <w:rFonts w:ascii="Times New Roman" w:hAnsi="Times New Roman"/>
                <w:szCs w:val="24"/>
              </w:rPr>
              <w:t xml:space="preserve">Развитие знаний детей по вопросам сохранения здоровья, пользы и необходимости двигательной активности и физического совершенствования; игровое общение педагога с детьми «Дни здоровья», знакомство с национальными подвижными играми, национальными видами спорта и достижениями в области спорта </w:t>
            </w:r>
          </w:p>
        </w:tc>
      </w:tr>
      <w:tr w:rsidR="00EF7829" w:rsidTr="00216D59">
        <w:trPr>
          <w:trHeight w:val="559"/>
        </w:trPr>
        <w:tc>
          <w:tcPr>
            <w:tcW w:w="2553" w:type="dxa"/>
            <w:tcBorders>
              <w:top w:val="single" w:sz="4" w:space="0" w:color="00000A"/>
              <w:left w:val="single" w:sz="4" w:space="0" w:color="00000A"/>
              <w:bottom w:val="single" w:sz="4" w:space="0" w:color="00000A"/>
              <w:right w:val="single" w:sz="4" w:space="0" w:color="00000A"/>
            </w:tcBorders>
            <w:shd w:val="clear" w:color="auto" w:fill="auto"/>
            <w:tcMar>
              <w:left w:w="68" w:type="dxa"/>
            </w:tcMar>
          </w:tcPr>
          <w:p w:rsidR="00EF7829" w:rsidRDefault="00B66A13">
            <w:pPr>
              <w:pStyle w:val="Default"/>
              <w:rPr>
                <w:rFonts w:ascii="Times New Roman" w:hAnsi="Times New Roman"/>
                <w:sz w:val="28"/>
                <w:szCs w:val="28"/>
              </w:rPr>
            </w:pPr>
            <w:r>
              <w:rPr>
                <w:rFonts w:ascii="Times New Roman" w:hAnsi="Times New Roman"/>
                <w:szCs w:val="24"/>
              </w:rPr>
              <w:t xml:space="preserve">Социально-коммуникативное развитие </w:t>
            </w:r>
          </w:p>
        </w:tc>
        <w:tc>
          <w:tcPr>
            <w:tcW w:w="7086" w:type="dxa"/>
            <w:tcBorders>
              <w:top w:val="single" w:sz="4" w:space="0" w:color="00000A"/>
              <w:left w:val="single" w:sz="4" w:space="0" w:color="00000A"/>
              <w:bottom w:val="single" w:sz="4" w:space="0" w:color="00000A"/>
              <w:right w:val="single" w:sz="4" w:space="0" w:color="00000A"/>
            </w:tcBorders>
            <w:shd w:val="clear" w:color="auto" w:fill="auto"/>
            <w:tcMar>
              <w:left w:w="68" w:type="dxa"/>
            </w:tcMar>
          </w:tcPr>
          <w:p w:rsidR="00EF7829" w:rsidRDefault="00B66A13">
            <w:pPr>
              <w:pStyle w:val="Default"/>
              <w:rPr>
                <w:rFonts w:ascii="Times New Roman" w:hAnsi="Times New Roman"/>
                <w:sz w:val="28"/>
                <w:szCs w:val="28"/>
              </w:rPr>
            </w:pPr>
            <w:r>
              <w:rPr>
                <w:rFonts w:ascii="Times New Roman" w:hAnsi="Times New Roman"/>
                <w:szCs w:val="24"/>
              </w:rPr>
              <w:t xml:space="preserve">Формирование целостной картины мира и расширение кругозора в части представлений о себе, семье, обществе, государстве, мире </w:t>
            </w:r>
          </w:p>
          <w:p w:rsidR="00EF7829" w:rsidRDefault="00B66A13">
            <w:pPr>
              <w:pStyle w:val="Default"/>
              <w:rPr>
                <w:rFonts w:ascii="Times New Roman" w:hAnsi="Times New Roman"/>
                <w:sz w:val="28"/>
                <w:szCs w:val="28"/>
              </w:rPr>
            </w:pPr>
            <w:r>
              <w:rPr>
                <w:rFonts w:ascii="Times New Roman" w:hAnsi="Times New Roman"/>
                <w:szCs w:val="24"/>
              </w:rPr>
              <w:t xml:space="preserve">Формирование целостной картины мира и расширение кругозора в части представлений о труде взрослых и собственной трудовой деятельности, представлений о безопасности собственной жизнедеятельности и безопасности окружающего мира природы. </w:t>
            </w:r>
          </w:p>
        </w:tc>
      </w:tr>
      <w:tr w:rsidR="00EF7829" w:rsidTr="00216D59">
        <w:trPr>
          <w:trHeight w:val="661"/>
        </w:trPr>
        <w:tc>
          <w:tcPr>
            <w:tcW w:w="2553" w:type="dxa"/>
            <w:tcBorders>
              <w:top w:val="single" w:sz="4" w:space="0" w:color="00000A"/>
              <w:left w:val="single" w:sz="4" w:space="0" w:color="00000A"/>
              <w:bottom w:val="single" w:sz="4" w:space="0" w:color="00000A"/>
              <w:right w:val="single" w:sz="4" w:space="0" w:color="00000A"/>
            </w:tcBorders>
            <w:shd w:val="clear" w:color="auto" w:fill="auto"/>
            <w:tcMar>
              <w:left w:w="68" w:type="dxa"/>
            </w:tcMar>
          </w:tcPr>
          <w:p w:rsidR="00EF7829" w:rsidRDefault="00B66A13">
            <w:pPr>
              <w:pStyle w:val="Default"/>
              <w:rPr>
                <w:rFonts w:ascii="Times New Roman" w:hAnsi="Times New Roman"/>
                <w:sz w:val="28"/>
                <w:szCs w:val="28"/>
              </w:rPr>
            </w:pPr>
            <w:r>
              <w:rPr>
                <w:rFonts w:ascii="Times New Roman" w:hAnsi="Times New Roman"/>
                <w:szCs w:val="24"/>
              </w:rPr>
              <w:t xml:space="preserve">Художественно-эстетическое развитие </w:t>
            </w:r>
          </w:p>
        </w:tc>
        <w:tc>
          <w:tcPr>
            <w:tcW w:w="7086" w:type="dxa"/>
            <w:tcBorders>
              <w:top w:val="single" w:sz="4" w:space="0" w:color="00000A"/>
              <w:left w:val="single" w:sz="4" w:space="0" w:color="00000A"/>
              <w:bottom w:val="single" w:sz="4" w:space="0" w:color="00000A"/>
              <w:right w:val="single" w:sz="4" w:space="0" w:color="00000A"/>
            </w:tcBorders>
            <w:shd w:val="clear" w:color="auto" w:fill="auto"/>
            <w:tcMar>
              <w:left w:w="68" w:type="dxa"/>
            </w:tcMar>
          </w:tcPr>
          <w:p w:rsidR="00EF7829" w:rsidRDefault="00B66A13">
            <w:pPr>
              <w:pStyle w:val="Default"/>
              <w:rPr>
                <w:rFonts w:ascii="Times New Roman" w:hAnsi="Times New Roman"/>
                <w:sz w:val="28"/>
                <w:szCs w:val="28"/>
              </w:rPr>
            </w:pPr>
            <w:r>
              <w:rPr>
                <w:rFonts w:ascii="Times New Roman" w:hAnsi="Times New Roman"/>
                <w:szCs w:val="24"/>
              </w:rPr>
              <w:t xml:space="preserve">Формирование целостной картины мира через восприятие и создание детьми художественного образа и его творческое воплощение. Знакомство с нетрадиционными изобразительными материалами, их свойствами и качествами. Знакомство с символичностью чувашского узора, цвета, формы, композиции. </w:t>
            </w:r>
          </w:p>
        </w:tc>
      </w:tr>
      <w:tr w:rsidR="00EF7829" w:rsidTr="00216D59">
        <w:trPr>
          <w:trHeight w:val="962"/>
        </w:trPr>
        <w:tc>
          <w:tcPr>
            <w:tcW w:w="2553" w:type="dxa"/>
            <w:tcBorders>
              <w:top w:val="single" w:sz="4" w:space="0" w:color="00000A"/>
              <w:left w:val="single" w:sz="4" w:space="0" w:color="00000A"/>
              <w:bottom w:val="single" w:sz="4" w:space="0" w:color="00000A"/>
              <w:right w:val="single" w:sz="4" w:space="0" w:color="00000A"/>
            </w:tcBorders>
            <w:shd w:val="clear" w:color="auto" w:fill="auto"/>
            <w:tcMar>
              <w:left w:w="68" w:type="dxa"/>
            </w:tcMar>
          </w:tcPr>
          <w:p w:rsidR="00EF7829" w:rsidRDefault="00B66A13">
            <w:pPr>
              <w:pStyle w:val="Default"/>
              <w:rPr>
                <w:rFonts w:ascii="Times New Roman" w:hAnsi="Times New Roman"/>
                <w:sz w:val="28"/>
                <w:szCs w:val="28"/>
              </w:rPr>
            </w:pPr>
            <w:r>
              <w:rPr>
                <w:rFonts w:ascii="Times New Roman" w:hAnsi="Times New Roman"/>
                <w:szCs w:val="24"/>
              </w:rPr>
              <w:t xml:space="preserve">Речевое развитие </w:t>
            </w:r>
          </w:p>
        </w:tc>
        <w:tc>
          <w:tcPr>
            <w:tcW w:w="7086" w:type="dxa"/>
            <w:tcBorders>
              <w:top w:val="single" w:sz="4" w:space="0" w:color="00000A"/>
              <w:left w:val="single" w:sz="4" w:space="0" w:color="00000A"/>
              <w:bottom w:val="single" w:sz="4" w:space="0" w:color="00000A"/>
              <w:right w:val="single" w:sz="4" w:space="0" w:color="00000A"/>
            </w:tcBorders>
            <w:shd w:val="clear" w:color="auto" w:fill="auto"/>
            <w:tcMar>
              <w:left w:w="68" w:type="dxa"/>
            </w:tcMar>
          </w:tcPr>
          <w:p w:rsidR="00EF7829" w:rsidRDefault="00B66A13">
            <w:pPr>
              <w:pStyle w:val="Default"/>
              <w:rPr>
                <w:rFonts w:ascii="Times New Roman" w:hAnsi="Times New Roman"/>
                <w:sz w:val="28"/>
                <w:szCs w:val="28"/>
              </w:rPr>
            </w:pPr>
            <w:r>
              <w:rPr>
                <w:rFonts w:ascii="Times New Roman" w:hAnsi="Times New Roman"/>
                <w:szCs w:val="24"/>
              </w:rPr>
              <w:t xml:space="preserve">Развитие познавательно – исследовательской и продуктивной деятельности в процессе свободного общения со сверстниками и взрослыми. Формирование целостной картины мира, расширение кругозора. </w:t>
            </w:r>
          </w:p>
        </w:tc>
      </w:tr>
    </w:tbl>
    <w:p w:rsidR="00FB4C6C" w:rsidRDefault="00FB4C6C">
      <w:pPr>
        <w:spacing w:after="0" w:line="240" w:lineRule="auto"/>
        <w:rPr>
          <w:rFonts w:ascii="Times New Roman" w:eastAsia="Times New Roman" w:hAnsi="Times New Roman" w:cs="Times New Roman"/>
          <w:b/>
          <w:sz w:val="24"/>
          <w:szCs w:val="24"/>
        </w:rPr>
      </w:pPr>
    </w:p>
    <w:p w:rsidR="00EF7829" w:rsidRDefault="000318F4">
      <w:pPr>
        <w:pStyle w:val="af5"/>
        <w:spacing w:before="0" w:after="0"/>
        <w:jc w:val="center"/>
      </w:pPr>
      <w:r>
        <w:rPr>
          <w:b/>
        </w:rPr>
        <w:t xml:space="preserve">Содержание </w:t>
      </w:r>
      <w:r w:rsidR="00B66A13">
        <w:rPr>
          <w:b/>
          <w:i/>
        </w:rPr>
        <w:t xml:space="preserve"> </w:t>
      </w:r>
      <w:r>
        <w:rPr>
          <w:b/>
        </w:rPr>
        <w:t>познавательного развития</w:t>
      </w:r>
    </w:p>
    <w:tbl>
      <w:tblPr>
        <w:tblW w:w="5000" w:type="pct"/>
        <w:tblInd w:w="-3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3" w:type="dxa"/>
        </w:tblCellMar>
        <w:tblLook w:val="04A0" w:firstRow="1" w:lastRow="0" w:firstColumn="1" w:lastColumn="0" w:noHBand="0" w:noVBand="1"/>
      </w:tblPr>
      <w:tblGrid>
        <w:gridCol w:w="2616"/>
        <w:gridCol w:w="2529"/>
        <w:gridCol w:w="2288"/>
        <w:gridCol w:w="2254"/>
      </w:tblGrid>
      <w:tr w:rsidR="00EF7829" w:rsidTr="002C1CBB">
        <w:tc>
          <w:tcPr>
            <w:tcW w:w="9687"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msonormalbullet1gif"/>
              <w:spacing w:before="0" w:after="0" w:line="240" w:lineRule="auto"/>
              <w:ind w:firstLine="567"/>
              <w:jc w:val="center"/>
            </w:pPr>
            <w:r>
              <w:rPr>
                <w:rFonts w:ascii="Times New Roman" w:hAnsi="Times New Roman"/>
                <w:b/>
                <w:sz w:val="24"/>
                <w:szCs w:val="24"/>
              </w:rPr>
              <w:t>Тематические блоки ОО «Познавательное развитие»</w:t>
            </w:r>
          </w:p>
        </w:tc>
      </w:tr>
      <w:tr w:rsidR="00EF7829" w:rsidTr="00962DF7">
        <w:tc>
          <w:tcPr>
            <w:tcW w:w="2616"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center"/>
            </w:pPr>
            <w:r>
              <w:rPr>
                <w:rFonts w:ascii="Times New Roman" w:hAnsi="Times New Roman"/>
                <w:b/>
                <w:sz w:val="24"/>
                <w:szCs w:val="24"/>
              </w:rPr>
              <w:lastRenderedPageBreak/>
              <w:t>Развитие познавательно-исследовательской деятельности</w:t>
            </w:r>
          </w:p>
        </w:tc>
        <w:tc>
          <w:tcPr>
            <w:tcW w:w="252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center"/>
            </w:pPr>
            <w:r>
              <w:rPr>
                <w:rFonts w:ascii="Times New Roman" w:hAnsi="Times New Roman"/>
                <w:b/>
                <w:sz w:val="24"/>
                <w:szCs w:val="24"/>
              </w:rPr>
              <w:t xml:space="preserve">Приобщение к </w:t>
            </w:r>
          </w:p>
          <w:p w:rsidR="00EF7829" w:rsidRDefault="00B66A13">
            <w:pPr>
              <w:spacing w:after="0" w:line="240" w:lineRule="auto"/>
              <w:jc w:val="center"/>
            </w:pPr>
            <w:r>
              <w:rPr>
                <w:rFonts w:ascii="Times New Roman" w:hAnsi="Times New Roman"/>
                <w:b/>
                <w:sz w:val="24"/>
                <w:szCs w:val="24"/>
              </w:rPr>
              <w:t>социокультурным ценностям</w:t>
            </w:r>
          </w:p>
        </w:tc>
        <w:tc>
          <w:tcPr>
            <w:tcW w:w="2288"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center"/>
            </w:pPr>
            <w:r>
              <w:rPr>
                <w:rFonts w:ascii="Times New Roman" w:hAnsi="Times New Roman"/>
                <w:b/>
                <w:sz w:val="24"/>
                <w:szCs w:val="24"/>
              </w:rPr>
              <w:t>Формирование элементарных математических представлений</w:t>
            </w:r>
          </w:p>
        </w:tc>
        <w:tc>
          <w:tcPr>
            <w:tcW w:w="2254"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center"/>
            </w:pPr>
            <w:r>
              <w:rPr>
                <w:rFonts w:ascii="Times New Roman" w:hAnsi="Times New Roman"/>
                <w:b/>
                <w:sz w:val="24"/>
                <w:szCs w:val="24"/>
              </w:rPr>
              <w:t>Ознакомление с миром природы</w:t>
            </w:r>
          </w:p>
        </w:tc>
      </w:tr>
      <w:tr w:rsidR="00EF7829" w:rsidTr="00962DF7">
        <w:tc>
          <w:tcPr>
            <w:tcW w:w="9687"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rsidP="008354DD">
            <w:pPr>
              <w:spacing w:after="0" w:line="240" w:lineRule="auto"/>
              <w:jc w:val="both"/>
            </w:pPr>
            <w:r>
              <w:rPr>
                <w:rFonts w:ascii="Times New Roman" w:hAnsi="Times New Roman"/>
                <w:b/>
                <w:sz w:val="24"/>
                <w:szCs w:val="24"/>
              </w:rPr>
              <w:t xml:space="preserve">Цель познавательного развития: </w:t>
            </w:r>
            <w:r>
              <w:rPr>
                <w:rFonts w:ascii="Times New Roman" w:hAnsi="Times New Roman"/>
                <w:sz w:val="24"/>
                <w:szCs w:val="24"/>
              </w:rPr>
              <w:t>развитие у детей познавательных интересов,  интеллектуальное развитие</w:t>
            </w:r>
          </w:p>
        </w:tc>
      </w:tr>
      <w:tr w:rsidR="00EF7829" w:rsidTr="00962DF7">
        <w:tc>
          <w:tcPr>
            <w:tcW w:w="9687"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pPr>
            <w:r>
              <w:rPr>
                <w:rFonts w:ascii="Times New Roman" w:hAnsi="Times New Roman"/>
                <w:b/>
                <w:sz w:val="24"/>
                <w:szCs w:val="24"/>
              </w:rPr>
              <w:t>Задачи познавательного развития по ФГОС ДО:</w:t>
            </w:r>
          </w:p>
          <w:p w:rsidR="00EF7829" w:rsidRDefault="00B66A13">
            <w:pPr>
              <w:spacing w:after="0" w:line="240" w:lineRule="auto"/>
              <w:rPr>
                <w:rFonts w:ascii="Times New Roman" w:hAnsi="Times New Roman"/>
                <w:sz w:val="28"/>
                <w:szCs w:val="28"/>
              </w:rPr>
            </w:pPr>
            <w:r>
              <w:rPr>
                <w:rFonts w:ascii="Times New Roman" w:hAnsi="Times New Roman"/>
                <w:sz w:val="24"/>
                <w:szCs w:val="24"/>
              </w:rPr>
              <w:t>-развитие любознательности и познавательной мотивации</w:t>
            </w:r>
          </w:p>
          <w:p w:rsidR="00EF7829" w:rsidRDefault="00B66A13">
            <w:pPr>
              <w:spacing w:after="0" w:line="240" w:lineRule="auto"/>
              <w:rPr>
                <w:rFonts w:ascii="Times New Roman" w:hAnsi="Times New Roman"/>
                <w:sz w:val="28"/>
                <w:szCs w:val="28"/>
              </w:rPr>
            </w:pPr>
            <w:r>
              <w:rPr>
                <w:rFonts w:ascii="Times New Roman" w:hAnsi="Times New Roman"/>
                <w:sz w:val="24"/>
                <w:szCs w:val="24"/>
              </w:rPr>
              <w:t>- формирование познавательных действий</w:t>
            </w:r>
          </w:p>
          <w:p w:rsidR="00EF7829" w:rsidRDefault="00B66A13">
            <w:pPr>
              <w:spacing w:after="0" w:line="240" w:lineRule="auto"/>
              <w:rPr>
                <w:rFonts w:ascii="Times New Roman" w:hAnsi="Times New Roman"/>
                <w:sz w:val="28"/>
                <w:szCs w:val="28"/>
              </w:rPr>
            </w:pPr>
            <w:r>
              <w:rPr>
                <w:rFonts w:ascii="Times New Roman" w:hAnsi="Times New Roman"/>
                <w:sz w:val="24"/>
                <w:szCs w:val="24"/>
              </w:rPr>
              <w:t>-становление сознания</w:t>
            </w:r>
          </w:p>
          <w:p w:rsidR="00EF7829" w:rsidRDefault="00B66A13">
            <w:pPr>
              <w:spacing w:after="0" w:line="240" w:lineRule="auto"/>
              <w:rPr>
                <w:rFonts w:ascii="Times New Roman" w:hAnsi="Times New Roman"/>
                <w:sz w:val="28"/>
                <w:szCs w:val="28"/>
              </w:rPr>
            </w:pPr>
            <w:r>
              <w:rPr>
                <w:rFonts w:ascii="Times New Roman" w:hAnsi="Times New Roman"/>
                <w:sz w:val="24"/>
                <w:szCs w:val="24"/>
              </w:rPr>
              <w:t>- развитие воображения и творческой активности</w:t>
            </w:r>
          </w:p>
          <w:p w:rsidR="00EF7829" w:rsidRDefault="00B66A13">
            <w:pPr>
              <w:spacing w:after="0" w:line="240" w:lineRule="auto"/>
              <w:rPr>
                <w:rFonts w:ascii="Times New Roman" w:hAnsi="Times New Roman"/>
                <w:sz w:val="28"/>
                <w:szCs w:val="28"/>
              </w:rPr>
            </w:pPr>
            <w:r>
              <w:rPr>
                <w:rFonts w:ascii="Times New Roman" w:hAnsi="Times New Roman"/>
                <w:sz w:val="24"/>
                <w:szCs w:val="24"/>
              </w:rPr>
              <w:t>-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планете Земля как общем доме людей, об особенностях её природы, многообразии стран и народов мира.</w:t>
            </w:r>
          </w:p>
        </w:tc>
      </w:tr>
      <w:tr w:rsidR="00EF7829" w:rsidTr="002C1CBB">
        <w:tc>
          <w:tcPr>
            <w:tcW w:w="9687"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pPr>
            <w:r>
              <w:rPr>
                <w:rFonts w:ascii="Times New Roman" w:hAnsi="Times New Roman"/>
                <w:b/>
                <w:sz w:val="24"/>
                <w:szCs w:val="24"/>
              </w:rPr>
              <w:t>Основные задачи познавательного развития</w:t>
            </w:r>
            <w:r w:rsidR="008354DD">
              <w:rPr>
                <w:rFonts w:ascii="Times New Roman" w:hAnsi="Times New Roman"/>
                <w:b/>
                <w:sz w:val="24"/>
                <w:szCs w:val="24"/>
              </w:rPr>
              <w:t xml:space="preserve"> по блокам</w:t>
            </w:r>
            <w:r>
              <w:rPr>
                <w:rFonts w:ascii="Times New Roman" w:hAnsi="Times New Roman"/>
                <w:b/>
                <w:sz w:val="24"/>
                <w:szCs w:val="24"/>
              </w:rPr>
              <w:t xml:space="preserve">: </w:t>
            </w:r>
          </w:p>
          <w:p w:rsidR="008354DD" w:rsidRPr="008354DD" w:rsidRDefault="008354DD" w:rsidP="008354DD">
            <w:pPr>
              <w:pStyle w:val="Default"/>
              <w:ind w:firstLine="708"/>
              <w:jc w:val="both"/>
            </w:pPr>
            <w:r>
              <w:rPr>
                <w:rFonts w:ascii="Times New Roman" w:hAnsi="Times New Roman"/>
                <w:szCs w:val="24"/>
              </w:rPr>
              <w:t xml:space="preserve">Тематический блок </w:t>
            </w:r>
            <w:r w:rsidRPr="008354DD">
              <w:rPr>
                <w:rFonts w:ascii="Times New Roman" w:hAnsi="Times New Roman"/>
                <w:b/>
                <w:bCs/>
                <w:iCs/>
                <w:szCs w:val="24"/>
              </w:rPr>
              <w:t xml:space="preserve">«Формирование элементарных математических представлений». </w:t>
            </w:r>
            <w:r w:rsidRPr="008354DD">
              <w:rPr>
                <w:rFonts w:ascii="Times New Roman" w:hAnsi="Times New Roman"/>
                <w:szCs w:val="24"/>
              </w:rPr>
              <w:t xml:space="preserve">Формирование элементарных математических представлений, первичных представлений об основных свойствах и отношениях объектов окружающего мира: форме, цвете, размере, количестве, числе, части и целом, пространстве и времени. </w:t>
            </w:r>
          </w:p>
          <w:p w:rsidR="008354DD" w:rsidRDefault="008354DD" w:rsidP="008354DD">
            <w:pPr>
              <w:pStyle w:val="Default"/>
              <w:ind w:firstLine="708"/>
              <w:jc w:val="both"/>
            </w:pPr>
            <w:r w:rsidRPr="008354DD">
              <w:rPr>
                <w:rFonts w:ascii="Times New Roman" w:hAnsi="Times New Roman"/>
                <w:szCs w:val="24"/>
              </w:rPr>
              <w:t xml:space="preserve"> </w:t>
            </w:r>
            <w:r w:rsidRPr="008354DD">
              <w:rPr>
                <w:rFonts w:ascii="Times New Roman" w:hAnsi="Times New Roman"/>
                <w:b/>
                <w:bCs/>
                <w:iCs/>
                <w:szCs w:val="24"/>
              </w:rPr>
              <w:t xml:space="preserve">«Развитие познавательно-исследовательской деятельности».      </w:t>
            </w:r>
            <w:r w:rsidRPr="008354DD">
              <w:rPr>
                <w:rFonts w:ascii="Times New Roman" w:hAnsi="Times New Roman"/>
                <w:szCs w:val="24"/>
              </w:rPr>
              <w:t xml:space="preserve">Развитие познавательных интересов детей, расширение опыта ориентировки </w:t>
            </w:r>
            <w:r>
              <w:rPr>
                <w:rFonts w:ascii="Times New Roman" w:hAnsi="Times New Roman"/>
                <w:szCs w:val="24"/>
              </w:rPr>
              <w:t xml:space="preserve">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 причинах и следствиях и др.). </w:t>
            </w:r>
          </w:p>
          <w:p w:rsidR="008354DD" w:rsidRDefault="008354DD" w:rsidP="008354DD">
            <w:pPr>
              <w:pStyle w:val="Default"/>
              <w:jc w:val="both"/>
              <w:rPr>
                <w:rFonts w:ascii="Times New Roman" w:hAnsi="Times New Roman"/>
                <w:sz w:val="28"/>
                <w:szCs w:val="28"/>
              </w:rPr>
            </w:pPr>
            <w:r>
              <w:rPr>
                <w:rFonts w:ascii="Times New Roman" w:hAnsi="Times New Roman"/>
                <w:szCs w:val="24"/>
              </w:rPr>
              <w:t xml:space="preserve">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 </w:t>
            </w:r>
          </w:p>
          <w:p w:rsidR="008354DD" w:rsidRPr="008354DD" w:rsidRDefault="008354DD" w:rsidP="008354DD">
            <w:pPr>
              <w:pStyle w:val="Default"/>
              <w:ind w:firstLine="708"/>
              <w:jc w:val="both"/>
            </w:pPr>
            <w:r>
              <w:rPr>
                <w:rFonts w:ascii="Times New Roman" w:hAnsi="Times New Roman"/>
                <w:szCs w:val="24"/>
              </w:rPr>
              <w:t xml:space="preserve"> </w:t>
            </w:r>
            <w:r>
              <w:rPr>
                <w:rFonts w:ascii="Times New Roman" w:hAnsi="Times New Roman"/>
                <w:b/>
                <w:bCs/>
                <w:i/>
                <w:iCs/>
                <w:szCs w:val="24"/>
              </w:rPr>
              <w:t>«</w:t>
            </w:r>
            <w:r w:rsidRPr="008354DD">
              <w:rPr>
                <w:rFonts w:ascii="Times New Roman" w:hAnsi="Times New Roman"/>
                <w:b/>
                <w:bCs/>
                <w:iCs/>
                <w:szCs w:val="24"/>
              </w:rPr>
              <w:t xml:space="preserve">Ознакомление с предметным окружением». </w:t>
            </w:r>
            <w:r w:rsidRPr="008354DD">
              <w:rPr>
                <w:rFonts w:ascii="Times New Roman" w:hAnsi="Times New Roman"/>
                <w:szCs w:val="24"/>
              </w:rPr>
              <w:t xml:space="preserve">Ознакомление с предметным миром (название, функция, назначение, свойства и качества предмета); восприятие предмета как творения человеческой мысли и результата труда. </w:t>
            </w:r>
          </w:p>
          <w:p w:rsidR="008354DD" w:rsidRPr="008354DD" w:rsidRDefault="008354DD" w:rsidP="008354DD">
            <w:pPr>
              <w:spacing w:after="0" w:line="240" w:lineRule="auto"/>
              <w:jc w:val="both"/>
              <w:rPr>
                <w:rFonts w:ascii="Times New Roman" w:hAnsi="Times New Roman"/>
                <w:sz w:val="28"/>
                <w:szCs w:val="28"/>
              </w:rPr>
            </w:pPr>
            <w:r w:rsidRPr="008354DD">
              <w:rPr>
                <w:rFonts w:ascii="Times New Roman" w:hAnsi="Times New Roman"/>
                <w:sz w:val="24"/>
                <w:szCs w:val="24"/>
              </w:rPr>
              <w:t>Формирование первичных представлений о многообразии предметного окружения; о том, что человек создает предметное окружение, изменяет и совершенствует его для себя и других людей, делая жизнь более удобной и комфортной. Развитие умения устанавливать причинно-следственные связи между миром предметов и природным миром.</w:t>
            </w:r>
          </w:p>
          <w:p w:rsidR="008354DD" w:rsidRPr="008354DD" w:rsidRDefault="008354DD" w:rsidP="008354DD">
            <w:pPr>
              <w:pStyle w:val="Default"/>
              <w:ind w:firstLine="708"/>
              <w:jc w:val="both"/>
            </w:pPr>
            <w:r w:rsidRPr="008354DD">
              <w:rPr>
                <w:rFonts w:ascii="Times New Roman" w:hAnsi="Times New Roman"/>
                <w:szCs w:val="24"/>
              </w:rPr>
              <w:t xml:space="preserve"> </w:t>
            </w:r>
            <w:r w:rsidRPr="008354DD">
              <w:rPr>
                <w:rFonts w:ascii="Times New Roman" w:hAnsi="Times New Roman"/>
                <w:b/>
                <w:bCs/>
                <w:iCs/>
                <w:szCs w:val="24"/>
              </w:rPr>
              <w:t xml:space="preserve">«Ознакомление с социальным миром». </w:t>
            </w:r>
            <w:r w:rsidRPr="008354DD">
              <w:rPr>
                <w:rFonts w:ascii="Times New Roman" w:hAnsi="Times New Roman"/>
                <w:szCs w:val="24"/>
              </w:rPr>
              <w:t xml:space="preserve">Ознакомление с окружающим социальным миром, расширение кругозора детей, формирование целостной картины мира. Формирование первичных представлений о малой родине и Отечестве, представлений о ценностях нашего народа, об отечественных традициях и праздниках. Формирование гражданской принадлежности; воспитание любви к Родине, гордости за ее достижения, патриотических чувств. Формирование элементарных представлений о планете Земля как общем доме людей, о многообразии стран и народов мира. </w:t>
            </w:r>
          </w:p>
          <w:p w:rsidR="00EF7829" w:rsidRPr="008354DD" w:rsidRDefault="008354DD" w:rsidP="008354DD">
            <w:pPr>
              <w:pStyle w:val="Default"/>
              <w:ind w:firstLine="708"/>
              <w:jc w:val="both"/>
            </w:pPr>
            <w:r w:rsidRPr="008354DD">
              <w:rPr>
                <w:rFonts w:ascii="Times New Roman" w:hAnsi="Times New Roman"/>
                <w:b/>
                <w:bCs/>
                <w:iCs/>
                <w:szCs w:val="24"/>
              </w:rPr>
              <w:t xml:space="preserve">«Ознакомление с миром природы». </w:t>
            </w:r>
            <w:r w:rsidRPr="008354DD">
              <w:rPr>
                <w:rFonts w:ascii="Times New Roman" w:hAnsi="Times New Roman"/>
                <w:szCs w:val="24"/>
              </w:rPr>
              <w:t>Ознакомление</w:t>
            </w:r>
            <w:r>
              <w:rPr>
                <w:rFonts w:ascii="Times New Roman" w:hAnsi="Times New Roman"/>
                <w:szCs w:val="24"/>
              </w:rPr>
              <w:t xml:space="preserve"> с природой и природными явлениями. Развитие умения устанавливать причинно-следственные связи между природными явлениями. Формирование первичных представлений о природном многообразии планеты Земля. Формирование элементарных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 жизнь человека на Земле во многом зависит от окружающей среды. Воспитание умения правильно вести себя в </w:t>
            </w:r>
            <w:r>
              <w:rPr>
                <w:rFonts w:ascii="Times New Roman" w:hAnsi="Times New Roman"/>
                <w:szCs w:val="24"/>
              </w:rPr>
              <w:lastRenderedPageBreak/>
              <w:t xml:space="preserve">природе. Воспитание любви к природе, желания беречь ее. </w:t>
            </w:r>
          </w:p>
        </w:tc>
      </w:tr>
      <w:tr w:rsidR="00EF7829" w:rsidTr="002C1CBB">
        <w:tc>
          <w:tcPr>
            <w:tcW w:w="9687"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rsidP="002C1CBB">
            <w:pPr>
              <w:spacing w:after="0" w:line="240" w:lineRule="auto"/>
              <w:jc w:val="center"/>
            </w:pPr>
            <w:r>
              <w:rPr>
                <w:rFonts w:ascii="Times New Roman" w:hAnsi="Times New Roman"/>
                <w:b/>
                <w:sz w:val="24"/>
                <w:szCs w:val="24"/>
              </w:rPr>
              <w:lastRenderedPageBreak/>
              <w:t xml:space="preserve">Содержание психолого-педагогической работы </w:t>
            </w:r>
            <w:r>
              <w:rPr>
                <w:rFonts w:ascii="Times New Roman" w:hAnsi="Times New Roman"/>
                <w:b/>
                <w:bCs/>
                <w:sz w:val="24"/>
                <w:szCs w:val="24"/>
              </w:rPr>
              <w:t>по возрастным группам</w:t>
            </w:r>
          </w:p>
        </w:tc>
      </w:tr>
      <w:tr w:rsidR="00EF7829" w:rsidTr="002C1CBB">
        <w:tc>
          <w:tcPr>
            <w:tcW w:w="9687"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F14E23" w:rsidRPr="00F14E23" w:rsidRDefault="00F14E23" w:rsidP="00F14E23">
            <w:pPr>
              <w:spacing w:after="0" w:line="240" w:lineRule="auto"/>
              <w:jc w:val="both"/>
              <w:rPr>
                <w:rFonts w:ascii="Times New Roman" w:hAnsi="Times New Roman"/>
                <w:b/>
                <w:sz w:val="24"/>
                <w:szCs w:val="24"/>
              </w:rPr>
            </w:pPr>
            <w:r w:rsidRPr="00F14E23">
              <w:rPr>
                <w:rFonts w:ascii="Times New Roman" w:hAnsi="Times New Roman"/>
                <w:b/>
                <w:sz w:val="24"/>
                <w:szCs w:val="24"/>
              </w:rPr>
              <w:t>1-младшая группа</w:t>
            </w:r>
          </w:p>
          <w:p w:rsidR="00F14E23" w:rsidRPr="00F14E23" w:rsidRDefault="00F14E23" w:rsidP="00F14E23">
            <w:pPr>
              <w:spacing w:after="0" w:line="240" w:lineRule="auto"/>
              <w:jc w:val="both"/>
              <w:rPr>
                <w:rFonts w:ascii="Times New Roman" w:hAnsi="Times New Roman"/>
                <w:sz w:val="24"/>
                <w:szCs w:val="24"/>
              </w:rPr>
            </w:pPr>
            <w:r>
              <w:rPr>
                <w:rFonts w:ascii="Times New Roman" w:hAnsi="Times New Roman"/>
                <w:sz w:val="24"/>
                <w:szCs w:val="24"/>
              </w:rPr>
              <w:t>П</w:t>
            </w:r>
            <w:r w:rsidRPr="00F14E23">
              <w:rPr>
                <w:rFonts w:ascii="Times New Roman" w:hAnsi="Times New Roman"/>
                <w:sz w:val="24"/>
                <w:szCs w:val="24"/>
              </w:rPr>
              <w:t>ознавательное развитие ребёнка осуществляется в рамках предметной</w:t>
            </w:r>
            <w:r>
              <w:rPr>
                <w:rFonts w:ascii="Times New Roman" w:hAnsi="Times New Roman"/>
                <w:sz w:val="24"/>
                <w:szCs w:val="24"/>
              </w:rPr>
              <w:t xml:space="preserve"> </w:t>
            </w:r>
            <w:r w:rsidRPr="00F14E23">
              <w:rPr>
                <w:rFonts w:ascii="Times New Roman" w:hAnsi="Times New Roman"/>
                <w:sz w:val="24"/>
                <w:szCs w:val="24"/>
              </w:rPr>
              <w:t>деятельности. Предметная деятельность в раннем возрасте опр</w:t>
            </w:r>
            <w:r>
              <w:rPr>
                <w:rFonts w:ascii="Times New Roman" w:hAnsi="Times New Roman"/>
                <w:sz w:val="24"/>
                <w:szCs w:val="24"/>
              </w:rPr>
              <w:t xml:space="preserve">еделяет, т.е. «ведёт» за собой, </w:t>
            </w:r>
            <w:r w:rsidRPr="00F14E23">
              <w:rPr>
                <w:rFonts w:ascii="Times New Roman" w:hAnsi="Times New Roman"/>
                <w:sz w:val="24"/>
                <w:szCs w:val="24"/>
              </w:rPr>
              <w:t>психическое развитие, поэтому она и называется «ведущей».</w:t>
            </w:r>
          </w:p>
          <w:p w:rsidR="00F14E23" w:rsidRPr="00F14E23" w:rsidRDefault="00F14E23" w:rsidP="00F14E23">
            <w:pPr>
              <w:spacing w:after="0" w:line="240" w:lineRule="auto"/>
              <w:jc w:val="both"/>
              <w:rPr>
                <w:rFonts w:ascii="Times New Roman" w:hAnsi="Times New Roman"/>
                <w:sz w:val="24"/>
                <w:szCs w:val="24"/>
              </w:rPr>
            </w:pPr>
            <w:r>
              <w:rPr>
                <w:rFonts w:ascii="Times New Roman" w:hAnsi="Times New Roman"/>
                <w:sz w:val="24"/>
                <w:szCs w:val="24"/>
              </w:rPr>
              <w:t>Р</w:t>
            </w:r>
            <w:r w:rsidRPr="00F14E23">
              <w:rPr>
                <w:rFonts w:ascii="Times New Roman" w:hAnsi="Times New Roman"/>
                <w:sz w:val="24"/>
                <w:szCs w:val="24"/>
              </w:rPr>
              <w:t>а</w:t>
            </w:r>
            <w:r>
              <w:rPr>
                <w:rFonts w:ascii="Times New Roman" w:hAnsi="Times New Roman"/>
                <w:sz w:val="24"/>
                <w:szCs w:val="24"/>
              </w:rPr>
              <w:t xml:space="preserve">звитие культурно-нормированных, </w:t>
            </w:r>
            <w:r w:rsidRPr="00F14E23">
              <w:rPr>
                <w:rFonts w:ascii="Times New Roman" w:hAnsi="Times New Roman"/>
                <w:sz w:val="24"/>
                <w:szCs w:val="24"/>
              </w:rPr>
              <w:t>практических и орудийных действий. Следующая задача воспитател</w:t>
            </w:r>
            <w:r w:rsidR="006116DB">
              <w:rPr>
                <w:rFonts w:ascii="Times New Roman" w:hAnsi="Times New Roman"/>
                <w:sz w:val="24"/>
                <w:szCs w:val="24"/>
              </w:rPr>
              <w:t>ей в рамках предметной деятель</w:t>
            </w:r>
            <w:r w:rsidRPr="00F14E23">
              <w:rPr>
                <w:rFonts w:ascii="Times New Roman" w:hAnsi="Times New Roman"/>
                <w:sz w:val="24"/>
                <w:szCs w:val="24"/>
              </w:rPr>
              <w:t>ности — развитие у детей познавательной активности. Педагоги с</w:t>
            </w:r>
            <w:r w:rsidR="006116DB">
              <w:rPr>
                <w:rFonts w:ascii="Times New Roman" w:hAnsi="Times New Roman"/>
                <w:sz w:val="24"/>
                <w:szCs w:val="24"/>
              </w:rPr>
              <w:t>оздают условия для ознакомления</w:t>
            </w:r>
            <w:r w:rsidRPr="00F14E23">
              <w:rPr>
                <w:rFonts w:ascii="Times New Roman" w:hAnsi="Times New Roman"/>
                <w:sz w:val="24"/>
                <w:szCs w:val="24"/>
              </w:rPr>
              <w:t>детей с окружающим миром, для обогащения впечатлениями и детского экспериментирования.</w:t>
            </w:r>
          </w:p>
          <w:p w:rsidR="00F14E23" w:rsidRPr="006116DB" w:rsidRDefault="00F14E23" w:rsidP="00F14E23">
            <w:pPr>
              <w:spacing w:after="0" w:line="240" w:lineRule="auto"/>
              <w:jc w:val="both"/>
              <w:rPr>
                <w:rFonts w:ascii="Times New Roman" w:hAnsi="Times New Roman"/>
                <w:i/>
                <w:sz w:val="24"/>
                <w:szCs w:val="24"/>
              </w:rPr>
            </w:pPr>
            <w:r w:rsidRPr="006116DB">
              <w:rPr>
                <w:rFonts w:ascii="Times New Roman" w:hAnsi="Times New Roman"/>
                <w:i/>
                <w:sz w:val="24"/>
                <w:szCs w:val="24"/>
              </w:rPr>
              <w:t>В сфере развития любознательности, познавательной активнос</w:t>
            </w:r>
            <w:r w:rsidR="006116DB">
              <w:rPr>
                <w:rFonts w:ascii="Times New Roman" w:hAnsi="Times New Roman"/>
                <w:i/>
                <w:sz w:val="24"/>
                <w:szCs w:val="24"/>
              </w:rPr>
              <w:t xml:space="preserve">ти, познавательных способностей </w:t>
            </w:r>
            <w:r w:rsidR="006116DB">
              <w:rPr>
                <w:rFonts w:ascii="Times New Roman" w:hAnsi="Times New Roman"/>
                <w:sz w:val="24"/>
                <w:szCs w:val="24"/>
              </w:rPr>
              <w:t>в</w:t>
            </w:r>
            <w:r w:rsidRPr="00F14E23">
              <w:rPr>
                <w:rFonts w:ascii="Times New Roman" w:hAnsi="Times New Roman"/>
                <w:sz w:val="24"/>
                <w:szCs w:val="24"/>
              </w:rPr>
              <w:t>зрослые создают насыщенную предметно-пространственную среду, стимулирующую</w:t>
            </w:r>
            <w:r w:rsidR="006116DB">
              <w:rPr>
                <w:rFonts w:ascii="Times New Roman" w:hAnsi="Times New Roman"/>
                <w:i/>
                <w:sz w:val="24"/>
                <w:szCs w:val="24"/>
              </w:rPr>
              <w:t xml:space="preserve"> </w:t>
            </w:r>
            <w:r w:rsidRPr="00F14E23">
              <w:rPr>
                <w:rFonts w:ascii="Times New Roman" w:hAnsi="Times New Roman"/>
                <w:sz w:val="24"/>
                <w:szCs w:val="24"/>
              </w:rPr>
              <w:t>познавательный интерес детей, исследовательскую активность, элементарное экспериментирование с</w:t>
            </w:r>
            <w:r w:rsidR="006116DB">
              <w:rPr>
                <w:rFonts w:ascii="Times New Roman" w:hAnsi="Times New Roman"/>
                <w:i/>
                <w:sz w:val="24"/>
                <w:szCs w:val="24"/>
              </w:rPr>
              <w:t xml:space="preserve"> </w:t>
            </w:r>
            <w:r w:rsidRPr="00F14E23">
              <w:rPr>
                <w:rFonts w:ascii="Times New Roman" w:hAnsi="Times New Roman"/>
                <w:sz w:val="24"/>
                <w:szCs w:val="24"/>
              </w:rPr>
              <w:t>различными веществами, предметами, материалами.</w:t>
            </w:r>
          </w:p>
          <w:p w:rsidR="00F14E23" w:rsidRPr="00F14E23" w:rsidRDefault="00F14E23" w:rsidP="00F14E23">
            <w:pPr>
              <w:spacing w:after="0" w:line="240" w:lineRule="auto"/>
              <w:jc w:val="both"/>
              <w:rPr>
                <w:rFonts w:ascii="Times New Roman" w:hAnsi="Times New Roman"/>
                <w:sz w:val="24"/>
                <w:szCs w:val="24"/>
              </w:rPr>
            </w:pPr>
            <w:r w:rsidRPr="00F14E23">
              <w:rPr>
                <w:rFonts w:ascii="Times New Roman" w:hAnsi="Times New Roman"/>
                <w:sz w:val="24"/>
                <w:szCs w:val="24"/>
              </w:rPr>
              <w:t>Ребенок с самого раннего возраста проявляет исследовательскую активность и интерес к</w:t>
            </w:r>
          </w:p>
          <w:p w:rsidR="00F14E23" w:rsidRPr="00F14E23" w:rsidRDefault="00F14E23" w:rsidP="006116DB">
            <w:pPr>
              <w:spacing w:after="0" w:line="240" w:lineRule="auto"/>
              <w:jc w:val="both"/>
              <w:rPr>
                <w:rFonts w:ascii="Times New Roman" w:hAnsi="Times New Roman"/>
                <w:sz w:val="24"/>
                <w:szCs w:val="24"/>
              </w:rPr>
            </w:pPr>
            <w:r w:rsidRPr="00F14E23">
              <w:rPr>
                <w:rFonts w:ascii="Times New Roman" w:hAnsi="Times New Roman"/>
                <w:sz w:val="24"/>
                <w:szCs w:val="24"/>
              </w:rPr>
              <w:t>окружающим предметам и их свойствам</w:t>
            </w:r>
            <w:r w:rsidR="006116DB">
              <w:rPr>
                <w:rFonts w:ascii="Times New Roman" w:hAnsi="Times New Roman"/>
                <w:sz w:val="24"/>
                <w:szCs w:val="24"/>
              </w:rPr>
              <w:t xml:space="preserve">. </w:t>
            </w:r>
            <w:r w:rsidRPr="00F14E23">
              <w:rPr>
                <w:rFonts w:ascii="Times New Roman" w:hAnsi="Times New Roman"/>
                <w:sz w:val="24"/>
                <w:szCs w:val="24"/>
              </w:rPr>
              <w:t>Уже в своей повседневной жизни ребенок приобретает много</w:t>
            </w:r>
            <w:r w:rsidR="006116DB">
              <w:rPr>
                <w:rFonts w:ascii="Times New Roman" w:hAnsi="Times New Roman"/>
                <w:sz w:val="24"/>
                <w:szCs w:val="24"/>
              </w:rPr>
              <w:t xml:space="preserve">образный опыт соприкосновения с </w:t>
            </w:r>
            <w:r w:rsidRPr="00F14E23">
              <w:rPr>
                <w:rFonts w:ascii="Times New Roman" w:hAnsi="Times New Roman"/>
                <w:sz w:val="24"/>
                <w:szCs w:val="24"/>
              </w:rPr>
              <w:t>объектами природы – воздухом, водой, огнем, землей (почвой</w:t>
            </w:r>
            <w:r w:rsidR="006116DB">
              <w:rPr>
                <w:rFonts w:ascii="Times New Roman" w:hAnsi="Times New Roman"/>
                <w:sz w:val="24"/>
                <w:szCs w:val="24"/>
              </w:rPr>
              <w:t xml:space="preserve">), светом, различными объектами </w:t>
            </w:r>
            <w:r w:rsidRPr="00F14E23">
              <w:rPr>
                <w:rFonts w:ascii="Times New Roman" w:hAnsi="Times New Roman"/>
                <w:sz w:val="24"/>
                <w:szCs w:val="24"/>
              </w:rPr>
              <w:t>живой и неживой природы и т. п. Ему нравится наблюдать при</w:t>
            </w:r>
            <w:r w:rsidR="006116DB">
              <w:rPr>
                <w:rFonts w:ascii="Times New Roman" w:hAnsi="Times New Roman"/>
                <w:sz w:val="24"/>
                <w:szCs w:val="24"/>
              </w:rPr>
              <w:t xml:space="preserve">родные явления, исследовать их, </w:t>
            </w:r>
            <w:r w:rsidRPr="00F14E23">
              <w:rPr>
                <w:rFonts w:ascii="Times New Roman" w:hAnsi="Times New Roman"/>
                <w:sz w:val="24"/>
                <w:szCs w:val="24"/>
              </w:rPr>
              <w:t>экспериментировать с ними. У ребенка формируется понимание, чт</w:t>
            </w:r>
            <w:r w:rsidR="006116DB">
              <w:rPr>
                <w:rFonts w:ascii="Times New Roman" w:hAnsi="Times New Roman"/>
                <w:sz w:val="24"/>
                <w:szCs w:val="24"/>
              </w:rPr>
              <w:t xml:space="preserve">о окружающий мир полон загадок, </w:t>
            </w:r>
            <w:r w:rsidRPr="00F14E23">
              <w:rPr>
                <w:rFonts w:ascii="Times New Roman" w:hAnsi="Times New Roman"/>
                <w:sz w:val="24"/>
                <w:szCs w:val="24"/>
              </w:rPr>
              <w:t xml:space="preserve">тайн, которые еще предстоит разгадать. </w:t>
            </w:r>
            <w:r w:rsidR="006116DB">
              <w:rPr>
                <w:rFonts w:ascii="Times New Roman" w:hAnsi="Times New Roman"/>
                <w:sz w:val="24"/>
                <w:szCs w:val="24"/>
              </w:rPr>
              <w:t>В</w:t>
            </w:r>
            <w:r w:rsidRPr="00F14E23">
              <w:rPr>
                <w:rFonts w:ascii="Times New Roman" w:hAnsi="Times New Roman"/>
                <w:sz w:val="24"/>
                <w:szCs w:val="24"/>
              </w:rPr>
              <w:t xml:space="preserve">зрослый </w:t>
            </w:r>
            <w:r w:rsidR="006116DB">
              <w:rPr>
                <w:rFonts w:ascii="Times New Roman" w:hAnsi="Times New Roman"/>
                <w:sz w:val="24"/>
                <w:szCs w:val="24"/>
              </w:rPr>
              <w:t xml:space="preserve">организует познавательные игры, </w:t>
            </w:r>
            <w:r w:rsidRPr="00F14E23">
              <w:rPr>
                <w:rFonts w:ascii="Times New Roman" w:hAnsi="Times New Roman"/>
                <w:sz w:val="24"/>
                <w:szCs w:val="24"/>
              </w:rPr>
              <w:t>поощряет интерес детей к различным развивающим играм и занятиям</w:t>
            </w:r>
            <w:r w:rsidR="006116DB">
              <w:rPr>
                <w:rFonts w:ascii="Times New Roman" w:hAnsi="Times New Roman"/>
                <w:sz w:val="24"/>
                <w:szCs w:val="24"/>
              </w:rPr>
              <w:t>.</w:t>
            </w:r>
          </w:p>
          <w:p w:rsidR="00F14E23" w:rsidRPr="006116DB" w:rsidRDefault="00F14E23" w:rsidP="00F14E23">
            <w:pPr>
              <w:spacing w:after="0" w:line="240" w:lineRule="auto"/>
              <w:jc w:val="both"/>
              <w:rPr>
                <w:rFonts w:ascii="Times New Roman" w:hAnsi="Times New Roman"/>
                <w:i/>
                <w:sz w:val="24"/>
                <w:szCs w:val="24"/>
              </w:rPr>
            </w:pPr>
            <w:r w:rsidRPr="006116DB">
              <w:rPr>
                <w:rFonts w:ascii="Times New Roman" w:hAnsi="Times New Roman"/>
                <w:i/>
                <w:sz w:val="24"/>
                <w:szCs w:val="24"/>
              </w:rPr>
              <w:t>В сфере развития представлений в разных сферах знаний об окружающей действительности</w:t>
            </w:r>
          </w:p>
          <w:p w:rsidR="00F14E23" w:rsidRPr="00F14E23" w:rsidRDefault="00F14E23" w:rsidP="00F14E23">
            <w:pPr>
              <w:spacing w:after="0" w:line="240" w:lineRule="auto"/>
              <w:jc w:val="both"/>
              <w:rPr>
                <w:rFonts w:ascii="Times New Roman" w:hAnsi="Times New Roman"/>
                <w:sz w:val="24"/>
                <w:szCs w:val="24"/>
              </w:rPr>
            </w:pPr>
            <w:r w:rsidRPr="00F14E23">
              <w:rPr>
                <w:rFonts w:ascii="Times New Roman" w:hAnsi="Times New Roman"/>
                <w:sz w:val="24"/>
                <w:szCs w:val="24"/>
              </w:rPr>
              <w:t>Взрослые создают возможности для развития у детей общих пред</w:t>
            </w:r>
            <w:r w:rsidR="006116DB">
              <w:rPr>
                <w:rFonts w:ascii="Times New Roman" w:hAnsi="Times New Roman"/>
                <w:sz w:val="24"/>
                <w:szCs w:val="24"/>
              </w:rPr>
              <w:t xml:space="preserve">ставлений об окружающем мире, о </w:t>
            </w:r>
            <w:r w:rsidRPr="00F14E23">
              <w:rPr>
                <w:rFonts w:ascii="Times New Roman" w:hAnsi="Times New Roman"/>
                <w:sz w:val="24"/>
                <w:szCs w:val="24"/>
              </w:rPr>
              <w:t xml:space="preserve">себе, других людях, в том числе общих представлений в естественнонаучной области, </w:t>
            </w:r>
            <w:r w:rsidR="006116DB">
              <w:rPr>
                <w:rFonts w:ascii="Times New Roman" w:hAnsi="Times New Roman"/>
                <w:sz w:val="24"/>
                <w:szCs w:val="24"/>
              </w:rPr>
              <w:t xml:space="preserve">математике, </w:t>
            </w:r>
            <w:r w:rsidRPr="00F14E23">
              <w:rPr>
                <w:rFonts w:ascii="Times New Roman" w:hAnsi="Times New Roman"/>
                <w:sz w:val="24"/>
                <w:szCs w:val="24"/>
              </w:rPr>
              <w:t>экологии. Взрослые читают книги, проводят беседы, экскурси</w:t>
            </w:r>
            <w:r w:rsidR="006116DB">
              <w:rPr>
                <w:rFonts w:ascii="Times New Roman" w:hAnsi="Times New Roman"/>
                <w:sz w:val="24"/>
                <w:szCs w:val="24"/>
              </w:rPr>
              <w:t xml:space="preserve">и, организуют просмотр фильмов, </w:t>
            </w:r>
            <w:r w:rsidRPr="00F14E23">
              <w:rPr>
                <w:rFonts w:ascii="Times New Roman" w:hAnsi="Times New Roman"/>
                <w:sz w:val="24"/>
                <w:szCs w:val="24"/>
              </w:rPr>
              <w:t>иллюстраций познавательного содержания и предоставл</w:t>
            </w:r>
            <w:r w:rsidR="006116DB">
              <w:rPr>
                <w:rFonts w:ascii="Times New Roman" w:hAnsi="Times New Roman"/>
                <w:sz w:val="24"/>
                <w:szCs w:val="24"/>
              </w:rPr>
              <w:t xml:space="preserve">яют информацию в других формах. </w:t>
            </w:r>
            <w:r w:rsidRPr="00F14E23">
              <w:rPr>
                <w:rFonts w:ascii="Times New Roman" w:hAnsi="Times New Roman"/>
                <w:sz w:val="24"/>
                <w:szCs w:val="24"/>
              </w:rPr>
              <w:t>Побуждают детей задавать вопросы, рассуждать, строить гипотезы относите</w:t>
            </w:r>
            <w:r w:rsidR="006116DB">
              <w:rPr>
                <w:rFonts w:ascii="Times New Roman" w:hAnsi="Times New Roman"/>
                <w:sz w:val="24"/>
                <w:szCs w:val="24"/>
              </w:rPr>
              <w:t xml:space="preserve">льно наблюдаемых </w:t>
            </w:r>
            <w:r w:rsidRPr="00F14E23">
              <w:rPr>
                <w:rFonts w:ascii="Times New Roman" w:hAnsi="Times New Roman"/>
                <w:sz w:val="24"/>
                <w:szCs w:val="24"/>
              </w:rPr>
              <w:t>явлений, событий.</w:t>
            </w:r>
          </w:p>
          <w:p w:rsidR="00F14E23" w:rsidRPr="00F14E23" w:rsidRDefault="00F14E23" w:rsidP="00F14E23">
            <w:pPr>
              <w:spacing w:after="0" w:line="240" w:lineRule="auto"/>
              <w:jc w:val="both"/>
              <w:rPr>
                <w:rFonts w:ascii="Times New Roman" w:hAnsi="Times New Roman"/>
                <w:sz w:val="24"/>
                <w:szCs w:val="24"/>
              </w:rPr>
            </w:pPr>
            <w:r w:rsidRPr="00F14E23">
              <w:rPr>
                <w:rFonts w:ascii="Times New Roman" w:hAnsi="Times New Roman"/>
                <w:sz w:val="24"/>
                <w:szCs w:val="24"/>
              </w:rPr>
              <w:t xml:space="preserve">Знакомство с социокультурным окружением предполагает знакомство с названиями улиц, </w:t>
            </w:r>
            <w:r w:rsidR="006116DB">
              <w:rPr>
                <w:rFonts w:ascii="Times New Roman" w:hAnsi="Times New Roman"/>
                <w:sz w:val="24"/>
                <w:szCs w:val="24"/>
              </w:rPr>
              <w:t xml:space="preserve">зданий, </w:t>
            </w:r>
            <w:r w:rsidRPr="00F14E23">
              <w:rPr>
                <w:rFonts w:ascii="Times New Roman" w:hAnsi="Times New Roman"/>
                <w:sz w:val="24"/>
                <w:szCs w:val="24"/>
              </w:rPr>
              <w:t>сооружений, организаций и их назначением, с транспортом,</w:t>
            </w:r>
            <w:r w:rsidR="006116DB">
              <w:rPr>
                <w:rFonts w:ascii="Times New Roman" w:hAnsi="Times New Roman"/>
                <w:sz w:val="24"/>
                <w:szCs w:val="24"/>
              </w:rPr>
              <w:t xml:space="preserve"> дорожным движением и правилами </w:t>
            </w:r>
            <w:r w:rsidRPr="00F14E23">
              <w:rPr>
                <w:rFonts w:ascii="Times New Roman" w:hAnsi="Times New Roman"/>
                <w:sz w:val="24"/>
                <w:szCs w:val="24"/>
              </w:rPr>
              <w:t>безопасности, с различными профессиями людей.</w:t>
            </w:r>
          </w:p>
          <w:p w:rsidR="00F14E23" w:rsidRPr="00F14E23" w:rsidRDefault="00F14E23" w:rsidP="00F14E23">
            <w:pPr>
              <w:spacing w:after="0" w:line="240" w:lineRule="auto"/>
              <w:jc w:val="both"/>
              <w:rPr>
                <w:rFonts w:ascii="Times New Roman" w:hAnsi="Times New Roman"/>
                <w:sz w:val="24"/>
                <w:szCs w:val="24"/>
              </w:rPr>
            </w:pPr>
            <w:r w:rsidRPr="00F14E23">
              <w:rPr>
                <w:rFonts w:ascii="Times New Roman" w:hAnsi="Times New Roman"/>
                <w:sz w:val="24"/>
                <w:szCs w:val="24"/>
              </w:rPr>
              <w:t>Усвоение детьми ценностей, норм и правил, принятых в обществе, лучше всего происходит при</w:t>
            </w:r>
          </w:p>
          <w:p w:rsidR="00F14E23" w:rsidRPr="00F14E23" w:rsidRDefault="00F14E23" w:rsidP="00F14E23">
            <w:pPr>
              <w:spacing w:after="0" w:line="240" w:lineRule="auto"/>
              <w:jc w:val="both"/>
              <w:rPr>
                <w:rFonts w:ascii="Times New Roman" w:hAnsi="Times New Roman"/>
                <w:sz w:val="24"/>
                <w:szCs w:val="24"/>
              </w:rPr>
            </w:pPr>
            <w:r w:rsidRPr="00F14E23">
              <w:rPr>
                <w:rFonts w:ascii="Times New Roman" w:hAnsi="Times New Roman"/>
                <w:sz w:val="24"/>
                <w:szCs w:val="24"/>
              </w:rPr>
              <w:t>непосредственном участии детей в его жизни, в практических ситу</w:t>
            </w:r>
            <w:r w:rsidR="006116DB">
              <w:rPr>
                <w:rFonts w:ascii="Times New Roman" w:hAnsi="Times New Roman"/>
                <w:sz w:val="24"/>
                <w:szCs w:val="24"/>
              </w:rPr>
              <w:t xml:space="preserve">ациях, предоставляющих поводы и </w:t>
            </w:r>
            <w:r w:rsidRPr="00F14E23">
              <w:rPr>
                <w:rFonts w:ascii="Times New Roman" w:hAnsi="Times New Roman"/>
                <w:sz w:val="24"/>
                <w:szCs w:val="24"/>
              </w:rPr>
              <w:t>темы для дальнейшего обсуждения.</w:t>
            </w:r>
          </w:p>
          <w:p w:rsidR="00F14E23" w:rsidRPr="00F14E23" w:rsidRDefault="00F14E23" w:rsidP="00F14E23">
            <w:pPr>
              <w:spacing w:after="0" w:line="240" w:lineRule="auto"/>
              <w:jc w:val="both"/>
              <w:rPr>
                <w:rFonts w:ascii="Times New Roman" w:hAnsi="Times New Roman"/>
                <w:sz w:val="24"/>
                <w:szCs w:val="24"/>
              </w:rPr>
            </w:pPr>
            <w:r w:rsidRPr="00F14E23">
              <w:rPr>
                <w:rFonts w:ascii="Times New Roman" w:hAnsi="Times New Roman"/>
                <w:sz w:val="24"/>
                <w:szCs w:val="24"/>
              </w:rPr>
              <w:t>Широчайшие возможности для познавательного развития предоставляет свободная игра. Следуя</w:t>
            </w:r>
          </w:p>
          <w:p w:rsidR="00F14E23" w:rsidRPr="00F14E23" w:rsidRDefault="00F14E23" w:rsidP="00F14E23">
            <w:pPr>
              <w:spacing w:after="0" w:line="240" w:lineRule="auto"/>
              <w:jc w:val="both"/>
              <w:rPr>
                <w:rFonts w:ascii="Times New Roman" w:hAnsi="Times New Roman"/>
                <w:sz w:val="24"/>
                <w:szCs w:val="24"/>
              </w:rPr>
            </w:pPr>
            <w:r w:rsidRPr="00F14E23">
              <w:rPr>
                <w:rFonts w:ascii="Times New Roman" w:hAnsi="Times New Roman"/>
                <w:sz w:val="24"/>
                <w:szCs w:val="24"/>
              </w:rPr>
              <w:t>интересам и игровым потребностям детей, взрослые создают для не</w:t>
            </w:r>
            <w:r w:rsidR="006116DB">
              <w:rPr>
                <w:rFonts w:ascii="Times New Roman" w:hAnsi="Times New Roman"/>
                <w:sz w:val="24"/>
                <w:szCs w:val="24"/>
              </w:rPr>
              <w:t xml:space="preserve">е условия, поддерживают игровые </w:t>
            </w:r>
            <w:r w:rsidRPr="00F14E23">
              <w:rPr>
                <w:rFonts w:ascii="Times New Roman" w:hAnsi="Times New Roman"/>
                <w:sz w:val="24"/>
                <w:szCs w:val="24"/>
              </w:rPr>
              <w:t>(ролевые) действия, при необходимости предлагают варианты развер</w:t>
            </w:r>
            <w:r w:rsidR="006116DB">
              <w:rPr>
                <w:rFonts w:ascii="Times New Roman" w:hAnsi="Times New Roman"/>
                <w:sz w:val="24"/>
                <w:szCs w:val="24"/>
              </w:rPr>
              <w:t xml:space="preserve">тывания сюжетов, в том числе </w:t>
            </w:r>
            <w:r w:rsidRPr="00F14E23">
              <w:rPr>
                <w:rFonts w:ascii="Times New Roman" w:hAnsi="Times New Roman"/>
                <w:sz w:val="24"/>
                <w:szCs w:val="24"/>
              </w:rPr>
              <w:t>связанных с историей и культурой, а также с правилами поведения и ролями людей в социуме.</w:t>
            </w:r>
          </w:p>
          <w:p w:rsidR="00F14E23" w:rsidRPr="00F14E23" w:rsidRDefault="00F14E23" w:rsidP="00F14E23">
            <w:pPr>
              <w:spacing w:after="0" w:line="240" w:lineRule="auto"/>
              <w:jc w:val="both"/>
              <w:rPr>
                <w:rFonts w:ascii="Times New Roman" w:hAnsi="Times New Roman"/>
                <w:sz w:val="24"/>
                <w:szCs w:val="24"/>
              </w:rPr>
            </w:pPr>
            <w:r w:rsidRPr="00F14E23">
              <w:rPr>
                <w:rFonts w:ascii="Times New Roman" w:hAnsi="Times New Roman"/>
                <w:sz w:val="24"/>
                <w:szCs w:val="24"/>
              </w:rPr>
              <w:t>Участвуя в повседневной жизни, наблюдая за взрослыми, ребенок развивает математические</w:t>
            </w:r>
          </w:p>
          <w:p w:rsidR="00F14E23" w:rsidRPr="00F14E23" w:rsidRDefault="00F14E23" w:rsidP="00F14E23">
            <w:pPr>
              <w:spacing w:after="0" w:line="240" w:lineRule="auto"/>
              <w:jc w:val="both"/>
              <w:rPr>
                <w:rFonts w:ascii="Times New Roman" w:hAnsi="Times New Roman"/>
                <w:sz w:val="24"/>
                <w:szCs w:val="24"/>
              </w:rPr>
            </w:pPr>
            <w:r w:rsidRPr="00F14E23">
              <w:rPr>
                <w:rFonts w:ascii="Times New Roman" w:hAnsi="Times New Roman"/>
                <w:sz w:val="24"/>
                <w:szCs w:val="24"/>
              </w:rPr>
              <w:t>способности и получает первоначальные представления о значении для человека счета, чисел,</w:t>
            </w:r>
          </w:p>
          <w:p w:rsidR="00F14E23" w:rsidRPr="00F14E23" w:rsidRDefault="00F14E23" w:rsidP="00F14E23">
            <w:pPr>
              <w:spacing w:after="0" w:line="240" w:lineRule="auto"/>
              <w:jc w:val="both"/>
              <w:rPr>
                <w:rFonts w:ascii="Times New Roman" w:hAnsi="Times New Roman"/>
                <w:sz w:val="24"/>
                <w:szCs w:val="24"/>
              </w:rPr>
            </w:pPr>
            <w:r w:rsidRPr="00F14E23">
              <w:rPr>
                <w:rFonts w:ascii="Times New Roman" w:hAnsi="Times New Roman"/>
                <w:sz w:val="24"/>
                <w:szCs w:val="24"/>
              </w:rPr>
              <w:t>приобретает знания о формах, размерах, весе окружающих предметов, времени и пространстве,</w:t>
            </w:r>
          </w:p>
          <w:p w:rsidR="00F14E23" w:rsidRPr="00F14E23" w:rsidRDefault="00F14E23" w:rsidP="006116DB">
            <w:pPr>
              <w:spacing w:after="0" w:line="240" w:lineRule="auto"/>
              <w:jc w:val="both"/>
              <w:rPr>
                <w:rFonts w:ascii="Times New Roman" w:hAnsi="Times New Roman"/>
                <w:sz w:val="24"/>
                <w:szCs w:val="24"/>
              </w:rPr>
            </w:pPr>
            <w:r w:rsidRPr="00F14E23">
              <w:rPr>
                <w:rFonts w:ascii="Times New Roman" w:hAnsi="Times New Roman"/>
                <w:sz w:val="24"/>
                <w:szCs w:val="24"/>
              </w:rPr>
              <w:t xml:space="preserve">закономерностях и структурах. </w:t>
            </w:r>
          </w:p>
          <w:p w:rsidR="00F14E23" w:rsidRPr="00F14E23" w:rsidRDefault="00F14E23" w:rsidP="00F14E23">
            <w:pPr>
              <w:spacing w:after="0" w:line="240" w:lineRule="auto"/>
              <w:jc w:val="both"/>
              <w:rPr>
                <w:rFonts w:ascii="Times New Roman" w:hAnsi="Times New Roman"/>
                <w:sz w:val="24"/>
                <w:szCs w:val="24"/>
              </w:rPr>
            </w:pPr>
            <w:r w:rsidRPr="00F14E23">
              <w:rPr>
                <w:rFonts w:ascii="Times New Roman" w:hAnsi="Times New Roman"/>
                <w:sz w:val="24"/>
                <w:szCs w:val="24"/>
              </w:rPr>
              <w:t>Благодаря освоению математического содержания окружающего мира в дошкольном возрасте у</w:t>
            </w:r>
          </w:p>
          <w:p w:rsidR="00F14E23" w:rsidRPr="00F14E23" w:rsidRDefault="00F14E23" w:rsidP="00F14E23">
            <w:pPr>
              <w:spacing w:after="0" w:line="240" w:lineRule="auto"/>
              <w:jc w:val="both"/>
              <w:rPr>
                <w:rFonts w:ascii="Times New Roman" w:hAnsi="Times New Roman"/>
                <w:sz w:val="24"/>
                <w:szCs w:val="24"/>
              </w:rPr>
            </w:pPr>
            <w:r w:rsidRPr="00F14E23">
              <w:rPr>
                <w:rFonts w:ascii="Times New Roman" w:hAnsi="Times New Roman"/>
                <w:sz w:val="24"/>
                <w:szCs w:val="24"/>
              </w:rPr>
              <w:t xml:space="preserve">большинства детей развиваются предпосылки успешного учения в школе и дальнейшего </w:t>
            </w:r>
            <w:r w:rsidRPr="00F14E23">
              <w:rPr>
                <w:rFonts w:ascii="Times New Roman" w:hAnsi="Times New Roman"/>
                <w:sz w:val="24"/>
                <w:szCs w:val="24"/>
              </w:rPr>
              <w:lastRenderedPageBreak/>
              <w:t>изучения</w:t>
            </w:r>
          </w:p>
          <w:p w:rsidR="00F14E23" w:rsidRPr="00F14E23" w:rsidRDefault="00F14E23" w:rsidP="00F14E23">
            <w:pPr>
              <w:spacing w:after="0" w:line="240" w:lineRule="auto"/>
              <w:jc w:val="both"/>
              <w:rPr>
                <w:rFonts w:ascii="Times New Roman" w:hAnsi="Times New Roman"/>
                <w:sz w:val="24"/>
                <w:szCs w:val="24"/>
              </w:rPr>
            </w:pPr>
            <w:r w:rsidRPr="00F14E23">
              <w:rPr>
                <w:rFonts w:ascii="Times New Roman" w:hAnsi="Times New Roman"/>
                <w:sz w:val="24"/>
                <w:szCs w:val="24"/>
              </w:rPr>
              <w:t>математики на протяжении всей жизни. Для этого важно, чтобы освоение математического</w:t>
            </w:r>
          </w:p>
          <w:p w:rsidR="00F14E23" w:rsidRPr="00F14E23" w:rsidRDefault="00F14E23" w:rsidP="00F14E23">
            <w:pPr>
              <w:spacing w:after="0" w:line="240" w:lineRule="auto"/>
              <w:jc w:val="both"/>
              <w:rPr>
                <w:rFonts w:ascii="Times New Roman" w:hAnsi="Times New Roman"/>
                <w:sz w:val="24"/>
                <w:szCs w:val="24"/>
              </w:rPr>
            </w:pPr>
            <w:r w:rsidRPr="00F14E23">
              <w:rPr>
                <w:rFonts w:ascii="Times New Roman" w:hAnsi="Times New Roman"/>
                <w:sz w:val="24"/>
                <w:szCs w:val="24"/>
              </w:rPr>
              <w:t>содержания на ранних ступенях образования сопровождалось по</w:t>
            </w:r>
            <w:r w:rsidR="006116DB">
              <w:rPr>
                <w:rFonts w:ascii="Times New Roman" w:hAnsi="Times New Roman"/>
                <w:sz w:val="24"/>
                <w:szCs w:val="24"/>
              </w:rPr>
              <w:t xml:space="preserve">зитивными эмоциями – радостью и удовольствием. </w:t>
            </w:r>
            <w:r w:rsidRPr="00F14E23">
              <w:rPr>
                <w:rFonts w:ascii="Times New Roman" w:hAnsi="Times New Roman"/>
                <w:sz w:val="24"/>
                <w:szCs w:val="24"/>
              </w:rPr>
              <w:t xml:space="preserve">В соответствии с принципом интеграции образовательных </w:t>
            </w:r>
            <w:r w:rsidR="006116DB">
              <w:rPr>
                <w:rFonts w:ascii="Times New Roman" w:hAnsi="Times New Roman"/>
                <w:sz w:val="24"/>
                <w:szCs w:val="24"/>
              </w:rPr>
              <w:t xml:space="preserve">областей Программа предполагает </w:t>
            </w:r>
            <w:r w:rsidRPr="00F14E23">
              <w:rPr>
                <w:rFonts w:ascii="Times New Roman" w:hAnsi="Times New Roman"/>
                <w:sz w:val="24"/>
                <w:szCs w:val="24"/>
              </w:rPr>
              <w:t>взаимосвязь математического содержания с другими разделами Программы. Особенно тесн</w:t>
            </w:r>
            <w:r w:rsidR="006116DB">
              <w:rPr>
                <w:rFonts w:ascii="Times New Roman" w:hAnsi="Times New Roman"/>
                <w:sz w:val="24"/>
                <w:szCs w:val="24"/>
              </w:rPr>
              <w:t xml:space="preserve">о </w:t>
            </w:r>
            <w:r w:rsidRPr="00F14E23">
              <w:rPr>
                <w:rFonts w:ascii="Times New Roman" w:hAnsi="Times New Roman"/>
                <w:sz w:val="24"/>
                <w:szCs w:val="24"/>
              </w:rPr>
              <w:t xml:space="preserve">математическое развитие в раннем и дошкольном возрасте связано с </w:t>
            </w:r>
            <w:r w:rsidR="006116DB">
              <w:rPr>
                <w:rFonts w:ascii="Times New Roman" w:hAnsi="Times New Roman"/>
                <w:sz w:val="24"/>
                <w:szCs w:val="24"/>
              </w:rPr>
              <w:t xml:space="preserve"> социально-коммуникативным и</w:t>
            </w:r>
            <w:r w:rsidRPr="00F14E23">
              <w:rPr>
                <w:rFonts w:ascii="Times New Roman" w:hAnsi="Times New Roman"/>
                <w:sz w:val="24"/>
                <w:szCs w:val="24"/>
              </w:rPr>
              <w:t>речевым развитием. Развитие математического мышления прои</w:t>
            </w:r>
            <w:r w:rsidR="006116DB">
              <w:rPr>
                <w:rFonts w:ascii="Times New Roman" w:hAnsi="Times New Roman"/>
                <w:sz w:val="24"/>
                <w:szCs w:val="24"/>
              </w:rPr>
              <w:t xml:space="preserve">сходит и совершенствуется через </w:t>
            </w:r>
            <w:r w:rsidRPr="00F14E23">
              <w:rPr>
                <w:rFonts w:ascii="Times New Roman" w:hAnsi="Times New Roman"/>
                <w:sz w:val="24"/>
                <w:szCs w:val="24"/>
              </w:rPr>
              <w:t>речевую коммуникацию с другими детьми и взрослыми, включен</w:t>
            </w:r>
            <w:r w:rsidR="006116DB">
              <w:rPr>
                <w:rFonts w:ascii="Times New Roman" w:hAnsi="Times New Roman"/>
                <w:sz w:val="24"/>
                <w:szCs w:val="24"/>
              </w:rPr>
              <w:t xml:space="preserve">ную в контекст взаимодействия в конкретных ситуациях. </w:t>
            </w:r>
            <w:r w:rsidRPr="00F14E23">
              <w:rPr>
                <w:rFonts w:ascii="Times New Roman" w:hAnsi="Times New Roman"/>
                <w:sz w:val="24"/>
                <w:szCs w:val="24"/>
              </w:rPr>
              <w:t>У детей развивается способность ориентироваться в пространстве (право, лево, вперед, назад и т. п.);сравнивать, обобщать (различать, классифицировать) предметы; понимать последовательности,</w:t>
            </w:r>
          </w:p>
          <w:p w:rsidR="00F14E23" w:rsidRPr="00F14E23" w:rsidRDefault="00F14E23" w:rsidP="00F14E23">
            <w:pPr>
              <w:spacing w:after="0" w:line="240" w:lineRule="auto"/>
              <w:jc w:val="both"/>
              <w:rPr>
                <w:rFonts w:ascii="Times New Roman" w:hAnsi="Times New Roman"/>
                <w:sz w:val="24"/>
                <w:szCs w:val="24"/>
              </w:rPr>
            </w:pPr>
            <w:r w:rsidRPr="00F14E23">
              <w:rPr>
                <w:rFonts w:ascii="Times New Roman" w:hAnsi="Times New Roman"/>
                <w:sz w:val="24"/>
                <w:szCs w:val="24"/>
              </w:rPr>
              <w:t>количества и величины; выявлять различные соотношения (например, больше – меньше, толще –</w:t>
            </w:r>
          </w:p>
          <w:p w:rsidR="00F14E23" w:rsidRPr="00F14E23" w:rsidRDefault="00F14E23" w:rsidP="00F14E23">
            <w:pPr>
              <w:spacing w:after="0" w:line="240" w:lineRule="auto"/>
              <w:jc w:val="both"/>
              <w:rPr>
                <w:rFonts w:ascii="Times New Roman" w:hAnsi="Times New Roman"/>
                <w:sz w:val="24"/>
                <w:szCs w:val="24"/>
              </w:rPr>
            </w:pPr>
            <w:r w:rsidRPr="00F14E23">
              <w:rPr>
                <w:rFonts w:ascii="Times New Roman" w:hAnsi="Times New Roman"/>
                <w:sz w:val="24"/>
                <w:szCs w:val="24"/>
              </w:rPr>
              <w:t>тоньше, длиннее – короче, тяжелее – легче и др.); применять основные поняти</w:t>
            </w:r>
            <w:r w:rsidR="006116DB">
              <w:rPr>
                <w:rFonts w:ascii="Times New Roman" w:hAnsi="Times New Roman"/>
                <w:sz w:val="24"/>
                <w:szCs w:val="24"/>
              </w:rPr>
              <w:t xml:space="preserve">я, структурирующие </w:t>
            </w:r>
            <w:r w:rsidRPr="00F14E23">
              <w:rPr>
                <w:rFonts w:ascii="Times New Roman" w:hAnsi="Times New Roman"/>
                <w:sz w:val="24"/>
                <w:szCs w:val="24"/>
              </w:rPr>
              <w:t>время (например, до – после, вчера – сегодня – завтра</w:t>
            </w:r>
            <w:r w:rsidR="006116DB">
              <w:rPr>
                <w:rFonts w:ascii="Times New Roman" w:hAnsi="Times New Roman"/>
                <w:sz w:val="24"/>
                <w:szCs w:val="24"/>
              </w:rPr>
              <w:t xml:space="preserve">); правильно называть </w:t>
            </w:r>
            <w:r w:rsidRPr="00F14E23">
              <w:rPr>
                <w:rFonts w:ascii="Times New Roman" w:hAnsi="Times New Roman"/>
                <w:sz w:val="24"/>
                <w:szCs w:val="24"/>
              </w:rPr>
              <w:t>времена года, части суток. Дети пол</w:t>
            </w:r>
            <w:r w:rsidR="006116DB">
              <w:rPr>
                <w:rFonts w:ascii="Times New Roman" w:hAnsi="Times New Roman"/>
                <w:sz w:val="24"/>
                <w:szCs w:val="24"/>
              </w:rPr>
              <w:t xml:space="preserve">учают первичные представления о </w:t>
            </w:r>
            <w:r w:rsidRPr="00F14E23">
              <w:rPr>
                <w:rFonts w:ascii="Times New Roman" w:hAnsi="Times New Roman"/>
                <w:sz w:val="24"/>
                <w:szCs w:val="24"/>
              </w:rPr>
              <w:t>геометрических формах и признаках предметов и объектов</w:t>
            </w:r>
            <w:r w:rsidR="006116DB">
              <w:rPr>
                <w:rFonts w:ascii="Times New Roman" w:hAnsi="Times New Roman"/>
                <w:sz w:val="24"/>
                <w:szCs w:val="24"/>
              </w:rPr>
              <w:t>, о геометрических телах.</w:t>
            </w:r>
          </w:p>
          <w:p w:rsidR="00EF7829" w:rsidRDefault="00B66A13">
            <w:pPr>
              <w:spacing w:after="0" w:line="240" w:lineRule="auto"/>
            </w:pPr>
            <w:r>
              <w:rPr>
                <w:rFonts w:ascii="Times New Roman" w:hAnsi="Times New Roman"/>
                <w:b/>
                <w:sz w:val="24"/>
                <w:szCs w:val="24"/>
              </w:rPr>
              <w:t>Развитие познавательно-исследовательской деятельности</w:t>
            </w:r>
          </w:p>
          <w:p w:rsidR="00EF7829" w:rsidRDefault="006116DB">
            <w:pPr>
              <w:spacing w:after="0" w:line="240" w:lineRule="auto"/>
            </w:pPr>
            <w:bookmarkStart w:id="26" w:name="bookmark207"/>
            <w:r>
              <w:rPr>
                <w:rFonts w:ascii="Times New Roman" w:hAnsi="Times New Roman"/>
                <w:b/>
                <w:sz w:val="24"/>
                <w:szCs w:val="24"/>
              </w:rPr>
              <w:t>2-м</w:t>
            </w:r>
            <w:r w:rsidR="00B66A13">
              <w:rPr>
                <w:rFonts w:ascii="Times New Roman" w:hAnsi="Times New Roman"/>
                <w:b/>
                <w:sz w:val="24"/>
                <w:szCs w:val="24"/>
              </w:rPr>
              <w:t>ладшая группа (от 3 до 4 лет</w:t>
            </w:r>
            <w:bookmarkEnd w:id="26"/>
            <w:r w:rsidR="00B66A13">
              <w:rPr>
                <w:rFonts w:ascii="Times New Roman" w:hAnsi="Times New Roman"/>
                <w:sz w:val="24"/>
                <w:szCs w:val="24"/>
              </w:rPr>
              <w:t>)</w:t>
            </w:r>
          </w:p>
          <w:p w:rsidR="00EF7829" w:rsidRDefault="00B66A13">
            <w:pPr>
              <w:spacing w:after="0" w:line="240" w:lineRule="auto"/>
              <w:rPr>
                <w:rFonts w:ascii="Times New Roman" w:hAnsi="Times New Roman"/>
                <w:sz w:val="28"/>
                <w:szCs w:val="28"/>
              </w:rPr>
            </w:pPr>
            <w:r>
              <w:rPr>
                <w:rFonts w:ascii="Times New Roman" w:hAnsi="Times New Roman"/>
                <w:sz w:val="24"/>
                <w:szCs w:val="24"/>
              </w:rPr>
              <w:t>Первичные представления об объектах окружающего мира. Фор</w:t>
            </w:r>
            <w:r>
              <w:rPr>
                <w:rFonts w:ascii="Times New Roman" w:hAnsi="Times New Roman"/>
                <w:sz w:val="24"/>
                <w:szCs w:val="24"/>
              </w:rPr>
              <w:softHyphen/>
              <w:t>мировать умение сосредоточивать внимание на предметах и явлениях предметно-пространственной развивающей среды; устанавливать про</w:t>
            </w:r>
            <w:r>
              <w:rPr>
                <w:rFonts w:ascii="Times New Roman" w:hAnsi="Times New Roman"/>
                <w:sz w:val="24"/>
                <w:szCs w:val="24"/>
              </w:rPr>
              <w:softHyphen/>
              <w:t>стейшие связи между предметами и явлениями, делать простейшие обоб</w:t>
            </w:r>
            <w:r>
              <w:rPr>
                <w:rFonts w:ascii="Times New Roman" w:hAnsi="Times New Roman"/>
                <w:sz w:val="24"/>
                <w:szCs w:val="24"/>
              </w:rPr>
              <w:softHyphen/>
              <w:t>щения.</w:t>
            </w:r>
          </w:p>
          <w:p w:rsidR="00EF7829" w:rsidRDefault="00B66A13">
            <w:pPr>
              <w:spacing w:after="0" w:line="240" w:lineRule="auto"/>
              <w:rPr>
                <w:rFonts w:ascii="Times New Roman" w:hAnsi="Times New Roman"/>
                <w:sz w:val="28"/>
                <w:szCs w:val="28"/>
              </w:rPr>
            </w:pPr>
            <w:r>
              <w:rPr>
                <w:rFonts w:ascii="Times New Roman" w:hAnsi="Times New Roman"/>
                <w:sz w:val="24"/>
                <w:szCs w:val="24"/>
              </w:rPr>
              <w:t>Учить определять цвет, величину, форму, вес (легкий, тяжелый) предметов; расположение их по отношению к ребенку (далеко, близко, высоко). Знакомить с материалами (дерево, бумага, ткань, глина), их свойствами (прочность, твердость, мягкость). Поощрять исследовательский интерес, проводить простейшие на</w:t>
            </w:r>
            <w:r>
              <w:rPr>
                <w:rFonts w:ascii="Times New Roman" w:hAnsi="Times New Roman"/>
                <w:sz w:val="24"/>
                <w:szCs w:val="24"/>
              </w:rPr>
              <w:softHyphen/>
              <w:t>блюдения. Учить способам обследования предметов, включая простей</w:t>
            </w:r>
            <w:r>
              <w:rPr>
                <w:rFonts w:ascii="Times New Roman" w:hAnsi="Times New Roman"/>
                <w:sz w:val="24"/>
                <w:szCs w:val="24"/>
              </w:rPr>
              <w:softHyphen/>
              <w:t>шие опыты (тонет —не тонет, рвется —не рвется). Учить группировать и классифицировать знакомые предметы.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Сенсорное развитие. Обогащать чувственный опыт детей, развивать умение фиксировать его в речи. Совершенствовать восприятие. Развивать образные представления. Создавать условия для ознакомления детей с цветом, формой, вели</w:t>
            </w:r>
            <w:r>
              <w:rPr>
                <w:rFonts w:ascii="Times New Roman" w:hAnsi="Times New Roman"/>
                <w:sz w:val="24"/>
                <w:szCs w:val="24"/>
              </w:rPr>
              <w:softHyphen/>
              <w:t>чиной, осязаемыми свойствами предметов (теплый, холодный, твердый, мягкий, пушистый и т.п.); развивать умение воспринимать звучание раз</w:t>
            </w:r>
            <w:r>
              <w:rPr>
                <w:rFonts w:ascii="Times New Roman" w:hAnsi="Times New Roman"/>
                <w:sz w:val="24"/>
                <w:szCs w:val="24"/>
              </w:rPr>
              <w:softHyphen/>
              <w:t>личных музыкальных инструментов, родной речи. Закреплять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цвету.Совершенствовать навыки установления тождества и различия пред</w:t>
            </w:r>
            <w:r>
              <w:rPr>
                <w:rFonts w:ascii="Times New Roman" w:hAnsi="Times New Roman"/>
                <w:sz w:val="24"/>
                <w:szCs w:val="24"/>
              </w:rPr>
              <w:softHyphen/>
              <w:t>метов по их свойствам: величине, форме, цвету. Подсказывать детям название форм (круглая, треугольная, прямо</w:t>
            </w:r>
            <w:r>
              <w:rPr>
                <w:rFonts w:ascii="Times New Roman" w:hAnsi="Times New Roman"/>
                <w:sz w:val="24"/>
                <w:szCs w:val="24"/>
              </w:rPr>
              <w:softHyphen/>
              <w:t>угольная и квадратная).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Дидактические игры. Подбирать предметы по цвету и величине (большие, средние и маленькие; 2-3 цветов), собирать пирамидку из уменьшающихся по размеру колец, чередуя в определенной последова</w:t>
            </w:r>
            <w:r>
              <w:rPr>
                <w:rFonts w:ascii="Times New Roman" w:hAnsi="Times New Roman"/>
                <w:sz w:val="24"/>
                <w:szCs w:val="24"/>
              </w:rPr>
              <w:softHyphen/>
              <w:t>тельности 2-3 цвета; собирать картинку из 4-6 частей. В совместных дидактических играх учить детей выполнять постепен</w:t>
            </w:r>
            <w:r>
              <w:rPr>
                <w:rFonts w:ascii="Times New Roman" w:hAnsi="Times New Roman"/>
                <w:sz w:val="24"/>
                <w:szCs w:val="24"/>
              </w:rPr>
              <w:softHyphen/>
              <w:t>но усложняющиеся правила.</w:t>
            </w:r>
          </w:p>
          <w:p w:rsidR="00EF7829" w:rsidRDefault="00B66A13">
            <w:pPr>
              <w:spacing w:after="0" w:line="240" w:lineRule="auto"/>
              <w:jc w:val="both"/>
            </w:pPr>
            <w:bookmarkStart w:id="27" w:name="bookmark208"/>
            <w:bookmarkEnd w:id="27"/>
            <w:r>
              <w:rPr>
                <w:rFonts w:ascii="Times New Roman" w:hAnsi="Times New Roman"/>
                <w:b/>
                <w:sz w:val="24"/>
                <w:szCs w:val="24"/>
              </w:rPr>
              <w:t>Средняя группа (от 4 до 5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 xml:space="preserve"> Созда</w:t>
            </w:r>
            <w:r>
              <w:rPr>
                <w:rFonts w:ascii="Times New Roman" w:hAnsi="Times New Roman"/>
                <w:sz w:val="24"/>
                <w:szCs w:val="24"/>
              </w:rPr>
              <w:softHyphen/>
              <w:t>вать условия для расширения представлений детей об окружающем мире, развивать наблюдательность и любознательность. Учить выделять отдельные части и характерные признаки предметов (цвет, форма, величина), продолжать развивать умение сравнивать и группировать их по этим признакам. Формировать обобщенные пред</w:t>
            </w:r>
            <w:r>
              <w:rPr>
                <w:rFonts w:ascii="Times New Roman" w:hAnsi="Times New Roman"/>
                <w:sz w:val="24"/>
                <w:szCs w:val="24"/>
              </w:rPr>
              <w:softHyphen/>
              <w:t>ставления о предметах и явлениях, умение устанавливать простейшие связи между ними. Поощрять попытки детей самостоятельно обследовать предметы, используя знакомые и новые способы; сравнивать, группировать и клас</w:t>
            </w:r>
            <w:r>
              <w:rPr>
                <w:rFonts w:ascii="Times New Roman" w:hAnsi="Times New Roman"/>
                <w:sz w:val="24"/>
                <w:szCs w:val="24"/>
              </w:rPr>
              <w:softHyphen/>
              <w:t xml:space="preserve">сифицировать предметы по цвету, форме и величине. Продолжать </w:t>
            </w:r>
            <w:r>
              <w:rPr>
                <w:rFonts w:ascii="Times New Roman" w:hAnsi="Times New Roman"/>
                <w:sz w:val="24"/>
                <w:szCs w:val="24"/>
              </w:rPr>
              <w:lastRenderedPageBreak/>
              <w:t>знакомить детей с признаками предметов, учить опреде</w:t>
            </w:r>
            <w:r>
              <w:rPr>
                <w:rFonts w:ascii="Times New Roman" w:hAnsi="Times New Roman"/>
                <w:sz w:val="24"/>
                <w:szCs w:val="24"/>
              </w:rPr>
              <w:softHyphen/>
              <w:t>лять их цвет, форму, величину, вес. Рассказывать о материалах, из кото</w:t>
            </w:r>
            <w:r>
              <w:rPr>
                <w:rFonts w:ascii="Times New Roman" w:hAnsi="Times New Roman"/>
                <w:sz w:val="24"/>
                <w:szCs w:val="24"/>
              </w:rPr>
              <w:softHyphen/>
              <w:t>рых сделаны предметы, об их свойствах и качествах. Объяснять целесо</w:t>
            </w:r>
            <w:r>
              <w:rPr>
                <w:rFonts w:ascii="Times New Roman" w:hAnsi="Times New Roman"/>
                <w:sz w:val="24"/>
                <w:szCs w:val="24"/>
              </w:rPr>
              <w:softHyphen/>
              <w:t>образность изготовления предмета из определенного материала.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Сенсорное развитие. Продолжать работу по сенсорному развитию в разных видах деятельности. Обогащать сенсорный опыт, знакомя детей с ши</w:t>
            </w:r>
            <w:r>
              <w:rPr>
                <w:rFonts w:ascii="Times New Roman" w:hAnsi="Times New Roman"/>
                <w:sz w:val="24"/>
                <w:szCs w:val="24"/>
              </w:rPr>
              <w:softHyphen/>
              <w:t>роким кругом предметов и объектов, с новыми способами их обследования. Закреплять полученные ранее навыки обследования предметов и объектов.</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восприятие детей путем активного использования всех органов чувств. Обогащать чувственный опыт и умение фиксировать полученные впечатления в речи.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знакомить с геометрическими фигурами (круг, треуголь</w:t>
            </w:r>
            <w:r>
              <w:rPr>
                <w:rFonts w:ascii="Times New Roman" w:hAnsi="Times New Roman"/>
                <w:sz w:val="24"/>
                <w:szCs w:val="24"/>
              </w:rPr>
              <w:softHyphen/>
              <w:t>ник, квадрат, прямоугольник, овал), с цветами (красный, синий, зеленый, желтый, оранжевый, фиолетовый, белый, серый).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осязание. Знакомить с различными материалами на ощупь, путем прикосновения, поглаживания (характеризуя ощущения: гладкое, холодное, пушистое, жесткое, колючее и др.).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образные представления на основе развития образного восприятия в процессе различных видов деятельности.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умение использовать эталоны как общепринятые свойства и качества предметов (цвет, форма, размер, вес и т.п.); подбирать предме</w:t>
            </w:r>
            <w:r>
              <w:rPr>
                <w:rFonts w:ascii="Times New Roman" w:hAnsi="Times New Roman"/>
                <w:sz w:val="24"/>
                <w:szCs w:val="24"/>
              </w:rPr>
              <w:softHyphen/>
              <w:t>ты по 1-2 качествам (цвет, размер, материал и т.п.).</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Проектная деятельность. Развивать первичные навыки в проектно- исследовательской деятельности, оказывать помощь в оформлении ее результатов и создании условий для их презентации сверстникам. При</w:t>
            </w:r>
            <w:r>
              <w:rPr>
                <w:rFonts w:ascii="Times New Roman" w:hAnsi="Times New Roman"/>
                <w:sz w:val="24"/>
                <w:szCs w:val="24"/>
              </w:rPr>
              <w:softHyphen/>
              <w:t>влекать родителей к участию в исследовательской деятельности детей.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Дидактические игры. Учить детей играм, направленным на закрепле</w:t>
            </w:r>
            <w:r>
              <w:rPr>
                <w:rFonts w:ascii="Times New Roman" w:hAnsi="Times New Roman"/>
                <w:sz w:val="24"/>
                <w:szCs w:val="24"/>
              </w:rPr>
              <w:softHyphen/>
              <w:t>ние представлений о свойствах предметов, совершенствуя умение срав</w:t>
            </w:r>
            <w:r>
              <w:rPr>
                <w:rFonts w:ascii="Times New Roman" w:hAnsi="Times New Roman"/>
                <w:sz w:val="24"/>
                <w:szCs w:val="24"/>
              </w:rPr>
              <w:softHyphen/>
              <w:t>нивать предметы по внешним признакам, группировать; составлять целое из частей (кубики, мозаика, пазлы).Совершенствовать тактильные, слуховые, вкусовые ощущения детей («Определи на ощупь (по вкусу, по звучанию)»). Развивать наблюдатель</w:t>
            </w:r>
            <w:r>
              <w:rPr>
                <w:rFonts w:ascii="Times New Roman" w:hAnsi="Times New Roman"/>
                <w:sz w:val="24"/>
                <w:szCs w:val="24"/>
              </w:rPr>
              <w:softHyphen/>
              <w:t>ность и внимание («Что изменилось?», «У кого колечко?»).Помогать детям осваивать правила простейших настольно-печатных игр («Домино», «Лото»).</w:t>
            </w:r>
          </w:p>
          <w:p w:rsidR="00EF7829" w:rsidRDefault="00B66A13">
            <w:pPr>
              <w:spacing w:after="0" w:line="240" w:lineRule="auto"/>
              <w:jc w:val="both"/>
            </w:pPr>
            <w:bookmarkStart w:id="28" w:name="bookmark209"/>
            <w:bookmarkEnd w:id="28"/>
            <w:r>
              <w:rPr>
                <w:rFonts w:ascii="Times New Roman" w:hAnsi="Times New Roman"/>
                <w:b/>
                <w:sz w:val="24"/>
                <w:szCs w:val="24"/>
              </w:rPr>
              <w:t>Старшая группа (от 5 до 6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Первичные представления об объектах окружающего мира. За</w:t>
            </w:r>
            <w:r>
              <w:rPr>
                <w:rFonts w:ascii="Times New Roman" w:hAnsi="Times New Roman"/>
                <w:sz w:val="24"/>
                <w:szCs w:val="24"/>
              </w:rPr>
              <w:softHyphen/>
              <w:t>креплять представления о предметах и явлениях окружающей действи</w:t>
            </w:r>
            <w:r>
              <w:rPr>
                <w:rFonts w:ascii="Times New Roman" w:hAnsi="Times New Roman"/>
                <w:sz w:val="24"/>
                <w:szCs w:val="24"/>
              </w:rPr>
              <w:softHyphen/>
              <w:t>тельности. Развивать умение наблюдать, анализировать, сравнивать, выделять характерные, существенные признаки предметов и явлений окружающего мира.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развивать умение сравнивать предметы, устанавливать их сходство и различия (найди в группе предметы такой же формы, тако</w:t>
            </w:r>
            <w:r>
              <w:rPr>
                <w:rFonts w:ascii="Times New Roman" w:hAnsi="Times New Roman"/>
                <w:sz w:val="24"/>
                <w:szCs w:val="24"/>
              </w:rPr>
              <w:softHyphen/>
              <w:t>го же цвета; чем эти предметы похожи и чем отличаются и т. д.).</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умение подбирать пары или группы предметов, совпа</w:t>
            </w:r>
            <w:r>
              <w:rPr>
                <w:rFonts w:ascii="Times New Roman" w:hAnsi="Times New Roman"/>
                <w:sz w:val="24"/>
                <w:szCs w:val="24"/>
              </w:rPr>
              <w:softHyphen/>
              <w:t>дающих по заданному признаку (длинный — короткий, пушистый — глад</w:t>
            </w:r>
            <w:r>
              <w:rPr>
                <w:rFonts w:ascii="Times New Roman" w:hAnsi="Times New Roman"/>
                <w:sz w:val="24"/>
                <w:szCs w:val="24"/>
              </w:rPr>
              <w:softHyphen/>
              <w:t>кий, теплый— холодный и др.).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умение определять материалы, из которых изготовлены предметы. Учить сравнивать предметы (по назначению, цвету, форме, материалу), классифицировать их.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Сенсорное развитие. Развивать восприятие, умение выделять разно</w:t>
            </w:r>
            <w:r>
              <w:rPr>
                <w:rFonts w:ascii="Times New Roman" w:hAnsi="Times New Roman"/>
                <w:sz w:val="24"/>
                <w:szCs w:val="24"/>
              </w:rPr>
              <w:softHyphen/>
              <w:t>образные свойства и отношения предметов (цвет, форма, величина, рас</w:t>
            </w:r>
            <w:r>
              <w:rPr>
                <w:rFonts w:ascii="Times New Roman" w:hAnsi="Times New Roman"/>
                <w:sz w:val="24"/>
                <w:szCs w:val="24"/>
              </w:rPr>
              <w:softHyphen/>
              <w:t>положение в пространстве и т.п.), включая органы чувств: зрение, слух, осязание, обоняние, вкус. Продолжать знакомить с цветами спектра: красный, оранжевый, желтый, зеленый, голубой, синий, фиолетовый (хроматические) и белый, серый и черный (ахроматические). Учить различать цвета по светлоте и насыщенности, правильно называть их. Показать детям особенности рас</w:t>
            </w:r>
            <w:r>
              <w:rPr>
                <w:rFonts w:ascii="Times New Roman" w:hAnsi="Times New Roman"/>
                <w:sz w:val="24"/>
                <w:szCs w:val="24"/>
              </w:rPr>
              <w:softHyphen/>
              <w:t>положения цветовых тонов в спектре.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знакомить с различными геометрическими фигурами, учить использовать в качестве эталонов плоскостные и объемные формы.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умение обследовать предметы разной формы; при об</w:t>
            </w:r>
            <w:r>
              <w:rPr>
                <w:rFonts w:ascii="Times New Roman" w:hAnsi="Times New Roman"/>
                <w:sz w:val="24"/>
                <w:szCs w:val="24"/>
              </w:rPr>
              <w:softHyphen/>
              <w:t xml:space="preserve">следовании включать </w:t>
            </w:r>
            <w:r>
              <w:rPr>
                <w:rFonts w:ascii="Times New Roman" w:hAnsi="Times New Roman"/>
                <w:sz w:val="24"/>
                <w:szCs w:val="24"/>
              </w:rPr>
              <w:lastRenderedPageBreak/>
              <w:t>движения рук по предмету Расширять представ</w:t>
            </w:r>
            <w:r>
              <w:rPr>
                <w:rFonts w:ascii="Times New Roman" w:hAnsi="Times New Roman"/>
                <w:sz w:val="24"/>
                <w:szCs w:val="24"/>
              </w:rPr>
              <w:softHyphen/>
              <w:t>ления о фактуре предметов (гладкий, пушистый, шероховатый и т. п.). Совершенствовать глазомер.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познавательно-исследовательский интерес, показывая за</w:t>
            </w:r>
            <w:r>
              <w:rPr>
                <w:rFonts w:ascii="Times New Roman" w:hAnsi="Times New Roman"/>
                <w:sz w:val="24"/>
                <w:szCs w:val="24"/>
              </w:rPr>
              <w:softHyphen/>
              <w:t>нимательные опыты, фокусы, привлекая к простейшим экспериментам.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Проектная деятельность. Создавать условия для реализации детьми проектов трех типов: исследовательских, творческих и нормативных. Развивать проектную деятельность исследовательского типа. Орга</w:t>
            </w:r>
            <w:r>
              <w:rPr>
                <w:rFonts w:ascii="Times New Roman" w:hAnsi="Times New Roman"/>
                <w:sz w:val="24"/>
                <w:szCs w:val="24"/>
              </w:rPr>
              <w:softHyphen/>
              <w:t>низовывать презентации проектов. Формировать у детей представления об авторстве проекта.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Создавать условия для реализации проектной деятельности творчес</w:t>
            </w:r>
            <w:r>
              <w:rPr>
                <w:rFonts w:ascii="Times New Roman" w:hAnsi="Times New Roman"/>
                <w:sz w:val="24"/>
                <w:szCs w:val="24"/>
              </w:rPr>
              <w:softHyphen/>
              <w:t>кого типа. (Творческие проекты в этом возрасте носят индивидуальный характер.) Способствовать развитию проектной деятельности нормативного ти</w:t>
            </w:r>
            <w:r>
              <w:rPr>
                <w:rFonts w:ascii="Times New Roman" w:hAnsi="Times New Roman"/>
                <w:sz w:val="24"/>
                <w:szCs w:val="24"/>
              </w:rPr>
              <w:softHyphen/>
              <w:t>па. (Нормативная проектная деятельность —это проектная деятельность, направленная на выработку детьми норм и правил поведения в детском коллективе.)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Дидактические игры. Организовывать дидактические игры, объеди</w:t>
            </w:r>
            <w:r>
              <w:rPr>
                <w:rFonts w:ascii="Times New Roman" w:hAnsi="Times New Roman"/>
                <w:sz w:val="24"/>
                <w:szCs w:val="24"/>
              </w:rPr>
              <w:softHyphen/>
              <w:t>няя детей в подгруппы по 2-4 человека; учить выполнять правила игры. Развивать в играх память, внимание, воображение, мышление, речь, сенсорные способности детей. Учить сравнивать предметы, подмечать не</w:t>
            </w:r>
            <w:r>
              <w:rPr>
                <w:rFonts w:ascii="Times New Roman" w:hAnsi="Times New Roman"/>
                <w:sz w:val="24"/>
                <w:szCs w:val="24"/>
              </w:rPr>
              <w:softHyphen/>
              <w:t>значительные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пазлы), определять изменения в расположении предметов (впереди, сзади, направо, налево, под, над, посередине, сбоку).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желание действовать с разнообразными дидактическими играми и игрушками (народными, электронными, компьютерными и др.).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Побуждать детей к самостоятельности в игре, вызывая у них эмоционально-положительный отклик на игровое действие.  Учить подчиняться правилам в групповых играх. Воспитывать твор</w:t>
            </w:r>
            <w:r>
              <w:rPr>
                <w:rFonts w:ascii="Times New Roman" w:hAnsi="Times New Roman"/>
                <w:sz w:val="24"/>
                <w:szCs w:val="24"/>
              </w:rPr>
              <w:softHyphen/>
              <w:t>ческую самостоятельность. Формировать такие качества, как дружелю</w:t>
            </w:r>
            <w:r>
              <w:rPr>
                <w:rFonts w:ascii="Times New Roman" w:hAnsi="Times New Roman"/>
                <w:sz w:val="24"/>
                <w:szCs w:val="24"/>
              </w:rPr>
              <w:softHyphen/>
              <w:t>бие, дисциплинированность. Воспитывать культуру честного соперничес</w:t>
            </w:r>
            <w:r>
              <w:rPr>
                <w:rFonts w:ascii="Times New Roman" w:hAnsi="Times New Roman"/>
                <w:sz w:val="24"/>
                <w:szCs w:val="24"/>
              </w:rPr>
              <w:softHyphen/>
              <w:t>тва в играх-соревнованиях.</w:t>
            </w:r>
          </w:p>
          <w:p w:rsidR="00EF7829" w:rsidRDefault="00B66A13">
            <w:pPr>
              <w:spacing w:after="0" w:line="240" w:lineRule="auto"/>
            </w:pPr>
            <w:bookmarkStart w:id="29" w:name="bookmark210"/>
            <w:bookmarkEnd w:id="29"/>
            <w:r>
              <w:rPr>
                <w:rFonts w:ascii="Times New Roman" w:hAnsi="Times New Roman"/>
                <w:b/>
                <w:sz w:val="24"/>
                <w:szCs w:val="24"/>
              </w:rPr>
              <w:t>Подготовительная к школе группа (от 6 до 7 лет)</w:t>
            </w:r>
          </w:p>
          <w:p w:rsidR="00EF7829" w:rsidRDefault="00B66A13">
            <w:pPr>
              <w:spacing w:after="0" w:line="240" w:lineRule="auto"/>
              <w:rPr>
                <w:rFonts w:ascii="Times New Roman" w:hAnsi="Times New Roman"/>
                <w:sz w:val="28"/>
                <w:szCs w:val="28"/>
              </w:rPr>
            </w:pPr>
            <w:r>
              <w:rPr>
                <w:rFonts w:ascii="Times New Roman" w:hAnsi="Times New Roman"/>
                <w:sz w:val="24"/>
                <w:szCs w:val="24"/>
              </w:rPr>
              <w:t>Первичные представления об объектах окружающего мира. Про</w:t>
            </w:r>
            <w:r>
              <w:rPr>
                <w:rFonts w:ascii="Times New Roman" w:hAnsi="Times New Roman"/>
                <w:sz w:val="24"/>
                <w:szCs w:val="24"/>
              </w:rPr>
              <w:softHyphen/>
              <w:t>должать расширять и уточнять представления детей о предметном мире; о простейших связях между предметами ближайшего окружения. Углублять представления о существенных характеристиках предме</w:t>
            </w:r>
            <w:r>
              <w:rPr>
                <w:rFonts w:ascii="Times New Roman" w:hAnsi="Times New Roman"/>
                <w:sz w:val="24"/>
                <w:szCs w:val="24"/>
              </w:rPr>
              <w:softHyphen/>
              <w:t>тов, о свойствах и качествах различных материалов. Расширять представ</w:t>
            </w:r>
            <w:r>
              <w:rPr>
                <w:rFonts w:ascii="Times New Roman" w:hAnsi="Times New Roman"/>
                <w:sz w:val="24"/>
                <w:szCs w:val="24"/>
              </w:rPr>
              <w:softHyphen/>
              <w:t>ления о качестве поверхности предметов и объектов. Учить применять разнообразные способы обследования предметов (наложение, приложение, сравнение по количеству и т. д.).</w:t>
            </w:r>
          </w:p>
          <w:p w:rsidR="00EF7829" w:rsidRDefault="00B66A13">
            <w:pPr>
              <w:spacing w:after="0" w:line="240" w:lineRule="auto"/>
              <w:rPr>
                <w:rFonts w:ascii="Times New Roman" w:hAnsi="Times New Roman"/>
                <w:sz w:val="28"/>
                <w:szCs w:val="28"/>
              </w:rPr>
            </w:pPr>
            <w:r>
              <w:rPr>
                <w:rFonts w:ascii="Times New Roman" w:hAnsi="Times New Roman"/>
                <w:sz w:val="24"/>
                <w:szCs w:val="24"/>
              </w:rPr>
              <w:t>Развивать познавательно-исследовательский интерес, показывая за</w:t>
            </w:r>
            <w:r>
              <w:rPr>
                <w:rFonts w:ascii="Times New Roman" w:hAnsi="Times New Roman"/>
                <w:sz w:val="24"/>
                <w:szCs w:val="24"/>
              </w:rPr>
              <w:softHyphen/>
              <w:t>нимательные опыты, фокусы; привлекать к простейшим экспериментам и наблюдениям.</w:t>
            </w:r>
          </w:p>
          <w:p w:rsidR="00EF7829" w:rsidRDefault="00B66A13">
            <w:pPr>
              <w:spacing w:after="0" w:line="240" w:lineRule="auto"/>
              <w:rPr>
                <w:rFonts w:ascii="Times New Roman" w:hAnsi="Times New Roman"/>
                <w:sz w:val="28"/>
                <w:szCs w:val="28"/>
              </w:rPr>
            </w:pPr>
            <w:r>
              <w:rPr>
                <w:rFonts w:ascii="Times New Roman" w:hAnsi="Times New Roman"/>
                <w:sz w:val="24"/>
                <w:szCs w:val="24"/>
              </w:rPr>
              <w:t>Сенсорное развитие. Развивать зрение, слух, обоняние, осязание, вкус, сенсомоторные способности.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координацию руки и глаза; развивать мелкую мо</w:t>
            </w:r>
            <w:r>
              <w:rPr>
                <w:rFonts w:ascii="Times New Roman" w:hAnsi="Times New Roman"/>
                <w:sz w:val="24"/>
                <w:szCs w:val="24"/>
              </w:rPr>
              <w:softHyphen/>
              <w:t>торику рук в разнообразных видах деятельности. Развивать умение созерцать предметы, явления (всматриваться, вслу</w:t>
            </w:r>
            <w:r>
              <w:rPr>
                <w:rFonts w:ascii="Times New Roman" w:hAnsi="Times New Roman"/>
                <w:sz w:val="24"/>
                <w:szCs w:val="24"/>
              </w:rPr>
              <w:softHyphen/>
              <w:t>шиваться), направляя внимание на более тонкое различение их качеств. Учить выделять в процессе восприятия несколько качеств предме</w:t>
            </w:r>
            <w:r>
              <w:rPr>
                <w:rFonts w:ascii="Times New Roman" w:hAnsi="Times New Roman"/>
                <w:sz w:val="24"/>
                <w:szCs w:val="24"/>
              </w:rPr>
              <w:softHyphen/>
              <w:t>тов; сравнивать предметы по форме, величине, строению, положению в пространстве, цвету; выделять характерные детали, красивые сочетания цветов и оттенков, различные звуки (музыкальные, природные и др.).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умение классифицировать предметы по общим качествам (форме, величине, строению, цвету).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знания детей о хроматических и ахроматических цветах.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Проектная деятельность. Развивать проектную деятельность всех типов (исследовательскую, творческую, нормативную). В исследовательской проектной деятельности формировать умение уделять внимание анализу эффективности источников информации. По</w:t>
            </w:r>
            <w:r>
              <w:rPr>
                <w:rFonts w:ascii="Times New Roman" w:hAnsi="Times New Roman"/>
                <w:sz w:val="24"/>
                <w:szCs w:val="24"/>
              </w:rPr>
              <w:softHyphen/>
              <w:t xml:space="preserve">ощрять обсуждение проекта в кругу сверстников. Содействовать творческой проектной деятельности индивидуального и группового характера. В работе над </w:t>
            </w:r>
            <w:r>
              <w:rPr>
                <w:rFonts w:ascii="Times New Roman" w:hAnsi="Times New Roman"/>
                <w:sz w:val="24"/>
                <w:szCs w:val="24"/>
              </w:rPr>
              <w:lastRenderedPageBreak/>
              <w:t>нормативными проектами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Помогать детям в символическом отображении ситуации, прожива</w:t>
            </w:r>
            <w:r>
              <w:rPr>
                <w:rFonts w:ascii="Times New Roman" w:hAnsi="Times New Roman"/>
                <w:sz w:val="24"/>
                <w:szCs w:val="24"/>
              </w:rPr>
              <w:softHyphen/>
              <w:t>нии ее основных смыслов и выражении их в образной форме.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Дидактические игры. Продолжать учить детей играть в различные дидактические игры (лото, мозаика, бирюльки и др.). Развивать умение организовывать игры, исполнять роль ведущего.</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согласовывать свои действия с действиями ведущего и других участников игры.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в игре сообразительность, умение самостоятельно решать поставленную задачу.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Привлекать детей к созданию некоторых дидактических игр. Развивать и закреплять сенсорные спо</w:t>
            </w:r>
            <w:r>
              <w:rPr>
                <w:rFonts w:ascii="Times New Roman" w:hAnsi="Times New Roman"/>
                <w:sz w:val="24"/>
                <w:szCs w:val="24"/>
              </w:rPr>
              <w:softHyphen/>
              <w:t>собности. Содействовать проявлению и развитию в игре необходимых для под</w:t>
            </w:r>
            <w:r>
              <w:rPr>
                <w:rFonts w:ascii="Times New Roman" w:hAnsi="Times New Roman"/>
                <w:sz w:val="24"/>
                <w:szCs w:val="24"/>
              </w:rPr>
              <w:softHyphen/>
              <w:t>готовки к школе качеств: произвольного поведения, ассоциативно-образного и логического мышления, воображения, познавательной активности</w:t>
            </w:r>
          </w:p>
        </w:tc>
      </w:tr>
      <w:tr w:rsidR="00EF7829" w:rsidTr="002C1CBB">
        <w:tc>
          <w:tcPr>
            <w:tcW w:w="9687"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pPr>
            <w:r>
              <w:rPr>
                <w:rFonts w:ascii="Times New Roman" w:hAnsi="Times New Roman"/>
                <w:b/>
                <w:sz w:val="24"/>
                <w:szCs w:val="24"/>
              </w:rPr>
              <w:lastRenderedPageBreak/>
              <w:t>Приобщение к  социокультурным ценностям</w:t>
            </w:r>
          </w:p>
          <w:p w:rsidR="00EF7829" w:rsidRDefault="006116DB">
            <w:pPr>
              <w:spacing w:after="0" w:line="240" w:lineRule="auto"/>
            </w:pPr>
            <w:bookmarkStart w:id="30" w:name="bookmark214"/>
            <w:bookmarkEnd w:id="30"/>
            <w:r>
              <w:rPr>
                <w:rFonts w:ascii="Times New Roman" w:hAnsi="Times New Roman"/>
                <w:b/>
                <w:sz w:val="24"/>
                <w:szCs w:val="24"/>
                <w:lang w:val="tt-RU"/>
              </w:rPr>
              <w:t>2-</w:t>
            </w:r>
            <w:r w:rsidR="00B66A13">
              <w:rPr>
                <w:rFonts w:ascii="Times New Roman" w:hAnsi="Times New Roman"/>
                <w:b/>
                <w:sz w:val="24"/>
                <w:szCs w:val="24"/>
              </w:rPr>
              <w:t>ладшая группа (от 3 до 4 лет)</w:t>
            </w:r>
          </w:p>
          <w:p w:rsidR="00EF7829" w:rsidRDefault="00B66A13">
            <w:pPr>
              <w:spacing w:after="0" w:line="240" w:lineRule="auto"/>
              <w:rPr>
                <w:rFonts w:ascii="Times New Roman" w:hAnsi="Times New Roman"/>
                <w:sz w:val="28"/>
                <w:szCs w:val="28"/>
              </w:rPr>
            </w:pPr>
            <w:r>
              <w:rPr>
                <w:rFonts w:ascii="Times New Roman" w:hAnsi="Times New Roman"/>
                <w:sz w:val="24"/>
                <w:szCs w:val="24"/>
              </w:rPr>
              <w:t>Продолжать знакомить детей с предметами ближайшего окружения, их назначением.</w:t>
            </w:r>
          </w:p>
          <w:p w:rsidR="00EF7829" w:rsidRDefault="00B66A13">
            <w:pPr>
              <w:spacing w:after="0" w:line="240" w:lineRule="auto"/>
              <w:rPr>
                <w:rFonts w:ascii="Times New Roman" w:hAnsi="Times New Roman"/>
                <w:sz w:val="28"/>
                <w:szCs w:val="28"/>
              </w:rPr>
            </w:pPr>
            <w:r>
              <w:rPr>
                <w:rFonts w:ascii="Times New Roman" w:hAnsi="Times New Roman"/>
                <w:sz w:val="24"/>
                <w:szCs w:val="24"/>
              </w:rPr>
              <w:t>Знакомить с театром через мини-спектакли и представления, а также через игры-драматизации по произведениям детской литера</w:t>
            </w:r>
            <w:r>
              <w:rPr>
                <w:rFonts w:ascii="Times New Roman" w:hAnsi="Times New Roman"/>
                <w:sz w:val="24"/>
                <w:szCs w:val="24"/>
              </w:rPr>
              <w:softHyphen/>
              <w:t>туры.Знакомить с ближайшим окружением (основными объектами город</w:t>
            </w:r>
            <w:r>
              <w:rPr>
                <w:rFonts w:ascii="Times New Roman" w:hAnsi="Times New Roman"/>
                <w:sz w:val="24"/>
                <w:szCs w:val="24"/>
              </w:rPr>
              <w:softHyphen/>
              <w:t>ской/поселковой инфраструктуры): дом, улица, магазин, поликлиника, парикмахерская.</w:t>
            </w:r>
          </w:p>
          <w:p w:rsidR="00EF7829" w:rsidRDefault="00B66A13">
            <w:pPr>
              <w:spacing w:after="0" w:line="240" w:lineRule="auto"/>
              <w:rPr>
                <w:rFonts w:ascii="Times New Roman" w:hAnsi="Times New Roman"/>
                <w:sz w:val="28"/>
                <w:szCs w:val="28"/>
              </w:rPr>
            </w:pPr>
            <w:r>
              <w:rPr>
                <w:rFonts w:ascii="Times New Roman" w:hAnsi="Times New Roman"/>
                <w:sz w:val="24"/>
                <w:szCs w:val="24"/>
              </w:rPr>
              <w:t>Рассказывать детям о понятных им профессиях (воспитатель, по</w:t>
            </w:r>
            <w:r>
              <w:rPr>
                <w:rFonts w:ascii="Times New Roman" w:hAnsi="Times New Roman"/>
                <w:sz w:val="24"/>
                <w:szCs w:val="24"/>
              </w:rPr>
              <w:softHyphen/>
              <w:t>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w:t>
            </w:r>
          </w:p>
          <w:p w:rsidR="00EF7829" w:rsidRDefault="00B66A13">
            <w:pPr>
              <w:spacing w:after="0" w:line="240" w:lineRule="auto"/>
            </w:pPr>
            <w:bookmarkStart w:id="31" w:name="bookmark215"/>
            <w:bookmarkEnd w:id="31"/>
            <w:r>
              <w:rPr>
                <w:rFonts w:ascii="Times New Roman" w:hAnsi="Times New Roman"/>
                <w:b/>
                <w:sz w:val="24"/>
                <w:szCs w:val="24"/>
              </w:rPr>
              <w:t>Средняя группа (от 4 до 5 лет)</w:t>
            </w:r>
          </w:p>
          <w:p w:rsidR="00EF7829" w:rsidRDefault="00B66A13">
            <w:pPr>
              <w:spacing w:after="0" w:line="240" w:lineRule="auto"/>
              <w:rPr>
                <w:rFonts w:ascii="Times New Roman" w:hAnsi="Times New Roman"/>
                <w:sz w:val="28"/>
                <w:szCs w:val="28"/>
              </w:rPr>
            </w:pPr>
            <w:r>
              <w:rPr>
                <w:rFonts w:ascii="Times New Roman" w:hAnsi="Times New Roman"/>
                <w:sz w:val="24"/>
                <w:szCs w:val="24"/>
              </w:rPr>
              <w:t>Создавать условия для расширения представлений детей об окружа</w:t>
            </w:r>
            <w:r>
              <w:rPr>
                <w:rFonts w:ascii="Times New Roman" w:hAnsi="Times New Roman"/>
                <w:sz w:val="24"/>
                <w:szCs w:val="24"/>
              </w:rPr>
              <w:softHyphen/>
              <w:t>ющем мире.</w:t>
            </w:r>
          </w:p>
          <w:p w:rsidR="00EF7829" w:rsidRDefault="00B66A13">
            <w:pPr>
              <w:spacing w:after="0" w:line="240" w:lineRule="auto"/>
              <w:rPr>
                <w:rFonts w:ascii="Times New Roman" w:hAnsi="Times New Roman"/>
                <w:sz w:val="28"/>
                <w:szCs w:val="28"/>
              </w:rPr>
            </w:pPr>
            <w:r>
              <w:rPr>
                <w:rFonts w:ascii="Times New Roman" w:hAnsi="Times New Roman"/>
                <w:sz w:val="24"/>
                <w:szCs w:val="24"/>
              </w:rPr>
              <w:t>Расширять знания детей об общественном транспорте (автобус, по</w:t>
            </w:r>
            <w:r>
              <w:rPr>
                <w:rFonts w:ascii="Times New Roman" w:hAnsi="Times New Roman"/>
                <w:sz w:val="24"/>
                <w:szCs w:val="24"/>
              </w:rPr>
              <w:softHyphen/>
              <w:t>езд, самолет, теплоход).</w:t>
            </w:r>
          </w:p>
          <w:p w:rsidR="00EF7829" w:rsidRDefault="00B66A13">
            <w:pPr>
              <w:spacing w:after="0" w:line="240" w:lineRule="auto"/>
              <w:rPr>
                <w:rFonts w:ascii="Times New Roman" w:hAnsi="Times New Roman"/>
                <w:sz w:val="28"/>
                <w:szCs w:val="28"/>
              </w:rPr>
            </w:pPr>
            <w:r>
              <w:rPr>
                <w:rFonts w:ascii="Times New Roman" w:hAnsi="Times New Roman"/>
                <w:sz w:val="24"/>
                <w:szCs w:val="24"/>
              </w:rPr>
              <w:t>Расширять представления о правилах поведения в общественных местах.</w:t>
            </w:r>
          </w:p>
          <w:p w:rsidR="00EF7829" w:rsidRDefault="00B66A13">
            <w:pPr>
              <w:spacing w:after="0" w:line="240" w:lineRule="auto"/>
              <w:rPr>
                <w:rFonts w:ascii="Times New Roman" w:hAnsi="Times New Roman"/>
                <w:sz w:val="28"/>
                <w:szCs w:val="28"/>
              </w:rPr>
            </w:pPr>
            <w:r>
              <w:rPr>
                <w:rFonts w:ascii="Times New Roman" w:hAnsi="Times New Roman"/>
                <w:sz w:val="24"/>
                <w:szCs w:val="24"/>
              </w:rPr>
              <w:t>Формировать первичные представления о школе. Продолжать знакомить с культурными явлениями (театром, цирком, зоопарком, вернисажем), их атрибутами, людьми, работающими в них, правилами поведения.Дать элементарные представления о жизни и особенностях труда в городе и в сельской местности с опорой на опыт детей. Продолжать зна</w:t>
            </w:r>
            <w:r>
              <w:rPr>
                <w:rFonts w:ascii="Times New Roman" w:hAnsi="Times New Roman"/>
                <w:sz w:val="24"/>
                <w:szCs w:val="24"/>
              </w:rPr>
              <w:softHyphen/>
              <w:t>комить с различными профессиями (шофер, почтальон, продавец, врач и т.д.); расширять и обогащать представления о трудовых действиях, орудиях труда, результатах труда.  Формировать элементарные представления об изменении видов человеческого труда и быта на примере истории игрушки и предметов обихода. Познакомить детей с деньгами, возможностями их использования.</w:t>
            </w:r>
          </w:p>
          <w:p w:rsidR="00EF7829" w:rsidRDefault="00B66A13">
            <w:pPr>
              <w:spacing w:after="0" w:line="240" w:lineRule="auto"/>
            </w:pPr>
            <w:bookmarkStart w:id="32" w:name="bookmark216"/>
            <w:bookmarkEnd w:id="32"/>
            <w:r>
              <w:rPr>
                <w:rFonts w:ascii="Times New Roman" w:hAnsi="Times New Roman"/>
                <w:b/>
                <w:sz w:val="24"/>
                <w:szCs w:val="24"/>
              </w:rPr>
              <w:t>Старшая группа (от 5 до 6 лет)</w:t>
            </w:r>
          </w:p>
          <w:p w:rsidR="00EF7829" w:rsidRDefault="00B66A13">
            <w:pPr>
              <w:spacing w:after="0" w:line="240" w:lineRule="auto"/>
              <w:rPr>
                <w:rFonts w:ascii="Times New Roman" w:hAnsi="Times New Roman"/>
                <w:sz w:val="28"/>
                <w:szCs w:val="28"/>
              </w:rPr>
            </w:pPr>
            <w:r>
              <w:rPr>
                <w:rFonts w:ascii="Times New Roman" w:hAnsi="Times New Roman"/>
                <w:sz w:val="24"/>
                <w:szCs w:val="24"/>
              </w:rPr>
              <w:t>Обогащать представления детей о мире предметов. Рассказывать о предметах, облегчающих труд человека в быту (кофемолка, миксер, мясорубка и др.), создающих комфорт (бра, картины, ковер и т.п.). Рас</w:t>
            </w:r>
            <w:r>
              <w:rPr>
                <w:rFonts w:ascii="Times New Roman" w:hAnsi="Times New Roman"/>
                <w:sz w:val="24"/>
                <w:szCs w:val="24"/>
              </w:rPr>
              <w:softHyphen/>
              <w:t>сказывать о том, что любая вещь создана трудом многих людей («Откуда «пришел» стол?», «Как получилась книжка?» и т.п.).</w:t>
            </w:r>
          </w:p>
          <w:p w:rsidR="00EF7829" w:rsidRDefault="00B66A13">
            <w:pPr>
              <w:spacing w:after="0" w:line="240" w:lineRule="auto"/>
              <w:rPr>
                <w:rFonts w:ascii="Times New Roman" w:hAnsi="Times New Roman"/>
                <w:sz w:val="28"/>
                <w:szCs w:val="28"/>
              </w:rPr>
            </w:pPr>
            <w:r>
              <w:rPr>
                <w:rFonts w:ascii="Times New Roman" w:hAnsi="Times New Roman"/>
                <w:sz w:val="24"/>
                <w:szCs w:val="24"/>
              </w:rPr>
              <w:t>Расширять представления детей о профессиях. Расширять представления об учебных заведениях (детский сад, шко</w:t>
            </w:r>
            <w:r>
              <w:rPr>
                <w:rFonts w:ascii="Times New Roman" w:hAnsi="Times New Roman"/>
                <w:sz w:val="24"/>
                <w:szCs w:val="24"/>
              </w:rPr>
              <w:softHyphen/>
              <w:t>ла, колледж, вуз), сферах человеческой деятельности (наука, искусство, производство, сельское хозяйство).Продолжать знакомить с культурными явлениями (цирк, библиотека, музей и др.), их атрибутами, значением в жизни общества, связанными с ними профессиями, правилами поведения.</w:t>
            </w:r>
          </w:p>
          <w:p w:rsidR="00EF7829" w:rsidRDefault="00B66A13">
            <w:pPr>
              <w:spacing w:after="0" w:line="240" w:lineRule="auto"/>
              <w:rPr>
                <w:rFonts w:ascii="Times New Roman" w:hAnsi="Times New Roman"/>
                <w:sz w:val="28"/>
                <w:szCs w:val="28"/>
              </w:rPr>
            </w:pPr>
            <w:r>
              <w:rPr>
                <w:rFonts w:ascii="Times New Roman" w:hAnsi="Times New Roman"/>
                <w:sz w:val="24"/>
                <w:szCs w:val="24"/>
              </w:rPr>
              <w:t>Продолжать знакомить с деньгами, их функциями (средство для оп</w:t>
            </w:r>
            <w:r>
              <w:rPr>
                <w:rFonts w:ascii="Times New Roman" w:hAnsi="Times New Roman"/>
                <w:sz w:val="24"/>
                <w:szCs w:val="24"/>
              </w:rPr>
              <w:softHyphen/>
              <w:t>латы труда, расчетов при покупках), бюджетом и возможностями семьи.</w:t>
            </w:r>
          </w:p>
          <w:p w:rsidR="00EF7829" w:rsidRDefault="00B66A13">
            <w:pPr>
              <w:spacing w:after="0" w:line="240" w:lineRule="auto"/>
              <w:rPr>
                <w:rFonts w:ascii="Times New Roman" w:hAnsi="Times New Roman"/>
                <w:sz w:val="28"/>
                <w:szCs w:val="28"/>
              </w:rPr>
            </w:pPr>
            <w:r>
              <w:rPr>
                <w:rFonts w:ascii="Times New Roman" w:hAnsi="Times New Roman"/>
                <w:sz w:val="24"/>
                <w:szCs w:val="24"/>
              </w:rPr>
              <w:t>Формировать элементарные представления об истории человечества (Древний мир, Средние века, современное общество) через знакомство с произведениями искусства (живопись, скульптура, мифы и легенды на</w:t>
            </w:r>
            <w:r>
              <w:rPr>
                <w:rFonts w:ascii="Times New Roman" w:hAnsi="Times New Roman"/>
                <w:sz w:val="24"/>
                <w:szCs w:val="24"/>
              </w:rPr>
              <w:softHyphen/>
              <w:t>родов мира), реконструкцию образа жизни людей разных времен (одеж</w:t>
            </w:r>
            <w:r>
              <w:rPr>
                <w:rFonts w:ascii="Times New Roman" w:hAnsi="Times New Roman"/>
                <w:sz w:val="24"/>
                <w:szCs w:val="24"/>
              </w:rPr>
              <w:softHyphen/>
              <w:t>да, утварь, традиции и др.).</w:t>
            </w:r>
          </w:p>
          <w:p w:rsidR="00EF7829" w:rsidRDefault="00B66A13">
            <w:pPr>
              <w:spacing w:after="0" w:line="240" w:lineRule="auto"/>
              <w:rPr>
                <w:rFonts w:ascii="Times New Roman" w:hAnsi="Times New Roman"/>
                <w:sz w:val="28"/>
                <w:szCs w:val="28"/>
              </w:rPr>
            </w:pPr>
            <w:r>
              <w:rPr>
                <w:rFonts w:ascii="Times New Roman" w:hAnsi="Times New Roman"/>
                <w:sz w:val="24"/>
                <w:szCs w:val="24"/>
              </w:rPr>
              <w:lastRenderedPageBreak/>
              <w:t>Рассказывать детям о профессиях воспитателя, учителя, врача, стро</w:t>
            </w:r>
            <w:r>
              <w:rPr>
                <w:rFonts w:ascii="Times New Roman" w:hAnsi="Times New Roman"/>
                <w:sz w:val="24"/>
                <w:szCs w:val="24"/>
              </w:rPr>
              <w:softHyphen/>
              <w:t>ителя, работников сельского хозяйства, транспорта, торговли, связи др.; о важности и значимости их труда; о том, что для облегчения труда ис</w:t>
            </w:r>
            <w:r>
              <w:rPr>
                <w:rFonts w:ascii="Times New Roman" w:hAnsi="Times New Roman"/>
                <w:sz w:val="24"/>
                <w:szCs w:val="24"/>
              </w:rPr>
              <w:softHyphen/>
              <w:t>пользуется разнообразная техника.</w:t>
            </w:r>
          </w:p>
          <w:p w:rsidR="00EF7829" w:rsidRDefault="00B66A13">
            <w:pPr>
              <w:spacing w:after="0" w:line="240" w:lineRule="auto"/>
              <w:rPr>
                <w:rFonts w:ascii="Times New Roman" w:hAnsi="Times New Roman"/>
                <w:sz w:val="28"/>
                <w:szCs w:val="28"/>
              </w:rPr>
            </w:pPr>
            <w:r>
              <w:rPr>
                <w:rFonts w:ascii="Times New Roman" w:hAnsi="Times New Roman"/>
                <w:sz w:val="24"/>
                <w:szCs w:val="24"/>
              </w:rPr>
              <w:t>Знакомить с трудом людей творческих профессий: художников, пи</w:t>
            </w:r>
            <w:r>
              <w:rPr>
                <w:rFonts w:ascii="Times New Roman" w:hAnsi="Times New Roman"/>
                <w:sz w:val="24"/>
                <w:szCs w:val="24"/>
              </w:rPr>
              <w:softHyphen/>
              <w:t>сателей, композиторов, мастеров народного декоративно-прикладного искусства; с результатами их труда (картинами, книгами, нотами, предме</w:t>
            </w:r>
            <w:r>
              <w:rPr>
                <w:rFonts w:ascii="Times New Roman" w:hAnsi="Times New Roman"/>
                <w:sz w:val="24"/>
                <w:szCs w:val="24"/>
              </w:rPr>
              <w:softHyphen/>
              <w:t>тами декоративного искусства).</w:t>
            </w:r>
          </w:p>
          <w:p w:rsidR="00EF7829" w:rsidRDefault="00B66A13">
            <w:pPr>
              <w:spacing w:after="0" w:line="240" w:lineRule="auto"/>
            </w:pPr>
            <w:bookmarkStart w:id="33" w:name="bookmark217"/>
            <w:bookmarkEnd w:id="33"/>
            <w:r>
              <w:rPr>
                <w:rFonts w:ascii="Times New Roman" w:hAnsi="Times New Roman"/>
                <w:b/>
                <w:sz w:val="24"/>
                <w:szCs w:val="24"/>
              </w:rPr>
              <w:t>Подготовительная к школе группа (от 6 до 7 лет)</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и уточнять представления детей о предметном мире.</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Формировать представления о предметах, облегчающих труд людей на производстве.</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Обогащать представления о видах транспорта (наземный, подзем</w:t>
            </w:r>
            <w:r>
              <w:rPr>
                <w:rFonts w:ascii="Times New Roman" w:hAnsi="Times New Roman"/>
                <w:sz w:val="24"/>
                <w:szCs w:val="24"/>
              </w:rPr>
              <w:softHyphen/>
              <w:t>ный, воздушный, водный).</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Продолжать знакомить с библиотеками, музеями.</w:t>
            </w:r>
          </w:p>
          <w:p w:rsidR="00EF7829" w:rsidRDefault="00B66A13" w:rsidP="00D22940">
            <w:pPr>
              <w:spacing w:after="0" w:line="240" w:lineRule="auto"/>
              <w:ind w:right="-85"/>
              <w:jc w:val="both"/>
              <w:rPr>
                <w:rFonts w:ascii="Times New Roman" w:hAnsi="Times New Roman"/>
                <w:sz w:val="28"/>
                <w:szCs w:val="28"/>
              </w:rPr>
            </w:pPr>
            <w:r>
              <w:rPr>
                <w:rFonts w:ascii="Times New Roman" w:hAnsi="Times New Roman"/>
                <w:sz w:val="24"/>
                <w:szCs w:val="24"/>
              </w:rPr>
              <w:t>Углублять представления детей о дальнейшем обучении, форми</w:t>
            </w:r>
            <w:r>
              <w:rPr>
                <w:rFonts w:ascii="Times New Roman" w:hAnsi="Times New Roman"/>
                <w:sz w:val="24"/>
                <w:szCs w:val="24"/>
              </w:rPr>
              <w:softHyphen/>
              <w:t>ровать элементарные знания о специфике школы, колледжа, вуза (по возможности посетить школу, познакомиться с учителями и ученика</w:t>
            </w:r>
            <w:r>
              <w:rPr>
                <w:rFonts w:ascii="Times New Roman" w:hAnsi="Times New Roman"/>
                <w:sz w:val="24"/>
                <w:szCs w:val="24"/>
              </w:rPr>
              <w:softHyphen/>
              <w:t>ми и т. д.).</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осведомленность детей в сферах человеческой деятель</w:t>
            </w:r>
            <w:r>
              <w:rPr>
                <w:rFonts w:ascii="Times New Roman" w:hAnsi="Times New Roman"/>
                <w:sz w:val="24"/>
                <w:szCs w:val="24"/>
              </w:rPr>
              <w:softHyphen/>
              <w:t>ности (наука, искусство, производство и сфера услуг, сельское хозяйс</w:t>
            </w:r>
            <w:r>
              <w:rPr>
                <w:rFonts w:ascii="Times New Roman" w:hAnsi="Times New Roman"/>
                <w:sz w:val="24"/>
                <w:szCs w:val="24"/>
              </w:rPr>
              <w:softHyphen/>
              <w:t>тво), представления об их значимости для жизни ребенка, его семьи, детского сада и общества в целом.</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Через экспериментирование и практическую деятельность дать де</w:t>
            </w:r>
            <w:r>
              <w:rPr>
                <w:rFonts w:ascii="Times New Roman" w:hAnsi="Times New Roman"/>
                <w:sz w:val="24"/>
                <w:szCs w:val="24"/>
              </w:rPr>
              <w:softHyphen/>
              <w:t>тям возможность познакомиться с элементами профессиональной де</w:t>
            </w:r>
            <w:r>
              <w:rPr>
                <w:rFonts w:ascii="Times New Roman" w:hAnsi="Times New Roman"/>
                <w:sz w:val="24"/>
                <w:szCs w:val="24"/>
              </w:rPr>
              <w:softHyphen/>
              <w:t>ятельности в каждой из перечисленных областей (провести и объяснить простейшие эксперименты с водой, воздухом, магнитом; создать кол</w:t>
            </w:r>
            <w:r>
              <w:rPr>
                <w:rFonts w:ascii="Times New Roman" w:hAnsi="Times New Roman"/>
                <w:sz w:val="24"/>
                <w:szCs w:val="24"/>
              </w:rPr>
              <w:softHyphen/>
              <w:t>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об элементах экономики (деньги, их исто</w:t>
            </w:r>
            <w:r>
              <w:rPr>
                <w:rFonts w:ascii="Times New Roman" w:hAnsi="Times New Roman"/>
                <w:sz w:val="24"/>
                <w:szCs w:val="24"/>
              </w:rPr>
              <w:softHyphen/>
              <w:t>рия, значение для общества, бюджет семьи, разные уровни обеспеченнос</w:t>
            </w:r>
            <w:r>
              <w:rPr>
                <w:rFonts w:ascii="Times New Roman" w:hAnsi="Times New Roman"/>
                <w:sz w:val="24"/>
                <w:szCs w:val="24"/>
              </w:rPr>
              <w:softHyphen/>
              <w:t>ти людей, необходимость помощи менее обеспеченным людям, благотво</w:t>
            </w:r>
            <w:r>
              <w:rPr>
                <w:rFonts w:ascii="Times New Roman" w:hAnsi="Times New Roman"/>
                <w:sz w:val="24"/>
                <w:szCs w:val="24"/>
              </w:rPr>
              <w:softHyphen/>
              <w:t>рительность).</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Формировать элементарные представления об эволюции Земли (воз</w:t>
            </w:r>
            <w:r>
              <w:rPr>
                <w:rFonts w:ascii="Times New Roman" w:hAnsi="Times New Roman"/>
                <w:sz w:val="24"/>
                <w:szCs w:val="24"/>
              </w:rPr>
              <w:softHyphen/>
              <w:t>никновение Земли, эволюция растительного и животного мира), месте человека в природном и социальном мире, происхождении и биологичес</w:t>
            </w:r>
            <w:r>
              <w:rPr>
                <w:rFonts w:ascii="Times New Roman" w:hAnsi="Times New Roman"/>
                <w:sz w:val="24"/>
                <w:szCs w:val="24"/>
              </w:rPr>
              <w:softHyphen/>
              <w:t>кой обоснованности различных рас</w:t>
            </w:r>
            <w:r>
              <w:rPr>
                <w:rFonts w:ascii="Times New Roman" w:hAnsi="Times New Roman"/>
                <w:sz w:val="24"/>
                <w:szCs w:val="24"/>
              </w:rPr>
              <w:softHyphen/>
              <w:t>формировать элементарные представления об истории человечества через знакомство с произведениями искусства (живопись, скульптура, мифы и легенды народов мира), игру и продуктивные виды деятельности.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Рассказывать детям о том, что Земля — наш общий дом, на Земле мно</w:t>
            </w:r>
            <w:r>
              <w:rPr>
                <w:rFonts w:ascii="Times New Roman" w:hAnsi="Times New Roman"/>
                <w:sz w:val="24"/>
                <w:szCs w:val="24"/>
              </w:rPr>
              <w:softHyphen/>
              <w:t>го разных стран; о том, как важно жить в мире со всеми народами, знать и уважать их культуру, обычаи и традиции.</w:t>
            </w:r>
          </w:p>
          <w:p w:rsidR="00EF7829" w:rsidRPr="002C1CBB"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о своей принадлежности к человеческому сообществу о детстве ребят в других странах, о правах детей в мире (Де</w:t>
            </w:r>
            <w:r>
              <w:rPr>
                <w:rFonts w:ascii="Times New Roman" w:hAnsi="Times New Roman"/>
                <w:sz w:val="24"/>
                <w:szCs w:val="24"/>
              </w:rPr>
              <w:softHyphen/>
              <w:t>кларация прав ребенка), об отечественных и международных организаци</w:t>
            </w:r>
            <w:r>
              <w:rPr>
                <w:rFonts w:ascii="Times New Roman" w:hAnsi="Times New Roman"/>
                <w:sz w:val="24"/>
                <w:szCs w:val="24"/>
              </w:rPr>
              <w:softHyphen/>
              <w:t>ях, занимающихся соблюдением прав ребенка (органы опеки, ЮНЕСКО и др.). Формировать элементарные представления о свободе личности как достижении человечества.</w:t>
            </w:r>
          </w:p>
        </w:tc>
      </w:tr>
      <w:tr w:rsidR="00EF7829" w:rsidTr="002C1CBB">
        <w:tc>
          <w:tcPr>
            <w:tcW w:w="9687"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rsidP="00D22940">
            <w:pPr>
              <w:spacing w:after="0" w:line="240" w:lineRule="auto"/>
              <w:jc w:val="both"/>
            </w:pPr>
            <w:r>
              <w:rPr>
                <w:rFonts w:ascii="Times New Roman" w:hAnsi="Times New Roman"/>
                <w:b/>
                <w:sz w:val="24"/>
                <w:szCs w:val="24"/>
              </w:rPr>
              <w:lastRenderedPageBreak/>
              <w:t>Формирование элементарных математических представлений</w:t>
            </w:r>
          </w:p>
          <w:p w:rsidR="00EF7829" w:rsidRDefault="006116DB" w:rsidP="00D22940">
            <w:pPr>
              <w:spacing w:after="0" w:line="240" w:lineRule="auto"/>
              <w:jc w:val="both"/>
            </w:pPr>
            <w:bookmarkStart w:id="34" w:name="bookmark220"/>
            <w:bookmarkEnd w:id="34"/>
            <w:r>
              <w:rPr>
                <w:rFonts w:ascii="Times New Roman" w:hAnsi="Times New Roman"/>
                <w:b/>
                <w:sz w:val="24"/>
                <w:szCs w:val="24"/>
              </w:rPr>
              <w:t>2-</w:t>
            </w:r>
            <w:r w:rsidR="00B66A13">
              <w:rPr>
                <w:rFonts w:ascii="Times New Roman" w:hAnsi="Times New Roman"/>
                <w:b/>
                <w:sz w:val="24"/>
                <w:szCs w:val="24"/>
              </w:rPr>
              <w:t>младшая группа (от 3 до 4 лет)</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Количество. Развивать умение видеть общий признак предметов груп</w:t>
            </w:r>
            <w:r>
              <w:rPr>
                <w:rFonts w:ascii="Times New Roman" w:hAnsi="Times New Roman"/>
                <w:sz w:val="24"/>
                <w:szCs w:val="24"/>
              </w:rPr>
              <w:softHyphen/>
              <w:t>пы (все мячи —круглые, эти —все красные, эти —все большие и т. д.).</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составлять группы из однородных предметов и выделять из них отдельные предметы; различать понятия «много», «один», «по одно</w:t>
            </w:r>
            <w:r>
              <w:rPr>
                <w:rFonts w:ascii="Times New Roman" w:hAnsi="Times New Roman"/>
                <w:sz w:val="24"/>
                <w:szCs w:val="24"/>
              </w:rPr>
              <w:softHyphen/>
              <w:t>му», «ни одного»; находить один и несколько одинаковых предметов в окружающей обстановке; понимать вопрос «Сколько?»; при ответе поль</w:t>
            </w:r>
            <w:r>
              <w:rPr>
                <w:rFonts w:ascii="Times New Roman" w:hAnsi="Times New Roman"/>
                <w:sz w:val="24"/>
                <w:szCs w:val="24"/>
              </w:rPr>
              <w:softHyphen/>
              <w:t>зоваться словами «много», «один», «ни одного».</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Сравнивать две равные (неравные) группы предметов на основе вза</w:t>
            </w:r>
            <w:r>
              <w:rPr>
                <w:rFonts w:ascii="Times New Roman" w:hAnsi="Times New Roman"/>
                <w:sz w:val="24"/>
                <w:szCs w:val="24"/>
              </w:rPr>
              <w:softHyphen/>
              <w:t>имного сопоставления элементов (предметов). Познакомить с приемами последовательного наложения и приложения предметов одной группы к предметам другой; учить понимать вопросы: «Поровну ли?», «Чего боль</w:t>
            </w:r>
            <w:r>
              <w:rPr>
                <w:rFonts w:ascii="Times New Roman" w:hAnsi="Times New Roman"/>
                <w:sz w:val="24"/>
                <w:szCs w:val="24"/>
              </w:rPr>
              <w:softHyphen/>
              <w:t xml:space="preserve">ше (меньше)?»; отвечать на вопросы, пользуясь предложениями типа: «Я на каждый кружок положил грибок. Кружков больше, а грибов меньше» или </w:t>
            </w:r>
            <w:r>
              <w:rPr>
                <w:rFonts w:ascii="Times New Roman" w:hAnsi="Times New Roman"/>
                <w:sz w:val="24"/>
                <w:szCs w:val="24"/>
              </w:rPr>
              <w:lastRenderedPageBreak/>
              <w:t>«Кружков столько же, сколько грибов».</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устанавливать равенство между неравными по количеству группа</w:t>
            </w:r>
            <w:r>
              <w:rPr>
                <w:rFonts w:ascii="Times New Roman" w:hAnsi="Times New Roman"/>
                <w:sz w:val="24"/>
                <w:szCs w:val="24"/>
              </w:rPr>
              <w:softHyphen/>
              <w:t>ми предметов путем добавления одного предмета или предметов к меньшей по количеству группе или убавления одного предмета из большей группы.</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Величина. 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w:t>
            </w:r>
            <w:r>
              <w:rPr>
                <w:rFonts w:ascii="Times New Roman" w:hAnsi="Times New Roman"/>
                <w:sz w:val="24"/>
                <w:szCs w:val="24"/>
              </w:rPr>
              <w:softHyphen/>
              <w:t>ми (длинный — короткий, одинаковые (равные) по длине, широкий — узкий, одинаковые (равные) по ширине, высокий — низкий, одинаковые (равные) по высоте, большой —маленький, одинаковые (равные) по величине).</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Форма. Познакомить детей с геометрическими фигурами: кругом, квадратом, треугольником. Учить обследовать форму этих фигур, используя зрение и осязание.</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Ориентировка в пространстве. Развивать умение ориентироваться в расположении частей своего тела и в соответствии с ними различать пространственные направления от себя: вверху —внизу, впереди — сзади (позади), справа — слева. Различать правую и левую руки.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Ориентировка во времени. Учить ориентироваться в контрастных частях суток: день — ночь, утро — вечер.</w:t>
            </w:r>
          </w:p>
          <w:p w:rsidR="00EF7829" w:rsidRDefault="00B66A13" w:rsidP="00D22940">
            <w:pPr>
              <w:spacing w:after="0" w:line="240" w:lineRule="auto"/>
              <w:jc w:val="both"/>
            </w:pPr>
            <w:bookmarkStart w:id="35" w:name="bookmark221"/>
            <w:bookmarkEnd w:id="35"/>
            <w:r>
              <w:rPr>
                <w:rFonts w:ascii="Times New Roman" w:hAnsi="Times New Roman"/>
                <w:b/>
                <w:sz w:val="24"/>
                <w:szCs w:val="24"/>
              </w:rPr>
              <w:t>Средняя группа (от 4 до 5 лет)</w:t>
            </w:r>
          </w:p>
          <w:p w:rsidR="00EF7829" w:rsidRDefault="00B66A13" w:rsidP="00D22940">
            <w:pPr>
              <w:spacing w:after="0" w:line="240" w:lineRule="auto"/>
              <w:jc w:val="both"/>
              <w:rPr>
                <w:rFonts w:ascii="Times New Roman" w:hAnsi="Times New Roman"/>
                <w:sz w:val="28"/>
                <w:szCs w:val="28"/>
              </w:rPr>
            </w:pPr>
            <w:r w:rsidRPr="00216D59">
              <w:rPr>
                <w:rFonts w:ascii="Times New Roman" w:hAnsi="Times New Roman"/>
                <w:b/>
                <w:sz w:val="24"/>
                <w:szCs w:val="24"/>
              </w:rPr>
              <w:t>Количество и счет</w:t>
            </w:r>
            <w:r>
              <w:rPr>
                <w:rFonts w:ascii="Times New Roman" w:hAnsi="Times New Roman"/>
                <w:sz w:val="24"/>
                <w:szCs w:val="24"/>
              </w:rPr>
              <w:t>. Дать детям представление о том, что множество («много») может состоять из разных по качеству элементов: предметов раз</w:t>
            </w:r>
            <w:r>
              <w:rPr>
                <w:rFonts w:ascii="Times New Roman" w:hAnsi="Times New Roman"/>
                <w:sz w:val="24"/>
                <w:szCs w:val="24"/>
              </w:rPr>
              <w:softHyphen/>
              <w:t>ного цвета, размера, формы; учить сравнивать части множества, определяя их равенство или неравенство на основе составления пар предметов (не при</w:t>
            </w:r>
            <w:r>
              <w:rPr>
                <w:rFonts w:ascii="Times New Roman" w:hAnsi="Times New Roman"/>
                <w:sz w:val="24"/>
                <w:szCs w:val="24"/>
              </w:rPr>
              <w:softHyphen/>
              <w:t>бегая к счету). Вводить в речь детей выражения: «Здесь много кружков, од</w:t>
            </w:r>
            <w:r>
              <w:rPr>
                <w:rFonts w:ascii="Times New Roman" w:hAnsi="Times New Roman"/>
                <w:sz w:val="24"/>
                <w:szCs w:val="24"/>
              </w:rPr>
              <w:softHyphen/>
              <w:t>ни — красного цвета, а другие — синего; красных кружков больше, чем синих, а синих меньше, чем красных» или «красных и синих кружков поровну».</w:t>
            </w:r>
          </w:p>
          <w:p w:rsidR="00216D59" w:rsidRDefault="00B66A13" w:rsidP="00D22940">
            <w:pPr>
              <w:spacing w:after="0" w:line="240" w:lineRule="auto"/>
              <w:jc w:val="both"/>
              <w:rPr>
                <w:rFonts w:ascii="Times New Roman" w:hAnsi="Times New Roman"/>
                <w:sz w:val="24"/>
                <w:szCs w:val="24"/>
              </w:rPr>
            </w:pPr>
            <w:r>
              <w:rPr>
                <w:rFonts w:ascii="Times New Roman" w:hAnsi="Times New Roman"/>
                <w:sz w:val="24"/>
                <w:szCs w:val="24"/>
              </w:rPr>
              <w:t>Учить считать до 5 (на основе наглядности), пользуясь правильными приемами счета: называть числительные по порядку; соотносить каждое числительное только с одним предметом пересчитываемой группы; отно</w:t>
            </w:r>
            <w:r>
              <w:rPr>
                <w:rFonts w:ascii="Times New Roman" w:hAnsi="Times New Roman"/>
                <w:sz w:val="24"/>
                <w:szCs w:val="24"/>
              </w:rPr>
              <w:softHyphen/>
              <w:t>сить последнее числительное ко всем пересчитанным предметам, например: «Один, два, три —всего три кружка». Сравнивать две группы предметов, именуемые числами 1-2, 2-2, 2-3, 3-3, 3-4,4-4,4-5, 5-5.Формировать представления о порядковом счете, учить правильно пользоваться количественными и порядковыми числительными, отве</w:t>
            </w:r>
            <w:r>
              <w:rPr>
                <w:rFonts w:ascii="Times New Roman" w:hAnsi="Times New Roman"/>
                <w:sz w:val="24"/>
                <w:szCs w:val="24"/>
              </w:rPr>
              <w:softHyphen/>
              <w:t>чать на вопросы «Сколько?», «Который по слету?», «На котором месте?».Формировать представление о равенстве и неравенстве групп на ос</w:t>
            </w:r>
            <w:r>
              <w:rPr>
                <w:rFonts w:ascii="Times New Roman" w:hAnsi="Times New Roman"/>
                <w:sz w:val="24"/>
                <w:szCs w:val="24"/>
              </w:rPr>
              <w:softHyphen/>
              <w:t>нове счета: «Здесь один, два зайчика, а здесь одна, две, три елочки. Елочек больше, чем зайчиков; 3 больше, чем 2, а 2 меньше, чем 3».Учить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w:t>
            </w:r>
            <w:r>
              <w:rPr>
                <w:rFonts w:ascii="Times New Roman" w:hAnsi="Times New Roman"/>
                <w:sz w:val="24"/>
                <w:szCs w:val="24"/>
              </w:rPr>
              <w:softHyphen/>
              <w:t>ло 3 зайчика и елочек тоже 3. Елочек и зайчиков поровн</w:t>
            </w:r>
            <w:r w:rsidR="00216D59">
              <w:rPr>
                <w:rFonts w:ascii="Times New Roman" w:hAnsi="Times New Roman"/>
                <w:sz w:val="24"/>
                <w:szCs w:val="24"/>
              </w:rPr>
              <w:t>у —3 и 3».</w:t>
            </w:r>
          </w:p>
          <w:p w:rsidR="00EF7829" w:rsidRPr="00216D59" w:rsidRDefault="00B66A13" w:rsidP="00D22940">
            <w:pPr>
              <w:spacing w:after="0" w:line="240" w:lineRule="auto"/>
              <w:jc w:val="both"/>
              <w:rPr>
                <w:rFonts w:ascii="Times New Roman" w:hAnsi="Times New Roman"/>
                <w:sz w:val="24"/>
                <w:szCs w:val="24"/>
              </w:rPr>
            </w:pPr>
            <w:r>
              <w:rPr>
                <w:rFonts w:ascii="Times New Roman" w:hAnsi="Times New Roman"/>
                <w:sz w:val="24"/>
                <w:szCs w:val="24"/>
              </w:rPr>
              <w:t>Отсчитывать предметы из большего количества; выкладывать, прино</w:t>
            </w:r>
            <w:r>
              <w:rPr>
                <w:rFonts w:ascii="Times New Roman" w:hAnsi="Times New Roman"/>
                <w:sz w:val="24"/>
                <w:szCs w:val="24"/>
              </w:rPr>
              <w:softHyphen/>
              <w:t>сить определенное количество предметов в соответствии с образцом и</w:t>
            </w:r>
            <w:r w:rsidR="00216D59">
              <w:rPr>
                <w:rFonts w:ascii="Times New Roman" w:hAnsi="Times New Roman"/>
                <w:sz w:val="24"/>
                <w:szCs w:val="24"/>
              </w:rPr>
              <w:t>ли заданным числом в пределах 5.</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На основе счета устанавливать равенство (неравенство) групп пред</w:t>
            </w:r>
            <w:r>
              <w:rPr>
                <w:rFonts w:ascii="Times New Roman" w:hAnsi="Times New Roman"/>
                <w:sz w:val="24"/>
                <w:szCs w:val="24"/>
              </w:rPr>
              <w:softHyphen/>
              <w:t>метов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w:t>
            </w:r>
          </w:p>
          <w:p w:rsidR="00EF7829" w:rsidRDefault="00B66A13" w:rsidP="00D22940">
            <w:pPr>
              <w:spacing w:after="0" w:line="240" w:lineRule="auto"/>
              <w:jc w:val="both"/>
              <w:rPr>
                <w:rFonts w:ascii="Times New Roman" w:hAnsi="Times New Roman"/>
                <w:sz w:val="28"/>
                <w:szCs w:val="28"/>
              </w:rPr>
            </w:pPr>
            <w:r w:rsidRPr="00216D59">
              <w:rPr>
                <w:rFonts w:ascii="Times New Roman" w:hAnsi="Times New Roman"/>
                <w:b/>
                <w:sz w:val="24"/>
                <w:szCs w:val="24"/>
              </w:rPr>
              <w:t>Величина.</w:t>
            </w:r>
            <w:r>
              <w:rPr>
                <w:rFonts w:ascii="Times New Roman" w:hAnsi="Times New Roman"/>
                <w:sz w:val="24"/>
                <w:szCs w:val="24"/>
              </w:rPr>
              <w:t xml:space="preserve"> Совершенствовать умение сравнивать два предмета по ве</w:t>
            </w:r>
            <w:r>
              <w:rPr>
                <w:rFonts w:ascii="Times New Roman" w:hAnsi="Times New Roman"/>
                <w:sz w:val="24"/>
                <w:szCs w:val="24"/>
              </w:rPr>
              <w:softHyphen/>
              <w:t>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(длиннее —короче, шире —уже, выше —ниже, толще —тоньше или равные (одинаковые) по длине, ширине, высоте, толщине).</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сравнивать предметы по двум признакам величины (красная лента длиннее и шире зеленой, желтый шарфик короче и уже синего).</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Устанавливать размерные отношения между 3-5 предметами разной длины (ширины, высоты), толщины, располагать их в определенной после</w:t>
            </w:r>
            <w:r>
              <w:rPr>
                <w:rFonts w:ascii="Times New Roman" w:hAnsi="Times New Roman"/>
                <w:sz w:val="24"/>
                <w:szCs w:val="24"/>
              </w:rPr>
              <w:softHyphen/>
              <w:t xml:space="preserve">довательности — в порядке убывания или нарастания величины. Вводить в активную речь детей понятия, </w:t>
            </w:r>
            <w:r>
              <w:rPr>
                <w:rFonts w:ascii="Times New Roman" w:hAnsi="Times New Roman"/>
                <w:sz w:val="24"/>
                <w:szCs w:val="24"/>
              </w:rPr>
              <w:lastRenderedPageBreak/>
              <w:t>обозначающие размерные отношения пред</w:t>
            </w:r>
            <w:r>
              <w:rPr>
                <w:rFonts w:ascii="Times New Roman" w:hAnsi="Times New Roman"/>
                <w:sz w:val="24"/>
                <w:szCs w:val="24"/>
              </w:rPr>
              <w:softHyphen/>
              <w:t>метов (эта (красная) башенка —самая высокая, эта (оранжевая) —пониже, эта (розовая) — еще ниже, а эта (желтая) - самая низкая» и т. д.)</w:t>
            </w:r>
          </w:p>
          <w:p w:rsidR="00EF7829" w:rsidRDefault="00B66A13" w:rsidP="00D22940">
            <w:pPr>
              <w:spacing w:after="0" w:line="240" w:lineRule="auto"/>
              <w:jc w:val="both"/>
              <w:rPr>
                <w:rFonts w:ascii="Times New Roman" w:hAnsi="Times New Roman"/>
                <w:sz w:val="28"/>
                <w:szCs w:val="28"/>
              </w:rPr>
            </w:pPr>
            <w:r w:rsidRPr="00216D59">
              <w:rPr>
                <w:rFonts w:ascii="Times New Roman" w:hAnsi="Times New Roman"/>
                <w:b/>
                <w:sz w:val="24"/>
                <w:szCs w:val="24"/>
              </w:rPr>
              <w:t>Форма.</w:t>
            </w:r>
            <w:r>
              <w:rPr>
                <w:rFonts w:ascii="Times New Roman" w:hAnsi="Times New Roman"/>
                <w:sz w:val="24"/>
                <w:szCs w:val="24"/>
              </w:rPr>
              <w:t xml:space="preserve"> 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осязательно-двигательного ана</w:t>
            </w:r>
            <w:r>
              <w:rPr>
                <w:rFonts w:ascii="Times New Roman" w:hAnsi="Times New Roman"/>
                <w:sz w:val="24"/>
                <w:szCs w:val="24"/>
              </w:rPr>
              <w:softHyphen/>
              <w:t>лизаторов (наличие или отсутствие углов, устойчивость, подвижность и др.).</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Познакомить детей с прямоугольником, сравнивая его с кругом, квад</w:t>
            </w:r>
            <w:r>
              <w:rPr>
                <w:rFonts w:ascii="Times New Roman" w:hAnsi="Times New Roman"/>
                <w:sz w:val="24"/>
                <w:szCs w:val="24"/>
              </w:rPr>
              <w:softHyphen/>
              <w:t>ратом, треугольником. Учить различать и называть прямоугольник, его элементы: углы и стороны.</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Формировать представление о том, что фигуры могут быть разных размеров: большой —маленький куб (шар, круг, квадрат, треугольник, пря</w:t>
            </w:r>
            <w:r>
              <w:rPr>
                <w:rFonts w:ascii="Times New Roman" w:hAnsi="Times New Roman"/>
                <w:sz w:val="24"/>
                <w:szCs w:val="24"/>
              </w:rPr>
              <w:softHyphen/>
              <w:t>моугольник).</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соотносить форму предметов с известными геометрическими фигурами: тарелка — круг, платок — квадрат, мяч —шар, окно, дверь —пря</w:t>
            </w:r>
            <w:r>
              <w:rPr>
                <w:rFonts w:ascii="Times New Roman" w:hAnsi="Times New Roman"/>
                <w:sz w:val="24"/>
                <w:szCs w:val="24"/>
              </w:rPr>
              <w:softHyphen/>
              <w:t>моугольник и др.</w:t>
            </w:r>
          </w:p>
          <w:p w:rsidR="00EF7829" w:rsidRDefault="00B66A13" w:rsidP="00D22940">
            <w:pPr>
              <w:spacing w:after="0" w:line="240" w:lineRule="auto"/>
              <w:jc w:val="both"/>
              <w:rPr>
                <w:rFonts w:ascii="Times New Roman" w:hAnsi="Times New Roman"/>
                <w:sz w:val="28"/>
                <w:szCs w:val="28"/>
              </w:rPr>
            </w:pPr>
            <w:r w:rsidRPr="00216D59">
              <w:rPr>
                <w:rFonts w:ascii="Times New Roman" w:hAnsi="Times New Roman"/>
                <w:b/>
                <w:sz w:val="24"/>
                <w:szCs w:val="24"/>
              </w:rPr>
              <w:t>Ориентировка в пространстве</w:t>
            </w:r>
            <w:r>
              <w:rPr>
                <w:rFonts w:ascii="Times New Roman" w:hAnsi="Times New Roman"/>
                <w:sz w:val="24"/>
                <w:szCs w:val="24"/>
              </w:rPr>
              <w:t>. Развивать умения определять про</w:t>
            </w:r>
            <w:r>
              <w:rPr>
                <w:rFonts w:ascii="Times New Roman" w:hAnsi="Times New Roman"/>
                <w:sz w:val="24"/>
                <w:szCs w:val="24"/>
              </w:rPr>
              <w:softHyphen/>
              <w:t>странственные направления от себя, двигаться в заданном направлении (вперед — назад, направо —налево, вверх —вниз); обозначать словами положение предметов по отношению к себе (передо мной стол, справа от меня дверь, слева —окно, сзади на полках —игрушки).Познакомить с пространственными отношениями: далеко —близко (дом стоит близко, а березка растет далеко).</w:t>
            </w:r>
          </w:p>
          <w:p w:rsidR="00EF7829" w:rsidRDefault="00B66A13" w:rsidP="00D22940">
            <w:pPr>
              <w:spacing w:after="0" w:line="240" w:lineRule="auto"/>
              <w:jc w:val="both"/>
              <w:rPr>
                <w:rFonts w:ascii="Times New Roman" w:hAnsi="Times New Roman"/>
                <w:sz w:val="28"/>
                <w:szCs w:val="28"/>
              </w:rPr>
            </w:pPr>
            <w:r w:rsidRPr="00216D59">
              <w:rPr>
                <w:rFonts w:ascii="Times New Roman" w:hAnsi="Times New Roman"/>
                <w:b/>
                <w:sz w:val="24"/>
                <w:szCs w:val="24"/>
              </w:rPr>
              <w:t>Ориентировка во времени</w:t>
            </w:r>
            <w:r>
              <w:rPr>
                <w:rFonts w:ascii="Times New Roman" w:hAnsi="Times New Roman"/>
                <w:sz w:val="24"/>
                <w:szCs w:val="24"/>
              </w:rPr>
              <w:t>. Расширять представления детей о частях суток, их характерных особенностях, последовательности (ут</w:t>
            </w:r>
            <w:r>
              <w:rPr>
                <w:rFonts w:ascii="Times New Roman" w:hAnsi="Times New Roman"/>
                <w:sz w:val="24"/>
                <w:szCs w:val="24"/>
              </w:rPr>
              <w:softHyphen/>
              <w:t>ро — день — вечер — ночь).Объяснить значение слов: «вчера», «сегодня», «завтра».</w:t>
            </w:r>
          </w:p>
          <w:p w:rsidR="00EF7829" w:rsidRDefault="00B66A13" w:rsidP="00D22940">
            <w:pPr>
              <w:spacing w:after="0" w:line="240" w:lineRule="auto"/>
              <w:jc w:val="both"/>
            </w:pPr>
            <w:bookmarkStart w:id="36" w:name="bookmark222"/>
            <w:bookmarkEnd w:id="36"/>
            <w:r>
              <w:rPr>
                <w:rFonts w:ascii="Times New Roman" w:hAnsi="Times New Roman"/>
                <w:b/>
                <w:sz w:val="24"/>
                <w:szCs w:val="24"/>
              </w:rPr>
              <w:t>Старшая группа (от 5 до 6 лет)</w:t>
            </w:r>
          </w:p>
          <w:p w:rsidR="00EF7829" w:rsidRDefault="00B66A13" w:rsidP="00D22940">
            <w:pPr>
              <w:spacing w:after="0" w:line="240" w:lineRule="auto"/>
              <w:jc w:val="both"/>
              <w:rPr>
                <w:rFonts w:ascii="Times New Roman" w:hAnsi="Times New Roman"/>
                <w:sz w:val="28"/>
                <w:szCs w:val="28"/>
              </w:rPr>
            </w:pPr>
            <w:r w:rsidRPr="00216D59">
              <w:rPr>
                <w:rFonts w:ascii="Times New Roman" w:hAnsi="Times New Roman"/>
                <w:b/>
                <w:sz w:val="24"/>
                <w:szCs w:val="24"/>
              </w:rPr>
              <w:t>Количество и счет.</w:t>
            </w:r>
            <w:r>
              <w:rPr>
                <w:rFonts w:ascii="Times New Roman" w:hAnsi="Times New Roman"/>
                <w:sz w:val="24"/>
                <w:szCs w:val="24"/>
              </w:rPr>
              <w:t xml:space="preserve"> Учить создавать множества (группы предметов) из разных по качеству элементов (предметов разного цвета, размера, формы, назначения; звуков, движений); разбивать множества на части и воссоединять их; устанавливать отношения между целым множеством и 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 определять большую (меньшую) часть множества или их равенство.</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считать до 10; последовательно знакомить с образованием каж</w:t>
            </w:r>
            <w:r>
              <w:rPr>
                <w:rFonts w:ascii="Times New Roman" w:hAnsi="Times New Roman"/>
                <w:sz w:val="24"/>
                <w:szCs w:val="24"/>
              </w:rPr>
              <w:softHyphen/>
              <w:t>дого числа в пределах от 5 до 10 (на наглядной основе).Сравнивать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больше 7; если из 8 предметов убрать один, то станет по 7, поровну»).</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Формировать умение понимать отношения рядом стоящих чисел (5&lt;6 на 1, 6&gt;5 на 1).</w:t>
            </w:r>
          </w:p>
          <w:p w:rsidR="00216D59" w:rsidRDefault="00B66A13" w:rsidP="00D22940">
            <w:pPr>
              <w:spacing w:after="0" w:line="240" w:lineRule="auto"/>
              <w:jc w:val="both"/>
              <w:rPr>
                <w:rFonts w:ascii="Times New Roman" w:hAnsi="Times New Roman"/>
                <w:sz w:val="24"/>
                <w:szCs w:val="24"/>
              </w:rPr>
            </w:pPr>
            <w:r>
              <w:rPr>
                <w:rFonts w:ascii="Times New Roman" w:hAnsi="Times New Roman"/>
                <w:sz w:val="24"/>
                <w:szCs w:val="24"/>
              </w:rPr>
              <w:t>Отсчитывать предметы из большого количеств</w:t>
            </w:r>
            <w:r w:rsidR="00216D59">
              <w:rPr>
                <w:rFonts w:ascii="Times New Roman" w:hAnsi="Times New Roman"/>
                <w:sz w:val="24"/>
                <w:szCs w:val="24"/>
              </w:rPr>
              <w:t>а по образцу и задан</w:t>
            </w:r>
            <w:r w:rsidR="00216D59">
              <w:rPr>
                <w:rFonts w:ascii="Times New Roman" w:hAnsi="Times New Roman"/>
                <w:sz w:val="24"/>
                <w:szCs w:val="24"/>
              </w:rPr>
              <w:softHyphen/>
              <w:t>ному числу.</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Совершенствовать умение считать в прямом и обратном порядке (в пределах 10). Считать предметы на ощупь, считать и воспроизводить ко</w:t>
            </w:r>
            <w:r>
              <w:rPr>
                <w:rFonts w:ascii="Times New Roman" w:hAnsi="Times New Roman"/>
                <w:sz w:val="24"/>
                <w:szCs w:val="24"/>
              </w:rPr>
              <w:softHyphen/>
              <w:t>личество звуков, движений по образцу и заданному числу (в пределах 10).Познакомить с цифрами от 0 до 9.</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Познакомить с порядковым счетом в пределах 10, учить различать воп</w:t>
            </w:r>
            <w:r>
              <w:rPr>
                <w:rFonts w:ascii="Times New Roman" w:hAnsi="Times New Roman"/>
                <w:sz w:val="24"/>
                <w:szCs w:val="24"/>
              </w:rPr>
              <w:softHyphen/>
              <w:t>росы «Сколько?», «Который?» («Какой?») и правильно отвечать на них. 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(здесь 5 петушков, 5 матрешек, 5 машин —всех игрушек поровну—по 5).Упражнять детей в понимании того, что число не зависит от вели</w:t>
            </w:r>
            <w:r>
              <w:rPr>
                <w:rFonts w:ascii="Times New Roman" w:hAnsi="Times New Roman"/>
                <w:sz w:val="24"/>
                <w:szCs w:val="24"/>
              </w:rPr>
              <w:softHyphen/>
              <w:t>чины предметов, расстояния между предметами, формы, их расположе</w:t>
            </w:r>
            <w:r>
              <w:rPr>
                <w:rFonts w:ascii="Times New Roman" w:hAnsi="Times New Roman"/>
                <w:sz w:val="24"/>
                <w:szCs w:val="24"/>
              </w:rPr>
              <w:softHyphen/>
              <w:t>ния, а также направления счета (справа налево, слева направо, с любого предмета).</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Познакомить с количественным составом числа из единиц в пределах 5 на конкретном материале: 5 — это один, еще один, еще один, еще один и еще один.</w:t>
            </w:r>
          </w:p>
          <w:p w:rsidR="00EF7829" w:rsidRDefault="00B66A13" w:rsidP="00D22940">
            <w:pPr>
              <w:spacing w:after="0" w:line="240" w:lineRule="auto"/>
              <w:jc w:val="both"/>
              <w:rPr>
                <w:rFonts w:ascii="Times New Roman" w:hAnsi="Times New Roman"/>
                <w:sz w:val="28"/>
                <w:szCs w:val="28"/>
              </w:rPr>
            </w:pPr>
            <w:r w:rsidRPr="00216D59">
              <w:rPr>
                <w:rFonts w:ascii="Times New Roman" w:hAnsi="Times New Roman"/>
                <w:b/>
                <w:sz w:val="24"/>
                <w:szCs w:val="24"/>
              </w:rPr>
              <w:t>Величина.</w:t>
            </w:r>
            <w:r>
              <w:rPr>
                <w:rFonts w:ascii="Times New Roman" w:hAnsi="Times New Roman"/>
                <w:sz w:val="24"/>
                <w:szCs w:val="24"/>
              </w:rPr>
              <w:t xml:space="preserve"> Учить устанавливать размерные отношения между 5-10 предметами разной длины (высоты, ширины) или толщины: сис</w:t>
            </w:r>
            <w:r>
              <w:rPr>
                <w:rFonts w:ascii="Times New Roman" w:hAnsi="Times New Roman"/>
                <w:sz w:val="24"/>
                <w:szCs w:val="24"/>
              </w:rPr>
              <w:softHyphen/>
              <w:t xml:space="preserve">тематизировать предметы, располагая их в возрастающем (убывающем) порядке по величине; отражать в речи порядок расположения </w:t>
            </w:r>
            <w:r>
              <w:rPr>
                <w:rFonts w:ascii="Times New Roman" w:hAnsi="Times New Roman"/>
                <w:sz w:val="24"/>
                <w:szCs w:val="24"/>
              </w:rPr>
              <w:lastRenderedPageBreak/>
              <w:t>предметов и соотношение между ними по размеру: «Розовая лента —самая широкая, фиолетовая — немного уже, красная — еще уже, но она шире желтой, а зе</w:t>
            </w:r>
            <w:r>
              <w:rPr>
                <w:rFonts w:ascii="Times New Roman" w:hAnsi="Times New Roman"/>
                <w:sz w:val="24"/>
                <w:szCs w:val="24"/>
              </w:rPr>
              <w:softHyphen/>
              <w:t>леная уже желтой и всех остальных лент» и т. д.</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Сравнивать два предмета по величине (длине, ширине, высоте) опос</w:t>
            </w:r>
            <w:r>
              <w:rPr>
                <w:rFonts w:ascii="Times New Roman" w:hAnsi="Times New Roman"/>
                <w:sz w:val="24"/>
                <w:szCs w:val="24"/>
              </w:rPr>
              <w:softHyphen/>
              <w:t>редованно—с помощью третьего (условной меры), равного одному из сравниваемых предметов.</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Развивать глазомер, умение находить предметы длиннее (короче), вы</w:t>
            </w:r>
            <w:r>
              <w:rPr>
                <w:rFonts w:ascii="Times New Roman" w:hAnsi="Times New Roman"/>
                <w:sz w:val="24"/>
                <w:szCs w:val="24"/>
              </w:rPr>
              <w:softHyphen/>
              <w:t>ше (ниже), шире (уже), толще (тоньше) образца и равные ему.</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Формировать понятие о том, что предмет (лист бумаги, лента, круг, квадрат и др.) можно разделить на несколько равных частей (на две, четыре).</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называть части, полученные от деления, сравнивать целое и части, понимать, что целый предмет больше каждой своей части, а часть меньше целого.</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Форма. Познакомить детей с овалом на основе сравнения его с кругом и прямоугольником.</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Дать представление о четырехугольнике: подвести к пониманию того, что квадрат и прямоугольник являются разновидностями четырехугольника.</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прямоугольные, поднос и блюдо —овальные, тарелки —круг</w:t>
            </w:r>
            <w:r>
              <w:rPr>
                <w:rFonts w:ascii="Times New Roman" w:hAnsi="Times New Roman"/>
                <w:sz w:val="24"/>
                <w:szCs w:val="24"/>
              </w:rPr>
              <w:softHyphen/>
              <w:t>лые и т. д.</w:t>
            </w:r>
            <w:r w:rsidR="00216D59">
              <w:rPr>
                <w:rFonts w:ascii="Times New Roman" w:hAnsi="Times New Roman"/>
                <w:sz w:val="28"/>
                <w:szCs w:val="28"/>
              </w:rPr>
              <w:t xml:space="preserve"> </w:t>
            </w:r>
            <w:r>
              <w:rPr>
                <w:rFonts w:ascii="Times New Roman" w:hAnsi="Times New Roman"/>
                <w:sz w:val="24"/>
                <w:szCs w:val="24"/>
              </w:rPr>
              <w:t>Развивать представления о том, как из одной формы сделать другую.</w:t>
            </w:r>
          </w:p>
          <w:p w:rsidR="00EF7829" w:rsidRDefault="00B66A13" w:rsidP="00D22940">
            <w:pPr>
              <w:spacing w:after="0" w:line="240" w:lineRule="auto"/>
              <w:jc w:val="both"/>
              <w:rPr>
                <w:rFonts w:ascii="Times New Roman" w:hAnsi="Times New Roman"/>
                <w:sz w:val="28"/>
                <w:szCs w:val="28"/>
              </w:rPr>
            </w:pPr>
            <w:r w:rsidRPr="00216D59">
              <w:rPr>
                <w:rFonts w:ascii="Times New Roman" w:hAnsi="Times New Roman"/>
                <w:b/>
                <w:sz w:val="24"/>
                <w:szCs w:val="24"/>
              </w:rPr>
              <w:t>Ориентировка в пространстве</w:t>
            </w:r>
            <w:r>
              <w:rPr>
                <w:rFonts w:ascii="Times New Roman" w:hAnsi="Times New Roman"/>
                <w:sz w:val="24"/>
                <w:szCs w:val="24"/>
              </w:rPr>
              <w:t>. Совершенствовать умение ориенти</w:t>
            </w:r>
            <w:r>
              <w:rPr>
                <w:rFonts w:ascii="Times New Roman" w:hAnsi="Times New Roman"/>
                <w:sz w:val="24"/>
                <w:szCs w:val="24"/>
              </w:rPr>
              <w:softHyphen/>
              <w:t>роваться в окружающем пространстве; понимать смысл пространствен</w:t>
            </w:r>
            <w:r>
              <w:rPr>
                <w:rFonts w:ascii="Times New Roman" w:hAnsi="Times New Roman"/>
                <w:sz w:val="24"/>
                <w:szCs w:val="24"/>
              </w:rPr>
              <w:softHyphen/>
              <w:t>ных отношений (вверху —внизу, впереди (спереди)— сзади (за), сле</w:t>
            </w:r>
            <w:r>
              <w:rPr>
                <w:rFonts w:ascii="Times New Roman" w:hAnsi="Times New Roman"/>
                <w:sz w:val="24"/>
                <w:szCs w:val="24"/>
              </w:rPr>
              <w:softHyphen/>
              <w:t>ва—справа, между, рядом с, около); двигаться в заданном направлении, меняя его по сигналу, а также в соответствии со знаками —указателями направления движения (вперед, назад, налево, направо и т.п.); определять свое местонахождение среди окружающих людей и предметов: «Я стою между Олей и Таней, за Мишей, позади (сзади) Кати, перед Наташей, око</w:t>
            </w:r>
            <w:r>
              <w:rPr>
                <w:rFonts w:ascii="Times New Roman" w:hAnsi="Times New Roman"/>
                <w:sz w:val="24"/>
                <w:szCs w:val="24"/>
              </w:rPr>
              <w:softHyphen/>
              <w:t>ло Юры»; обозначать в речи взаимное расположение предметов: «Справа от куклы сидит заяц, а слева от куклы стоит лошадка, сзади — мишка, а впереди — машина».</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ориентироваться на листе бумаги (справа — сле</w:t>
            </w:r>
            <w:r w:rsidR="00216D59">
              <w:rPr>
                <w:rFonts w:ascii="Times New Roman" w:hAnsi="Times New Roman"/>
                <w:sz w:val="24"/>
                <w:szCs w:val="24"/>
              </w:rPr>
              <w:t>ва, вверху — вни</w:t>
            </w:r>
            <w:r w:rsidR="00216D59">
              <w:rPr>
                <w:rFonts w:ascii="Times New Roman" w:hAnsi="Times New Roman"/>
                <w:sz w:val="24"/>
                <w:szCs w:val="24"/>
              </w:rPr>
              <w:softHyphen/>
              <w:t>зу, в середине)</w:t>
            </w:r>
            <w:r>
              <w:rPr>
                <w:rFonts w:ascii="Times New Roman" w:hAnsi="Times New Roman"/>
                <w:sz w:val="24"/>
                <w:szCs w:val="24"/>
              </w:rPr>
              <w:t>.</w:t>
            </w:r>
          </w:p>
          <w:p w:rsidR="00EF7829" w:rsidRDefault="00B66A13" w:rsidP="00D22940">
            <w:pPr>
              <w:spacing w:after="0" w:line="240" w:lineRule="auto"/>
              <w:jc w:val="both"/>
              <w:rPr>
                <w:rFonts w:ascii="Times New Roman" w:hAnsi="Times New Roman"/>
                <w:sz w:val="28"/>
                <w:szCs w:val="28"/>
              </w:rPr>
            </w:pPr>
            <w:r w:rsidRPr="00216D59">
              <w:rPr>
                <w:rFonts w:ascii="Times New Roman" w:hAnsi="Times New Roman"/>
                <w:b/>
                <w:sz w:val="24"/>
                <w:szCs w:val="24"/>
              </w:rPr>
              <w:t>Ориентировка во времени.</w:t>
            </w:r>
            <w:r>
              <w:rPr>
                <w:rFonts w:ascii="Times New Roman" w:hAnsi="Times New Roman"/>
                <w:sz w:val="24"/>
                <w:szCs w:val="24"/>
              </w:rPr>
              <w:t xml:space="preserve"> Дать детям представление о том, что утро, вечер, день и ночь составляют сутки.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на конкретных примерах устанавливать последовательность различных событий: что было раньше (сначала), что позже (потом), опре</w:t>
            </w:r>
            <w:r>
              <w:rPr>
                <w:rFonts w:ascii="Times New Roman" w:hAnsi="Times New Roman"/>
                <w:sz w:val="24"/>
                <w:szCs w:val="24"/>
              </w:rPr>
              <w:softHyphen/>
              <w:t>делять, какой день сегодня, какой был вчера, какой будет завтра.</w:t>
            </w:r>
          </w:p>
          <w:p w:rsidR="00EF7829" w:rsidRDefault="00B66A13" w:rsidP="00D22940">
            <w:pPr>
              <w:spacing w:after="0" w:line="240" w:lineRule="auto"/>
              <w:jc w:val="both"/>
            </w:pPr>
            <w:bookmarkStart w:id="37" w:name="bookmark223"/>
            <w:bookmarkEnd w:id="37"/>
            <w:r>
              <w:rPr>
                <w:rFonts w:ascii="Times New Roman" w:hAnsi="Times New Roman"/>
                <w:b/>
                <w:sz w:val="24"/>
                <w:szCs w:val="24"/>
              </w:rPr>
              <w:t>Подготовительная к школе группа (от 6 до 7 лет)</w:t>
            </w:r>
          </w:p>
          <w:p w:rsidR="00EF7829" w:rsidRDefault="00B66A13" w:rsidP="00D22940">
            <w:pPr>
              <w:spacing w:after="0" w:line="240" w:lineRule="auto"/>
              <w:jc w:val="both"/>
              <w:rPr>
                <w:rFonts w:ascii="Times New Roman" w:hAnsi="Times New Roman"/>
                <w:sz w:val="28"/>
                <w:szCs w:val="28"/>
              </w:rPr>
            </w:pPr>
            <w:r w:rsidRPr="00216D59">
              <w:rPr>
                <w:rFonts w:ascii="Times New Roman" w:hAnsi="Times New Roman"/>
                <w:b/>
                <w:sz w:val="24"/>
                <w:szCs w:val="24"/>
              </w:rPr>
              <w:t>Количество и счет</w:t>
            </w:r>
            <w:r>
              <w:rPr>
                <w:rFonts w:ascii="Times New Roman" w:hAnsi="Times New Roman"/>
                <w:sz w:val="24"/>
                <w:szCs w:val="24"/>
              </w:rPr>
              <w:t>. Развивать общие представления о множестве: умение формировать множества по заданным основаниям, видеть состав</w:t>
            </w:r>
            <w:r>
              <w:rPr>
                <w:rFonts w:ascii="Times New Roman" w:hAnsi="Times New Roman"/>
                <w:sz w:val="24"/>
                <w:szCs w:val="24"/>
              </w:rPr>
              <w:softHyphen/>
              <w:t>ные части множества, в которых предметы отличаются определенными признаками.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Упражнять в объединении, дополнении множеств, удалении из мно</w:t>
            </w:r>
            <w:r>
              <w:rPr>
                <w:rFonts w:ascii="Times New Roman" w:hAnsi="Times New Roman"/>
                <w:sz w:val="24"/>
                <w:szCs w:val="24"/>
              </w:rPr>
              <w:softHyphen/>
              <w:t>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w:t>
            </w:r>
            <w:r>
              <w:rPr>
                <w:rFonts w:ascii="Times New Roman" w:hAnsi="Times New Roman"/>
                <w:sz w:val="24"/>
                <w:szCs w:val="24"/>
              </w:rPr>
              <w:softHyphen/>
              <w:t>метов стрелками.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Совершенствовать навыки количественного и порядкового счета в пре</w:t>
            </w:r>
            <w:r>
              <w:rPr>
                <w:rFonts w:ascii="Times New Roman" w:hAnsi="Times New Roman"/>
                <w:sz w:val="24"/>
                <w:szCs w:val="24"/>
              </w:rPr>
              <w:softHyphen/>
              <w:t>делах 10. Познакомить со счетом в пределах 20 без операций над числами.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Знакомить с числами второго десятка.</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Закреплять понимание отношений между числами натурального ря</w:t>
            </w:r>
            <w:r>
              <w:rPr>
                <w:rFonts w:ascii="Times New Roman" w:hAnsi="Times New Roman"/>
                <w:sz w:val="24"/>
                <w:szCs w:val="24"/>
              </w:rPr>
              <w:softHyphen/>
              <w:t>да (7 больше 6 на 1, а 6 меньше 7 на 1), умение увеличивать и уменьшать каждое число на 1 (в пределах 10).</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называть числа в прямом и обратном порядке (устный счет), последующее и предыдущее число к названному или обозначенному циф</w:t>
            </w:r>
            <w:r>
              <w:rPr>
                <w:rFonts w:ascii="Times New Roman" w:hAnsi="Times New Roman"/>
                <w:sz w:val="24"/>
                <w:szCs w:val="24"/>
              </w:rPr>
              <w:softHyphen/>
              <w:t>рой, определять пропущенное число.</w:t>
            </w:r>
            <w:r w:rsidR="00216D59">
              <w:rPr>
                <w:rFonts w:ascii="Times New Roman" w:hAnsi="Times New Roman"/>
                <w:sz w:val="28"/>
                <w:szCs w:val="28"/>
              </w:rPr>
              <w:t xml:space="preserve"> </w:t>
            </w:r>
            <w:r>
              <w:rPr>
                <w:rFonts w:ascii="Times New Roman" w:hAnsi="Times New Roman"/>
                <w:sz w:val="24"/>
                <w:szCs w:val="24"/>
              </w:rPr>
              <w:t>Знакомить с составом чисел в пределах 10.</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раскладывать число на два меньших и составлять из двух мень</w:t>
            </w:r>
            <w:r>
              <w:rPr>
                <w:rFonts w:ascii="Times New Roman" w:hAnsi="Times New Roman"/>
                <w:sz w:val="24"/>
                <w:szCs w:val="24"/>
              </w:rPr>
              <w:softHyphen/>
              <w:t>ших большее (в пределах 10, на наглядной основе).Познакомить с монетами достоинством 1, 2, 5, 10 руб</w:t>
            </w:r>
            <w:r>
              <w:rPr>
                <w:rFonts w:ascii="Times New Roman" w:hAnsi="Times New Roman"/>
                <w:sz w:val="24"/>
                <w:szCs w:val="24"/>
              </w:rPr>
              <w:softHyphen/>
              <w:t>лей (различение, набор и размен монет).Учить на наглядной основе составлять и решать простые арифмети</w:t>
            </w:r>
            <w:r>
              <w:rPr>
                <w:rFonts w:ascii="Times New Roman" w:hAnsi="Times New Roman"/>
                <w:sz w:val="24"/>
                <w:szCs w:val="24"/>
              </w:rPr>
              <w:softHyphen/>
              <w:t>ческие задачи на сложение (к большему прибавляется меньшее) и на вы</w:t>
            </w:r>
            <w:r>
              <w:rPr>
                <w:rFonts w:ascii="Times New Roman" w:hAnsi="Times New Roman"/>
                <w:sz w:val="24"/>
                <w:szCs w:val="24"/>
              </w:rPr>
              <w:softHyphen/>
            </w:r>
            <w:r>
              <w:rPr>
                <w:rFonts w:ascii="Times New Roman" w:hAnsi="Times New Roman"/>
                <w:sz w:val="24"/>
                <w:szCs w:val="24"/>
              </w:rPr>
              <w:lastRenderedPageBreak/>
              <w:t>читание (вычитаемое меньше остатка); при решении задач пользоваться знаками действий: плюс (+), минус (-) и знаком отношения равно (=).</w:t>
            </w:r>
          </w:p>
          <w:p w:rsidR="00EF7829" w:rsidRDefault="00B66A13" w:rsidP="00D22940">
            <w:pPr>
              <w:spacing w:after="0" w:line="240" w:lineRule="auto"/>
              <w:jc w:val="both"/>
              <w:rPr>
                <w:rFonts w:ascii="Times New Roman" w:hAnsi="Times New Roman"/>
                <w:sz w:val="28"/>
                <w:szCs w:val="28"/>
              </w:rPr>
            </w:pPr>
            <w:r w:rsidRPr="00A24A23">
              <w:rPr>
                <w:rFonts w:ascii="Times New Roman" w:hAnsi="Times New Roman"/>
                <w:b/>
                <w:sz w:val="24"/>
                <w:szCs w:val="24"/>
              </w:rPr>
              <w:t>Величина.</w:t>
            </w:r>
            <w:r>
              <w:rPr>
                <w:rFonts w:ascii="Times New Roman" w:hAnsi="Times New Roman"/>
                <w:sz w:val="24"/>
                <w:szCs w:val="24"/>
              </w:rPr>
              <w:t xml:space="preserve"> Учить считать по заданной мере, когда за единицу счета принимается не один, а несколько предметов или часть предмета.</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Делить предмет на 2-8 и более равных частей путем сгибания предмета (бумаги, ткани и др.), а также используя условную меру; правильно обоз</w:t>
            </w:r>
            <w:r>
              <w:rPr>
                <w:rFonts w:ascii="Times New Roman" w:hAnsi="Times New Roman"/>
                <w:sz w:val="24"/>
                <w:szCs w:val="24"/>
              </w:rPr>
              <w:softHyphen/>
              <w:t>начать части целого (половина, одна часть из двух (одна вторая), две части из четырех (две четвертых) и т.д.); устанавливать соотношение целого и части, размера частей; находить части целого и целое по известным частям.</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Формировать у детей первоначальные измерительные умения. Учить измерять длину, ширину, высоту предметов (отрезки прямых линий) с помощью условной меры (бумаги в клетку).</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детей измерять объем жидких и сыпучих веществ с помощью условной меры.</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Дать представления о весе предметов и способах его измерения. Сравнивать вес предметов (тяжелее —легче) путем взвешивания их на ладонях. Познакомить с весами.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Развивать представление о том, что результат измерения (длины, ве</w:t>
            </w:r>
            <w:r>
              <w:rPr>
                <w:rFonts w:ascii="Times New Roman" w:hAnsi="Times New Roman"/>
                <w:sz w:val="24"/>
                <w:szCs w:val="24"/>
              </w:rPr>
              <w:softHyphen/>
              <w:t>са, объема предметов) зависит от величины условной меры.</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Форма. Уточнить знание известных геометрических фигур, их эле</w:t>
            </w:r>
            <w:r>
              <w:rPr>
                <w:rFonts w:ascii="Times New Roman" w:hAnsi="Times New Roman"/>
                <w:sz w:val="24"/>
                <w:szCs w:val="24"/>
              </w:rPr>
              <w:softHyphen/>
              <w:t>ментов (вершины, углы, стороны) и некоторых их свойств. Дать представление о многоугольнике (на примере треугольника и четырехугольника), о прямой линии, отрезке прямой.</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Моделировать геометрические фигуры; составлять из нескольких треугольников один многоугольник, из нескольких маленьких квадра</w:t>
            </w:r>
            <w:r>
              <w:rPr>
                <w:rFonts w:ascii="Times New Roman" w:hAnsi="Times New Roman"/>
                <w:sz w:val="24"/>
                <w:szCs w:val="24"/>
              </w:rPr>
              <w:softHyphen/>
              <w:t>тов—один большой прямоугольник; из частей круга —круг, из четырех отрезков— четырехугольник, из двух коротких отрезков — один длинный и т. 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Анализировать форму предметов в целом и отдельных их частей; воссоздавать сложные по форме предметы из отдельных частей по кон</w:t>
            </w:r>
            <w:r>
              <w:rPr>
                <w:rFonts w:ascii="Times New Roman" w:hAnsi="Times New Roman"/>
                <w:sz w:val="24"/>
                <w:szCs w:val="24"/>
              </w:rPr>
              <w:softHyphen/>
              <w:t>турным образцам, по описанию, представлению.</w:t>
            </w:r>
          </w:p>
          <w:p w:rsidR="00EF7829" w:rsidRDefault="00B66A13" w:rsidP="00D22940">
            <w:pPr>
              <w:spacing w:after="0" w:line="240" w:lineRule="auto"/>
              <w:jc w:val="both"/>
              <w:rPr>
                <w:rFonts w:ascii="Times New Roman" w:hAnsi="Times New Roman"/>
                <w:sz w:val="28"/>
                <w:szCs w:val="28"/>
              </w:rPr>
            </w:pPr>
            <w:r w:rsidRPr="00A24A23">
              <w:rPr>
                <w:rFonts w:ascii="Times New Roman" w:hAnsi="Times New Roman"/>
                <w:b/>
                <w:sz w:val="24"/>
                <w:szCs w:val="24"/>
              </w:rPr>
              <w:t>Ориентировка в пространстве.</w:t>
            </w:r>
            <w:r>
              <w:rPr>
                <w:rFonts w:ascii="Times New Roman" w:hAnsi="Times New Roman"/>
                <w:sz w:val="24"/>
                <w:szCs w:val="24"/>
              </w:rPr>
              <w:t xml:space="preserve"> Учить детей ориентироваться на ог</w:t>
            </w:r>
            <w:r>
              <w:rPr>
                <w:rFonts w:ascii="Times New Roman" w:hAnsi="Times New Roman"/>
                <w:sz w:val="24"/>
                <w:szCs w:val="24"/>
              </w:rPr>
              <w:softHyphen/>
              <w:t>раниченной территории (лист бумаги, учебная доска, страница тетради, книги и т.д.); располагать предметы и их изображения в указанном на</w:t>
            </w:r>
            <w:r>
              <w:rPr>
                <w:rFonts w:ascii="Times New Roman" w:hAnsi="Times New Roman"/>
                <w:sz w:val="24"/>
                <w:szCs w:val="24"/>
              </w:rPr>
              <w:softHyphen/>
              <w:t>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Познакомить с планом, схемой, маршрутом, картой. Развивать спо</w:t>
            </w:r>
            <w:r>
              <w:rPr>
                <w:rFonts w:ascii="Times New Roman" w:hAnsi="Times New Roman"/>
                <w:sz w:val="24"/>
                <w:szCs w:val="24"/>
              </w:rPr>
              <w:softHyphen/>
              <w:t>собность к моделированию пространственных отношений между объек</w:t>
            </w:r>
            <w:r>
              <w:rPr>
                <w:rFonts w:ascii="Times New Roman" w:hAnsi="Times New Roman"/>
                <w:sz w:val="24"/>
                <w:szCs w:val="24"/>
              </w:rPr>
              <w:softHyphen/>
              <w:t>тами в виде рисунка, плана, схемы.</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«читать» простейшую графическую информацию, обозначаю</w:t>
            </w:r>
            <w:r>
              <w:rPr>
                <w:rFonts w:ascii="Times New Roman" w:hAnsi="Times New Roman"/>
                <w:sz w:val="24"/>
                <w:szCs w:val="24"/>
              </w:rPr>
              <w:softHyphen/>
              <w:t>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(знаки и символы).</w:t>
            </w:r>
          </w:p>
          <w:p w:rsidR="00EF7829" w:rsidRDefault="00B66A13" w:rsidP="00D22940">
            <w:pPr>
              <w:spacing w:after="0" w:line="240" w:lineRule="auto"/>
              <w:jc w:val="both"/>
              <w:rPr>
                <w:rFonts w:ascii="Times New Roman" w:hAnsi="Times New Roman"/>
                <w:sz w:val="28"/>
                <w:szCs w:val="28"/>
              </w:rPr>
            </w:pPr>
            <w:r w:rsidRPr="00A24A23">
              <w:rPr>
                <w:rFonts w:ascii="Times New Roman" w:hAnsi="Times New Roman"/>
                <w:b/>
                <w:sz w:val="24"/>
                <w:szCs w:val="24"/>
              </w:rPr>
              <w:t>Ориентировка во времени.</w:t>
            </w:r>
            <w:r>
              <w:rPr>
                <w:rFonts w:ascii="Times New Roman" w:hAnsi="Times New Roman"/>
                <w:sz w:val="24"/>
                <w:szCs w:val="24"/>
              </w:rPr>
              <w:t xml:space="preserve"> Дать детям элементарные представления о времени: его текучести, периодичности, необратимости, последователь</w:t>
            </w:r>
            <w:r>
              <w:rPr>
                <w:rFonts w:ascii="Times New Roman" w:hAnsi="Times New Roman"/>
                <w:sz w:val="24"/>
                <w:szCs w:val="24"/>
              </w:rPr>
              <w:softHyphen/>
              <w:t>ности всех дней недели, месяцев, времен года.</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пользоваться в речи понятиями: «сначала», «потом», «до», «после», «раньше», «позже», «в одно и то же время».</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минута, 10 минут, 1 час).</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определять время по часам с точностью до 1 часа</w:t>
            </w:r>
            <w:r w:rsidR="00A24A23">
              <w:rPr>
                <w:rFonts w:ascii="Times New Roman" w:hAnsi="Times New Roman"/>
                <w:sz w:val="24"/>
                <w:szCs w:val="24"/>
              </w:rPr>
              <w:t>.</w:t>
            </w:r>
          </w:p>
        </w:tc>
      </w:tr>
      <w:tr w:rsidR="00EF7829" w:rsidTr="002C1CBB">
        <w:tc>
          <w:tcPr>
            <w:tcW w:w="9687"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rsidP="00D22940">
            <w:pPr>
              <w:spacing w:after="0" w:line="240" w:lineRule="auto"/>
              <w:jc w:val="both"/>
            </w:pPr>
            <w:r>
              <w:rPr>
                <w:rFonts w:ascii="Times New Roman" w:hAnsi="Times New Roman"/>
                <w:b/>
                <w:sz w:val="24"/>
                <w:szCs w:val="24"/>
              </w:rPr>
              <w:lastRenderedPageBreak/>
              <w:t>Ознакомление с миром природы</w:t>
            </w:r>
          </w:p>
          <w:p w:rsidR="00EF7829" w:rsidRDefault="006116DB" w:rsidP="00D22940">
            <w:pPr>
              <w:spacing w:after="0" w:line="240" w:lineRule="auto"/>
              <w:jc w:val="both"/>
            </w:pPr>
            <w:bookmarkStart w:id="38" w:name="bookmark227"/>
            <w:bookmarkEnd w:id="38"/>
            <w:r>
              <w:rPr>
                <w:rFonts w:ascii="Times New Roman" w:hAnsi="Times New Roman"/>
                <w:b/>
                <w:sz w:val="24"/>
                <w:szCs w:val="24"/>
              </w:rPr>
              <w:t>2-м</w:t>
            </w:r>
            <w:r w:rsidR="00B66A13">
              <w:rPr>
                <w:rFonts w:ascii="Times New Roman" w:hAnsi="Times New Roman"/>
                <w:b/>
                <w:sz w:val="24"/>
                <w:szCs w:val="24"/>
              </w:rPr>
              <w:t>ладшая группа (от 3 до 4 лет)</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детей о растениях и животных. Продол</w:t>
            </w:r>
            <w:r>
              <w:rPr>
                <w:rFonts w:ascii="Times New Roman" w:hAnsi="Times New Roman"/>
                <w:sz w:val="24"/>
                <w:szCs w:val="24"/>
              </w:rPr>
              <w:softHyphen/>
              <w:t>жать знакомить с домашними животными и их детенышами, особеннос</w:t>
            </w:r>
            <w:r>
              <w:rPr>
                <w:rFonts w:ascii="Times New Roman" w:hAnsi="Times New Roman"/>
                <w:sz w:val="24"/>
                <w:szCs w:val="24"/>
              </w:rPr>
              <w:softHyphen/>
              <w:t>тями их поведения и питания.</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Знакомить детей с обитателями уголка природы: аквариумными рыбками и декоративными птицами (волнистыми попугайчиками, кана</w:t>
            </w:r>
            <w:r>
              <w:rPr>
                <w:rFonts w:ascii="Times New Roman" w:hAnsi="Times New Roman"/>
                <w:sz w:val="24"/>
                <w:szCs w:val="24"/>
              </w:rPr>
              <w:softHyphen/>
              <w:t>рейками и др.).</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о диких животных (медведь, лиса, белка, еж и др.). Учить узнавать лягушку.</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наблюдать за птицами, прилетающими на участок (ворона, го</w:t>
            </w:r>
            <w:r>
              <w:rPr>
                <w:rFonts w:ascii="Times New Roman" w:hAnsi="Times New Roman"/>
                <w:sz w:val="24"/>
                <w:szCs w:val="24"/>
              </w:rPr>
              <w:softHyphen/>
              <w:t>лубь, синица, воробей, снегирь и др.), подкармливать их зимой.</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детей о насекомых (бабочка, майский жук, божья коровка, стрекоза и др.).</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отличать и называть по внешнему виду: овощи (огурец, поми</w:t>
            </w:r>
            <w:r>
              <w:rPr>
                <w:rFonts w:ascii="Times New Roman" w:hAnsi="Times New Roman"/>
                <w:sz w:val="24"/>
                <w:szCs w:val="24"/>
              </w:rPr>
              <w:softHyphen/>
              <w:t>дор, морковь, репа и др.), фрукты (яблоко, груша, персики и др.), ягоды (малина, смородина и др.).</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Знакомить с некоторыми растениями данной местности: с деревьями, цветущими травянистыми растениями (одуванчик, мать-и-мачеха и др.). Знакомить с комнатными растениями (фикус, герань и др.). Дать пред</w:t>
            </w:r>
            <w:r>
              <w:rPr>
                <w:rFonts w:ascii="Times New Roman" w:hAnsi="Times New Roman"/>
                <w:sz w:val="24"/>
                <w:szCs w:val="24"/>
              </w:rPr>
              <w:softHyphen/>
              <w:t>ставления о том, что для роста растений нужны земля, вода и воздух.</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Знакомить с характерными особенностями следующих друг за дру</w:t>
            </w:r>
            <w:r>
              <w:rPr>
                <w:rFonts w:ascii="Times New Roman" w:hAnsi="Times New Roman"/>
                <w:sz w:val="24"/>
                <w:szCs w:val="24"/>
              </w:rPr>
              <w:softHyphen/>
              <w:t>гом времен года и теми изменениями, которые происходят в связи с этим в жизни и деятельности взрослых и детей.</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Дать представления о свойствах воды (льется, переливается, нагре</w:t>
            </w:r>
            <w:r>
              <w:rPr>
                <w:rFonts w:ascii="Times New Roman" w:hAnsi="Times New Roman"/>
                <w:sz w:val="24"/>
                <w:szCs w:val="24"/>
              </w:rPr>
              <w:softHyphen/>
              <w:t>вается, охлаждается), песка (сухой — рассыпается, влажный —лепится), снега (холодный, белый, от тепла —тает).</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отражать полученные впечатления в речи и продуктивных ви</w:t>
            </w:r>
            <w:r>
              <w:rPr>
                <w:rFonts w:ascii="Times New Roman" w:hAnsi="Times New Roman"/>
                <w:sz w:val="24"/>
                <w:szCs w:val="24"/>
              </w:rPr>
              <w:softHyphen/>
              <w:t>дах деятельности.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Формировать умение понимать простейшие взаимосвязи в природе (если растение не полить, оно может засохнуть и т. п.).Знакомить с правилами поведения в природе (не рвать без надобнос</w:t>
            </w:r>
            <w:r>
              <w:rPr>
                <w:rFonts w:ascii="Times New Roman" w:hAnsi="Times New Roman"/>
                <w:sz w:val="24"/>
                <w:szCs w:val="24"/>
              </w:rPr>
              <w:softHyphen/>
              <w:t>ти растения, не ломать ветки деревьев, не трогать животных и др.).</w:t>
            </w:r>
          </w:p>
          <w:p w:rsidR="00EF7829" w:rsidRDefault="00B66A13" w:rsidP="00D22940">
            <w:pPr>
              <w:spacing w:after="0" w:line="240" w:lineRule="auto"/>
              <w:jc w:val="both"/>
              <w:rPr>
                <w:rFonts w:ascii="Times New Roman" w:hAnsi="Times New Roman"/>
                <w:sz w:val="28"/>
                <w:szCs w:val="28"/>
              </w:rPr>
            </w:pPr>
            <w:bookmarkStart w:id="39" w:name="bookmark228"/>
            <w:bookmarkEnd w:id="39"/>
            <w:r>
              <w:rPr>
                <w:rFonts w:ascii="Times New Roman" w:hAnsi="Times New Roman"/>
                <w:sz w:val="24"/>
                <w:szCs w:val="24"/>
              </w:rPr>
              <w:t>Сезонные наблюдения</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Осень. Учить замечать изменения в природе: становится холоднее, идут дожди, люди надевают теплые вещи, листья начинают изменять ок</w:t>
            </w:r>
            <w:r>
              <w:rPr>
                <w:rFonts w:ascii="Times New Roman" w:hAnsi="Times New Roman"/>
                <w:sz w:val="24"/>
                <w:szCs w:val="24"/>
              </w:rPr>
              <w:softHyphen/>
              <w:t>раску и опадать, птицы улетают в теплые края.</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о том, что осенью собирают урожай ово</w:t>
            </w:r>
            <w:r>
              <w:rPr>
                <w:rFonts w:ascii="Times New Roman" w:hAnsi="Times New Roman"/>
                <w:sz w:val="24"/>
                <w:szCs w:val="24"/>
              </w:rPr>
              <w:softHyphen/>
              <w:t>щей и фруктов. Учить различать по внешнему виду, вкусу форме наибо</w:t>
            </w:r>
            <w:r>
              <w:rPr>
                <w:rFonts w:ascii="Times New Roman" w:hAnsi="Times New Roman"/>
                <w:sz w:val="24"/>
                <w:szCs w:val="24"/>
              </w:rPr>
              <w:softHyphen/>
              <w:t>лее распространенные овощи и фрукты и называть их.</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Зима. Расширять представления о характерных особенностях зимней природы (холодно, идет снег; люди надевают зимнюю одежду).</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Организовывать наблюдения за птицами, прилетающими на участок, подкармливать их. Учить замечать красоту зимней природы: деревья в снеж</w:t>
            </w:r>
            <w:r>
              <w:rPr>
                <w:rFonts w:ascii="Times New Roman" w:hAnsi="Times New Roman"/>
                <w:sz w:val="24"/>
                <w:szCs w:val="24"/>
              </w:rPr>
              <w:softHyphen/>
              <w:t>ном уборе, пушистый снег, прозрачные льдинки и т.д.; участвовать в катании с горки на санках, лепке поделок из снега, украшении снежных построек.</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Весна. Продолжать знакомить с характерными особенностями ве</w:t>
            </w:r>
            <w:r>
              <w:rPr>
                <w:rFonts w:ascii="Times New Roman" w:hAnsi="Times New Roman"/>
                <w:sz w:val="24"/>
                <w:szCs w:val="24"/>
              </w:rPr>
              <w:softHyphen/>
              <w:t>сенней природы: ярче светит солнце, снег начинает таять, становится рыхлым, выросла трава, распустились листья на деревьях, появляются бабочки и майские жуки.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детей о простейших связях в природе: ста</w:t>
            </w:r>
            <w:r>
              <w:rPr>
                <w:rFonts w:ascii="Times New Roman" w:hAnsi="Times New Roman"/>
                <w:sz w:val="24"/>
                <w:szCs w:val="24"/>
              </w:rPr>
              <w:softHyphen/>
              <w:t>ло пригревать солнышко — потеплело — появилась травка, запели птицы, люди заменили теплую одежду на облегченную.</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Показать, как сажают крупные семена цветочных растений и овощей на грядки.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Лето. Расширять представления о летних изменениях в природе: жарко, яркое солнце, цветут растения, люди купаются, летают бабочки, появляются птенцы в гнездах.</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Дать элементарные знания о садовых и огородных растениях. Закреп</w:t>
            </w:r>
            <w:r>
              <w:rPr>
                <w:rFonts w:ascii="Times New Roman" w:hAnsi="Times New Roman"/>
                <w:sz w:val="24"/>
                <w:szCs w:val="24"/>
              </w:rPr>
              <w:softHyphen/>
              <w:t>лять знания о том, что летом созревают многие фрукты, овощи и ягоды.</w:t>
            </w:r>
          </w:p>
          <w:p w:rsidR="00EF7829" w:rsidRDefault="00B66A13" w:rsidP="00D22940">
            <w:pPr>
              <w:spacing w:after="0" w:line="240" w:lineRule="auto"/>
              <w:jc w:val="both"/>
            </w:pPr>
            <w:bookmarkStart w:id="40" w:name="bookmark229"/>
            <w:bookmarkEnd w:id="40"/>
            <w:r>
              <w:rPr>
                <w:rFonts w:ascii="Times New Roman" w:hAnsi="Times New Roman"/>
                <w:b/>
                <w:sz w:val="24"/>
                <w:szCs w:val="24"/>
              </w:rPr>
              <w:t>Средняя группа (от 4 до 5 лет)</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детей о природе.</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lastRenderedPageBreak/>
              <w:t>Знакомить с домашними животными, обитателями уголка природы (с золотыми рыбками, кроме вуалехвоста и телескопа, карасем и др.), птицами (волнистые попугайчики, канарейки и др.).</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Знакомить детей с представителями класса пресмыкающихся (яще</w:t>
            </w:r>
            <w:r>
              <w:rPr>
                <w:rFonts w:ascii="Times New Roman" w:hAnsi="Times New Roman"/>
                <w:sz w:val="24"/>
                <w:szCs w:val="24"/>
              </w:rPr>
              <w:softHyphen/>
              <w:t>рица, черепаха), их внешним видом и способами передвижения (у яще</w:t>
            </w:r>
            <w:r>
              <w:rPr>
                <w:rFonts w:ascii="Times New Roman" w:hAnsi="Times New Roman"/>
                <w:sz w:val="24"/>
                <w:szCs w:val="24"/>
              </w:rPr>
              <w:softHyphen/>
              <w:t>рицы продолговатое тело, у нее есть длинный хвост, который она может сбросить; ящерица очень быстро бегает).</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детей о некоторых насекомых (муравей, бабочка, жук, божья коровка).</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Продолжать знакомить с фруктами (яблоко, груша, слива, персик и др.), овощами (помидор, огурец, морковь, свекла, лук и др.) и ягодами (малина, смородина, крыжовник и др.), с грибами (маслята, опята, сыроежки и др.).</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Закреплять знания детей о травянистых и комнатных растениях (бальзамин, фикус, хлорофитум, герань, бегония, примула и др.); знако</w:t>
            </w:r>
            <w:r>
              <w:rPr>
                <w:rFonts w:ascii="Times New Roman" w:hAnsi="Times New Roman"/>
                <w:sz w:val="24"/>
                <w:szCs w:val="24"/>
              </w:rPr>
              <w:softHyphen/>
              <w:t>мить со способами ухода за ними.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узнавать и называть 3-4 вида деревьев (елка, сосна, береза, клен и др.).</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Рассказывать детям о свойствах песка, глины и камня.</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Организовывать наблюдения за птицами, прилетающими на участок (ворона, голубь, синица, воробей, снегирь и др.), подкармливать их зимой.</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детей об условиях, необходимых для жиз</w:t>
            </w:r>
            <w:r>
              <w:rPr>
                <w:rFonts w:ascii="Times New Roman" w:hAnsi="Times New Roman"/>
                <w:sz w:val="24"/>
                <w:szCs w:val="24"/>
              </w:rPr>
              <w:softHyphen/>
              <w:t>ни людей, животных, растений (воздух, вода, питание и т. п.).</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детей замечать изменения в природе.</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Рассказывать об охране растений и животных.</w:t>
            </w:r>
          </w:p>
          <w:p w:rsidR="00EF7829" w:rsidRDefault="00B66A13" w:rsidP="00D22940">
            <w:pPr>
              <w:spacing w:after="0" w:line="240" w:lineRule="auto"/>
              <w:jc w:val="both"/>
              <w:rPr>
                <w:rFonts w:ascii="Times New Roman" w:hAnsi="Times New Roman"/>
                <w:sz w:val="28"/>
                <w:szCs w:val="28"/>
              </w:rPr>
            </w:pPr>
            <w:bookmarkStart w:id="41" w:name="bookmark230"/>
            <w:bookmarkEnd w:id="41"/>
            <w:r>
              <w:rPr>
                <w:rFonts w:ascii="Times New Roman" w:hAnsi="Times New Roman"/>
                <w:sz w:val="24"/>
                <w:szCs w:val="24"/>
              </w:rPr>
              <w:t>Сезонные наблюдения</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Осень. Учить детей замечать и называть изменения в природе: похо</w:t>
            </w:r>
            <w:r>
              <w:rPr>
                <w:rFonts w:ascii="Times New Roman" w:hAnsi="Times New Roman"/>
                <w:sz w:val="24"/>
                <w:szCs w:val="24"/>
              </w:rPr>
              <w:softHyphen/>
              <w:t>лодало, осадки, ветер, листопад, созревают плоды и корнеплоды, птицы улетают на юг.</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Устанавливать простейшие связи между явлениями живой и неживой природы (похолодало — исчезли бабочки, жуки; отцвели цветы и т. д.).</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Привлекать к участию в сборе семян растений.</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Зима. Учить детей замечать изменения в природе, сравнивать осен</w:t>
            </w:r>
            <w:r>
              <w:rPr>
                <w:rFonts w:ascii="Times New Roman" w:hAnsi="Times New Roman"/>
                <w:sz w:val="24"/>
                <w:szCs w:val="24"/>
              </w:rPr>
              <w:softHyphen/>
              <w:t>ний и зимний пейзажи.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Наблюдать за поведением птиц на улице и в уголке природы.</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Рассматривать и сравнивать следы птиц на снегу. Оказывать помощь зимующим птицам, называть их.</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детей о том, что в мороз вода превращается в лед, сосульки; лед и снег в теплом помещении тают.</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Привлекать к участию в зимних забавах: катание с горки на санках, ходьба на лыжах, лепка поделок из снега.</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Весна. Учить детей узнавать и называть время года; выделять призна</w:t>
            </w:r>
            <w:r>
              <w:rPr>
                <w:rFonts w:ascii="Times New Roman" w:hAnsi="Times New Roman"/>
                <w:sz w:val="24"/>
                <w:szCs w:val="24"/>
              </w:rPr>
              <w:softHyphen/>
              <w:t>ки весны: солнышко стало теплее, набухли почки на деревьях, появилась травка, распустились подснежники, появились насекомые.</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Рассказывать детям о том, что весной зацветают многие комнатные растения.</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Формировать представления о работах, проводимых в весенний пе</w:t>
            </w:r>
            <w:r>
              <w:rPr>
                <w:rFonts w:ascii="Times New Roman" w:hAnsi="Times New Roman"/>
                <w:sz w:val="24"/>
                <w:szCs w:val="24"/>
              </w:rPr>
              <w:softHyphen/>
              <w:t>риод в саду и в огороде. Учить наблюдать за посадкой и всходами семян.</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Привлекать детей к работам в огороде и цветниках.</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Лето. Расширять представления детей о летних изменениях в при</w:t>
            </w:r>
            <w:r>
              <w:rPr>
                <w:rFonts w:ascii="Times New Roman" w:hAnsi="Times New Roman"/>
                <w:sz w:val="24"/>
                <w:szCs w:val="24"/>
              </w:rPr>
              <w:softHyphen/>
              <w:t>роде: голубое чистое небо, ярко светит солнце, жара, люди легко одеты, загорают, купаются.</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В процессе различных видов деятельности расширять представления детей о свойствах песка, воды, камней и глины.</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Закреплять знания о том, что летом созревают многие фрукты, ово</w:t>
            </w:r>
            <w:r>
              <w:rPr>
                <w:rFonts w:ascii="Times New Roman" w:hAnsi="Times New Roman"/>
                <w:sz w:val="24"/>
                <w:szCs w:val="24"/>
              </w:rPr>
              <w:softHyphen/>
              <w:t>щи, ягоды и грибы; у животных подрастают детеныши.</w:t>
            </w:r>
          </w:p>
          <w:p w:rsidR="00EF7829" w:rsidRDefault="00B66A13" w:rsidP="00D22940">
            <w:pPr>
              <w:spacing w:after="0" w:line="240" w:lineRule="auto"/>
              <w:jc w:val="both"/>
            </w:pPr>
            <w:bookmarkStart w:id="42" w:name="bookmark231"/>
            <w:bookmarkEnd w:id="42"/>
            <w:r>
              <w:rPr>
                <w:rFonts w:ascii="Times New Roman" w:hAnsi="Times New Roman"/>
                <w:b/>
                <w:sz w:val="24"/>
                <w:szCs w:val="24"/>
              </w:rPr>
              <w:t>Старшая группа (от 5 до 6 лет)</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и уточнять представления детей о природе. Учить наблю</w:t>
            </w:r>
            <w:r>
              <w:rPr>
                <w:rFonts w:ascii="Times New Roman" w:hAnsi="Times New Roman"/>
                <w:sz w:val="24"/>
                <w:szCs w:val="24"/>
              </w:rPr>
              <w:softHyphen/>
              <w:t>дать, развивать любознательность.</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Закреплять представления о растениях ближайшего окружения: де</w:t>
            </w:r>
            <w:r>
              <w:rPr>
                <w:rFonts w:ascii="Times New Roman" w:hAnsi="Times New Roman"/>
                <w:sz w:val="24"/>
                <w:szCs w:val="24"/>
              </w:rPr>
              <w:softHyphen/>
              <w:t>ревьях, кустарниках и травянистых растениях. Познакомить с понятиями «лес», «луг» и «сад».</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lastRenderedPageBreak/>
              <w:t>Продолжать знакомить с комнатными растениями.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ухаживать за растениями. Рассказать о способах вегетативного размножения растений.</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о домашних животных, их повадках, зави</w:t>
            </w:r>
            <w:r>
              <w:rPr>
                <w:rFonts w:ascii="Times New Roman" w:hAnsi="Times New Roman"/>
                <w:sz w:val="24"/>
                <w:szCs w:val="24"/>
              </w:rPr>
              <w:softHyphen/>
              <w:t>симости от человека.</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детей ухаживать за обитателями уголка природы.</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детей о диких животных: где живут, как до</w:t>
            </w:r>
            <w:r>
              <w:rPr>
                <w:rFonts w:ascii="Times New Roman" w:hAnsi="Times New Roman"/>
                <w:sz w:val="24"/>
                <w:szCs w:val="24"/>
              </w:rPr>
              <w:softHyphen/>
              <w:t>бывают пищу и готовятся к зимней спячке (еж зарывается в осенние листья, медведи зимуют в берлоге). Познакомить с птицами (ласточка, скворец и др.).Познакомить детей с представителями классов пресмыкающихся (ящерица, черепаха и др.) и насекомых (пчела, комар, муха и др.).</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Формировать представления о чередовании времен года, частей суток и их некоторых характеристиках.</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Знакомить детей с многообразием родной природы; с растениями и животными различных климатических зон. Показать, как человек в своей жизни использует воду, песок, глину, камни.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Использовать в процессе ознакомления с природой произведения художественной литературы, музыки, народные приметы. Формировать представления о том, что человек —часть природы и что он должен беречь, охранять и защищать ее. Учить укреплять свое здоровье в процессе общения с природой.</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устанавливать причинно-следственные связи между природ</w:t>
            </w:r>
            <w:r>
              <w:rPr>
                <w:rFonts w:ascii="Times New Roman" w:hAnsi="Times New Roman"/>
                <w:sz w:val="24"/>
                <w:szCs w:val="24"/>
              </w:rPr>
              <w:softHyphen/>
              <w:t>ными явлениями (сезон —растительность —труд людей).Показать взаимодействие живой и неживой природы.</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Рассказывать о значении солнца и воздуха в жизни человека, живот</w:t>
            </w:r>
            <w:r>
              <w:rPr>
                <w:rFonts w:ascii="Times New Roman" w:hAnsi="Times New Roman"/>
                <w:sz w:val="24"/>
                <w:szCs w:val="24"/>
              </w:rPr>
              <w:softHyphen/>
              <w:t>ных и растений.</w:t>
            </w:r>
          </w:p>
          <w:p w:rsidR="00EF7829" w:rsidRDefault="00B66A13" w:rsidP="00D22940">
            <w:pPr>
              <w:spacing w:after="0" w:line="240" w:lineRule="auto"/>
              <w:jc w:val="both"/>
              <w:rPr>
                <w:rFonts w:ascii="Times New Roman" w:hAnsi="Times New Roman"/>
                <w:sz w:val="28"/>
                <w:szCs w:val="28"/>
              </w:rPr>
            </w:pPr>
            <w:bookmarkStart w:id="43" w:name="bookmark232"/>
            <w:bookmarkEnd w:id="43"/>
            <w:r>
              <w:rPr>
                <w:rFonts w:ascii="Times New Roman" w:hAnsi="Times New Roman"/>
                <w:sz w:val="24"/>
                <w:szCs w:val="24"/>
              </w:rPr>
              <w:t>Сезонные наблюдения</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Осень. Закреплять представления о том, как похолодание и сокращение продолжительности дня изменяют жизнь растений, животных и человека. Знакомить детей с тем, как некоторые животные готовятся к зиме (лягушки, ящерицы, черепахи, ежи, медведи впадают в спячку, зайцы линяют, некоторые птицы (гуси, утки, журавли) улетают в теплые края).</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Зима. Расширять и обогащать знания детей об особенностях зимней природы (холода, заморозки, снегопады, сильные ветры), особенностях деятельности людей в городе, на селе. Познакомить с таким природным явлением, как туман.</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Весна. Расширять и обогащать знания детей о весенних изменениях в природе: тает снег, разливаются реки, прилетают птицы, травка и цветы быстрее появляются на солнечной стороне, чем в тени. Наблюдать гнез</w:t>
            </w:r>
            <w:r>
              <w:rPr>
                <w:rFonts w:ascii="Times New Roman" w:hAnsi="Times New Roman"/>
                <w:sz w:val="24"/>
                <w:szCs w:val="24"/>
              </w:rPr>
              <w:softHyphen/>
              <w:t>дование птиц (ворон и др.).</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Лето. Расширять и обогащать представления о влиянии тепла, солнеч</w:t>
            </w:r>
            <w:r>
              <w:rPr>
                <w:rFonts w:ascii="Times New Roman" w:hAnsi="Times New Roman"/>
                <w:sz w:val="24"/>
                <w:szCs w:val="24"/>
              </w:rPr>
              <w:softHyphen/>
              <w:t>ного света на жизнь людей, животных и растений (природа «расцветает», много ягод, фруктов, овощей; много корма для зверей, птиц и их детенышей).Дать представления о съедобных и несъедобных грибах (съедоб</w:t>
            </w:r>
            <w:r>
              <w:rPr>
                <w:rFonts w:ascii="Times New Roman" w:hAnsi="Times New Roman"/>
                <w:sz w:val="24"/>
                <w:szCs w:val="24"/>
              </w:rPr>
              <w:softHyphen/>
              <w:t>ные—маслята, опята, лисички и т.п.; несъедобные —мухомор, ложный опенок).</w:t>
            </w:r>
          </w:p>
          <w:p w:rsidR="00EF7829" w:rsidRDefault="00B66A13" w:rsidP="00D22940">
            <w:pPr>
              <w:spacing w:after="0" w:line="240" w:lineRule="auto"/>
              <w:jc w:val="both"/>
            </w:pPr>
            <w:bookmarkStart w:id="44" w:name="bookmark233"/>
            <w:bookmarkEnd w:id="44"/>
            <w:r>
              <w:rPr>
                <w:rFonts w:ascii="Times New Roman" w:hAnsi="Times New Roman"/>
                <w:b/>
                <w:sz w:val="24"/>
                <w:szCs w:val="24"/>
              </w:rPr>
              <w:t>Подготовительная к школе группа (от 6 до 7 лет)</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и уточнять представления детей о деревьях, кустарниках, травянистых растениях; растениях луга, сада, леса. Конкретизировать представления детей об условиях жизни комнат</w:t>
            </w:r>
            <w:r>
              <w:rPr>
                <w:rFonts w:ascii="Times New Roman" w:hAnsi="Times New Roman"/>
                <w:sz w:val="24"/>
                <w:szCs w:val="24"/>
              </w:rPr>
              <w:softHyphen/>
              <w:t>ных растений. Знакомить со способами их вегетативного размножения (черенками, листьями, усами). Учить устанавливать связи между состоя</w:t>
            </w:r>
            <w:r>
              <w:rPr>
                <w:rFonts w:ascii="Times New Roman" w:hAnsi="Times New Roman"/>
                <w:sz w:val="24"/>
                <w:szCs w:val="24"/>
              </w:rPr>
              <w:softHyphen/>
              <w:t>нием растения и условиями окружающей среды. Знакомить с лекарствен</w:t>
            </w:r>
            <w:r>
              <w:rPr>
                <w:rFonts w:ascii="Times New Roman" w:hAnsi="Times New Roman"/>
                <w:sz w:val="24"/>
                <w:szCs w:val="24"/>
              </w:rPr>
              <w:softHyphen/>
              <w:t>ными растениями (подорожник, крапива и др.).</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и систематизировать знания о домашних, зимующих и перелетных птицах; домашних животных и обитателях уголка природы. Продолжать знакомить детей с дикими животными. Расширять пред</w:t>
            </w:r>
            <w:r>
              <w:rPr>
                <w:rFonts w:ascii="Times New Roman" w:hAnsi="Times New Roman"/>
                <w:sz w:val="24"/>
                <w:szCs w:val="24"/>
              </w:rPr>
              <w:softHyphen/>
              <w:t>ставления об особенностях приспособления животных к окружающей среде.</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Расширять знания детей о млекопитающих, земноводных и пре</w:t>
            </w:r>
            <w:r>
              <w:rPr>
                <w:rFonts w:ascii="Times New Roman" w:hAnsi="Times New Roman"/>
                <w:sz w:val="24"/>
                <w:szCs w:val="24"/>
              </w:rPr>
              <w:softHyphen/>
              <w:t>смыкающихся. Знакомить с некоторыми формами защиты земновод</w:t>
            </w:r>
            <w:r>
              <w:rPr>
                <w:rFonts w:ascii="Times New Roman" w:hAnsi="Times New Roman"/>
                <w:sz w:val="24"/>
                <w:szCs w:val="24"/>
              </w:rPr>
              <w:softHyphen/>
              <w:t>ных и пресмыкающихся от врагов (например, уж отпугивает врагов шипением и т. п.).Расширять представления о насекомых. Знакомить с особенностями их жизни (муравьи, пчелы, осы живут большими семьями, муравьи —в муравейниках, пчелы — в дуплах, ульях).</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lastRenderedPageBreak/>
              <w:t>Учить различать по внешнему виду и правильно называть бабочек (капустница, крапивница, павлиний глаз и др.) и жуков (божья коровка, жужелица и др.). Учить сравнивать насекомых по способу передвижения (летают, прыгают, ползают).Развивать интерес к родному краю. Воспитывать уважение к труду сельских жителей (земледельцев, механизаторов, лесничих и др.).Учить обобщать и систематизировать представления о временах года. Формировать представления о переходе веществ из твердого состоя</w:t>
            </w:r>
            <w:r>
              <w:rPr>
                <w:rFonts w:ascii="Times New Roman" w:hAnsi="Times New Roman"/>
                <w:sz w:val="24"/>
                <w:szCs w:val="24"/>
              </w:rPr>
              <w:softHyphen/>
              <w:t>ния в жидкое и наоборот. Наблюдать такие явления природы, как иней, град, туман, дождь. Закреплять умение передавать свое отношение к природе в рассказах и продуктивных видах деятельности. Объяснить детям, что в природе все взаимосвязано.</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устанавливать причинно-следственные связи между природ</w:t>
            </w:r>
            <w:r>
              <w:rPr>
                <w:rFonts w:ascii="Times New Roman" w:hAnsi="Times New Roman"/>
                <w:sz w:val="24"/>
                <w:szCs w:val="24"/>
              </w:rPr>
              <w:softHyphen/>
              <w:t>ными явлениями (если исчезнут насекомые —опылители растений, то растения не дадут семян и др.).</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Подвести детей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Закреплять умение правильно вести себя в природе (не ломать кустов и ветвей деревьев, не оставлять мусор, не разрушать муравейники и др.).Оформлять альбомы о временах года: подбирать картинки, фотогра</w:t>
            </w:r>
            <w:r>
              <w:rPr>
                <w:rFonts w:ascii="Times New Roman" w:hAnsi="Times New Roman"/>
                <w:sz w:val="24"/>
                <w:szCs w:val="24"/>
              </w:rPr>
              <w:softHyphen/>
              <w:t>фии, детские рисунки и рассказы.</w:t>
            </w:r>
          </w:p>
          <w:p w:rsidR="00EF7829" w:rsidRDefault="00B66A13" w:rsidP="00D22940">
            <w:pPr>
              <w:spacing w:after="0" w:line="240" w:lineRule="auto"/>
              <w:jc w:val="both"/>
              <w:rPr>
                <w:rFonts w:ascii="Times New Roman" w:hAnsi="Times New Roman"/>
                <w:sz w:val="28"/>
                <w:szCs w:val="28"/>
              </w:rPr>
            </w:pPr>
            <w:bookmarkStart w:id="45" w:name="bookmark234"/>
            <w:bookmarkEnd w:id="45"/>
            <w:r>
              <w:rPr>
                <w:rFonts w:ascii="Times New Roman" w:hAnsi="Times New Roman"/>
                <w:sz w:val="24"/>
                <w:szCs w:val="24"/>
              </w:rPr>
              <w:t>Сезонные наблюдения</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Осень. Закреплять знания детей о том, что сентябрь первый осен</w:t>
            </w:r>
            <w:r>
              <w:rPr>
                <w:rFonts w:ascii="Times New Roman" w:hAnsi="Times New Roman"/>
                <w:sz w:val="24"/>
                <w:szCs w:val="24"/>
              </w:rPr>
              <w:softHyphen/>
              <w:t>ний месяц. Учить замечать приметы осени (похолодало; земля от замо</w:t>
            </w:r>
            <w:r>
              <w:rPr>
                <w:rFonts w:ascii="Times New Roman" w:hAnsi="Times New Roman"/>
                <w:sz w:val="24"/>
                <w:szCs w:val="24"/>
              </w:rPr>
              <w:softHyphen/>
              <w:t>розков стала твердой; заледенели лужи; листопад; иней на почве).</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Показать обрезку кустарников, рассказать, для чего это делают. Привлекать к высаживанию садовых растений (настурция, астры) в горшки.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собирать природный материал (семена, шишки, желуди, лис</w:t>
            </w:r>
            <w:r>
              <w:rPr>
                <w:rFonts w:ascii="Times New Roman" w:hAnsi="Times New Roman"/>
                <w:sz w:val="24"/>
                <w:szCs w:val="24"/>
              </w:rPr>
              <w:softHyphen/>
              <w:t>тья) для изготовления поделок.</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Зима. Обогащать представления детей о сезонных изменениях в природе (самые короткие дни и длинные ночи, холодно, мороз, гололед и т. д.).</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Обращать внимание детей на то, что на некоторых деревьях долго сохраняются плоды (на рябине, ели и т. д.). Объяснить, что это корм для птиц.</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определять свойства снега (холодный, пушистый, рассыпает</w:t>
            </w:r>
            <w:r>
              <w:rPr>
                <w:rFonts w:ascii="Times New Roman" w:hAnsi="Times New Roman"/>
                <w:sz w:val="24"/>
                <w:szCs w:val="24"/>
              </w:rPr>
              <w:softHyphen/>
              <w:t>ся, липкий и др.; из влажного тяжелого снега лучше делать постройки).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детей замечать, что в феврале погода меняется (то светит сол</w:t>
            </w:r>
            <w:r>
              <w:rPr>
                <w:rFonts w:ascii="Times New Roman" w:hAnsi="Times New Roman"/>
                <w:sz w:val="24"/>
                <w:szCs w:val="24"/>
              </w:rPr>
              <w:softHyphen/>
              <w:t>нце, то дует ветер, то идет снег, на крышах домов появляются сосульки).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Рассказать, что 22 декабря — самый короткий день в году.</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Привлекать к посадке семен овса для птиц.</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Весна. Расширять представления дошкольников о весенних из</w:t>
            </w:r>
            <w:r>
              <w:rPr>
                <w:rFonts w:ascii="Times New Roman" w:hAnsi="Times New Roman"/>
                <w:sz w:val="24"/>
                <w:szCs w:val="24"/>
              </w:rPr>
              <w:softHyphen/>
              <w:t>менениях в природе (чаще светит солнце, зацветают подснежники; распускаются почки на деревьях и кустарниках, начинается ледоход; пробуждаются травяные лягушки, жабы, ящерицы; птицы вьют гнезда; вылетают бабочки-крапивницы; появляются муравьи).</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Познакомить с термометром (столбик с ртутью может быстро под</w:t>
            </w:r>
            <w:r>
              <w:rPr>
                <w:rFonts w:ascii="Times New Roman" w:hAnsi="Times New Roman"/>
                <w:sz w:val="24"/>
                <w:szCs w:val="24"/>
              </w:rPr>
              <w:softHyphen/>
              <w:t>ниматься и опускаться, в зависимости от того, где он находится — в тени или на солнце).Наблюдать, как высаживают, обрезают деревья и кустарники. Учить замечать изменения в уголке природы (комнатные растения начинают давать новые листочки, зацветают и т. д.); пересаживать ком</w:t>
            </w:r>
            <w:r>
              <w:rPr>
                <w:rFonts w:ascii="Times New Roman" w:hAnsi="Times New Roman"/>
                <w:sz w:val="24"/>
                <w:szCs w:val="24"/>
              </w:rPr>
              <w:softHyphen/>
              <w:t>натные растения, в том числе способом черенкования.</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Учить детей выращивать цветы (тюльпаны) к Международному женскому дню.</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Знакомить детей с народными приметами: «Длинные сосульки —к дол</w:t>
            </w:r>
            <w:r>
              <w:rPr>
                <w:rFonts w:ascii="Times New Roman" w:hAnsi="Times New Roman"/>
                <w:sz w:val="24"/>
                <w:szCs w:val="24"/>
              </w:rPr>
              <w:softHyphen/>
              <w:t>гой весне», «Если весной летит много паутины, лето будет жаркое» и т. п.</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Лето. Уточнять представления детей об изменениях, происходящих в природе (самые длинные дни и короткие ночи, тепло, жарко; бывают ливневые дожди, грозы, радуга).</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Объяснить, что летом наиболее благоприятные условия для роста растений: растут, цветут и плодоносят.</w:t>
            </w:r>
          </w:p>
          <w:p w:rsidR="00EF7829" w:rsidRDefault="00B66A13" w:rsidP="00D22940">
            <w:pPr>
              <w:spacing w:after="0" w:line="240" w:lineRule="auto"/>
              <w:jc w:val="both"/>
              <w:rPr>
                <w:rFonts w:ascii="Times New Roman" w:hAnsi="Times New Roman"/>
                <w:sz w:val="28"/>
                <w:szCs w:val="28"/>
              </w:rPr>
            </w:pPr>
            <w:r>
              <w:rPr>
                <w:rFonts w:ascii="Times New Roman" w:hAnsi="Times New Roman"/>
                <w:sz w:val="24"/>
                <w:szCs w:val="24"/>
              </w:rPr>
              <w:t>Знакомить с народными приметами: «Радуга от дождя стоит дол</w:t>
            </w:r>
            <w:r>
              <w:rPr>
                <w:rFonts w:ascii="Times New Roman" w:hAnsi="Times New Roman"/>
                <w:sz w:val="24"/>
                <w:szCs w:val="24"/>
              </w:rPr>
              <w:softHyphen/>
              <w:t>го—к ненастью, скоро исчезнет — к ясной погоде», «Вечером комары ле</w:t>
            </w:r>
            <w:r>
              <w:rPr>
                <w:rFonts w:ascii="Times New Roman" w:hAnsi="Times New Roman"/>
                <w:sz w:val="24"/>
                <w:szCs w:val="24"/>
              </w:rPr>
              <w:softHyphen/>
              <w:t xml:space="preserve">тают густым роем —быть теплу», </w:t>
            </w:r>
            <w:r>
              <w:rPr>
                <w:rFonts w:ascii="Times New Roman" w:hAnsi="Times New Roman"/>
                <w:sz w:val="24"/>
                <w:szCs w:val="24"/>
              </w:rPr>
              <w:lastRenderedPageBreak/>
              <w:t>«Появились опята —лето кончилось».</w:t>
            </w:r>
          </w:p>
          <w:p w:rsidR="00EF7829" w:rsidRDefault="00B66A13" w:rsidP="00D22940">
            <w:pPr>
              <w:spacing w:after="0" w:line="240" w:lineRule="auto"/>
              <w:jc w:val="both"/>
              <w:rPr>
                <w:rFonts w:ascii="Times New Roman" w:hAnsi="Times New Roman"/>
                <w:sz w:val="24"/>
                <w:szCs w:val="24"/>
              </w:rPr>
            </w:pPr>
            <w:r>
              <w:rPr>
                <w:rFonts w:ascii="Times New Roman" w:hAnsi="Times New Roman"/>
                <w:sz w:val="24"/>
                <w:szCs w:val="24"/>
              </w:rPr>
              <w:t>Рассказать о том, что 22 июня —день летнего солнцестояния (са</w:t>
            </w:r>
            <w:r>
              <w:rPr>
                <w:rFonts w:ascii="Times New Roman" w:hAnsi="Times New Roman"/>
                <w:sz w:val="24"/>
                <w:szCs w:val="24"/>
              </w:rPr>
              <w:softHyphen/>
              <w:t>мый долгий день в году: с этого дня ночь удлиняется, а день идет на убыль).Знакомить с трудом людей на полях, в садах и огородах. Воспиты</w:t>
            </w:r>
            <w:r>
              <w:rPr>
                <w:rFonts w:ascii="Times New Roman" w:hAnsi="Times New Roman"/>
                <w:sz w:val="24"/>
                <w:szCs w:val="24"/>
              </w:rPr>
              <w:softHyphen/>
              <w:t>вать желание помогать взрослым.</w:t>
            </w:r>
          </w:p>
        </w:tc>
      </w:tr>
      <w:tr w:rsidR="00EF7829" w:rsidTr="002C1CBB">
        <w:tc>
          <w:tcPr>
            <w:tcW w:w="9687" w:type="dxa"/>
            <w:gridSpan w:val="4"/>
            <w:tcBorders>
              <w:top w:val="single" w:sz="4" w:space="0" w:color="00000A"/>
              <w:left w:val="single" w:sz="4" w:space="0" w:color="00000A"/>
              <w:bottom w:val="single" w:sz="4" w:space="0" w:color="00000A"/>
              <w:right w:val="single" w:sz="4" w:space="0" w:color="00000A"/>
            </w:tcBorders>
            <w:shd w:val="clear" w:color="auto" w:fill="FFFFFF"/>
            <w:tcMar>
              <w:left w:w="73" w:type="dxa"/>
            </w:tcMar>
          </w:tcPr>
          <w:p w:rsidR="002C1CBB" w:rsidRPr="002C1CBB" w:rsidRDefault="000318F4" w:rsidP="007C7DFB">
            <w:pPr>
              <w:pStyle w:val="Style24"/>
              <w:shd w:val="clear" w:color="000000" w:fill="FFFFFF"/>
              <w:jc w:val="both"/>
              <w:rPr>
                <w:rFonts w:ascii="Times New Roman" w:hAnsi="Times New Roman" w:cs="Times New Roman"/>
                <w:b/>
                <w:i/>
                <w:iCs/>
              </w:rPr>
            </w:pPr>
            <w:r>
              <w:rPr>
                <w:rFonts w:ascii="Times New Roman" w:hAnsi="Times New Roman" w:cs="Times New Roman"/>
                <w:b/>
                <w:i/>
                <w:iCs/>
              </w:rPr>
              <w:lastRenderedPageBreak/>
              <w:t xml:space="preserve">            </w:t>
            </w:r>
            <w:r w:rsidR="002C1CBB">
              <w:rPr>
                <w:rFonts w:ascii="Times New Roman" w:hAnsi="Times New Roman" w:cs="Times New Roman"/>
                <w:b/>
                <w:i/>
                <w:iCs/>
              </w:rPr>
              <w:t xml:space="preserve">Познавательное </w:t>
            </w:r>
            <w:r w:rsidR="002C1CBB" w:rsidRPr="002C1CBB">
              <w:rPr>
                <w:rFonts w:ascii="Times New Roman" w:hAnsi="Times New Roman" w:cs="Times New Roman"/>
                <w:b/>
                <w:i/>
                <w:iCs/>
              </w:rPr>
              <w:t xml:space="preserve">  развитие с учетом </w:t>
            </w:r>
            <w:r w:rsidR="007148A4">
              <w:rPr>
                <w:rFonts w:ascii="Times New Roman" w:hAnsi="Times New Roman" w:cs="Times New Roman"/>
                <w:b/>
                <w:i/>
                <w:iCs/>
              </w:rPr>
              <w:t>НРК</w:t>
            </w:r>
          </w:p>
          <w:p w:rsidR="006116DB" w:rsidRPr="006116DB" w:rsidRDefault="006116DB" w:rsidP="006116DB">
            <w:pPr>
              <w:spacing w:after="0" w:line="240" w:lineRule="auto"/>
              <w:jc w:val="both"/>
              <w:rPr>
                <w:rFonts w:ascii="Times New Roman" w:hAnsi="Times New Roman"/>
                <w:b/>
                <w:i/>
                <w:sz w:val="24"/>
                <w:szCs w:val="24"/>
              </w:rPr>
            </w:pPr>
            <w:r w:rsidRPr="006116DB">
              <w:rPr>
                <w:rFonts w:ascii="Times New Roman" w:hAnsi="Times New Roman"/>
                <w:b/>
                <w:i/>
                <w:sz w:val="24"/>
                <w:szCs w:val="24"/>
              </w:rPr>
              <w:t>1-младшая группа</w:t>
            </w:r>
          </w:p>
          <w:p w:rsidR="006116DB" w:rsidRPr="006116DB" w:rsidRDefault="006116DB" w:rsidP="006116DB">
            <w:pPr>
              <w:spacing w:after="0" w:line="240" w:lineRule="auto"/>
              <w:jc w:val="both"/>
              <w:rPr>
                <w:rFonts w:ascii="Times New Roman" w:hAnsi="Times New Roman"/>
                <w:b/>
                <w:i/>
                <w:sz w:val="24"/>
                <w:szCs w:val="24"/>
              </w:rPr>
            </w:pPr>
            <w:r w:rsidRPr="006116DB">
              <w:rPr>
                <w:rFonts w:ascii="Times New Roman" w:hAnsi="Times New Roman"/>
                <w:b/>
                <w:i/>
                <w:sz w:val="24"/>
                <w:szCs w:val="24"/>
              </w:rPr>
              <w:t>В сфере ознакомления детей с явлениями и предметами окружающего мира, овладения</w:t>
            </w:r>
          </w:p>
          <w:p w:rsidR="006116DB" w:rsidRPr="006116DB" w:rsidRDefault="006116DB" w:rsidP="006116DB">
            <w:pPr>
              <w:spacing w:after="0" w:line="240" w:lineRule="auto"/>
              <w:jc w:val="both"/>
              <w:rPr>
                <w:rFonts w:ascii="Times New Roman" w:hAnsi="Times New Roman"/>
                <w:b/>
                <w:i/>
                <w:sz w:val="24"/>
                <w:szCs w:val="24"/>
              </w:rPr>
            </w:pPr>
            <w:r w:rsidRPr="006116DB">
              <w:rPr>
                <w:rFonts w:ascii="Times New Roman" w:hAnsi="Times New Roman"/>
                <w:b/>
                <w:i/>
                <w:sz w:val="24"/>
                <w:szCs w:val="24"/>
              </w:rPr>
              <w:t>предметными действиями</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Познакомить с некоторыми явлениями общественной жизни и профессиями (в больнице врач</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лечит, дворник подметает улицы города, в магазине продавец прод</w:t>
            </w:r>
            <w:r>
              <w:rPr>
                <w:rFonts w:ascii="Times New Roman" w:hAnsi="Times New Roman"/>
                <w:i/>
                <w:sz w:val="24"/>
                <w:szCs w:val="24"/>
              </w:rPr>
              <w:t xml:space="preserve">ает продукты, водитель автобуса </w:t>
            </w:r>
            <w:r w:rsidRPr="006116DB">
              <w:rPr>
                <w:rFonts w:ascii="Times New Roman" w:hAnsi="Times New Roman"/>
                <w:i/>
                <w:sz w:val="24"/>
                <w:szCs w:val="24"/>
              </w:rPr>
              <w:t>возит пассажиров и др.).</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Познакомить с предметами, их назначением и действиями с ними (зонтик, очки, клей,</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ножницы, пуговицы, шнурки, мясорубка, половик и др.). Развивать познавательные способности.</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Формировать представления о воде в быту (водой умываются, в воде стирают, купаются), о</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воде в природе (дождь, лужа, озеро, ручей и др.). Способствовать проявлению элементарного</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обобщения.</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Формировать первые представления о животных: домашних животных и их детёнышах</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(кошка – котенок, коза – козленок, собака – щенок, корова – телёнок и др.), домашних птицах</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(курица, петух, цыпленок, гусь, утка и др.), обитателях леса (лиса, заяц</w:t>
            </w:r>
            <w:r>
              <w:rPr>
                <w:rFonts w:ascii="Times New Roman" w:hAnsi="Times New Roman"/>
                <w:i/>
                <w:sz w:val="24"/>
                <w:szCs w:val="24"/>
              </w:rPr>
              <w:t xml:space="preserve">, медведь, белка и др.), птицах </w:t>
            </w:r>
            <w:r w:rsidRPr="006116DB">
              <w:rPr>
                <w:rFonts w:ascii="Times New Roman" w:hAnsi="Times New Roman"/>
                <w:i/>
                <w:sz w:val="24"/>
                <w:szCs w:val="24"/>
              </w:rPr>
              <w:t>(сорока, ворона, воробей, голубь и др.). Поддерживать элементар</w:t>
            </w:r>
            <w:r>
              <w:rPr>
                <w:rFonts w:ascii="Times New Roman" w:hAnsi="Times New Roman"/>
                <w:i/>
                <w:sz w:val="24"/>
                <w:szCs w:val="24"/>
              </w:rPr>
              <w:t xml:space="preserve">ные проявления любознательности </w:t>
            </w:r>
            <w:r w:rsidRPr="006116DB">
              <w:rPr>
                <w:rFonts w:ascii="Times New Roman" w:hAnsi="Times New Roman"/>
                <w:i/>
                <w:sz w:val="24"/>
                <w:szCs w:val="24"/>
              </w:rPr>
              <w:t>ребенка.</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Формировать первые представления о сезонных измен</w:t>
            </w:r>
            <w:r>
              <w:rPr>
                <w:rFonts w:ascii="Times New Roman" w:hAnsi="Times New Roman"/>
                <w:i/>
                <w:sz w:val="24"/>
                <w:szCs w:val="24"/>
              </w:rPr>
              <w:t xml:space="preserve">ениях в природе (зимой холодно, </w:t>
            </w:r>
            <w:r w:rsidRPr="006116DB">
              <w:rPr>
                <w:rFonts w:ascii="Times New Roman" w:hAnsi="Times New Roman"/>
                <w:i/>
                <w:sz w:val="24"/>
                <w:szCs w:val="24"/>
              </w:rPr>
              <w:t>кругом снег, дует холодный ветер; весной тепло, тает снег, бегут ручьи, распускаются листочки;</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летом жарко, светит солнце, созревают ягоды, цветут цветы; осенью</w:t>
            </w:r>
            <w:r>
              <w:rPr>
                <w:rFonts w:ascii="Times New Roman" w:hAnsi="Times New Roman"/>
                <w:i/>
                <w:sz w:val="24"/>
                <w:szCs w:val="24"/>
              </w:rPr>
              <w:t xml:space="preserve"> прохладно, идут дожди, опадают </w:t>
            </w:r>
            <w:r w:rsidRPr="006116DB">
              <w:rPr>
                <w:rFonts w:ascii="Times New Roman" w:hAnsi="Times New Roman"/>
                <w:i/>
                <w:sz w:val="24"/>
                <w:szCs w:val="24"/>
              </w:rPr>
              <w:t>желтые листья и др.). Способствовать проявлению наблюдательности.</w:t>
            </w:r>
          </w:p>
          <w:p w:rsidR="006116DB" w:rsidRPr="006116DB" w:rsidRDefault="006116DB" w:rsidP="006116DB">
            <w:pPr>
              <w:spacing w:after="0" w:line="240" w:lineRule="auto"/>
              <w:jc w:val="both"/>
              <w:rPr>
                <w:rFonts w:ascii="Times New Roman" w:hAnsi="Times New Roman"/>
                <w:b/>
                <w:i/>
                <w:sz w:val="24"/>
                <w:szCs w:val="24"/>
              </w:rPr>
            </w:pPr>
            <w:r w:rsidRPr="006116DB">
              <w:rPr>
                <w:rFonts w:ascii="Times New Roman" w:hAnsi="Times New Roman"/>
                <w:b/>
                <w:i/>
                <w:sz w:val="24"/>
                <w:szCs w:val="24"/>
              </w:rPr>
              <w:t>В сфере развития познавательно-исследовательской активности и познавательных способностей</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Поощрять исследовательскую деятельность детей, создавая для этого насыщенную</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предметно-развивающую среду, наполняя ее соответствующими предметами (кастрюли, сито,</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пластмассовые банки, бутылки, грецкие орехи, каштаны, песок, камушки, вода и др.).</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С вниманием относится к проявлению интереса к окружающему природному миру, к детским</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вопросам, не спеша отвечать на них, разделяя удивление и любознательность ребёнка.</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Используя игровые наборы «Зоопарк», «Домашние животные», «Автомобили» и др.</w:t>
            </w:r>
          </w:p>
          <w:p w:rsidR="006116DB" w:rsidRPr="006116DB" w:rsidRDefault="006116DB" w:rsidP="006116DB">
            <w:pPr>
              <w:spacing w:after="0" w:line="240" w:lineRule="auto"/>
              <w:jc w:val="both"/>
              <w:rPr>
                <w:rFonts w:ascii="Times New Roman" w:hAnsi="Times New Roman"/>
                <w:i/>
                <w:sz w:val="24"/>
                <w:szCs w:val="24"/>
              </w:rPr>
            </w:pPr>
            <w:r w:rsidRPr="006116DB">
              <w:rPr>
                <w:rFonts w:ascii="Times New Roman" w:hAnsi="Times New Roman"/>
                <w:i/>
                <w:sz w:val="24"/>
                <w:szCs w:val="24"/>
              </w:rPr>
              <w:t>придавать игровой деятельности целенаправленный характер, инициирующий познавательные</w:t>
            </w:r>
          </w:p>
          <w:p w:rsidR="006116DB" w:rsidRPr="006116DB" w:rsidRDefault="006116DB" w:rsidP="006116DB">
            <w:pPr>
              <w:spacing w:after="0" w:line="240" w:lineRule="auto"/>
              <w:jc w:val="both"/>
              <w:rPr>
                <w:rFonts w:ascii="Times New Roman" w:hAnsi="Times New Roman"/>
                <w:b/>
                <w:i/>
                <w:sz w:val="24"/>
                <w:szCs w:val="24"/>
              </w:rPr>
            </w:pPr>
            <w:r w:rsidRPr="006116DB">
              <w:rPr>
                <w:rFonts w:ascii="Times New Roman" w:hAnsi="Times New Roman"/>
                <w:i/>
                <w:sz w:val="24"/>
                <w:szCs w:val="24"/>
              </w:rPr>
              <w:t>действия.</w:t>
            </w:r>
          </w:p>
          <w:p w:rsidR="00EF7829" w:rsidRDefault="006116DB" w:rsidP="007C7DFB">
            <w:pPr>
              <w:pStyle w:val="Style24"/>
              <w:widowControl/>
              <w:shd w:val="clear" w:color="000000" w:fill="FFFFFF"/>
              <w:tabs>
                <w:tab w:val="left" w:pos="12000"/>
              </w:tabs>
              <w:spacing w:line="240" w:lineRule="auto"/>
              <w:ind w:firstLine="0"/>
              <w:jc w:val="both"/>
            </w:pPr>
            <w:r>
              <w:rPr>
                <w:rFonts w:ascii="Times New Roman" w:hAnsi="Times New Roman" w:cs="Times New Roman"/>
                <w:b/>
                <w:i/>
                <w:iCs/>
              </w:rPr>
              <w:t>2-м</w:t>
            </w:r>
            <w:r w:rsidR="00B66A13">
              <w:rPr>
                <w:rFonts w:ascii="Times New Roman" w:hAnsi="Times New Roman" w:cs="Times New Roman"/>
                <w:b/>
                <w:i/>
                <w:iCs/>
              </w:rPr>
              <w:t>ладшая группа    (от 3 до 4 лет)</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b/>
                <w:i/>
                <w:iCs/>
              </w:rPr>
            </w:pPr>
            <w:r w:rsidRPr="00962DF7">
              <w:rPr>
                <w:rFonts w:ascii="Times New Roman" w:hAnsi="Times New Roman" w:cs="Times New Roman"/>
                <w:b/>
                <w:i/>
                <w:iCs/>
              </w:rPr>
              <w:t>В сфере развития любознательности, познавательной активности, познавательных способностей</w:t>
            </w:r>
            <w:r>
              <w:rPr>
                <w:rFonts w:ascii="Times New Roman" w:hAnsi="Times New Roman" w:cs="Times New Roman"/>
                <w:b/>
                <w:i/>
                <w:iCs/>
              </w:rPr>
              <w:t xml:space="preserve"> </w:t>
            </w:r>
            <w:r w:rsidRPr="00962DF7">
              <w:rPr>
                <w:rFonts w:ascii="Times New Roman" w:hAnsi="Times New Roman" w:cs="Times New Roman"/>
                <w:i/>
                <w:iCs/>
              </w:rPr>
              <w:t>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b/>
                <w:i/>
                <w:iCs/>
              </w:rPr>
            </w:pPr>
            <w:r w:rsidRPr="00962DF7">
              <w:rPr>
                <w:rFonts w:ascii="Times New Roman" w:hAnsi="Times New Roman" w:cs="Times New Roman"/>
                <w:i/>
                <w:iCs/>
              </w:rPr>
              <w:t xml:space="preserve">Учить детей по ряду признаков замечать суточные и сезонные изменения в природе, а также наблюдать за изменениями, которые происходят  в связи с этим в </w:t>
            </w:r>
            <w:r w:rsidRPr="00962DF7">
              <w:rPr>
                <w:rFonts w:ascii="Times New Roman" w:hAnsi="Times New Roman" w:cs="Times New Roman"/>
                <w:i/>
                <w:iCs/>
              </w:rPr>
              <w:lastRenderedPageBreak/>
              <w:t xml:space="preserve">жизнедеятельности человека. Обращать внимание на существующие в окружающем мире простые закономерности и зависимости, например: если темно - нужно включить фонари, если скользко – посыпать проезжую часть песком). </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В ходе практического обследования овощей, фруктов, ягод (морковь, репа, яблоко, вишня и др.), выращенных на садовом (дачном) участке, познакомить с их качествами, в том числе вкусовыми (кислый, сладкий, сочный, твердый, мягкий), развивать познавательную активность.</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 xml:space="preserve">Способствовать умению любоваться красотой окружающей природы (радуга, иней на деревьях, бабочки на цветах, появление первоцветов и т.п.). </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b/>
                <w:i/>
                <w:iCs/>
              </w:rPr>
            </w:pPr>
            <w:r w:rsidRPr="00962DF7">
              <w:rPr>
                <w:rFonts w:ascii="Times New Roman" w:hAnsi="Times New Roman" w:cs="Times New Roman"/>
                <w:b/>
                <w:i/>
                <w:iCs/>
              </w:rPr>
              <w:t>В сфере развития представлений в разных сферах знаний об окружающей действительности</w:t>
            </w:r>
            <w:r>
              <w:rPr>
                <w:rFonts w:ascii="Times New Roman" w:hAnsi="Times New Roman" w:cs="Times New Roman"/>
                <w:b/>
                <w:i/>
                <w:iCs/>
              </w:rPr>
              <w:t xml:space="preserve"> </w:t>
            </w:r>
            <w:r w:rsidRPr="00962DF7">
              <w:rPr>
                <w:rFonts w:ascii="Times New Roman" w:hAnsi="Times New Roman" w:cs="Times New Roman"/>
                <w:i/>
                <w:iCs/>
              </w:rPr>
              <w:t>Формировать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купере» и др. Поощрять желание детей задавать вопросы, рассуждать относительно рассматриваемых явлений, событий.</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 xml:space="preserve">Учить детей называть свой родной город (село, поселок), улицу, на которой он живет. </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Формировать целостное представление детей об ули</w:t>
            </w:r>
            <w:r w:rsidRPr="00962DF7">
              <w:rPr>
                <w:rFonts w:ascii="Times New Roman" w:hAnsi="Times New Roman" w:cs="Times New Roman"/>
                <w:i/>
                <w:iCs/>
              </w:rPr>
              <w:softHyphen/>
              <w:t>це, транспортных средствах, сигналах светофора, с выделением наиболее значимых для обучения правилам дорожного дви</w:t>
            </w:r>
            <w:r w:rsidRPr="00962DF7">
              <w:rPr>
                <w:rFonts w:ascii="Times New Roman" w:hAnsi="Times New Roman" w:cs="Times New Roman"/>
                <w:i/>
                <w:iCs/>
              </w:rPr>
              <w:softHyphen/>
              <w:t xml:space="preserve">жения ситуаций и объектов. </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 xml:space="preserve">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w:t>
            </w:r>
            <w:r>
              <w:rPr>
                <w:rFonts w:ascii="Times New Roman" w:hAnsi="Times New Roman" w:cs="Times New Roman"/>
                <w:i/>
                <w:iCs/>
              </w:rPr>
              <w:t>т.д)</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Развивать умение определять мес</w:t>
            </w:r>
            <w:r w:rsidRPr="00962DF7">
              <w:rPr>
                <w:rFonts w:ascii="Times New Roman" w:hAnsi="Times New Roman" w:cs="Times New Roman"/>
                <w:i/>
                <w:iCs/>
              </w:rPr>
              <w:softHyphen/>
              <w:t>тонахождение источника звука (звуки движуще</w:t>
            </w:r>
            <w:r w:rsidRPr="00962DF7">
              <w:rPr>
                <w:rFonts w:ascii="Times New Roman" w:hAnsi="Times New Roman" w:cs="Times New Roman"/>
                <w:i/>
                <w:iCs/>
              </w:rPr>
              <w:softHyphen/>
              <w:t>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r w:rsidRPr="00962DF7">
              <w:rPr>
                <w:rFonts w:ascii="Times New Roman" w:hAnsi="Times New Roman" w:cs="Times New Roman"/>
                <w:i/>
                <w:iCs/>
              </w:rPr>
              <w:tab/>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Познакомить с доступными пониманию ребенка профессиями родителей, с трудом взрослых ближайшего социального окружения (магазин, поликлиника</w:t>
            </w:r>
            <w:r>
              <w:rPr>
                <w:rFonts w:ascii="Times New Roman" w:hAnsi="Times New Roman" w:cs="Times New Roman"/>
                <w:i/>
                <w:iCs/>
              </w:rPr>
              <w:t>, парикмахерск.</w:t>
            </w:r>
            <w:r w:rsidRPr="00962DF7">
              <w:rPr>
                <w:rFonts w:ascii="Times New Roman" w:hAnsi="Times New Roman" w:cs="Times New Roman"/>
                <w:i/>
                <w:iCs/>
              </w:rPr>
              <w:t xml:space="preserve"> и др.).</w:t>
            </w:r>
          </w:p>
          <w:p w:rsidR="00EF7829" w:rsidRDefault="00B66A13" w:rsidP="007C7DFB">
            <w:pPr>
              <w:shd w:val="clear" w:color="000000" w:fill="FFFFFF"/>
              <w:spacing w:after="0" w:line="240" w:lineRule="auto"/>
              <w:jc w:val="both"/>
            </w:pPr>
            <w:r>
              <w:rPr>
                <w:rFonts w:ascii="Times New Roman" w:hAnsi="Times New Roman"/>
                <w:b/>
                <w:bCs/>
                <w:i/>
                <w:iCs/>
                <w:sz w:val="24"/>
                <w:szCs w:val="24"/>
              </w:rPr>
              <w:t>Средняя группа. (от 4 до 5 лет)</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b/>
                <w:i/>
                <w:iCs/>
              </w:rPr>
              <w:t>В сфере развития любознательности, познавательной активности, познавательных способностей</w:t>
            </w:r>
            <w:r w:rsidR="007C7DFB">
              <w:rPr>
                <w:rFonts w:ascii="Times New Roman" w:hAnsi="Times New Roman" w:cs="Times New Roman"/>
                <w:b/>
                <w:i/>
                <w:iCs/>
              </w:rPr>
              <w:t xml:space="preserve"> </w:t>
            </w:r>
            <w:r w:rsidRPr="00962DF7">
              <w:rPr>
                <w:rFonts w:ascii="Times New Roman" w:hAnsi="Times New Roman" w:cs="Times New Roman"/>
                <w:i/>
                <w:iCs/>
              </w:rPr>
              <w:t>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w:t>
            </w:r>
            <w:r>
              <w:rPr>
                <w:rFonts w:ascii="Times New Roman" w:hAnsi="Times New Roman" w:cs="Times New Roman"/>
                <w:i/>
                <w:iCs/>
              </w:rPr>
              <w:t>.</w:t>
            </w:r>
            <w:r w:rsidRPr="00962DF7">
              <w:rPr>
                <w:rFonts w:ascii="Times New Roman" w:hAnsi="Times New Roman" w:cs="Times New Roman"/>
                <w:i/>
                <w:iCs/>
              </w:rPr>
              <w:t xml:space="preserve"> приспособлений, сделанных руками человека.</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 xml:space="preserve">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транспорте, содержит в чистоте двор, улицу. Мотивировать расширение знаний, желание содержать </w:t>
            </w:r>
            <w:r w:rsidRPr="00962DF7">
              <w:rPr>
                <w:rFonts w:ascii="Times New Roman" w:hAnsi="Times New Roman" w:cs="Times New Roman"/>
                <w:i/>
                <w:iCs/>
              </w:rPr>
              <w:lastRenderedPageBreak/>
              <w:t>в порядке своё жилище, улицы родного города (села).</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Расширять опыт соприкосновения с объектами окружающей природы: с деревьями (сосна, клен), грибами (маслята, опята, белый гриб), цветами (ромашка, василек), комнатными растениями (бальзамин, фуксия), формировать познавательную мотивацию.</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 Научить сортировать плоды, сравнивать их, вызывать желание помогать взрослым в сборе урожая.</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Расширять представления о насекомых (муравей, пчела, шмель, жук), поощрять самостоятельные наблюдения детьми, поддерживать их первые открытия: пчелы, бабочки, шмели чаще летают там, где много цветов.</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Продолжать знакомство с домашними и дикими животными, с обитателями уголка природы в группе. Формировать представления о самых простых природных взаимосвязях (одни животные обитают в лесу, другие – в реках, озерах, третьи – на лугах, полях и т.д.).</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Проводить наблюдения за птицами, прилетающими на участок, за их особенностями в поведении (воробьи чирикают, в поисках корма летают, прыгают, голуби – важно ходят, воркуют), предупредить попытки детей пугать птиц, вызвать желание подкармливать их круглый год.</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Развивать представления о сезонных изменениях в природе, побуждать детей к рассказыванию о том, что они видели в поле, на лугу, на речке, в лесу летом (осенью, зимой, весной). Вызвать желание детей нарисовать понравившееся растение, животное, сделать их фотоснимки.</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b/>
                <w:i/>
                <w:iCs/>
              </w:rPr>
            </w:pPr>
            <w:r w:rsidRPr="00962DF7">
              <w:rPr>
                <w:rFonts w:ascii="Times New Roman" w:hAnsi="Times New Roman" w:cs="Times New Roman"/>
                <w:i/>
                <w:iCs/>
              </w:rPr>
              <w:t xml:space="preserve">Приучать детей к осторожности при встрече с животными, предупредить о свойствах ядовитых растений. </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b/>
                <w:i/>
                <w:iCs/>
              </w:rPr>
              <w:t>В сфере развития представлений в разных сферах знаний об окружающей действительности</w:t>
            </w:r>
            <w:r w:rsidR="007C7DFB">
              <w:rPr>
                <w:rFonts w:ascii="Times New Roman" w:hAnsi="Times New Roman" w:cs="Times New Roman"/>
                <w:b/>
                <w:i/>
                <w:iCs/>
              </w:rPr>
              <w:t xml:space="preserve"> </w:t>
            </w:r>
            <w:r w:rsidRPr="00962DF7">
              <w:rPr>
                <w:rFonts w:ascii="Times New Roman" w:hAnsi="Times New Roman" w:cs="Times New Roman"/>
                <w:i/>
                <w:iCs/>
              </w:rPr>
              <w:t>Формировать представления о некоторых атрибутах национальной культуры (жилище, предметы быта, нац</w:t>
            </w:r>
            <w:r>
              <w:rPr>
                <w:rFonts w:ascii="Times New Roman" w:hAnsi="Times New Roman" w:cs="Times New Roman"/>
                <w:i/>
                <w:iCs/>
              </w:rPr>
              <w:t>.</w:t>
            </w:r>
            <w:r w:rsidRPr="00962DF7">
              <w:rPr>
                <w:rFonts w:ascii="Times New Roman" w:hAnsi="Times New Roman" w:cs="Times New Roman"/>
                <w:i/>
                <w:iCs/>
              </w:rPr>
              <w:t xml:space="preserve"> кухня, одежда, посуда,   муз</w:t>
            </w:r>
            <w:r>
              <w:rPr>
                <w:rFonts w:ascii="Times New Roman" w:hAnsi="Times New Roman" w:cs="Times New Roman"/>
                <w:i/>
                <w:iCs/>
              </w:rPr>
              <w:t>.</w:t>
            </w:r>
            <w:r w:rsidR="000318F4">
              <w:rPr>
                <w:rFonts w:ascii="Times New Roman" w:hAnsi="Times New Roman" w:cs="Times New Roman"/>
                <w:i/>
                <w:iCs/>
              </w:rPr>
              <w:t xml:space="preserve"> </w:t>
            </w:r>
            <w:r w:rsidRPr="00962DF7">
              <w:rPr>
                <w:rFonts w:ascii="Times New Roman" w:hAnsi="Times New Roman" w:cs="Times New Roman"/>
                <w:i/>
                <w:iCs/>
              </w:rPr>
              <w:t>инструменты).</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Развивать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Тарджемалов «Верхом  на палочке», Ш. Маннур «Воркуют голуби» и др.).</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Формировать представление о том, что человек связан с природой круглый год, он выполняет сезонные работы: сеет рожь, пшеницу на полях, сажает картофель в поле, косит сено на лугу, убирает снег во дворе и др.</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b/>
                <w:i/>
                <w:iCs/>
              </w:rPr>
            </w:pPr>
            <w:r w:rsidRPr="00962DF7">
              <w:rPr>
                <w:rFonts w:ascii="Times New Roman" w:hAnsi="Times New Roman" w:cs="Times New Roman"/>
                <w:i/>
                <w:iCs/>
              </w:rPr>
              <w:t>Расширять знания о профессиональной деятельности взрослых</w:t>
            </w:r>
            <w:r>
              <w:rPr>
                <w:rFonts w:ascii="Times New Roman" w:hAnsi="Times New Roman" w:cs="Times New Roman"/>
                <w:i/>
                <w:iCs/>
              </w:rPr>
              <w:t>,</w:t>
            </w:r>
            <w:r w:rsidRPr="00962DF7">
              <w:rPr>
                <w:rFonts w:ascii="Times New Roman" w:hAnsi="Times New Roman" w:cs="Times New Roman"/>
                <w:i/>
                <w:iCs/>
              </w:rPr>
              <w:t xml:space="preserve"> акцентировать внимание детей на то, что деятельность взрослых направлена на заботу о жителях города.</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Обогащать представления детей о городском общественном транспорте (троллейбус, автобус, трамвай). Учить определять места остановок маршрутного транспорта по дорожному знаку «место остановки автобуса (троллейбуса, трамвая), называть остановки ближайшего окружения. Познакомить с правилами посадки и выхода из городского общественного транспорта.</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b/>
                <w:i/>
                <w:iCs/>
              </w:rPr>
            </w:pPr>
            <w:r w:rsidRPr="00962DF7">
              <w:rPr>
                <w:rFonts w:ascii="Times New Roman" w:hAnsi="Times New Roman" w:cs="Times New Roman"/>
                <w:i/>
                <w:iCs/>
              </w:rP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 xml:space="preserve">Развивать умение определять относительную скорость движения  (быстро, медленно); </w:t>
            </w:r>
            <w:r w:rsidRPr="00962DF7">
              <w:rPr>
                <w:rFonts w:ascii="Times New Roman" w:hAnsi="Times New Roman" w:cs="Times New Roman"/>
                <w:i/>
                <w:iCs/>
              </w:rPr>
              <w:lastRenderedPageBreak/>
              <w:t>различать звуковые сигналы транспортных средств (трамвая, автобуса, пожарной машины, машины скорой помощи и т.д.); реагировать на мес</w:t>
            </w:r>
            <w:r w:rsidRPr="00962DF7">
              <w:rPr>
                <w:rFonts w:ascii="Times New Roman" w:hAnsi="Times New Roman" w:cs="Times New Roman"/>
                <w:i/>
                <w:iCs/>
              </w:rPr>
              <w:softHyphen/>
              <w:t xml:space="preserve">тонахождение источника звука, по мере необходимости останавливаться. Упражнять в определении действий самим ребенком по сигналу светофора. </w:t>
            </w:r>
          </w:p>
          <w:p w:rsidR="00EF7829" w:rsidRDefault="00B66A13" w:rsidP="007C7DFB">
            <w:pPr>
              <w:pStyle w:val="Style24"/>
              <w:widowControl/>
              <w:shd w:val="clear" w:color="000000" w:fill="FFFFFF"/>
              <w:spacing w:line="240" w:lineRule="auto"/>
              <w:ind w:firstLine="0"/>
              <w:jc w:val="both"/>
            </w:pPr>
            <w:r>
              <w:rPr>
                <w:rFonts w:ascii="Times New Roman" w:hAnsi="Times New Roman" w:cs="Times New Roman"/>
                <w:b/>
                <w:i/>
                <w:iCs/>
              </w:rPr>
              <w:t xml:space="preserve">Старшая группа. </w:t>
            </w:r>
            <w:r>
              <w:rPr>
                <w:rFonts w:ascii="Times New Roman" w:hAnsi="Times New Roman" w:cs="Times New Roman"/>
                <w:b/>
                <w:i/>
                <w:iCs/>
                <w:color w:val="000000"/>
                <w:spacing w:val="-3"/>
              </w:rPr>
              <w:t>(от 5 до 6 лет)</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b/>
                <w:i/>
                <w:iCs/>
              </w:rPr>
            </w:pPr>
            <w:r w:rsidRPr="00962DF7">
              <w:rPr>
                <w:rFonts w:ascii="Times New Roman" w:hAnsi="Times New Roman" w:cs="Times New Roman"/>
                <w:b/>
                <w:i/>
                <w:iCs/>
              </w:rPr>
              <w:t>В сфере развития любознательности, познавательной активности, познавательных способностей</w:t>
            </w:r>
            <w:r w:rsidR="000318F4">
              <w:rPr>
                <w:rFonts w:ascii="Times New Roman" w:hAnsi="Times New Roman" w:cs="Times New Roman"/>
                <w:b/>
                <w:i/>
                <w:iCs/>
              </w:rPr>
              <w:t xml:space="preserve"> </w:t>
            </w:r>
            <w:r w:rsidRPr="00962DF7">
              <w:rPr>
                <w:rFonts w:ascii="Times New Roman" w:hAnsi="Times New Roman" w:cs="Times New Roman"/>
                <w:i/>
                <w:iCs/>
              </w:rPr>
              <w:t xml:space="preserve">Расширять знания детей о природе родного края, о ее сезонных изменениях. Формировать элементарные представления о целостности природы и взаимозависимости ее компонентов. </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Поддерживать интерес и желание наблюдать за поведением животных, живущих на территории республики, выделять характерные особенности их внешнего вида (части тела, чем оно покрыто), способы передвижения (ползает, летает, плавает), особенности питания, приспособления к среде обитания. Обогащать знания детей о том, что по мере изменения сезонных явлений способы приспособления живых организмов к среде обитания тоже меняются (осенью насекомые прячутся в землю, под корой деревьев и спят, зимующие птицы приближаются к жилищам человека, заяц меняет свою шкурку и т.д.). Развивать умение вслушиваться и узнавать животных по издаваемым ими звукам.</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Поддерживать интерес к наиболее часто встречающимся растениям родного края.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водоёма; комнатные растения т.д.). Развивать умение  видеть красоту природы родного края, богатство ее форм, красок, запахов.</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b/>
                <w:i/>
                <w:iCs/>
              </w:rPr>
            </w:pPr>
            <w:r w:rsidRPr="00962DF7">
              <w:rPr>
                <w:rFonts w:ascii="Times New Roman" w:hAnsi="Times New Roman" w:cs="Times New Roman"/>
                <w:i/>
                <w:iCs/>
              </w:rPr>
              <w:t>Воспитывать бережное отношение к живой и неживой природе, предвидеть положительные и отрицательные последствия вмешательства человека, формировать  непотребительское отношение к природе родного края, первоначальные навыки природопользования («Если я и другие люди будем собирать лекарственные травы с корнями, то…»).</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рисунками. Способствовать усвоению норм и правил, принятых в обществе. Развивать творческие способности.</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b/>
                <w:i/>
                <w:iCs/>
              </w:rPr>
            </w:pPr>
            <w:r w:rsidRPr="00962DF7">
              <w:rPr>
                <w:rFonts w:ascii="Times New Roman" w:hAnsi="Times New Roman" w:cs="Times New Roman"/>
                <w:b/>
                <w:i/>
                <w:iCs/>
              </w:rPr>
              <w:t>В сфере развития представлений в разных сферах знаний об окружающей действительности</w:t>
            </w:r>
            <w:r w:rsidR="007C7DFB">
              <w:rPr>
                <w:rFonts w:ascii="Times New Roman" w:hAnsi="Times New Roman" w:cs="Times New Roman"/>
                <w:b/>
                <w:i/>
                <w:iCs/>
              </w:rPr>
              <w:t xml:space="preserve"> </w:t>
            </w:r>
            <w:r w:rsidRPr="00962DF7">
              <w:rPr>
                <w:rFonts w:ascii="Times New Roman" w:hAnsi="Times New Roman" w:cs="Times New Roman"/>
                <w:i/>
                <w:iCs/>
              </w:rPr>
              <w:t xml:space="preserve">Познакомить с символикой </w:t>
            </w:r>
            <w:r>
              <w:rPr>
                <w:rFonts w:ascii="Times New Roman" w:hAnsi="Times New Roman" w:cs="Times New Roman"/>
                <w:i/>
                <w:iCs/>
              </w:rPr>
              <w:t>РТ.</w:t>
            </w:r>
            <w:r w:rsidRPr="00962DF7">
              <w:rPr>
                <w:rFonts w:ascii="Times New Roman" w:hAnsi="Times New Roman" w:cs="Times New Roman"/>
                <w:i/>
                <w:iCs/>
              </w:rPr>
              <w:t xml:space="preserve"> Развивать осознание детьми принадлежности  к своему народу.</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Формировать представление о том, что Казань – столица республики и  всех татар мира. Казань - крупный промышленный центр, один из древнейших городов России. В Казани работают Президент, Правительство Республики Татарстан, мэр города. Познакомить с символикой столицы.</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Рассказать детям истории, легенды, мифы о родном крае, обсудить их. Познакомить с событиями прошлого, достопримечательностями,  историческими памятниками, музеями, с происхождением названий улиц  родного города (села). Приобщать детей к истории родного края, прошлому и современному состоянию национальной культуры.</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водохранилища, озеро Кабан, озера  и реки окрестности). Помочь детям понять условные обозначения.</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Расширять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Побуждать детей задавать вопросы, рассуждать.</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lastRenderedPageBreak/>
              <w:t>Формировать представление о том, что Татарстан – многонациональная республика. На основе восприятия художественных текстов, рассматривания иллюстраций в книгах, просмотра видеоальбомов познакомить с традициями, обычаями, обрядами народов, живущих в Республике Татарстан. Помочь выделить общее и частное в поведении людей и явлениях культуры, развивать уважительное отношение к людям других национальностей.</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 xml:space="preserve">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Урманче, В. Цигаль и др.). Вызвать интерес к их жизни и творческой деятельности. </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Формировать представления детей о крупных агропромышленных комплексах, фермерских хозяйствах, о сельскохозяйственной продукции, некоторых профессиях, связанных с животноводством и растениеводством (фермер, доярка, ветеринар, комбайнер, овощевод и др.).</w:t>
            </w:r>
            <w:r w:rsidRPr="00962DF7">
              <w:rPr>
                <w:rFonts w:ascii="Times New Roman" w:hAnsi="Times New Roman" w:cs="Times New Roman"/>
                <w:i/>
                <w:iCs/>
              </w:rPr>
              <w:tab/>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Развивать представления детей о трудовой деятельности взрослых, их отношении к труду посредством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Сопровождать трудовые действия детей строчками из стихотворений  Г. Тукая («Забавный ученик», «Киска-озорница» и др.).</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Продолжать знакомство с метрополитеном Казани, со станциями: Кремлевская, Козья слобода, Суконная слобода и др., рассмотривать их на фотоснимка и рассказывать историю происхождений их названий. Обогащать знания детей об окружающей действительности.</w:t>
            </w:r>
            <w:r w:rsidRPr="00962DF7">
              <w:rPr>
                <w:rFonts w:ascii="Times New Roman" w:hAnsi="Times New Roman" w:cs="Times New Roman"/>
                <w:i/>
                <w:iCs/>
              </w:rPr>
              <w:tab/>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 xml:space="preserve">Познакомить с правилами безопасного поведения в метро: в вагоне </w:t>
            </w:r>
            <w:r>
              <w:rPr>
                <w:rFonts w:ascii="Times New Roman" w:hAnsi="Times New Roman" w:cs="Times New Roman"/>
                <w:i/>
                <w:iCs/>
              </w:rPr>
              <w:t>,</w:t>
            </w:r>
            <w:r w:rsidRPr="00962DF7">
              <w:rPr>
                <w:rFonts w:ascii="Times New Roman" w:hAnsi="Times New Roman" w:cs="Times New Roman"/>
                <w:i/>
                <w:iCs/>
              </w:rPr>
              <w:t xml:space="preserve">на станции </w:t>
            </w:r>
            <w:r>
              <w:rPr>
                <w:rFonts w:ascii="Times New Roman" w:hAnsi="Times New Roman" w:cs="Times New Roman"/>
                <w:i/>
                <w:iCs/>
              </w:rPr>
              <w:t>,на эскалаторе</w:t>
            </w:r>
            <w:r w:rsidRPr="00962DF7">
              <w:rPr>
                <w:rFonts w:ascii="Times New Roman" w:hAnsi="Times New Roman" w:cs="Times New Roman"/>
                <w:i/>
                <w:iCs/>
              </w:rPr>
              <w:t xml:space="preserve">, при прохождении турникетов (вовремя оплатить проезд). </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Познакомить со знаками «Движение на велосипедах запрещено», «Велосипедная дорожка»,  с улицами, на которых выделены велодорожки. Совершенствовать умение сво</w:t>
            </w:r>
            <w:r w:rsidRPr="00962DF7">
              <w:rPr>
                <w:rFonts w:ascii="Times New Roman" w:hAnsi="Times New Roman" w:cs="Times New Roman"/>
                <w:i/>
                <w:iCs/>
              </w:rPr>
              <w:softHyphen/>
              <w:t>бодно ориентироваться на улицах города. Познакомить с  правилами езды на велосипеде.</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Ориентировать детей в многообразии транспортных средств своей местности: определять на каком маршрутном автобусе можно проехать от дома до детского сада, центральной площади, кукольного театра и др.</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Познакомить с прав</w:t>
            </w:r>
            <w:r>
              <w:rPr>
                <w:rFonts w:ascii="Times New Roman" w:hAnsi="Times New Roman" w:cs="Times New Roman"/>
                <w:i/>
                <w:iCs/>
              </w:rPr>
              <w:t>илами перевозки детей в машине.</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w:t>
            </w:r>
            <w:r w:rsidRPr="00962DF7">
              <w:rPr>
                <w:rFonts w:ascii="Times New Roman" w:hAnsi="Times New Roman" w:cs="Times New Roman"/>
                <w:i/>
                <w:iCs/>
              </w:rPr>
              <w:tab/>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Поощрять создание детьми сборника сочинений с выделением наиболее значимых для закрепления правил безопасного поведения на улицах и дорогах города (села), проиллюстрировать сборник детскими рисунками. Развивать творчество в различных его формах.</w:t>
            </w:r>
          </w:p>
          <w:p w:rsidR="00EF7829" w:rsidRDefault="00B66A13" w:rsidP="007C7DFB">
            <w:pPr>
              <w:shd w:val="clear" w:color="000000" w:fill="FFFFFF"/>
              <w:spacing w:after="0" w:line="240" w:lineRule="auto"/>
              <w:jc w:val="both"/>
            </w:pPr>
            <w:r>
              <w:rPr>
                <w:rFonts w:ascii="Times New Roman" w:hAnsi="Times New Roman"/>
                <w:b/>
                <w:bCs/>
                <w:i/>
                <w:iCs/>
                <w:sz w:val="24"/>
                <w:szCs w:val="24"/>
              </w:rPr>
              <w:t>Подготовительная группа(от 6 до 7 лет)</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b/>
                <w:i/>
                <w:iCs/>
              </w:rPr>
            </w:pPr>
            <w:r w:rsidRPr="00962DF7">
              <w:rPr>
                <w:rFonts w:ascii="Times New Roman" w:hAnsi="Times New Roman" w:cs="Times New Roman"/>
                <w:b/>
                <w:i/>
                <w:iCs/>
              </w:rPr>
              <w:t>В сфере развития любознательности, познавательной активности, познавательных способностей</w:t>
            </w:r>
            <w:r w:rsidR="007C7DFB">
              <w:rPr>
                <w:rFonts w:ascii="Times New Roman" w:hAnsi="Times New Roman" w:cs="Times New Roman"/>
                <w:b/>
                <w:i/>
                <w:iCs/>
              </w:rPr>
              <w:t xml:space="preserve"> </w:t>
            </w:r>
            <w:r w:rsidRPr="00962DF7">
              <w:rPr>
                <w:rFonts w:ascii="Times New Roman" w:hAnsi="Times New Roman" w:cs="Times New Roman"/>
                <w:i/>
                <w:iCs/>
              </w:rPr>
              <w:t>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инфоромацией.</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 xml:space="preserve">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w:t>
            </w:r>
            <w:r w:rsidRPr="00962DF7">
              <w:rPr>
                <w:rFonts w:ascii="Times New Roman" w:hAnsi="Times New Roman" w:cs="Times New Roman"/>
                <w:i/>
                <w:iCs/>
              </w:rPr>
              <w:lastRenderedPageBreak/>
              <w:t>животного и растительного мира.</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r w:rsidRPr="00962DF7">
              <w:rPr>
                <w:rFonts w:ascii="Times New Roman" w:hAnsi="Times New Roman" w:cs="Times New Roman"/>
                <w:i/>
                <w:iCs/>
              </w:rPr>
              <w:tab/>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Обращать внимание на красоту природы родного края, богатство ее форм, красок, запахов. Формировать основу патриотизма – любовь к природе малой родины.</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b/>
                <w:i/>
                <w:iCs/>
              </w:rPr>
            </w:pPr>
            <w:r w:rsidRPr="00962DF7">
              <w:rPr>
                <w:rFonts w:ascii="Times New Roman" w:hAnsi="Times New Roman" w:cs="Times New Roman"/>
                <w:b/>
                <w:i/>
                <w:iCs/>
              </w:rPr>
              <w:t>В сфере развития представлений в разных сферах знаний об окружающей действительности</w:t>
            </w:r>
            <w:r>
              <w:rPr>
                <w:rFonts w:ascii="Times New Roman" w:hAnsi="Times New Roman" w:cs="Times New Roman"/>
                <w:b/>
                <w:i/>
                <w:iCs/>
              </w:rPr>
              <w:t xml:space="preserve"> </w:t>
            </w:r>
            <w:r w:rsidRPr="00962DF7">
              <w:rPr>
                <w:rFonts w:ascii="Times New Roman" w:hAnsi="Times New Roman" w:cs="Times New Roman"/>
                <w:i/>
                <w:iCs/>
              </w:rPr>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 xml:space="preserve">Познакомить с государственной символикой России </w:t>
            </w:r>
            <w:r>
              <w:rPr>
                <w:rFonts w:ascii="Times New Roman" w:hAnsi="Times New Roman" w:cs="Times New Roman"/>
                <w:i/>
                <w:iCs/>
              </w:rPr>
              <w:t>.</w:t>
            </w:r>
            <w:r w:rsidRPr="00962DF7">
              <w:rPr>
                <w:rFonts w:ascii="Times New Roman" w:hAnsi="Times New Roman" w:cs="Times New Roman"/>
                <w:i/>
                <w:iCs/>
              </w:rPr>
              <w:t xml:space="preserve"> Помочь детям выучить гимн, способствовать уважительному отношению к символике России.</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Продолжать знакомство с прошлым и современным состоянием республики, ее географическим расположением, природой, климатом,  жизненедеятельности людей.  Обогащать знания в разных сферах окружающей действительности.</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Научить ориентироваться в окружающем мире по знакам и символам. Развивать умение использовать планы-схемы для прохожде</w:t>
            </w:r>
            <w:r w:rsidRPr="00962DF7">
              <w:rPr>
                <w:rFonts w:ascii="Times New Roman" w:hAnsi="Times New Roman" w:cs="Times New Roman"/>
                <w:i/>
                <w:iCs/>
              </w:rPr>
              <w:softHyphen/>
              <w:t>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r w:rsidRPr="00962DF7">
              <w:rPr>
                <w:rFonts w:ascii="Times New Roman" w:hAnsi="Times New Roman" w:cs="Times New Roman"/>
                <w:i/>
                <w:iCs/>
              </w:rPr>
              <w:tab/>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lastRenderedPageBreak/>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rsidR="00962DF7"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rsidR="00EF7829" w:rsidRPr="00962DF7" w:rsidRDefault="00962DF7" w:rsidP="007C7DFB">
            <w:pPr>
              <w:pStyle w:val="Style24"/>
              <w:shd w:val="clear" w:color="000000" w:fill="FFFFFF"/>
              <w:spacing w:line="240" w:lineRule="auto"/>
              <w:ind w:firstLine="0"/>
              <w:jc w:val="both"/>
              <w:rPr>
                <w:rFonts w:ascii="Times New Roman" w:hAnsi="Times New Roman" w:cs="Times New Roman"/>
                <w:i/>
                <w:iCs/>
              </w:rPr>
            </w:pPr>
            <w:r w:rsidRPr="00962DF7">
              <w:rPr>
                <w:rFonts w:ascii="Times New Roman" w:hAnsi="Times New Roman" w:cs="Times New Roman"/>
                <w:i/>
                <w:iCs/>
              </w:rPr>
              <w:t>Побуждать детей к процессу обеспечения личной безопасности (самосохранению) в условиях ускоряющегося жизненного ритма на дорогах.</w:t>
            </w:r>
          </w:p>
        </w:tc>
      </w:tr>
    </w:tbl>
    <w:p w:rsidR="008354DD" w:rsidRDefault="008354DD" w:rsidP="008354DD">
      <w:pPr>
        <w:pStyle w:val="Default"/>
        <w:rPr>
          <w:rFonts w:ascii="Times New Roman" w:hAnsi="Times New Roman" w:cs="Times New Roman"/>
          <w:b/>
          <w:bCs/>
          <w:szCs w:val="24"/>
        </w:rPr>
      </w:pPr>
    </w:p>
    <w:p w:rsidR="008354DD" w:rsidRDefault="008354DD" w:rsidP="008354DD">
      <w:pPr>
        <w:spacing w:after="0" w:line="240" w:lineRule="auto"/>
        <w:jc w:val="center"/>
      </w:pPr>
      <w:r>
        <w:rPr>
          <w:rFonts w:ascii="Times New Roman" w:hAnsi="Times New Roman"/>
          <w:b/>
          <w:sz w:val="24"/>
          <w:szCs w:val="24"/>
        </w:rPr>
        <w:t>Формы познавательного развития</w:t>
      </w:r>
    </w:p>
    <w:p w:rsidR="008354DD" w:rsidRDefault="008354DD" w:rsidP="008354DD">
      <w:pPr>
        <w:spacing w:after="0" w:line="240" w:lineRule="auto"/>
        <w:ind w:firstLine="709"/>
      </w:pPr>
      <w:r>
        <w:rPr>
          <w:rFonts w:ascii="Times New Roman" w:hAnsi="Times New Roman"/>
          <w:b/>
          <w:sz w:val="24"/>
          <w:szCs w:val="24"/>
        </w:rPr>
        <w:t>-</w:t>
      </w:r>
      <w:r>
        <w:rPr>
          <w:rFonts w:ascii="Times New Roman" w:hAnsi="Times New Roman"/>
          <w:sz w:val="24"/>
          <w:szCs w:val="24"/>
        </w:rPr>
        <w:t xml:space="preserve"> групповые сборы, работа в центрах активности</w:t>
      </w:r>
    </w:p>
    <w:p w:rsidR="008354DD" w:rsidRDefault="008354DD" w:rsidP="008354DD">
      <w:pPr>
        <w:spacing w:after="0" w:line="240" w:lineRule="auto"/>
        <w:ind w:firstLine="709"/>
        <w:jc w:val="both"/>
      </w:pPr>
      <w:r>
        <w:rPr>
          <w:rFonts w:ascii="Times New Roman" w:hAnsi="Times New Roman"/>
          <w:iCs/>
          <w:sz w:val="24"/>
          <w:szCs w:val="24"/>
        </w:rPr>
        <w:t>-игры: сюжетно ролевые, развивающие, дидактические, словесные</w:t>
      </w:r>
    </w:p>
    <w:p w:rsidR="008354DD" w:rsidRDefault="008354DD" w:rsidP="008354DD">
      <w:pPr>
        <w:spacing w:after="0" w:line="240" w:lineRule="auto"/>
        <w:ind w:firstLine="709"/>
        <w:jc w:val="both"/>
      </w:pPr>
      <w:r>
        <w:rPr>
          <w:rFonts w:ascii="Times New Roman" w:hAnsi="Times New Roman"/>
          <w:iCs/>
          <w:sz w:val="24"/>
          <w:szCs w:val="24"/>
        </w:rPr>
        <w:t>-наблюдения с фиксированием результатов на моделях, экскурсии</w:t>
      </w:r>
    </w:p>
    <w:p w:rsidR="008354DD" w:rsidRDefault="008354DD" w:rsidP="008354DD">
      <w:pPr>
        <w:spacing w:after="0" w:line="240" w:lineRule="auto"/>
        <w:ind w:firstLine="709"/>
        <w:jc w:val="both"/>
      </w:pPr>
      <w:r>
        <w:rPr>
          <w:rFonts w:ascii="Times New Roman" w:hAnsi="Times New Roman"/>
          <w:iCs/>
          <w:sz w:val="24"/>
          <w:szCs w:val="24"/>
        </w:rPr>
        <w:t>-исследовательская деятельность</w:t>
      </w:r>
    </w:p>
    <w:p w:rsidR="008354DD" w:rsidRDefault="008354DD" w:rsidP="008354DD">
      <w:pPr>
        <w:spacing w:after="0" w:line="240" w:lineRule="auto"/>
        <w:ind w:firstLine="709"/>
        <w:jc w:val="both"/>
      </w:pPr>
      <w:r>
        <w:rPr>
          <w:rFonts w:ascii="Times New Roman" w:hAnsi="Times New Roman"/>
          <w:iCs/>
          <w:sz w:val="24"/>
          <w:szCs w:val="24"/>
        </w:rPr>
        <w:t>-простейшие опыты, экспериментирование</w:t>
      </w:r>
    </w:p>
    <w:p w:rsidR="008354DD" w:rsidRDefault="008354DD" w:rsidP="008354DD">
      <w:pPr>
        <w:spacing w:after="0" w:line="240" w:lineRule="auto"/>
        <w:ind w:firstLine="709"/>
        <w:jc w:val="both"/>
      </w:pPr>
      <w:r>
        <w:rPr>
          <w:rFonts w:ascii="Times New Roman" w:hAnsi="Times New Roman"/>
          <w:iCs/>
          <w:sz w:val="24"/>
          <w:szCs w:val="24"/>
        </w:rPr>
        <w:t>-проектная деятельность</w:t>
      </w:r>
    </w:p>
    <w:p w:rsidR="008354DD" w:rsidRDefault="008354DD" w:rsidP="008354DD">
      <w:pPr>
        <w:spacing w:after="0" w:line="240" w:lineRule="auto"/>
        <w:ind w:firstLine="709"/>
        <w:jc w:val="both"/>
      </w:pPr>
      <w:r>
        <w:rPr>
          <w:rFonts w:ascii="Times New Roman" w:hAnsi="Times New Roman"/>
          <w:iCs/>
          <w:sz w:val="24"/>
          <w:szCs w:val="24"/>
        </w:rPr>
        <w:t>-создание коллекций</w:t>
      </w:r>
    </w:p>
    <w:p w:rsidR="008354DD" w:rsidRDefault="008354DD" w:rsidP="008354DD">
      <w:pPr>
        <w:spacing w:after="0" w:line="240" w:lineRule="auto"/>
        <w:ind w:firstLine="709"/>
        <w:jc w:val="both"/>
      </w:pPr>
      <w:r>
        <w:rPr>
          <w:rFonts w:ascii="Times New Roman" w:hAnsi="Times New Roman"/>
          <w:iCs/>
          <w:sz w:val="24"/>
          <w:szCs w:val="24"/>
        </w:rPr>
        <w:t>-беседа, рассказ, ситуативный разговор</w:t>
      </w:r>
    </w:p>
    <w:p w:rsidR="008354DD" w:rsidRDefault="008354DD" w:rsidP="008354DD">
      <w:pPr>
        <w:spacing w:after="0" w:line="240" w:lineRule="auto"/>
        <w:ind w:firstLine="709"/>
        <w:jc w:val="both"/>
      </w:pPr>
      <w:r>
        <w:rPr>
          <w:rFonts w:ascii="Times New Roman" w:hAnsi="Times New Roman"/>
          <w:iCs/>
          <w:sz w:val="24"/>
          <w:szCs w:val="24"/>
        </w:rPr>
        <w:t>-игровая проблемная ситуация, решение различных задач</w:t>
      </w:r>
    </w:p>
    <w:p w:rsidR="008354DD" w:rsidRDefault="008354DD" w:rsidP="008354DD">
      <w:pPr>
        <w:spacing w:after="0" w:line="240" w:lineRule="auto"/>
        <w:ind w:firstLine="709"/>
        <w:jc w:val="both"/>
      </w:pPr>
      <w:r>
        <w:rPr>
          <w:rFonts w:ascii="Times New Roman" w:hAnsi="Times New Roman"/>
          <w:iCs/>
          <w:sz w:val="24"/>
          <w:szCs w:val="24"/>
        </w:rPr>
        <w:t>-рассматривание</w:t>
      </w:r>
    </w:p>
    <w:p w:rsidR="008354DD" w:rsidRDefault="008354DD" w:rsidP="008354DD">
      <w:pPr>
        <w:spacing w:after="0" w:line="240" w:lineRule="auto"/>
        <w:ind w:firstLine="709"/>
        <w:jc w:val="both"/>
      </w:pPr>
      <w:r>
        <w:rPr>
          <w:rFonts w:ascii="Times New Roman" w:hAnsi="Times New Roman"/>
          <w:iCs/>
          <w:sz w:val="24"/>
          <w:szCs w:val="24"/>
        </w:rPr>
        <w:t>-игра-экспериментирование</w:t>
      </w:r>
    </w:p>
    <w:p w:rsidR="008354DD" w:rsidRDefault="008354DD" w:rsidP="008354DD">
      <w:pPr>
        <w:spacing w:after="0" w:line="240" w:lineRule="auto"/>
        <w:ind w:firstLine="709"/>
        <w:jc w:val="both"/>
      </w:pPr>
      <w:r>
        <w:rPr>
          <w:rFonts w:ascii="Times New Roman" w:hAnsi="Times New Roman"/>
          <w:iCs/>
          <w:sz w:val="24"/>
          <w:szCs w:val="24"/>
        </w:rPr>
        <w:t>-конструирование</w:t>
      </w:r>
    </w:p>
    <w:p w:rsidR="008354DD" w:rsidRDefault="008354DD" w:rsidP="008354DD">
      <w:pPr>
        <w:spacing w:after="0" w:line="240" w:lineRule="auto"/>
        <w:ind w:firstLine="709"/>
        <w:jc w:val="both"/>
      </w:pPr>
      <w:r>
        <w:rPr>
          <w:rFonts w:ascii="Times New Roman" w:hAnsi="Times New Roman"/>
          <w:iCs/>
          <w:sz w:val="24"/>
          <w:szCs w:val="24"/>
        </w:rPr>
        <w:t>-экскурсия, мини-поход</w:t>
      </w:r>
    </w:p>
    <w:p w:rsidR="008354DD" w:rsidRDefault="008354DD" w:rsidP="008354DD">
      <w:pPr>
        <w:spacing w:after="0" w:line="240" w:lineRule="auto"/>
        <w:ind w:firstLine="709"/>
        <w:jc w:val="both"/>
      </w:pPr>
      <w:r>
        <w:rPr>
          <w:rFonts w:ascii="Times New Roman" w:hAnsi="Times New Roman"/>
          <w:iCs/>
          <w:sz w:val="24"/>
          <w:szCs w:val="24"/>
        </w:rPr>
        <w:t>-интегрированная прогулка по экологической тропе</w:t>
      </w:r>
    </w:p>
    <w:p w:rsidR="008354DD" w:rsidRDefault="008354DD" w:rsidP="008354DD">
      <w:pPr>
        <w:pStyle w:val="Default"/>
        <w:ind w:firstLine="709"/>
        <w:rPr>
          <w:rFonts w:ascii="Times New Roman" w:hAnsi="Times New Roman" w:cs="Times New Roman"/>
          <w:b/>
          <w:bCs/>
          <w:szCs w:val="24"/>
        </w:rPr>
      </w:pPr>
      <w:r>
        <w:rPr>
          <w:rFonts w:ascii="Times New Roman" w:hAnsi="Times New Roman"/>
          <w:iCs/>
          <w:szCs w:val="24"/>
        </w:rPr>
        <w:t>-игра-экспериментирование</w:t>
      </w:r>
    </w:p>
    <w:p w:rsidR="000318F4" w:rsidRDefault="000318F4" w:rsidP="008354DD">
      <w:pPr>
        <w:spacing w:after="0" w:line="240" w:lineRule="auto"/>
        <w:jc w:val="center"/>
        <w:rPr>
          <w:rFonts w:ascii="Times New Roman" w:hAnsi="Times New Roman"/>
          <w:b/>
          <w:sz w:val="24"/>
          <w:szCs w:val="24"/>
        </w:rPr>
      </w:pPr>
    </w:p>
    <w:p w:rsidR="008354DD" w:rsidRDefault="008354DD" w:rsidP="008354DD">
      <w:pPr>
        <w:spacing w:after="0" w:line="240" w:lineRule="auto"/>
        <w:jc w:val="center"/>
      </w:pPr>
      <w:r>
        <w:rPr>
          <w:rFonts w:ascii="Times New Roman" w:hAnsi="Times New Roman"/>
          <w:b/>
          <w:sz w:val="24"/>
          <w:szCs w:val="24"/>
        </w:rPr>
        <w:t>Средства познавательного развития</w:t>
      </w:r>
    </w:p>
    <w:p w:rsidR="008354DD" w:rsidRDefault="008354DD" w:rsidP="008354DD">
      <w:pPr>
        <w:spacing w:after="0" w:line="240" w:lineRule="auto"/>
        <w:ind w:firstLine="708"/>
        <w:rPr>
          <w:rFonts w:ascii="Times New Roman" w:hAnsi="Times New Roman"/>
          <w:sz w:val="28"/>
          <w:szCs w:val="28"/>
        </w:rPr>
      </w:pPr>
      <w:r>
        <w:rPr>
          <w:rFonts w:ascii="Times New Roman" w:hAnsi="Times New Roman"/>
          <w:sz w:val="24"/>
          <w:szCs w:val="24"/>
        </w:rPr>
        <w:t>-общение взрослых и детей</w:t>
      </w:r>
    </w:p>
    <w:p w:rsidR="008354DD" w:rsidRDefault="008354DD" w:rsidP="008354DD">
      <w:pPr>
        <w:spacing w:after="0" w:line="240" w:lineRule="auto"/>
        <w:ind w:firstLine="708"/>
        <w:rPr>
          <w:rFonts w:ascii="Times New Roman" w:hAnsi="Times New Roman"/>
          <w:sz w:val="24"/>
          <w:szCs w:val="24"/>
        </w:rPr>
      </w:pPr>
      <w:r>
        <w:rPr>
          <w:rFonts w:ascii="Times New Roman" w:hAnsi="Times New Roman"/>
          <w:sz w:val="24"/>
          <w:szCs w:val="24"/>
        </w:rPr>
        <w:t>-организация центров активности</w:t>
      </w:r>
    </w:p>
    <w:p w:rsidR="008354DD" w:rsidRDefault="008354DD" w:rsidP="008354DD">
      <w:pPr>
        <w:spacing w:after="0" w:line="240" w:lineRule="auto"/>
        <w:ind w:firstLine="708"/>
        <w:rPr>
          <w:rFonts w:ascii="Times New Roman" w:hAnsi="Times New Roman"/>
          <w:sz w:val="28"/>
          <w:szCs w:val="28"/>
        </w:rPr>
      </w:pPr>
      <w:r>
        <w:rPr>
          <w:rFonts w:ascii="Times New Roman" w:hAnsi="Times New Roman"/>
          <w:sz w:val="24"/>
          <w:szCs w:val="24"/>
        </w:rPr>
        <w:t>-насыщенная предметно-развивающая среда</w:t>
      </w:r>
    </w:p>
    <w:p w:rsidR="008354DD" w:rsidRDefault="008354DD" w:rsidP="008354DD">
      <w:pPr>
        <w:spacing w:after="0" w:line="240" w:lineRule="auto"/>
        <w:ind w:firstLine="708"/>
        <w:rPr>
          <w:rFonts w:ascii="Times New Roman" w:hAnsi="Times New Roman"/>
          <w:sz w:val="28"/>
          <w:szCs w:val="28"/>
        </w:rPr>
      </w:pPr>
      <w:r>
        <w:rPr>
          <w:rFonts w:ascii="Times New Roman" w:hAnsi="Times New Roman"/>
          <w:sz w:val="24"/>
          <w:szCs w:val="24"/>
        </w:rPr>
        <w:t>-элементарная экспериментальная и опытническая деятельность</w:t>
      </w:r>
    </w:p>
    <w:p w:rsidR="008354DD" w:rsidRDefault="008354DD" w:rsidP="008354DD">
      <w:pPr>
        <w:spacing w:after="0" w:line="240" w:lineRule="auto"/>
        <w:ind w:firstLine="708"/>
        <w:rPr>
          <w:rFonts w:ascii="Times New Roman" w:hAnsi="Times New Roman"/>
          <w:sz w:val="28"/>
          <w:szCs w:val="28"/>
        </w:rPr>
      </w:pPr>
      <w:r>
        <w:rPr>
          <w:rFonts w:ascii="Times New Roman" w:hAnsi="Times New Roman"/>
          <w:sz w:val="24"/>
          <w:szCs w:val="24"/>
        </w:rPr>
        <w:t>-художественная и природоведческая литература</w:t>
      </w:r>
    </w:p>
    <w:p w:rsidR="008354DD" w:rsidRPr="000318F4" w:rsidRDefault="008354DD" w:rsidP="000318F4">
      <w:pPr>
        <w:spacing w:after="0" w:line="240" w:lineRule="auto"/>
        <w:ind w:firstLine="708"/>
        <w:rPr>
          <w:rFonts w:ascii="Times New Roman" w:hAnsi="Times New Roman"/>
          <w:sz w:val="24"/>
          <w:szCs w:val="24"/>
        </w:rPr>
      </w:pPr>
      <w:r>
        <w:rPr>
          <w:rFonts w:ascii="Times New Roman" w:hAnsi="Times New Roman"/>
          <w:sz w:val="24"/>
          <w:szCs w:val="24"/>
        </w:rPr>
        <w:t xml:space="preserve">-ТСО </w:t>
      </w:r>
      <w:r w:rsidR="000318F4">
        <w:rPr>
          <w:rFonts w:ascii="Times New Roman" w:hAnsi="Times New Roman"/>
          <w:sz w:val="24"/>
          <w:szCs w:val="24"/>
        </w:rPr>
        <w:t xml:space="preserve">, </w:t>
      </w:r>
      <w:r>
        <w:rPr>
          <w:rFonts w:ascii="Times New Roman" w:hAnsi="Times New Roman"/>
          <w:sz w:val="24"/>
          <w:szCs w:val="24"/>
        </w:rPr>
        <w:t>ИКТ</w:t>
      </w:r>
    </w:p>
    <w:p w:rsidR="008354DD" w:rsidRDefault="008354DD" w:rsidP="008354DD">
      <w:pPr>
        <w:spacing w:after="0" w:line="240" w:lineRule="auto"/>
        <w:ind w:firstLine="708"/>
        <w:rPr>
          <w:rFonts w:ascii="Times New Roman" w:hAnsi="Times New Roman"/>
          <w:sz w:val="28"/>
          <w:szCs w:val="28"/>
        </w:rPr>
      </w:pPr>
      <w:r>
        <w:rPr>
          <w:rFonts w:ascii="Times New Roman" w:hAnsi="Times New Roman"/>
          <w:sz w:val="24"/>
          <w:szCs w:val="24"/>
        </w:rPr>
        <w:t>-изобразительное искусство, музыка, театр</w:t>
      </w:r>
    </w:p>
    <w:p w:rsidR="008354DD" w:rsidRDefault="008354DD" w:rsidP="000318F4">
      <w:pPr>
        <w:pStyle w:val="Default"/>
        <w:ind w:firstLine="708"/>
        <w:rPr>
          <w:rFonts w:ascii="Times New Roman" w:hAnsi="Times New Roman" w:cs="Times New Roman"/>
          <w:b/>
          <w:bCs/>
          <w:szCs w:val="24"/>
        </w:rPr>
      </w:pPr>
      <w:r>
        <w:rPr>
          <w:rFonts w:ascii="Times New Roman" w:hAnsi="Times New Roman"/>
          <w:szCs w:val="24"/>
        </w:rPr>
        <w:t>-занятия по другим разделам программы</w:t>
      </w:r>
    </w:p>
    <w:p w:rsidR="000318F4" w:rsidRDefault="000318F4" w:rsidP="00962DF7">
      <w:pPr>
        <w:pStyle w:val="Default"/>
        <w:jc w:val="center"/>
        <w:rPr>
          <w:rFonts w:ascii="Times New Roman" w:hAnsi="Times New Roman" w:cs="Times New Roman"/>
          <w:b/>
          <w:bCs/>
          <w:szCs w:val="24"/>
        </w:rPr>
      </w:pPr>
    </w:p>
    <w:p w:rsidR="00962DF7" w:rsidRDefault="00962DF7" w:rsidP="00962DF7">
      <w:pPr>
        <w:pStyle w:val="Default"/>
        <w:jc w:val="center"/>
        <w:rPr>
          <w:rFonts w:ascii="Times New Roman" w:hAnsi="Times New Roman" w:cs="Times New Roman"/>
          <w:b/>
          <w:bCs/>
          <w:szCs w:val="24"/>
        </w:rPr>
      </w:pPr>
      <w:r w:rsidRPr="00962DF7">
        <w:rPr>
          <w:rFonts w:ascii="Times New Roman" w:hAnsi="Times New Roman" w:cs="Times New Roman"/>
          <w:b/>
          <w:bCs/>
          <w:szCs w:val="24"/>
        </w:rPr>
        <w:t>Формы взаимодействия с семьями воспитанников</w:t>
      </w:r>
    </w:p>
    <w:p w:rsidR="00962DF7" w:rsidRDefault="00962DF7" w:rsidP="003374E2">
      <w:pPr>
        <w:pStyle w:val="af6"/>
        <w:numPr>
          <w:ilvl w:val="0"/>
          <w:numId w:val="33"/>
        </w:numPr>
        <w:spacing w:after="0" w:line="240" w:lineRule="auto"/>
        <w:ind w:left="426" w:hanging="284"/>
        <w:jc w:val="both"/>
        <w:rPr>
          <w:rFonts w:ascii="Times New Roman" w:hAnsi="Times New Roman"/>
          <w:sz w:val="28"/>
          <w:szCs w:val="28"/>
        </w:rPr>
      </w:pPr>
      <w:r>
        <w:rPr>
          <w:rFonts w:ascii="Times New Roman" w:hAnsi="Times New Roman"/>
          <w:sz w:val="24"/>
          <w:szCs w:val="24"/>
        </w:rPr>
        <w:t>Выставки продуктов детской и детско-взрослой деятельности (рисунки, поделки, рассказы, проекты и т.п.)</w:t>
      </w:r>
    </w:p>
    <w:p w:rsidR="00962DF7" w:rsidRDefault="00962DF7" w:rsidP="003374E2">
      <w:pPr>
        <w:pStyle w:val="af6"/>
        <w:numPr>
          <w:ilvl w:val="0"/>
          <w:numId w:val="33"/>
        </w:numPr>
        <w:spacing w:after="0" w:line="240" w:lineRule="auto"/>
        <w:ind w:left="426" w:hanging="284"/>
        <w:jc w:val="both"/>
        <w:rPr>
          <w:rFonts w:ascii="Times New Roman" w:hAnsi="Times New Roman"/>
          <w:sz w:val="28"/>
          <w:szCs w:val="28"/>
        </w:rPr>
      </w:pPr>
      <w:r>
        <w:rPr>
          <w:rFonts w:ascii="Times New Roman" w:hAnsi="Times New Roman"/>
          <w:sz w:val="24"/>
          <w:szCs w:val="24"/>
        </w:rPr>
        <w:t xml:space="preserve">Совместные досуги и мероприятия </w:t>
      </w:r>
    </w:p>
    <w:p w:rsidR="00962DF7" w:rsidRDefault="00962DF7" w:rsidP="003374E2">
      <w:pPr>
        <w:pStyle w:val="af6"/>
        <w:numPr>
          <w:ilvl w:val="0"/>
          <w:numId w:val="33"/>
        </w:numPr>
        <w:spacing w:after="0" w:line="240" w:lineRule="auto"/>
        <w:ind w:left="426" w:hanging="284"/>
        <w:jc w:val="both"/>
        <w:rPr>
          <w:rFonts w:ascii="Times New Roman" w:hAnsi="Times New Roman"/>
          <w:sz w:val="28"/>
          <w:szCs w:val="28"/>
        </w:rPr>
      </w:pPr>
      <w:r>
        <w:rPr>
          <w:rFonts w:ascii="Times New Roman" w:hAnsi="Times New Roman"/>
          <w:sz w:val="24"/>
          <w:szCs w:val="24"/>
        </w:rPr>
        <w:t>Ознакомление родителей с деятель</w:t>
      </w:r>
      <w:r w:rsidR="002D2D9D">
        <w:rPr>
          <w:rFonts w:ascii="Times New Roman" w:hAnsi="Times New Roman"/>
          <w:sz w:val="24"/>
          <w:szCs w:val="24"/>
        </w:rPr>
        <w:t xml:space="preserve">ностью детей. </w:t>
      </w:r>
      <w:r>
        <w:rPr>
          <w:rFonts w:ascii="Times New Roman" w:hAnsi="Times New Roman"/>
          <w:sz w:val="24"/>
          <w:szCs w:val="24"/>
        </w:rPr>
        <w:t>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962DF7" w:rsidRDefault="00962DF7" w:rsidP="003374E2">
      <w:pPr>
        <w:pStyle w:val="af6"/>
        <w:numPr>
          <w:ilvl w:val="0"/>
          <w:numId w:val="33"/>
        </w:numPr>
        <w:spacing w:after="0" w:line="240" w:lineRule="auto"/>
        <w:ind w:left="426" w:hanging="284"/>
        <w:jc w:val="both"/>
        <w:rPr>
          <w:rFonts w:ascii="Times New Roman" w:hAnsi="Times New Roman"/>
          <w:sz w:val="28"/>
          <w:szCs w:val="28"/>
        </w:rPr>
      </w:pPr>
      <w:r>
        <w:rPr>
          <w:rFonts w:ascii="Times New Roman" w:hAnsi="Times New Roman"/>
          <w:sz w:val="24"/>
          <w:szCs w:val="24"/>
        </w:rPr>
        <w:t>Открытые мероприятия с детьми для родителей.</w:t>
      </w:r>
    </w:p>
    <w:p w:rsidR="00962DF7" w:rsidRDefault="00962DF7" w:rsidP="003374E2">
      <w:pPr>
        <w:pStyle w:val="af6"/>
        <w:numPr>
          <w:ilvl w:val="0"/>
          <w:numId w:val="33"/>
        </w:numPr>
        <w:spacing w:after="0" w:line="240" w:lineRule="auto"/>
        <w:ind w:left="426" w:hanging="284"/>
        <w:jc w:val="both"/>
        <w:rPr>
          <w:rFonts w:ascii="Times New Roman" w:hAnsi="Times New Roman"/>
          <w:sz w:val="28"/>
          <w:szCs w:val="28"/>
        </w:rPr>
      </w:pPr>
      <w:r>
        <w:rPr>
          <w:rFonts w:ascii="Times New Roman" w:hAnsi="Times New Roman"/>
          <w:sz w:val="24"/>
          <w:szCs w:val="24"/>
        </w:rPr>
        <w:t>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962DF7" w:rsidRDefault="00962DF7" w:rsidP="003374E2">
      <w:pPr>
        <w:pStyle w:val="af6"/>
        <w:numPr>
          <w:ilvl w:val="0"/>
          <w:numId w:val="33"/>
        </w:numPr>
        <w:spacing w:after="0" w:line="240" w:lineRule="auto"/>
        <w:ind w:left="426" w:hanging="284"/>
        <w:jc w:val="both"/>
        <w:rPr>
          <w:rFonts w:ascii="Times New Roman" w:hAnsi="Times New Roman"/>
          <w:sz w:val="28"/>
          <w:szCs w:val="28"/>
        </w:rPr>
      </w:pPr>
      <w:r>
        <w:rPr>
          <w:rFonts w:ascii="Times New Roman" w:hAnsi="Times New Roman"/>
          <w:sz w:val="24"/>
          <w:szCs w:val="24"/>
        </w:rPr>
        <w:lastRenderedPageBreak/>
        <w:t>Совместные досуги, праздники, музыкальные и литературные вечера на основе взаимодействия родителей и детей.</w:t>
      </w:r>
    </w:p>
    <w:p w:rsidR="00962DF7" w:rsidRDefault="00962DF7" w:rsidP="003374E2">
      <w:pPr>
        <w:pStyle w:val="af6"/>
        <w:numPr>
          <w:ilvl w:val="0"/>
          <w:numId w:val="33"/>
        </w:numPr>
        <w:spacing w:after="0" w:line="240" w:lineRule="auto"/>
        <w:ind w:left="426" w:hanging="284"/>
        <w:jc w:val="both"/>
        <w:rPr>
          <w:rFonts w:ascii="Times New Roman" w:hAnsi="Times New Roman"/>
          <w:sz w:val="28"/>
          <w:szCs w:val="28"/>
        </w:rPr>
      </w:pPr>
      <w:r>
        <w:rPr>
          <w:rFonts w:ascii="Times New Roman" w:hAnsi="Times New Roman"/>
          <w:sz w:val="24"/>
          <w:szCs w:val="24"/>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962DF7" w:rsidRDefault="00962DF7" w:rsidP="003374E2">
      <w:pPr>
        <w:pStyle w:val="af6"/>
        <w:numPr>
          <w:ilvl w:val="0"/>
          <w:numId w:val="33"/>
        </w:numPr>
        <w:spacing w:after="0" w:line="240" w:lineRule="auto"/>
        <w:ind w:left="426" w:hanging="284"/>
        <w:jc w:val="both"/>
        <w:rPr>
          <w:rFonts w:ascii="Times New Roman" w:hAnsi="Times New Roman"/>
          <w:sz w:val="24"/>
          <w:szCs w:val="24"/>
        </w:rPr>
      </w:pPr>
      <w:r>
        <w:rPr>
          <w:rFonts w:ascii="Times New Roman" w:hAnsi="Times New Roman"/>
          <w:sz w:val="24"/>
          <w:szCs w:val="24"/>
        </w:rPr>
        <w:t>Создание в группе тематических выставок при участии родителей: «Осенние фантазии», «Дом моей мечты», «Любимый город», «Профессии наших родителей», «Транспорт» и др. с целью расширения кругозора дошкольников.</w:t>
      </w:r>
    </w:p>
    <w:p w:rsidR="00962DF7" w:rsidRDefault="00962DF7" w:rsidP="003374E2">
      <w:pPr>
        <w:pStyle w:val="af6"/>
        <w:numPr>
          <w:ilvl w:val="0"/>
          <w:numId w:val="33"/>
        </w:numPr>
        <w:spacing w:after="0" w:line="240" w:lineRule="auto"/>
        <w:ind w:left="426" w:hanging="284"/>
        <w:jc w:val="both"/>
        <w:rPr>
          <w:rFonts w:ascii="Times New Roman" w:hAnsi="Times New Roman"/>
          <w:sz w:val="28"/>
          <w:szCs w:val="28"/>
        </w:rPr>
      </w:pPr>
      <w:r>
        <w:rPr>
          <w:rFonts w:ascii="Times New Roman" w:hAnsi="Times New Roman"/>
          <w:sz w:val="24"/>
          <w:szCs w:val="24"/>
        </w:rPr>
        <w:t>Совместная работа родителей с ребёнком над созданием семейных альбомов «Моя семья», «Как мы отдыхаем» и др.</w:t>
      </w:r>
    </w:p>
    <w:p w:rsidR="00962DF7" w:rsidRDefault="00962DF7" w:rsidP="003374E2">
      <w:pPr>
        <w:pStyle w:val="af6"/>
        <w:numPr>
          <w:ilvl w:val="0"/>
          <w:numId w:val="33"/>
        </w:numPr>
        <w:spacing w:after="0" w:line="240" w:lineRule="auto"/>
        <w:ind w:left="426" w:hanging="284"/>
        <w:jc w:val="both"/>
        <w:rPr>
          <w:rFonts w:ascii="Times New Roman" w:hAnsi="Times New Roman"/>
          <w:sz w:val="28"/>
          <w:szCs w:val="28"/>
        </w:rPr>
      </w:pPr>
      <w:r>
        <w:rPr>
          <w:rFonts w:ascii="Times New Roman" w:hAnsi="Times New Roman"/>
          <w:sz w:val="24"/>
          <w:szCs w:val="24"/>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962DF7" w:rsidRDefault="00962DF7" w:rsidP="003374E2">
      <w:pPr>
        <w:pStyle w:val="af6"/>
        <w:numPr>
          <w:ilvl w:val="0"/>
          <w:numId w:val="33"/>
        </w:numPr>
        <w:spacing w:after="0" w:line="240" w:lineRule="auto"/>
        <w:ind w:left="426" w:hanging="284"/>
        <w:jc w:val="both"/>
        <w:rPr>
          <w:rFonts w:ascii="Times New Roman" w:hAnsi="Times New Roman"/>
          <w:sz w:val="28"/>
          <w:szCs w:val="28"/>
        </w:rPr>
      </w:pPr>
      <w:r>
        <w:rPr>
          <w:rFonts w:ascii="Times New Roman" w:hAnsi="Times New Roman"/>
          <w:sz w:val="24"/>
          <w:szCs w:val="24"/>
        </w:rPr>
        <w:t>Проведение встреч с родителями с целью знакомства с профессиями, формирования уважительного отношения к людям труда.</w:t>
      </w:r>
    </w:p>
    <w:p w:rsidR="00962DF7" w:rsidRDefault="00962DF7" w:rsidP="003374E2">
      <w:pPr>
        <w:pStyle w:val="af6"/>
        <w:numPr>
          <w:ilvl w:val="0"/>
          <w:numId w:val="33"/>
        </w:numPr>
        <w:spacing w:after="0" w:line="240" w:lineRule="auto"/>
        <w:ind w:left="426" w:hanging="284"/>
        <w:jc w:val="both"/>
        <w:rPr>
          <w:rFonts w:ascii="Times New Roman" w:hAnsi="Times New Roman"/>
          <w:sz w:val="28"/>
          <w:szCs w:val="28"/>
        </w:rPr>
      </w:pPr>
      <w:r>
        <w:rPr>
          <w:rFonts w:ascii="Times New Roman" w:hAnsi="Times New Roman"/>
          <w:sz w:val="24"/>
          <w:szCs w:val="24"/>
        </w:rPr>
        <w:t>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962DF7" w:rsidRDefault="00962DF7" w:rsidP="003374E2">
      <w:pPr>
        <w:pStyle w:val="af6"/>
        <w:numPr>
          <w:ilvl w:val="0"/>
          <w:numId w:val="33"/>
        </w:numPr>
        <w:spacing w:after="0" w:line="240" w:lineRule="auto"/>
        <w:ind w:left="426" w:hanging="284"/>
        <w:jc w:val="both"/>
        <w:rPr>
          <w:rFonts w:ascii="Times New Roman" w:hAnsi="Times New Roman"/>
          <w:sz w:val="28"/>
          <w:szCs w:val="28"/>
        </w:rPr>
      </w:pPr>
      <w:r>
        <w:rPr>
          <w:rFonts w:ascii="Times New Roman" w:hAnsi="Times New Roman"/>
          <w:sz w:val="24"/>
          <w:szCs w:val="24"/>
        </w:rPr>
        <w:t>Создание в группе «коллекций» - наборы открыток, календарей, минералов и др. предметов для познавательно-творческой работы.</w:t>
      </w:r>
    </w:p>
    <w:p w:rsidR="00962DF7" w:rsidRDefault="00962DF7" w:rsidP="003374E2">
      <w:pPr>
        <w:pStyle w:val="af6"/>
        <w:numPr>
          <w:ilvl w:val="0"/>
          <w:numId w:val="33"/>
        </w:numPr>
        <w:spacing w:after="0" w:line="240" w:lineRule="auto"/>
        <w:ind w:left="426" w:hanging="284"/>
        <w:jc w:val="both"/>
        <w:rPr>
          <w:rFonts w:ascii="Times New Roman" w:hAnsi="Times New Roman"/>
          <w:sz w:val="28"/>
          <w:szCs w:val="28"/>
        </w:rPr>
      </w:pPr>
      <w:r>
        <w:rPr>
          <w:rFonts w:ascii="Times New Roman" w:hAnsi="Times New Roman"/>
          <w:sz w:val="24"/>
          <w:szCs w:val="24"/>
        </w:rPr>
        <w:t>Совместное создание тематических альбомов экологической направленности «Птицы», «Животные», «Рыбы», «Цветы» и т.д.</w:t>
      </w:r>
    </w:p>
    <w:p w:rsidR="00962DF7" w:rsidRDefault="00962DF7" w:rsidP="003374E2">
      <w:pPr>
        <w:pStyle w:val="af6"/>
        <w:numPr>
          <w:ilvl w:val="0"/>
          <w:numId w:val="33"/>
        </w:numPr>
        <w:spacing w:after="0" w:line="240" w:lineRule="auto"/>
        <w:ind w:left="426" w:hanging="284"/>
        <w:jc w:val="both"/>
        <w:rPr>
          <w:rFonts w:ascii="Times New Roman" w:hAnsi="Times New Roman"/>
          <w:sz w:val="28"/>
          <w:szCs w:val="28"/>
        </w:rPr>
      </w:pPr>
      <w:r>
        <w:rPr>
          <w:rFonts w:ascii="Times New Roman" w:hAnsi="Times New Roman"/>
          <w:sz w:val="24"/>
          <w:szCs w:val="24"/>
        </w:rPr>
        <w:t>Воскресные экскурсии ребёнка с родителями по району проживания, городу с целью знакомства. Совместный поиск исторических сведений о нём.</w:t>
      </w:r>
    </w:p>
    <w:p w:rsidR="00962DF7" w:rsidRDefault="00962DF7" w:rsidP="003374E2">
      <w:pPr>
        <w:pStyle w:val="af6"/>
        <w:numPr>
          <w:ilvl w:val="0"/>
          <w:numId w:val="33"/>
        </w:numPr>
        <w:spacing w:after="0" w:line="240" w:lineRule="auto"/>
        <w:ind w:left="426" w:hanging="284"/>
        <w:jc w:val="both"/>
        <w:rPr>
          <w:rFonts w:ascii="Times New Roman" w:hAnsi="Times New Roman"/>
          <w:sz w:val="28"/>
          <w:szCs w:val="28"/>
        </w:rPr>
      </w:pPr>
      <w:r>
        <w:rPr>
          <w:rFonts w:ascii="Times New Roman" w:hAnsi="Times New Roman"/>
          <w:sz w:val="24"/>
          <w:szCs w:val="24"/>
        </w:rPr>
        <w:t>Совместный поиск ответов на обозначенные педагогом познавательные  проблемы в энциклопедиях, книгах, журналах и других источниках.</w:t>
      </w:r>
    </w:p>
    <w:p w:rsidR="00962DF7" w:rsidRDefault="00962DF7" w:rsidP="003374E2">
      <w:pPr>
        <w:pStyle w:val="Default"/>
        <w:numPr>
          <w:ilvl w:val="0"/>
          <w:numId w:val="33"/>
        </w:numPr>
        <w:tabs>
          <w:tab w:val="left" w:pos="220"/>
        </w:tabs>
        <w:ind w:left="426" w:hanging="284"/>
        <w:jc w:val="both"/>
        <w:rPr>
          <w:rFonts w:ascii="Times New Roman" w:hAnsi="Times New Roman" w:cs="Times New Roman"/>
          <w:b/>
          <w:bCs/>
          <w:szCs w:val="24"/>
        </w:rPr>
      </w:pPr>
      <w:r>
        <w:rPr>
          <w:rFonts w:ascii="Times New Roman" w:hAnsi="Times New Roman"/>
          <w:szCs w:val="24"/>
        </w:rPr>
        <w:t>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p w:rsidR="00EF7829" w:rsidRDefault="00EF7829" w:rsidP="002D2D9D">
      <w:pPr>
        <w:pStyle w:val="Default"/>
        <w:jc w:val="both"/>
        <w:rPr>
          <w:rFonts w:ascii="Times New Roman" w:hAnsi="Times New Roman"/>
          <w:b/>
          <w:bCs/>
          <w:szCs w:val="24"/>
        </w:rPr>
      </w:pPr>
    </w:p>
    <w:p w:rsidR="000318F4" w:rsidRDefault="000318F4" w:rsidP="002D2D9D">
      <w:pPr>
        <w:pStyle w:val="Default"/>
        <w:jc w:val="center"/>
        <w:rPr>
          <w:rFonts w:ascii="Times New Roman" w:hAnsi="Times New Roman"/>
          <w:b/>
          <w:bCs/>
          <w:szCs w:val="24"/>
        </w:rPr>
      </w:pPr>
    </w:p>
    <w:p w:rsidR="000318F4" w:rsidRDefault="000318F4" w:rsidP="002D2D9D">
      <w:pPr>
        <w:pStyle w:val="Default"/>
        <w:jc w:val="center"/>
        <w:rPr>
          <w:rFonts w:ascii="Times New Roman" w:hAnsi="Times New Roman"/>
          <w:b/>
          <w:bCs/>
          <w:szCs w:val="24"/>
        </w:rPr>
      </w:pPr>
    </w:p>
    <w:p w:rsidR="000318F4" w:rsidRDefault="000318F4" w:rsidP="002D2D9D">
      <w:pPr>
        <w:pStyle w:val="Default"/>
        <w:jc w:val="center"/>
        <w:rPr>
          <w:rFonts w:ascii="Times New Roman" w:hAnsi="Times New Roman"/>
          <w:b/>
          <w:bCs/>
          <w:szCs w:val="24"/>
        </w:rPr>
      </w:pPr>
    </w:p>
    <w:p w:rsidR="00EF7829" w:rsidRDefault="00B66A13" w:rsidP="002D2D9D">
      <w:pPr>
        <w:pStyle w:val="Default"/>
        <w:jc w:val="center"/>
        <w:rPr>
          <w:rFonts w:ascii="Times New Roman" w:hAnsi="Times New Roman"/>
          <w:b/>
          <w:bCs/>
          <w:szCs w:val="24"/>
        </w:rPr>
      </w:pPr>
      <w:r>
        <w:rPr>
          <w:rFonts w:ascii="Times New Roman" w:hAnsi="Times New Roman"/>
          <w:b/>
          <w:bCs/>
          <w:szCs w:val="24"/>
        </w:rPr>
        <w:t>2.1.3.Речевое развитие</w:t>
      </w:r>
    </w:p>
    <w:p w:rsidR="000318F4" w:rsidRDefault="000318F4" w:rsidP="002D2D9D">
      <w:pPr>
        <w:pStyle w:val="Default"/>
        <w:jc w:val="center"/>
        <w:rPr>
          <w:rFonts w:ascii="Times New Roman" w:hAnsi="Times New Roman"/>
          <w:b/>
          <w:bCs/>
          <w:szCs w:val="24"/>
        </w:rPr>
      </w:pPr>
    </w:p>
    <w:p w:rsidR="00EF7829" w:rsidRDefault="00B66A13" w:rsidP="002D2D9D">
      <w:pPr>
        <w:pStyle w:val="Default"/>
        <w:ind w:firstLine="708"/>
        <w:jc w:val="both"/>
      </w:pPr>
      <w:r>
        <w:rPr>
          <w:rFonts w:ascii="Times New Roman" w:hAnsi="Times New Roman"/>
          <w:b/>
          <w:bCs/>
          <w:szCs w:val="24"/>
        </w:rPr>
        <w:t xml:space="preserve"> </w:t>
      </w:r>
      <w:r>
        <w:rPr>
          <w:rFonts w:ascii="Times New Roman" w:hAnsi="Times New Roman"/>
          <w:szCs w:val="24"/>
        </w:rPr>
        <w:t xml:space="preserve">Содержание образовательной области </w:t>
      </w:r>
      <w:r>
        <w:rPr>
          <w:rFonts w:ascii="Times New Roman" w:hAnsi="Times New Roman"/>
          <w:bCs/>
          <w:szCs w:val="24"/>
        </w:rPr>
        <w:t>«Речевое развитие»</w:t>
      </w:r>
      <w:r>
        <w:rPr>
          <w:rFonts w:ascii="Times New Roman" w:hAnsi="Times New Roman"/>
          <w:b/>
          <w:bCs/>
          <w:szCs w:val="24"/>
        </w:rPr>
        <w:t xml:space="preserve"> </w:t>
      </w:r>
      <w:r>
        <w:rPr>
          <w:rFonts w:ascii="Times New Roman" w:hAnsi="Times New Roman"/>
          <w:szCs w:val="24"/>
        </w:rPr>
        <w:t xml:space="preserve">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 </w:t>
      </w:r>
    </w:p>
    <w:p w:rsidR="00EF7829" w:rsidRDefault="00B66A13">
      <w:pPr>
        <w:pStyle w:val="Default"/>
        <w:ind w:firstLine="708"/>
        <w:jc w:val="both"/>
        <w:rPr>
          <w:rFonts w:ascii="Times New Roman" w:hAnsi="Times New Roman"/>
          <w:sz w:val="28"/>
          <w:szCs w:val="28"/>
        </w:rPr>
      </w:pPr>
      <w:r>
        <w:rPr>
          <w:rFonts w:ascii="Times New Roman" w:hAnsi="Times New Roman"/>
          <w:szCs w:val="24"/>
        </w:rPr>
        <w:t>В качестве задач данной образовательной области выступают</w:t>
      </w:r>
      <w:r w:rsidR="000318F4">
        <w:rPr>
          <w:rFonts w:ascii="Times New Roman" w:hAnsi="Times New Roman"/>
          <w:szCs w:val="24"/>
        </w:rPr>
        <w:t xml:space="preserve"> тематические блоки</w:t>
      </w:r>
      <w:r>
        <w:rPr>
          <w:rFonts w:ascii="Times New Roman" w:hAnsi="Times New Roman"/>
          <w:szCs w:val="24"/>
        </w:rPr>
        <w:t xml:space="preserve">: </w:t>
      </w:r>
    </w:p>
    <w:p w:rsidR="00EF7829" w:rsidRPr="000318F4" w:rsidRDefault="000318F4" w:rsidP="000318F4">
      <w:pPr>
        <w:pStyle w:val="Default"/>
        <w:ind w:firstLine="708"/>
        <w:jc w:val="both"/>
        <w:rPr>
          <w:rFonts w:ascii="Times New Roman" w:hAnsi="Times New Roman"/>
          <w:b/>
          <w:sz w:val="28"/>
          <w:szCs w:val="28"/>
        </w:rPr>
      </w:pPr>
      <w:r>
        <w:rPr>
          <w:rFonts w:ascii="Times New Roman" w:hAnsi="Times New Roman"/>
          <w:szCs w:val="24"/>
        </w:rPr>
        <w:t>-</w:t>
      </w:r>
      <w:r w:rsidR="00B66A13">
        <w:rPr>
          <w:rFonts w:ascii="Times New Roman" w:hAnsi="Times New Roman"/>
          <w:szCs w:val="24"/>
        </w:rPr>
        <w:t xml:space="preserve"> </w:t>
      </w:r>
      <w:r w:rsidR="00B66A13" w:rsidRPr="000318F4">
        <w:rPr>
          <w:rFonts w:ascii="Times New Roman" w:hAnsi="Times New Roman"/>
          <w:b/>
          <w:bCs/>
          <w:iCs/>
          <w:szCs w:val="24"/>
        </w:rPr>
        <w:t>«Развитие</w:t>
      </w:r>
      <w:r w:rsidR="002D2D9D" w:rsidRPr="000318F4">
        <w:rPr>
          <w:rFonts w:ascii="Times New Roman" w:hAnsi="Times New Roman"/>
          <w:b/>
          <w:bCs/>
          <w:iCs/>
          <w:szCs w:val="24"/>
        </w:rPr>
        <w:t xml:space="preserve"> речи</w:t>
      </w:r>
      <w:r w:rsidR="00B66A13" w:rsidRPr="000318F4">
        <w:rPr>
          <w:rFonts w:ascii="Times New Roman" w:hAnsi="Times New Roman"/>
          <w:b/>
          <w:bCs/>
          <w:iCs/>
          <w:szCs w:val="24"/>
        </w:rPr>
        <w:t>»</w:t>
      </w:r>
    </w:p>
    <w:p w:rsidR="00EF7829" w:rsidRPr="000318F4" w:rsidRDefault="000318F4" w:rsidP="002D2D9D">
      <w:pPr>
        <w:pStyle w:val="Default"/>
        <w:ind w:firstLine="708"/>
        <w:jc w:val="both"/>
        <w:rPr>
          <w:rFonts w:ascii="Times New Roman" w:hAnsi="Times New Roman"/>
          <w:b/>
          <w:bCs/>
          <w:iCs/>
          <w:szCs w:val="24"/>
        </w:rPr>
      </w:pPr>
      <w:r w:rsidRPr="000318F4">
        <w:rPr>
          <w:rFonts w:ascii="Times New Roman" w:hAnsi="Times New Roman"/>
          <w:b/>
          <w:szCs w:val="24"/>
        </w:rPr>
        <w:t>-</w:t>
      </w:r>
      <w:r w:rsidR="00B66A13" w:rsidRPr="000318F4">
        <w:rPr>
          <w:rFonts w:ascii="Times New Roman" w:hAnsi="Times New Roman"/>
          <w:b/>
          <w:szCs w:val="24"/>
        </w:rPr>
        <w:t xml:space="preserve"> </w:t>
      </w:r>
      <w:r w:rsidR="00B66A13" w:rsidRPr="000318F4">
        <w:rPr>
          <w:rFonts w:ascii="Times New Roman" w:hAnsi="Times New Roman"/>
          <w:b/>
          <w:bCs/>
          <w:iCs/>
          <w:szCs w:val="24"/>
        </w:rPr>
        <w:t>«</w:t>
      </w:r>
      <w:r w:rsidR="002D2D9D" w:rsidRPr="000318F4">
        <w:rPr>
          <w:rFonts w:ascii="Times New Roman" w:hAnsi="Times New Roman"/>
          <w:b/>
          <w:bCs/>
          <w:iCs/>
          <w:szCs w:val="24"/>
        </w:rPr>
        <w:t>Приобщение к художественной литературе</w:t>
      </w:r>
      <w:r w:rsidR="00B66A13" w:rsidRPr="000318F4">
        <w:rPr>
          <w:rFonts w:ascii="Times New Roman" w:hAnsi="Times New Roman"/>
          <w:b/>
          <w:bCs/>
          <w:iCs/>
          <w:szCs w:val="24"/>
        </w:rPr>
        <w:t>».</w:t>
      </w:r>
      <w:r w:rsidR="00B66A13" w:rsidRPr="000318F4">
        <w:rPr>
          <w:rFonts w:ascii="Times New Roman" w:hAnsi="Times New Roman"/>
          <w:b/>
          <w:szCs w:val="24"/>
        </w:rPr>
        <w:t xml:space="preserve"> </w:t>
      </w:r>
    </w:p>
    <w:p w:rsidR="000318F4" w:rsidRDefault="000318F4" w:rsidP="000318F4">
      <w:pPr>
        <w:spacing w:after="0" w:line="240" w:lineRule="auto"/>
        <w:jc w:val="center"/>
        <w:rPr>
          <w:rFonts w:ascii="Times New Roman" w:hAnsi="Times New Roman"/>
          <w:b/>
          <w:sz w:val="24"/>
          <w:szCs w:val="24"/>
        </w:rPr>
      </w:pPr>
    </w:p>
    <w:p w:rsidR="000318F4" w:rsidRDefault="000318F4" w:rsidP="000318F4">
      <w:pPr>
        <w:spacing w:after="0" w:line="240" w:lineRule="auto"/>
        <w:jc w:val="center"/>
      </w:pPr>
      <w:r>
        <w:rPr>
          <w:rFonts w:ascii="Times New Roman" w:hAnsi="Times New Roman"/>
          <w:b/>
          <w:sz w:val="24"/>
          <w:szCs w:val="24"/>
        </w:rPr>
        <w:t>Направления развития речи</w:t>
      </w:r>
    </w:p>
    <w:p w:rsidR="000318F4" w:rsidRPr="000318F4" w:rsidRDefault="000318F4" w:rsidP="000318F4">
      <w:pPr>
        <w:spacing w:after="0" w:line="240" w:lineRule="auto"/>
        <w:ind w:firstLine="709"/>
        <w:jc w:val="both"/>
      </w:pPr>
      <w:r w:rsidRPr="000318F4">
        <w:rPr>
          <w:rFonts w:ascii="Times New Roman" w:hAnsi="Times New Roman"/>
          <w:sz w:val="24"/>
          <w:szCs w:val="24"/>
        </w:rPr>
        <w:t>-развитие словаря: освоение значений слов и их уместное употребление в соответствии с контекстом высказывания, с ситуацией, в которой происходит общение</w:t>
      </w:r>
    </w:p>
    <w:p w:rsidR="000318F4" w:rsidRPr="000318F4" w:rsidRDefault="000318F4" w:rsidP="000318F4">
      <w:pPr>
        <w:spacing w:after="0" w:line="240" w:lineRule="auto"/>
        <w:ind w:firstLine="709"/>
        <w:jc w:val="both"/>
      </w:pPr>
      <w:r w:rsidRPr="000318F4">
        <w:rPr>
          <w:rFonts w:ascii="Times New Roman" w:hAnsi="Times New Roman"/>
          <w:sz w:val="24"/>
          <w:szCs w:val="24"/>
        </w:rPr>
        <w:t>-воспитание звуковой культуры речи: развитие восприятия звуков родной речи и произношения</w:t>
      </w:r>
    </w:p>
    <w:p w:rsidR="000318F4" w:rsidRPr="000318F4" w:rsidRDefault="000318F4" w:rsidP="000318F4">
      <w:pPr>
        <w:spacing w:after="0" w:line="240" w:lineRule="auto"/>
        <w:ind w:firstLine="709"/>
        <w:jc w:val="both"/>
      </w:pPr>
      <w:r w:rsidRPr="000318F4">
        <w:rPr>
          <w:rFonts w:ascii="Times New Roman" w:hAnsi="Times New Roman"/>
          <w:sz w:val="24"/>
          <w:szCs w:val="24"/>
        </w:rPr>
        <w:lastRenderedPageBreak/>
        <w:t>-формирование грамматического строя: морфология (изменение слов по родам, числам, падежам); синтаксис (освоение различных типов словосочетаний и предложений); словообразование</w:t>
      </w:r>
    </w:p>
    <w:p w:rsidR="000318F4" w:rsidRPr="000318F4" w:rsidRDefault="000318F4" w:rsidP="000318F4">
      <w:pPr>
        <w:spacing w:after="0" w:line="240" w:lineRule="auto"/>
        <w:ind w:firstLine="709"/>
        <w:jc w:val="both"/>
      </w:pPr>
      <w:r w:rsidRPr="000318F4">
        <w:rPr>
          <w:rFonts w:ascii="Times New Roman" w:hAnsi="Times New Roman"/>
          <w:sz w:val="24"/>
          <w:szCs w:val="24"/>
        </w:rPr>
        <w:t>-развитие связной речи: диалогическая (разговорная речь);</w:t>
      </w:r>
    </w:p>
    <w:p w:rsidR="000318F4" w:rsidRPr="000318F4" w:rsidRDefault="000318F4" w:rsidP="000318F4">
      <w:pPr>
        <w:spacing w:after="0" w:line="240" w:lineRule="auto"/>
        <w:ind w:firstLine="709"/>
        <w:jc w:val="both"/>
        <w:rPr>
          <w:rFonts w:ascii="Times New Roman" w:hAnsi="Times New Roman"/>
          <w:sz w:val="28"/>
          <w:szCs w:val="28"/>
        </w:rPr>
      </w:pPr>
      <w:r w:rsidRPr="000318F4">
        <w:rPr>
          <w:rFonts w:ascii="Times New Roman" w:hAnsi="Times New Roman"/>
          <w:sz w:val="24"/>
          <w:szCs w:val="24"/>
        </w:rPr>
        <w:t xml:space="preserve"> монологическая речь (рассказывание)</w:t>
      </w:r>
    </w:p>
    <w:p w:rsidR="000318F4" w:rsidRPr="000318F4" w:rsidRDefault="000318F4" w:rsidP="000318F4">
      <w:pPr>
        <w:spacing w:after="0" w:line="240" w:lineRule="auto"/>
        <w:ind w:firstLine="709"/>
        <w:jc w:val="both"/>
      </w:pPr>
      <w:r w:rsidRPr="000318F4">
        <w:rPr>
          <w:rFonts w:ascii="Times New Roman" w:hAnsi="Times New Roman"/>
          <w:sz w:val="24"/>
          <w:szCs w:val="24"/>
        </w:rPr>
        <w:t>-формирование элементарного осознания явлений языка и речи: различение звука и слова, нахождение места звука в слове</w:t>
      </w:r>
    </w:p>
    <w:p w:rsidR="00EF7829" w:rsidRDefault="000318F4" w:rsidP="000318F4">
      <w:pPr>
        <w:pStyle w:val="Default"/>
        <w:ind w:firstLine="709"/>
        <w:jc w:val="both"/>
        <w:rPr>
          <w:rFonts w:ascii="Times New Roman" w:hAnsi="Times New Roman" w:cs="Times New Roman"/>
          <w:szCs w:val="24"/>
        </w:rPr>
      </w:pPr>
      <w:r w:rsidRPr="000318F4">
        <w:rPr>
          <w:rFonts w:ascii="Times New Roman" w:hAnsi="Times New Roman"/>
          <w:szCs w:val="24"/>
        </w:rPr>
        <w:t>-воспитание любви и интереса</w:t>
      </w:r>
      <w:r>
        <w:rPr>
          <w:rFonts w:ascii="Times New Roman" w:hAnsi="Times New Roman"/>
          <w:b/>
          <w:szCs w:val="24"/>
        </w:rPr>
        <w:t xml:space="preserve"> к художественному слову</w:t>
      </w:r>
    </w:p>
    <w:p w:rsidR="000318F4" w:rsidRDefault="000318F4" w:rsidP="002D2D9D">
      <w:pPr>
        <w:pStyle w:val="Default"/>
        <w:jc w:val="center"/>
        <w:rPr>
          <w:rFonts w:ascii="Times New Roman" w:hAnsi="Times New Roman"/>
          <w:b/>
          <w:bCs/>
          <w:szCs w:val="24"/>
        </w:rPr>
      </w:pPr>
    </w:p>
    <w:p w:rsidR="00EF7829" w:rsidRPr="002D2D9D" w:rsidRDefault="00B66A13" w:rsidP="002D2D9D">
      <w:pPr>
        <w:pStyle w:val="Default"/>
        <w:jc w:val="center"/>
      </w:pPr>
      <w:r>
        <w:rPr>
          <w:rFonts w:ascii="Times New Roman" w:hAnsi="Times New Roman"/>
          <w:b/>
          <w:bCs/>
          <w:szCs w:val="24"/>
        </w:rPr>
        <w:t>Интеграция образовательн</w:t>
      </w:r>
      <w:r w:rsidR="000318F4">
        <w:rPr>
          <w:rFonts w:ascii="Times New Roman" w:hAnsi="Times New Roman"/>
          <w:b/>
          <w:bCs/>
          <w:szCs w:val="24"/>
        </w:rPr>
        <w:t>ой</w:t>
      </w:r>
      <w:r>
        <w:rPr>
          <w:rFonts w:ascii="Times New Roman" w:hAnsi="Times New Roman"/>
          <w:b/>
          <w:bCs/>
          <w:szCs w:val="24"/>
        </w:rPr>
        <w:t xml:space="preserve"> област</w:t>
      </w:r>
      <w:r w:rsidR="000318F4">
        <w:rPr>
          <w:rFonts w:ascii="Times New Roman" w:hAnsi="Times New Roman"/>
          <w:b/>
          <w:bCs/>
          <w:szCs w:val="24"/>
        </w:rPr>
        <w:t>и</w:t>
      </w:r>
      <w:r>
        <w:rPr>
          <w:rFonts w:ascii="Times New Roman" w:hAnsi="Times New Roman"/>
          <w:b/>
          <w:bCs/>
          <w:szCs w:val="24"/>
        </w:rPr>
        <w:t xml:space="preserve"> с другими образовательными областями</w:t>
      </w:r>
    </w:p>
    <w:tbl>
      <w:tblPr>
        <w:tblW w:w="10173" w:type="dxa"/>
        <w:tblInd w:w="-3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3" w:type="dxa"/>
        </w:tblCellMar>
        <w:tblLook w:val="04A0" w:firstRow="1" w:lastRow="0" w:firstColumn="1" w:lastColumn="0" w:noHBand="0" w:noVBand="1"/>
      </w:tblPr>
      <w:tblGrid>
        <w:gridCol w:w="2802"/>
        <w:gridCol w:w="7371"/>
      </w:tblGrid>
      <w:tr w:rsidR="00EF7829" w:rsidTr="006116DB">
        <w:trPr>
          <w:trHeight w:val="245"/>
        </w:trPr>
        <w:tc>
          <w:tcPr>
            <w:tcW w:w="2802"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rsidP="00D22940">
            <w:pPr>
              <w:pStyle w:val="Default"/>
              <w:jc w:val="center"/>
            </w:pPr>
            <w:r>
              <w:rPr>
                <w:rFonts w:ascii="Times New Roman" w:hAnsi="Times New Roman"/>
                <w:b/>
                <w:bCs/>
                <w:szCs w:val="24"/>
              </w:rPr>
              <w:t>Область</w:t>
            </w:r>
          </w:p>
          <w:p w:rsidR="00EF7829" w:rsidRDefault="002D2D9D" w:rsidP="00D22940">
            <w:pPr>
              <w:pStyle w:val="Default"/>
              <w:jc w:val="center"/>
            </w:pPr>
            <w:r>
              <w:rPr>
                <w:rFonts w:ascii="Times New Roman" w:hAnsi="Times New Roman"/>
                <w:b/>
                <w:bCs/>
                <w:szCs w:val="24"/>
              </w:rPr>
              <w:t>«</w:t>
            </w:r>
            <w:r w:rsidR="00B66A13">
              <w:rPr>
                <w:rFonts w:ascii="Times New Roman" w:hAnsi="Times New Roman"/>
                <w:b/>
                <w:bCs/>
                <w:szCs w:val="24"/>
              </w:rPr>
              <w:t>Речевое развитие»</w:t>
            </w:r>
          </w:p>
        </w:tc>
        <w:tc>
          <w:tcPr>
            <w:tcW w:w="737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rsidP="00D22940">
            <w:pPr>
              <w:pStyle w:val="Default"/>
              <w:jc w:val="center"/>
            </w:pPr>
            <w:r>
              <w:rPr>
                <w:rFonts w:ascii="Times New Roman" w:hAnsi="Times New Roman"/>
                <w:b/>
                <w:bCs/>
                <w:szCs w:val="24"/>
              </w:rPr>
              <w:t>Задачи интеграции</w:t>
            </w:r>
          </w:p>
        </w:tc>
      </w:tr>
      <w:tr w:rsidR="00EF7829" w:rsidTr="006116DB">
        <w:trPr>
          <w:trHeight w:val="245"/>
        </w:trPr>
        <w:tc>
          <w:tcPr>
            <w:tcW w:w="2802"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Cs/>
                <w:szCs w:val="24"/>
              </w:rPr>
              <w:t xml:space="preserve">Физическое развитие </w:t>
            </w:r>
          </w:p>
        </w:tc>
        <w:tc>
          <w:tcPr>
            <w:tcW w:w="737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rsidP="00D22940">
            <w:pPr>
              <w:pStyle w:val="Default"/>
              <w:jc w:val="both"/>
            </w:pPr>
            <w:r>
              <w:rPr>
                <w:rFonts w:ascii="Times New Roman" w:hAnsi="Times New Roman"/>
                <w:bCs/>
                <w:szCs w:val="24"/>
              </w:rPr>
              <w:t xml:space="preserve">Развитие знаний детей по вопросам сохранения здоровья, пользы и необходимости двигательной активности и физического совершенствования; игровое общение педагога с детьми «Уроки здоровья», знакомство с национальными подвижными играми, национальными видами спорта и достижениями в области спорта </w:t>
            </w:r>
          </w:p>
        </w:tc>
      </w:tr>
      <w:tr w:rsidR="00EF7829" w:rsidTr="006116DB">
        <w:trPr>
          <w:trHeight w:val="245"/>
        </w:trPr>
        <w:tc>
          <w:tcPr>
            <w:tcW w:w="2802"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Cs/>
                <w:szCs w:val="24"/>
              </w:rPr>
              <w:t xml:space="preserve">Социально-коммуникативное развитие </w:t>
            </w:r>
          </w:p>
        </w:tc>
        <w:tc>
          <w:tcPr>
            <w:tcW w:w="737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rsidP="00D22940">
            <w:pPr>
              <w:pStyle w:val="Default"/>
              <w:jc w:val="both"/>
            </w:pPr>
            <w:r>
              <w:rPr>
                <w:rFonts w:ascii="Times New Roman" w:hAnsi="Times New Roman"/>
                <w:bCs/>
                <w:szCs w:val="24"/>
              </w:rPr>
              <w:t xml:space="preserve">Формирование целостной картины мира и расширение кругозора в части представлений о себе, семье, обществе, государстве, мире </w:t>
            </w:r>
          </w:p>
          <w:p w:rsidR="00EF7829" w:rsidRDefault="00B66A13" w:rsidP="00D22940">
            <w:pPr>
              <w:pStyle w:val="Default"/>
              <w:jc w:val="both"/>
            </w:pPr>
            <w:r>
              <w:rPr>
                <w:rFonts w:ascii="Times New Roman" w:hAnsi="Times New Roman"/>
                <w:bCs/>
                <w:szCs w:val="24"/>
              </w:rPr>
              <w:t xml:space="preserve">Формирование целостной картины мира и расширение кругозора в части представлений о труде взрослых и собственной трудовой деятельности, представлений о безопасности собственной жизнедеятельности и безопасности окружающего мира природы. </w:t>
            </w:r>
          </w:p>
        </w:tc>
      </w:tr>
      <w:tr w:rsidR="00EF7829" w:rsidTr="006116DB">
        <w:trPr>
          <w:trHeight w:val="245"/>
        </w:trPr>
        <w:tc>
          <w:tcPr>
            <w:tcW w:w="2802"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Cs/>
                <w:szCs w:val="24"/>
              </w:rPr>
              <w:t xml:space="preserve">Художественно-эстетическое развитие </w:t>
            </w:r>
          </w:p>
        </w:tc>
        <w:tc>
          <w:tcPr>
            <w:tcW w:w="737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rsidP="00D22940">
            <w:pPr>
              <w:pStyle w:val="Default"/>
              <w:jc w:val="both"/>
            </w:pPr>
            <w:r>
              <w:rPr>
                <w:rFonts w:ascii="Times New Roman" w:hAnsi="Times New Roman"/>
                <w:bCs/>
                <w:szCs w:val="24"/>
              </w:rPr>
              <w:t xml:space="preserve">Формирование целостной картины мира через восприятие и создание детьми художественного образа и его творческое воплощение. Знакомство с нетрадиционными изобразительными материалами, их свойствами и качествами. Знакомство с символичностью чувашского узора, цвета, формы, композиции. </w:t>
            </w:r>
          </w:p>
        </w:tc>
      </w:tr>
      <w:tr w:rsidR="00EF7829" w:rsidTr="006116DB">
        <w:trPr>
          <w:trHeight w:val="245"/>
        </w:trPr>
        <w:tc>
          <w:tcPr>
            <w:tcW w:w="2802"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Cs/>
                <w:szCs w:val="24"/>
              </w:rPr>
              <w:t xml:space="preserve">Познавательное развитие </w:t>
            </w:r>
          </w:p>
        </w:tc>
        <w:tc>
          <w:tcPr>
            <w:tcW w:w="737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rsidP="00D22940">
            <w:pPr>
              <w:pStyle w:val="Default"/>
              <w:jc w:val="both"/>
            </w:pPr>
            <w:r>
              <w:rPr>
                <w:rFonts w:ascii="Times New Roman" w:hAnsi="Times New Roman"/>
                <w:bCs/>
                <w:szCs w:val="24"/>
              </w:rPr>
              <w:t xml:space="preserve">Развитие свободных форм общения со сверстниками и взрослыми </w:t>
            </w:r>
          </w:p>
          <w:p w:rsidR="00EF7829" w:rsidRDefault="00B66A13" w:rsidP="00D22940">
            <w:pPr>
              <w:pStyle w:val="Default"/>
              <w:jc w:val="both"/>
            </w:pPr>
            <w:r>
              <w:rPr>
                <w:rFonts w:ascii="Times New Roman" w:hAnsi="Times New Roman"/>
                <w:bCs/>
                <w:szCs w:val="24"/>
              </w:rPr>
              <w:t xml:space="preserve">в процессе познания мира, страны, малой Родины. Умение высказываться о собственных отношениях к себе, миру, людям. </w:t>
            </w:r>
          </w:p>
          <w:p w:rsidR="00EF7829" w:rsidRDefault="00EF7829" w:rsidP="00D22940">
            <w:pPr>
              <w:pStyle w:val="Default"/>
              <w:jc w:val="both"/>
              <w:rPr>
                <w:rFonts w:ascii="Times New Roman" w:hAnsi="Times New Roman" w:cs="Times New Roman"/>
                <w:bCs/>
                <w:szCs w:val="24"/>
              </w:rPr>
            </w:pPr>
          </w:p>
        </w:tc>
      </w:tr>
    </w:tbl>
    <w:p w:rsidR="000318F4" w:rsidRDefault="000318F4" w:rsidP="002D2D9D">
      <w:pPr>
        <w:pStyle w:val="af5"/>
        <w:spacing w:before="0" w:after="0"/>
        <w:jc w:val="center"/>
        <w:rPr>
          <w:b/>
        </w:rPr>
      </w:pPr>
    </w:p>
    <w:p w:rsidR="00EF7829" w:rsidRPr="002D2D9D" w:rsidRDefault="000318F4" w:rsidP="002D2D9D">
      <w:pPr>
        <w:pStyle w:val="af5"/>
        <w:spacing w:before="0" w:after="0"/>
        <w:jc w:val="center"/>
        <w:rPr>
          <w:b/>
        </w:rPr>
      </w:pPr>
      <w:r>
        <w:rPr>
          <w:b/>
        </w:rPr>
        <w:t>Содержание речевого развития</w:t>
      </w:r>
    </w:p>
    <w:tbl>
      <w:tblPr>
        <w:tblW w:w="4950" w:type="pct"/>
        <w:tblInd w:w="-3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3" w:type="dxa"/>
        </w:tblCellMar>
        <w:tblLook w:val="04A0" w:firstRow="1" w:lastRow="0" w:firstColumn="1" w:lastColumn="0" w:noHBand="0" w:noVBand="1"/>
      </w:tblPr>
      <w:tblGrid>
        <w:gridCol w:w="4747"/>
        <w:gridCol w:w="4843"/>
      </w:tblGrid>
      <w:tr w:rsidR="00EF7829" w:rsidTr="002D2D9D">
        <w:tc>
          <w:tcPr>
            <w:tcW w:w="9590"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center"/>
            </w:pPr>
            <w:r>
              <w:rPr>
                <w:rFonts w:ascii="Times New Roman" w:hAnsi="Times New Roman"/>
                <w:b/>
                <w:sz w:val="24"/>
                <w:szCs w:val="24"/>
              </w:rPr>
              <w:t>Тематические блоки ОО «Речевое развитие».</w:t>
            </w:r>
          </w:p>
        </w:tc>
      </w:tr>
      <w:tr w:rsidR="00EF7829" w:rsidTr="002D2D9D">
        <w:tc>
          <w:tcPr>
            <w:tcW w:w="4747"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center"/>
            </w:pPr>
            <w:r>
              <w:rPr>
                <w:rFonts w:ascii="Times New Roman" w:hAnsi="Times New Roman"/>
                <w:b/>
                <w:sz w:val="24"/>
                <w:szCs w:val="24"/>
              </w:rPr>
              <w:t>Развитие речи</w:t>
            </w:r>
          </w:p>
        </w:tc>
        <w:tc>
          <w:tcPr>
            <w:tcW w:w="4843"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0318F4" w:rsidP="000318F4">
            <w:pPr>
              <w:spacing w:after="0" w:line="240" w:lineRule="auto"/>
              <w:ind w:right="-124"/>
              <w:jc w:val="center"/>
            </w:pPr>
            <w:r>
              <w:rPr>
                <w:rFonts w:ascii="Times New Roman" w:hAnsi="Times New Roman"/>
                <w:b/>
                <w:sz w:val="24"/>
                <w:szCs w:val="24"/>
              </w:rPr>
              <w:t xml:space="preserve">Приобщение к художественной </w:t>
            </w:r>
            <w:r w:rsidR="00B66A13">
              <w:rPr>
                <w:rFonts w:ascii="Times New Roman" w:hAnsi="Times New Roman"/>
                <w:b/>
                <w:sz w:val="24"/>
                <w:szCs w:val="24"/>
              </w:rPr>
              <w:t>литературе</w:t>
            </w:r>
          </w:p>
        </w:tc>
      </w:tr>
      <w:tr w:rsidR="00EF7829" w:rsidTr="00E33976">
        <w:tc>
          <w:tcPr>
            <w:tcW w:w="9590"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rsidP="000318F4">
            <w:pPr>
              <w:spacing w:after="0" w:line="240" w:lineRule="auto"/>
              <w:jc w:val="both"/>
            </w:pPr>
            <w:r>
              <w:rPr>
                <w:rFonts w:ascii="Times New Roman" w:hAnsi="Times New Roman"/>
                <w:b/>
                <w:sz w:val="24"/>
                <w:szCs w:val="24"/>
              </w:rPr>
              <w:t xml:space="preserve">Цель </w:t>
            </w:r>
            <w:r w:rsidR="002D2D9D">
              <w:rPr>
                <w:rFonts w:ascii="Times New Roman" w:hAnsi="Times New Roman"/>
                <w:b/>
                <w:sz w:val="24"/>
                <w:szCs w:val="24"/>
              </w:rPr>
              <w:t>речевого развития</w:t>
            </w:r>
            <w:r>
              <w:rPr>
                <w:rFonts w:ascii="Times New Roman" w:hAnsi="Times New Roman"/>
                <w:b/>
                <w:sz w:val="24"/>
                <w:szCs w:val="24"/>
              </w:rPr>
              <w:t xml:space="preserve">: </w:t>
            </w:r>
            <w:r>
              <w:rPr>
                <w:rFonts w:ascii="Times New Roman" w:hAnsi="Times New Roman"/>
                <w:sz w:val="24"/>
                <w:szCs w:val="24"/>
              </w:rPr>
              <w:t>формирование устной речи и навыков речевого общения с окружающими на основе овладения литературным языком своего народа</w:t>
            </w:r>
          </w:p>
        </w:tc>
      </w:tr>
      <w:tr w:rsidR="00EF7829" w:rsidTr="002D2D9D">
        <w:tc>
          <w:tcPr>
            <w:tcW w:w="9590"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pPr>
            <w:r>
              <w:rPr>
                <w:rFonts w:ascii="Times New Roman" w:hAnsi="Times New Roman"/>
                <w:b/>
                <w:sz w:val="24"/>
                <w:szCs w:val="24"/>
              </w:rPr>
              <w:t>Задачи р</w:t>
            </w:r>
            <w:r w:rsidR="002D2D9D">
              <w:rPr>
                <w:rFonts w:ascii="Times New Roman" w:hAnsi="Times New Roman"/>
                <w:b/>
                <w:sz w:val="24"/>
                <w:szCs w:val="24"/>
              </w:rPr>
              <w:t>ечевого развития</w:t>
            </w:r>
            <w:r>
              <w:rPr>
                <w:rFonts w:ascii="Times New Roman" w:hAnsi="Times New Roman"/>
                <w:b/>
                <w:sz w:val="24"/>
                <w:szCs w:val="24"/>
              </w:rPr>
              <w:t xml:space="preserve"> по ФГОС ДО:</w:t>
            </w:r>
          </w:p>
          <w:p w:rsidR="00EF7829" w:rsidRDefault="00B66A13">
            <w:pPr>
              <w:spacing w:after="0" w:line="240" w:lineRule="auto"/>
              <w:rPr>
                <w:rFonts w:ascii="Times New Roman" w:hAnsi="Times New Roman"/>
                <w:sz w:val="28"/>
                <w:szCs w:val="28"/>
              </w:rPr>
            </w:pPr>
            <w:r>
              <w:rPr>
                <w:rFonts w:ascii="Times New Roman" w:hAnsi="Times New Roman"/>
                <w:sz w:val="24"/>
                <w:szCs w:val="24"/>
              </w:rPr>
              <w:t>-овладение речью как средством общения и культуры</w:t>
            </w:r>
          </w:p>
          <w:p w:rsidR="00EF7829" w:rsidRDefault="00B66A13">
            <w:pPr>
              <w:spacing w:after="0" w:line="240" w:lineRule="auto"/>
              <w:rPr>
                <w:rFonts w:ascii="Times New Roman" w:hAnsi="Times New Roman"/>
                <w:sz w:val="28"/>
                <w:szCs w:val="28"/>
              </w:rPr>
            </w:pPr>
            <w:r>
              <w:rPr>
                <w:rFonts w:ascii="Times New Roman" w:hAnsi="Times New Roman"/>
                <w:sz w:val="24"/>
                <w:szCs w:val="24"/>
              </w:rPr>
              <w:t>-обогащение активного словаря</w:t>
            </w:r>
          </w:p>
          <w:p w:rsidR="00EF7829" w:rsidRDefault="00B66A13">
            <w:pPr>
              <w:spacing w:after="0" w:line="240" w:lineRule="auto"/>
              <w:rPr>
                <w:rFonts w:ascii="Times New Roman" w:hAnsi="Times New Roman"/>
                <w:sz w:val="28"/>
                <w:szCs w:val="28"/>
              </w:rPr>
            </w:pPr>
            <w:r>
              <w:rPr>
                <w:rFonts w:ascii="Times New Roman" w:hAnsi="Times New Roman"/>
                <w:sz w:val="24"/>
                <w:szCs w:val="24"/>
              </w:rPr>
              <w:t>-развитие связной, грамматически правильной диалогической и монологической речи</w:t>
            </w:r>
          </w:p>
          <w:p w:rsidR="00EF7829" w:rsidRDefault="00B66A13">
            <w:pPr>
              <w:spacing w:after="0" w:line="240" w:lineRule="auto"/>
              <w:rPr>
                <w:rFonts w:ascii="Times New Roman" w:hAnsi="Times New Roman"/>
                <w:sz w:val="28"/>
                <w:szCs w:val="28"/>
              </w:rPr>
            </w:pPr>
            <w:r>
              <w:rPr>
                <w:rFonts w:ascii="Times New Roman" w:hAnsi="Times New Roman"/>
                <w:sz w:val="24"/>
                <w:szCs w:val="24"/>
              </w:rPr>
              <w:t>-развитие речевого творчества</w:t>
            </w:r>
          </w:p>
          <w:p w:rsidR="00EF7829" w:rsidRDefault="00B66A13">
            <w:pPr>
              <w:spacing w:after="0" w:line="240" w:lineRule="auto"/>
              <w:rPr>
                <w:rFonts w:ascii="Times New Roman" w:hAnsi="Times New Roman"/>
                <w:sz w:val="28"/>
                <w:szCs w:val="28"/>
              </w:rPr>
            </w:pPr>
            <w:r>
              <w:rPr>
                <w:rFonts w:ascii="Times New Roman" w:hAnsi="Times New Roman"/>
                <w:sz w:val="24"/>
                <w:szCs w:val="24"/>
              </w:rPr>
              <w:t>-знакомство с книжной культурой, детской литературой, понимание на слух текстов различных жанров детской литературы</w:t>
            </w:r>
          </w:p>
          <w:p w:rsidR="00EF7829" w:rsidRDefault="00B66A13">
            <w:pPr>
              <w:spacing w:after="0" w:line="240" w:lineRule="auto"/>
              <w:rPr>
                <w:rFonts w:ascii="Times New Roman" w:hAnsi="Times New Roman"/>
                <w:sz w:val="28"/>
                <w:szCs w:val="28"/>
              </w:rPr>
            </w:pPr>
            <w:r>
              <w:rPr>
                <w:rFonts w:ascii="Times New Roman" w:hAnsi="Times New Roman"/>
                <w:sz w:val="24"/>
                <w:szCs w:val="24"/>
              </w:rPr>
              <w:t>-формирование звуковой аналитико-синтетической активности как предпосылки обучения грамоте</w:t>
            </w:r>
          </w:p>
          <w:p w:rsidR="00EF7829" w:rsidRDefault="00B66A13">
            <w:pPr>
              <w:spacing w:after="0" w:line="240" w:lineRule="auto"/>
              <w:rPr>
                <w:rFonts w:ascii="Times New Roman" w:hAnsi="Times New Roman"/>
                <w:sz w:val="28"/>
                <w:szCs w:val="28"/>
              </w:rPr>
            </w:pPr>
            <w:r>
              <w:rPr>
                <w:rFonts w:ascii="Times New Roman" w:hAnsi="Times New Roman"/>
                <w:sz w:val="24"/>
                <w:szCs w:val="24"/>
              </w:rPr>
              <w:t>-развитие звуковой культуры речи, фонематического слуха</w:t>
            </w:r>
          </w:p>
        </w:tc>
      </w:tr>
      <w:tr w:rsidR="00EF7829" w:rsidTr="002D2D9D">
        <w:tc>
          <w:tcPr>
            <w:tcW w:w="9590"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pPr>
            <w:r>
              <w:rPr>
                <w:rFonts w:ascii="Times New Roman" w:hAnsi="Times New Roman"/>
                <w:b/>
                <w:sz w:val="24"/>
                <w:szCs w:val="24"/>
              </w:rPr>
              <w:t xml:space="preserve">Основные задачи </w:t>
            </w:r>
            <w:r w:rsidR="002D2D9D">
              <w:rPr>
                <w:rFonts w:ascii="Times New Roman" w:hAnsi="Times New Roman"/>
                <w:b/>
                <w:sz w:val="24"/>
                <w:szCs w:val="24"/>
              </w:rPr>
              <w:t>речевого развития</w:t>
            </w:r>
            <w:r w:rsidR="000318F4">
              <w:rPr>
                <w:rFonts w:ascii="Times New Roman" w:hAnsi="Times New Roman"/>
                <w:b/>
                <w:sz w:val="24"/>
                <w:szCs w:val="24"/>
              </w:rPr>
              <w:t xml:space="preserve"> по тематическим блокам</w:t>
            </w:r>
            <w:r>
              <w:rPr>
                <w:rFonts w:ascii="Times New Roman" w:hAnsi="Times New Roman"/>
                <w:b/>
                <w:sz w:val="24"/>
                <w:szCs w:val="24"/>
              </w:rPr>
              <w:t xml:space="preserve">: </w:t>
            </w:r>
          </w:p>
          <w:p w:rsidR="00EF7829" w:rsidRDefault="00B66A13" w:rsidP="000318F4">
            <w:pPr>
              <w:spacing w:after="0" w:line="240" w:lineRule="auto"/>
              <w:jc w:val="both"/>
              <w:rPr>
                <w:rFonts w:ascii="Times New Roman" w:hAnsi="Times New Roman"/>
                <w:sz w:val="28"/>
                <w:szCs w:val="28"/>
              </w:rPr>
            </w:pPr>
            <w:r>
              <w:rPr>
                <w:rFonts w:ascii="Times New Roman" w:hAnsi="Times New Roman"/>
                <w:sz w:val="24"/>
                <w:szCs w:val="24"/>
              </w:rPr>
              <w:t>Развитие речи. Развитие свободного общения с взрослыми и детьми, овладение конструктивными способами и средствами взаимодействия с окружающими.</w:t>
            </w:r>
          </w:p>
          <w:p w:rsidR="00EF7829" w:rsidRDefault="00B66A13" w:rsidP="000318F4">
            <w:pPr>
              <w:spacing w:after="0" w:line="240" w:lineRule="auto"/>
              <w:jc w:val="both"/>
              <w:rPr>
                <w:rFonts w:ascii="Times New Roman" w:hAnsi="Times New Roman"/>
                <w:sz w:val="28"/>
                <w:szCs w:val="28"/>
              </w:rPr>
            </w:pPr>
            <w:r>
              <w:rPr>
                <w:rFonts w:ascii="Times New Roman" w:hAnsi="Times New Roman"/>
                <w:sz w:val="24"/>
                <w:szCs w:val="24"/>
              </w:rPr>
              <w:t xml:space="preserve">Развитие всех компонентов устной речи детей: грамматического строя речи, связной речи </w:t>
            </w:r>
            <w:r>
              <w:rPr>
                <w:rFonts w:ascii="Times New Roman" w:hAnsi="Times New Roman"/>
                <w:sz w:val="24"/>
                <w:szCs w:val="24"/>
              </w:rPr>
              <w:lastRenderedPageBreak/>
              <w:t>—</w:t>
            </w:r>
            <w:r w:rsidR="000318F4">
              <w:rPr>
                <w:rFonts w:ascii="Times New Roman" w:hAnsi="Times New Roman"/>
                <w:sz w:val="24"/>
                <w:szCs w:val="24"/>
              </w:rPr>
              <w:t xml:space="preserve"> </w:t>
            </w:r>
            <w:r>
              <w:rPr>
                <w:rFonts w:ascii="Times New Roman" w:hAnsi="Times New Roman"/>
                <w:sz w:val="24"/>
                <w:szCs w:val="24"/>
              </w:rPr>
              <w:t>диалогической и монологической форм; фор</w:t>
            </w:r>
            <w:r>
              <w:rPr>
                <w:rFonts w:ascii="Times New Roman" w:hAnsi="Times New Roman"/>
                <w:sz w:val="24"/>
                <w:szCs w:val="24"/>
              </w:rPr>
              <w:softHyphen/>
              <w:t>мирование словаря, воспитание звуковой культуры речи.</w:t>
            </w:r>
          </w:p>
          <w:p w:rsidR="00EF7829" w:rsidRDefault="00B66A13" w:rsidP="000318F4">
            <w:pPr>
              <w:spacing w:after="0" w:line="240" w:lineRule="auto"/>
              <w:jc w:val="both"/>
              <w:rPr>
                <w:rFonts w:ascii="Times New Roman" w:hAnsi="Times New Roman"/>
                <w:sz w:val="28"/>
                <w:szCs w:val="28"/>
              </w:rPr>
            </w:pPr>
            <w:r>
              <w:rPr>
                <w:rFonts w:ascii="Times New Roman" w:hAnsi="Times New Roman"/>
                <w:sz w:val="24"/>
                <w:szCs w:val="24"/>
              </w:rPr>
              <w:t>Практическое овладение воспитанниками нормами речи.</w:t>
            </w:r>
          </w:p>
          <w:p w:rsidR="00EF7829" w:rsidRDefault="00B66A13" w:rsidP="000318F4">
            <w:pPr>
              <w:spacing w:after="0" w:line="240" w:lineRule="auto"/>
              <w:jc w:val="both"/>
              <w:rPr>
                <w:rFonts w:ascii="Times New Roman" w:hAnsi="Times New Roman"/>
                <w:sz w:val="28"/>
                <w:szCs w:val="28"/>
              </w:rPr>
            </w:pPr>
            <w:r>
              <w:rPr>
                <w:rFonts w:ascii="Times New Roman" w:hAnsi="Times New Roman"/>
                <w:sz w:val="24"/>
                <w:szCs w:val="24"/>
              </w:rPr>
              <w:t>Художественная литература. Воспитание интереса и любви к чте</w:t>
            </w:r>
            <w:r>
              <w:rPr>
                <w:rFonts w:ascii="Times New Roman" w:hAnsi="Times New Roman"/>
                <w:sz w:val="24"/>
                <w:szCs w:val="24"/>
              </w:rPr>
              <w:softHyphen/>
              <w:t>нию; развитие литературной речи.</w:t>
            </w:r>
          </w:p>
          <w:p w:rsidR="00EF7829" w:rsidRDefault="00B66A13" w:rsidP="000318F4">
            <w:pPr>
              <w:spacing w:after="0" w:line="240" w:lineRule="auto"/>
              <w:jc w:val="both"/>
              <w:rPr>
                <w:rFonts w:ascii="Times New Roman" w:hAnsi="Times New Roman"/>
                <w:sz w:val="24"/>
                <w:szCs w:val="24"/>
              </w:rPr>
            </w:pPr>
            <w:r>
              <w:rPr>
                <w:rFonts w:ascii="Times New Roman" w:hAnsi="Times New Roman"/>
                <w:sz w:val="24"/>
                <w:szCs w:val="24"/>
              </w:rPr>
              <w:t>Воспитание желания и умения слушать художественные произведе</w:t>
            </w:r>
            <w:r>
              <w:rPr>
                <w:rFonts w:ascii="Times New Roman" w:hAnsi="Times New Roman"/>
                <w:sz w:val="24"/>
                <w:szCs w:val="24"/>
              </w:rPr>
              <w:softHyphen/>
              <w:t>ния, следить за развитием действия.</w:t>
            </w:r>
          </w:p>
        </w:tc>
      </w:tr>
      <w:tr w:rsidR="00EF7829" w:rsidTr="002D2D9D">
        <w:tc>
          <w:tcPr>
            <w:tcW w:w="9590"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rsidP="002D2D9D">
            <w:pPr>
              <w:spacing w:after="0" w:line="240" w:lineRule="auto"/>
              <w:jc w:val="center"/>
            </w:pPr>
            <w:r>
              <w:rPr>
                <w:rFonts w:ascii="Times New Roman" w:hAnsi="Times New Roman"/>
                <w:b/>
                <w:sz w:val="24"/>
                <w:szCs w:val="24"/>
              </w:rPr>
              <w:lastRenderedPageBreak/>
              <w:t xml:space="preserve">Содержание психолого-педагогической работы по тематическим блокам </w:t>
            </w:r>
            <w:r>
              <w:rPr>
                <w:rFonts w:ascii="Times New Roman" w:hAnsi="Times New Roman"/>
                <w:b/>
                <w:bCs/>
                <w:sz w:val="24"/>
                <w:szCs w:val="24"/>
              </w:rPr>
              <w:t>по возрастным группам</w:t>
            </w:r>
          </w:p>
        </w:tc>
      </w:tr>
      <w:tr w:rsidR="00EF7829" w:rsidTr="002D2D9D">
        <w:tc>
          <w:tcPr>
            <w:tcW w:w="9590"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pPr>
            <w:r>
              <w:rPr>
                <w:rFonts w:ascii="Times New Roman" w:hAnsi="Times New Roman"/>
                <w:b/>
                <w:sz w:val="24"/>
                <w:szCs w:val="24"/>
              </w:rPr>
              <w:t>Развитие речи</w:t>
            </w:r>
          </w:p>
          <w:p w:rsidR="006116DB" w:rsidRDefault="006116DB">
            <w:pPr>
              <w:spacing w:after="0" w:line="240" w:lineRule="auto"/>
              <w:rPr>
                <w:rFonts w:ascii="Times New Roman" w:hAnsi="Times New Roman"/>
                <w:b/>
                <w:sz w:val="24"/>
                <w:szCs w:val="24"/>
              </w:rPr>
            </w:pPr>
            <w:bookmarkStart w:id="46" w:name="bookmark240"/>
            <w:bookmarkEnd w:id="46"/>
          </w:p>
          <w:p w:rsidR="006116DB" w:rsidRDefault="006116DB">
            <w:pPr>
              <w:spacing w:after="0" w:line="240" w:lineRule="auto"/>
              <w:rPr>
                <w:rFonts w:ascii="Times New Roman" w:hAnsi="Times New Roman"/>
                <w:b/>
                <w:sz w:val="24"/>
                <w:szCs w:val="24"/>
              </w:rPr>
            </w:pPr>
          </w:p>
          <w:p w:rsidR="006116DB" w:rsidRDefault="006116DB">
            <w:pPr>
              <w:spacing w:after="0" w:line="240" w:lineRule="auto"/>
              <w:rPr>
                <w:rFonts w:ascii="Times New Roman" w:hAnsi="Times New Roman"/>
                <w:b/>
                <w:sz w:val="24"/>
                <w:szCs w:val="24"/>
              </w:rPr>
            </w:pPr>
          </w:p>
          <w:p w:rsidR="00EF7829" w:rsidRDefault="006116DB">
            <w:pPr>
              <w:spacing w:after="0" w:line="240" w:lineRule="auto"/>
            </w:pPr>
            <w:r>
              <w:rPr>
                <w:rFonts w:ascii="Times New Roman" w:hAnsi="Times New Roman"/>
                <w:b/>
                <w:sz w:val="24"/>
                <w:szCs w:val="24"/>
              </w:rPr>
              <w:t>2-м</w:t>
            </w:r>
            <w:r w:rsidR="00B66A13">
              <w:rPr>
                <w:rFonts w:ascii="Times New Roman" w:hAnsi="Times New Roman"/>
                <w:b/>
                <w:sz w:val="24"/>
                <w:szCs w:val="24"/>
              </w:rPr>
              <w:t>ладшая группа (от 3 до 4 лет)</w:t>
            </w:r>
          </w:p>
          <w:p w:rsidR="00EF7829" w:rsidRDefault="002D2D9D">
            <w:pPr>
              <w:spacing w:after="0" w:line="240" w:lineRule="auto"/>
              <w:jc w:val="both"/>
              <w:rPr>
                <w:rFonts w:ascii="Times New Roman" w:hAnsi="Times New Roman"/>
                <w:sz w:val="28"/>
                <w:szCs w:val="28"/>
              </w:rPr>
            </w:pPr>
            <w:r w:rsidRPr="002D2D9D">
              <w:rPr>
                <w:rFonts w:ascii="Times New Roman" w:hAnsi="Times New Roman"/>
                <w:b/>
                <w:sz w:val="24"/>
                <w:szCs w:val="24"/>
              </w:rPr>
              <w:t>Развивающая речевая среда.</w:t>
            </w:r>
            <w:r>
              <w:rPr>
                <w:rFonts w:ascii="Times New Roman" w:hAnsi="Times New Roman"/>
                <w:sz w:val="24"/>
                <w:szCs w:val="24"/>
              </w:rPr>
              <w:t xml:space="preserve"> </w:t>
            </w:r>
            <w:r w:rsidR="00B66A13">
              <w:rPr>
                <w:rFonts w:ascii="Times New Roman" w:hAnsi="Times New Roman"/>
                <w:sz w:val="24"/>
                <w:szCs w:val="24"/>
              </w:rPr>
              <w:t>Продолжать помогать детям общаться со знакомыми взрослыми и сверстниками посредством поручений (спро</w:t>
            </w:r>
            <w:r w:rsidR="00B66A13">
              <w:rPr>
                <w:rFonts w:ascii="Times New Roman" w:hAnsi="Times New Roman"/>
                <w:sz w:val="24"/>
                <w:szCs w:val="24"/>
              </w:rPr>
              <w:softHyphen/>
              <w:t>си, выясни, предложи помощь, поблагодари и т. п.).</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Подсказывать детям образцы обращения к взрослым</w:t>
            </w:r>
            <w:r w:rsidR="002D2D9D">
              <w:rPr>
                <w:rFonts w:ascii="Times New Roman" w:hAnsi="Times New Roman"/>
                <w:sz w:val="24"/>
                <w:szCs w:val="24"/>
              </w:rPr>
              <w:t>, зашедшим в группу («Скажите: «Проходите, пожалуйста</w:t>
            </w:r>
            <w:r>
              <w:rPr>
                <w:rFonts w:ascii="Times New Roman" w:hAnsi="Times New Roman"/>
                <w:sz w:val="24"/>
                <w:szCs w:val="24"/>
              </w:rPr>
              <w:t>», «Предложите: „Хотите посмотреть..."», «Спросите: „Понравились ли наши рисунки?"»).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сделать ворота пошире», «Скажи: „Стыдно драться! Ты уже большой"»).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 целях развития инициативной речи, обогащения и уточнения представлений о предметах ближайшего окружения предоставлять детям для самостоятельного рассматривания картинки, книги, наборы предметов.</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приучать детей слушать рассказы воспитателя о забав</w:t>
            </w:r>
            <w:r>
              <w:rPr>
                <w:rFonts w:ascii="Times New Roman" w:hAnsi="Times New Roman"/>
                <w:sz w:val="24"/>
                <w:szCs w:val="24"/>
              </w:rPr>
              <w:softHyphen/>
              <w:t>ных случаях из жизни.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Формирование словаря. На основе обогащения представлений о ближайшем окружении продолжать расширять и активизировать сло</w:t>
            </w:r>
            <w:r>
              <w:rPr>
                <w:rFonts w:ascii="Times New Roman" w:hAnsi="Times New Roman"/>
                <w:sz w:val="24"/>
                <w:szCs w:val="24"/>
              </w:rPr>
              <w:softHyphen/>
              <w:t>варный запас детей. Уточнять названия и назначение предметов одежды, обуви, головных уборов, посуды, мебели, видов транспорта.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детей различать и называть существенные детали и части предметов (у платья —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легко рвется и размокает, стеклянные предметы бьются, резиновые иг</w:t>
            </w:r>
            <w:r>
              <w:rPr>
                <w:rFonts w:ascii="Times New Roman" w:hAnsi="Times New Roman"/>
                <w:sz w:val="24"/>
                <w:szCs w:val="24"/>
              </w:rPr>
              <w:softHyphen/>
              <w:t>рушки после сжимания восстанавливают первоначальную форму), место</w:t>
            </w:r>
            <w:r>
              <w:rPr>
                <w:rFonts w:ascii="Times New Roman" w:hAnsi="Times New Roman"/>
                <w:sz w:val="24"/>
                <w:szCs w:val="24"/>
              </w:rPr>
              <w:softHyphen/>
              <w:t>положение (за окном, высоко, далеко, под шкафом). Обращать внимание детей на некоторые сходные по назначению предметы (тарелка —блюдце, стул — табурет — скамеечка, шуба —пальто —дубленка). Учить понимать обобщающие слова (одежда, посуда, мебель, овощи, фрукты, птицы и т. п.); называть части суток (утро, день, вечер, ночь); называть домашних животных и их детенышей, овощи и фрукты.</w:t>
            </w:r>
          </w:p>
          <w:p w:rsidR="00EF7829" w:rsidRDefault="00B66A13">
            <w:pPr>
              <w:spacing w:after="0" w:line="240" w:lineRule="auto"/>
              <w:jc w:val="both"/>
              <w:rPr>
                <w:rFonts w:ascii="Times New Roman" w:hAnsi="Times New Roman"/>
                <w:sz w:val="28"/>
                <w:szCs w:val="28"/>
              </w:rPr>
            </w:pPr>
            <w:r w:rsidRPr="002D2D9D">
              <w:rPr>
                <w:rFonts w:ascii="Times New Roman" w:hAnsi="Times New Roman"/>
                <w:b/>
                <w:sz w:val="24"/>
                <w:szCs w:val="24"/>
              </w:rPr>
              <w:t>Звуковая культура речи.</w:t>
            </w:r>
            <w:r>
              <w:rPr>
                <w:rFonts w:ascii="Times New Roman" w:hAnsi="Times New Roman"/>
                <w:sz w:val="24"/>
                <w:szCs w:val="24"/>
              </w:rPr>
              <w:t xml:space="preserve"> Продолжать учить детей внятно про</w:t>
            </w:r>
            <w:r>
              <w:rPr>
                <w:rFonts w:ascii="Times New Roman" w:hAnsi="Times New Roman"/>
                <w:sz w:val="24"/>
                <w:szCs w:val="24"/>
              </w:rPr>
              <w:softHyphen/>
              <w:t>износить в словах гласные (а, у, и, о, э) и некоторые согласные звуки: п — б — т — д — к — г;ф — в;т — с — з — ц.</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моторику речедвигательного аппарата, слуховое воспри</w:t>
            </w:r>
            <w:r>
              <w:rPr>
                <w:rFonts w:ascii="Times New Roman" w:hAnsi="Times New Roman"/>
                <w:sz w:val="24"/>
                <w:szCs w:val="24"/>
              </w:rPr>
              <w:softHyphen/>
              <w:t>ятие, речевой слух и речевое дыхание, уточнять и закреплять артику</w:t>
            </w:r>
            <w:r>
              <w:rPr>
                <w:rFonts w:ascii="Times New Roman" w:hAnsi="Times New Roman"/>
                <w:sz w:val="24"/>
                <w:szCs w:val="24"/>
              </w:rPr>
              <w:softHyphen/>
              <w:t>ляцию звуков. Вырабатывать правильный темп речи, интонационную выразительность. Учить отчетливо произносить слова и короткие фразы, говорить спокойно, с естественными интонациями.</w:t>
            </w:r>
          </w:p>
          <w:p w:rsidR="00EF7829" w:rsidRDefault="00B66A13">
            <w:pPr>
              <w:spacing w:after="0" w:line="240" w:lineRule="auto"/>
              <w:jc w:val="both"/>
              <w:rPr>
                <w:rFonts w:ascii="Times New Roman" w:hAnsi="Times New Roman"/>
                <w:sz w:val="28"/>
                <w:szCs w:val="28"/>
              </w:rPr>
            </w:pPr>
            <w:r w:rsidRPr="002D2D9D">
              <w:rPr>
                <w:rFonts w:ascii="Times New Roman" w:hAnsi="Times New Roman"/>
                <w:b/>
                <w:sz w:val="24"/>
                <w:szCs w:val="24"/>
              </w:rPr>
              <w:t>Грамматический строй речи.</w:t>
            </w:r>
            <w:r>
              <w:rPr>
                <w:rFonts w:ascii="Times New Roman" w:hAnsi="Times New Roman"/>
                <w:sz w:val="24"/>
                <w:szCs w:val="24"/>
              </w:rPr>
              <w:t xml:space="preserve"> Продолжать учить детей согласовы</w:t>
            </w:r>
            <w:r>
              <w:rPr>
                <w:rFonts w:ascii="Times New Roman" w:hAnsi="Times New Roman"/>
                <w:sz w:val="24"/>
                <w:szCs w:val="24"/>
              </w:rPr>
              <w:softHyphen/>
              <w:t>вать прилагательные с существительными в роде, числе, падеже; упот</w:t>
            </w:r>
            <w:r>
              <w:rPr>
                <w:rFonts w:ascii="Times New Roman" w:hAnsi="Times New Roman"/>
                <w:sz w:val="24"/>
                <w:szCs w:val="24"/>
              </w:rPr>
              <w:softHyphen/>
              <w:t>реблять существительные с предлогами (в, на, под, за, около). Помогать употреблять в речи имена существительные в форме единственного и множественного числа, обозначающие животных и их детенышей (ут</w:t>
            </w:r>
            <w:r>
              <w:rPr>
                <w:rFonts w:ascii="Times New Roman" w:hAnsi="Times New Roman"/>
                <w:sz w:val="24"/>
                <w:szCs w:val="24"/>
              </w:rPr>
              <w:softHyphen/>
              <w:t xml:space="preserve">ка—утенок—утята); форму множественного числа существительных в родительном падеже </w:t>
            </w:r>
            <w:r>
              <w:rPr>
                <w:rFonts w:ascii="Times New Roman" w:hAnsi="Times New Roman"/>
                <w:sz w:val="24"/>
                <w:szCs w:val="24"/>
              </w:rPr>
              <w:lastRenderedPageBreak/>
              <w:t>(ленточек, матрешек, книг, груш, слив). Относиться к словотворчеству детей как к этапу активного овладения грамматикой, подсказывать им правильную форму слова.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Помогать детям получать из нераспространенных простых предло</w:t>
            </w:r>
            <w:r>
              <w:rPr>
                <w:rFonts w:ascii="Times New Roman" w:hAnsi="Times New Roman"/>
                <w:sz w:val="24"/>
                <w:szCs w:val="24"/>
              </w:rPr>
              <w:softHyphen/>
              <w:t>жений (состоят только из подлежащего и сказуемого) распространенные путем введения в них определений, дополнений, обстоятельств; составлять предложения с однородными членами («Мы пойдем в зоопарк и увидим слона, зебру и тигра»).</w:t>
            </w:r>
          </w:p>
          <w:p w:rsidR="00EF7829" w:rsidRDefault="00B66A13">
            <w:pPr>
              <w:spacing w:after="0" w:line="240" w:lineRule="auto"/>
              <w:jc w:val="both"/>
              <w:rPr>
                <w:rFonts w:ascii="Times New Roman" w:hAnsi="Times New Roman"/>
                <w:sz w:val="28"/>
                <w:szCs w:val="28"/>
              </w:rPr>
            </w:pPr>
            <w:r w:rsidRPr="002D2D9D">
              <w:rPr>
                <w:rFonts w:ascii="Times New Roman" w:hAnsi="Times New Roman"/>
                <w:b/>
                <w:sz w:val="24"/>
                <w:szCs w:val="24"/>
              </w:rPr>
              <w:t>Связная речь</w:t>
            </w:r>
            <w:r>
              <w:rPr>
                <w:rFonts w:ascii="Times New Roman" w:hAnsi="Times New Roman"/>
                <w:sz w:val="24"/>
                <w:szCs w:val="24"/>
              </w:rPr>
              <w:t>. Развивать диалогическую форму речи.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Вовлекать детей в разговор во время рассматривания предметов, кар</w:t>
            </w:r>
            <w:r>
              <w:rPr>
                <w:rFonts w:ascii="Times New Roman" w:hAnsi="Times New Roman"/>
                <w:sz w:val="24"/>
                <w:szCs w:val="24"/>
              </w:rPr>
              <w:softHyphen/>
              <w:t>тин, иллюстраций; наблюдений за живыми объектами; после просмотра спектаклей, мультфильмов.</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Обучать умению вести диалог с педагогом: слушать и понимать за</w:t>
            </w:r>
            <w:r>
              <w:rPr>
                <w:rFonts w:ascii="Times New Roman" w:hAnsi="Times New Roman"/>
                <w:sz w:val="24"/>
                <w:szCs w:val="24"/>
              </w:rPr>
              <w:softHyphen/>
              <w:t>данный вопрос, понятно отвечать на него, говорить в нормальном темпе, не перебивая говорящего взрослого.</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Напоминать детям о необходимости говорить «спасибо», «здравс</w:t>
            </w:r>
            <w:r>
              <w:rPr>
                <w:rFonts w:ascii="Times New Roman" w:hAnsi="Times New Roman"/>
                <w:sz w:val="24"/>
                <w:szCs w:val="24"/>
              </w:rPr>
              <w:softHyphen/>
              <w:t>твуйте», «до свидания», «спокойной ночи» (в семье, группе).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Помогать доброжелательно общаться друг с другом.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потребность делиться своими впечатлениями с воспи</w:t>
            </w:r>
            <w:r>
              <w:rPr>
                <w:rFonts w:ascii="Times New Roman" w:hAnsi="Times New Roman"/>
                <w:sz w:val="24"/>
                <w:szCs w:val="24"/>
              </w:rPr>
              <w:softHyphen/>
              <w:t>тателями и родителями.</w:t>
            </w:r>
          </w:p>
          <w:p w:rsidR="00EF7829" w:rsidRDefault="00B66A13">
            <w:pPr>
              <w:spacing w:after="0" w:line="240" w:lineRule="auto"/>
              <w:jc w:val="both"/>
            </w:pPr>
            <w:bookmarkStart w:id="47" w:name="bookmark241"/>
            <w:bookmarkEnd w:id="47"/>
            <w:r>
              <w:rPr>
                <w:rFonts w:ascii="Times New Roman" w:hAnsi="Times New Roman"/>
                <w:b/>
                <w:sz w:val="24"/>
                <w:szCs w:val="24"/>
              </w:rPr>
              <w:t>Средняя группа (от 4 до 5 лет)</w:t>
            </w:r>
          </w:p>
          <w:p w:rsidR="00EF7829" w:rsidRDefault="00B66A13">
            <w:pPr>
              <w:spacing w:after="0" w:line="240" w:lineRule="auto"/>
              <w:jc w:val="both"/>
              <w:rPr>
                <w:rFonts w:ascii="Times New Roman" w:hAnsi="Times New Roman"/>
                <w:sz w:val="28"/>
                <w:szCs w:val="28"/>
              </w:rPr>
            </w:pPr>
            <w:r w:rsidRPr="002D2D9D">
              <w:rPr>
                <w:rFonts w:ascii="Times New Roman" w:hAnsi="Times New Roman"/>
                <w:b/>
                <w:sz w:val="24"/>
                <w:szCs w:val="24"/>
              </w:rPr>
              <w:t>Развивающая речевая среда.</w:t>
            </w:r>
            <w:r>
              <w:rPr>
                <w:rFonts w:ascii="Times New Roman" w:hAnsi="Times New Roman"/>
                <w:sz w:val="24"/>
                <w:szCs w:val="24"/>
              </w:rPr>
              <w:t xml:space="preserve"> Обсуждать с детьми информацию о предметах, явлениях, событиях, выходящих за пределы привычного им ближайшего окружения.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Способствовать развитию любознательности.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Помогать детям доброжелательно общаться со сверстниками, подска</w:t>
            </w:r>
            <w:r>
              <w:rPr>
                <w:rFonts w:ascii="Times New Roman" w:hAnsi="Times New Roman"/>
                <w:sz w:val="24"/>
                <w:szCs w:val="24"/>
              </w:rPr>
              <w:softHyphen/>
              <w:t>зывать, как можно порадовать друга, поздравить его, как спокойно выска</w:t>
            </w:r>
            <w:r>
              <w:rPr>
                <w:rFonts w:ascii="Times New Roman" w:hAnsi="Times New Roman"/>
                <w:sz w:val="24"/>
                <w:szCs w:val="24"/>
              </w:rPr>
              <w:softHyphen/>
              <w:t>зать свое недовольство его поступком, как извиниться.</w:t>
            </w:r>
          </w:p>
          <w:p w:rsidR="00EF7829" w:rsidRDefault="00B66A13">
            <w:pPr>
              <w:spacing w:after="0" w:line="240" w:lineRule="auto"/>
              <w:jc w:val="both"/>
              <w:rPr>
                <w:rFonts w:ascii="Times New Roman" w:hAnsi="Times New Roman"/>
                <w:sz w:val="28"/>
                <w:szCs w:val="28"/>
              </w:rPr>
            </w:pPr>
            <w:r w:rsidRPr="002D2D9D">
              <w:rPr>
                <w:rFonts w:ascii="Times New Roman" w:hAnsi="Times New Roman"/>
                <w:b/>
                <w:sz w:val="24"/>
                <w:szCs w:val="24"/>
              </w:rPr>
              <w:t>Формирование словаря</w:t>
            </w:r>
            <w:r>
              <w:rPr>
                <w:rFonts w:ascii="Times New Roman" w:hAnsi="Times New Roman"/>
                <w:sz w:val="24"/>
                <w:szCs w:val="24"/>
              </w:rPr>
              <w:t>. Пополнять и активизировать словарь де</w:t>
            </w:r>
            <w:r>
              <w:rPr>
                <w:rFonts w:ascii="Times New Roman" w:hAnsi="Times New Roman"/>
                <w:sz w:val="24"/>
                <w:szCs w:val="24"/>
              </w:rPr>
              <w:softHyphen/>
              <w:t>тей на основе углубления знаний о ближайшем окружении. Расширять представления о предметах, явлениях, событиях, не имевших места в их собственном опыте.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Активизировать употребление в речи названий предметов, их частей, материалов, из которых они изготовлены.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использовать в речи наиболее употребительные прилагатель</w:t>
            </w:r>
            <w:r>
              <w:rPr>
                <w:rFonts w:ascii="Times New Roman" w:hAnsi="Times New Roman"/>
                <w:sz w:val="24"/>
                <w:szCs w:val="24"/>
              </w:rPr>
              <w:softHyphen/>
              <w:t>ные, глаголы, наречия, предлоги.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Вводить в словарь детей существительные, обозначающие профес</w:t>
            </w:r>
            <w:r>
              <w:rPr>
                <w:rFonts w:ascii="Times New Roman" w:hAnsi="Times New Roman"/>
                <w:sz w:val="24"/>
                <w:szCs w:val="24"/>
              </w:rPr>
              <w:softHyphen/>
              <w:t>сии; глаголы, характеризующие трудовые действия.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учить детей определять и называть местоположение предмета (слева, справа, рядом, около, между), время суток. Помогать за</w:t>
            </w:r>
            <w:r>
              <w:rPr>
                <w:rFonts w:ascii="Times New Roman" w:hAnsi="Times New Roman"/>
                <w:sz w:val="24"/>
                <w:szCs w:val="24"/>
              </w:rPr>
              <w:softHyphen/>
              <w:t>менять часто используемые детьми указательные местоимения и наречия (там, туда, такой, этот) более точными выразительными словами; упот</w:t>
            </w:r>
            <w:r>
              <w:rPr>
                <w:rFonts w:ascii="Times New Roman" w:hAnsi="Times New Roman"/>
                <w:sz w:val="24"/>
                <w:szCs w:val="24"/>
              </w:rPr>
              <w:softHyphen/>
            </w:r>
            <w:r w:rsidR="002D2D9D">
              <w:rPr>
                <w:rFonts w:ascii="Times New Roman" w:hAnsi="Times New Roman"/>
                <w:sz w:val="24"/>
                <w:szCs w:val="24"/>
              </w:rPr>
              <w:t>реблять слова-антонимы (чистый -грязный, светло-</w:t>
            </w:r>
            <w:r>
              <w:rPr>
                <w:rFonts w:ascii="Times New Roman" w:hAnsi="Times New Roman"/>
                <w:sz w:val="24"/>
                <w:szCs w:val="24"/>
              </w:rPr>
              <w:t>темно).</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употреблять существительные с обобщающим значением (ме</w:t>
            </w:r>
            <w:r>
              <w:rPr>
                <w:rFonts w:ascii="Times New Roman" w:hAnsi="Times New Roman"/>
                <w:sz w:val="24"/>
                <w:szCs w:val="24"/>
              </w:rPr>
              <w:softHyphen/>
              <w:t xml:space="preserve">бель, </w:t>
            </w:r>
            <w:r w:rsidR="002D2D9D">
              <w:rPr>
                <w:rFonts w:ascii="Times New Roman" w:hAnsi="Times New Roman"/>
                <w:sz w:val="24"/>
                <w:szCs w:val="24"/>
              </w:rPr>
              <w:t>животные и т. п.)</w:t>
            </w:r>
          </w:p>
          <w:p w:rsidR="00EF7829" w:rsidRDefault="00B66A13">
            <w:pPr>
              <w:spacing w:after="0" w:line="240" w:lineRule="auto"/>
              <w:jc w:val="both"/>
              <w:rPr>
                <w:rFonts w:ascii="Times New Roman" w:hAnsi="Times New Roman"/>
                <w:sz w:val="28"/>
                <w:szCs w:val="28"/>
              </w:rPr>
            </w:pPr>
            <w:r w:rsidRPr="002D2D9D">
              <w:rPr>
                <w:rFonts w:ascii="Times New Roman" w:hAnsi="Times New Roman"/>
                <w:b/>
                <w:sz w:val="24"/>
                <w:szCs w:val="24"/>
              </w:rPr>
              <w:t>Звуковая культура речи.</w:t>
            </w:r>
            <w:r>
              <w:rPr>
                <w:rFonts w:ascii="Times New Roman" w:hAnsi="Times New Roman"/>
                <w:sz w:val="24"/>
                <w:szCs w:val="24"/>
              </w:rPr>
              <w:t xml:space="preserve"> Закреплять правильное произношение гласных и согласных звуков, отрабатывать произношение свистящих, шипящих и сонорных (р, л) звуков. Развивать артикуляционный аппарат.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работу над дикцией: совершенствовать отчетливое про</w:t>
            </w:r>
            <w:r>
              <w:rPr>
                <w:rFonts w:ascii="Times New Roman" w:hAnsi="Times New Roman"/>
                <w:sz w:val="24"/>
                <w:szCs w:val="24"/>
              </w:rPr>
              <w:softHyphen/>
              <w:t>изнесение слов и словосочетаний.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фонематический слух: учить различать на слух и называть слова, начинающиеся на определенный звук.</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интонационную выразительность речи.</w:t>
            </w:r>
          </w:p>
          <w:p w:rsidR="00EF7829" w:rsidRDefault="00B66A13">
            <w:pPr>
              <w:spacing w:after="0" w:line="240" w:lineRule="auto"/>
              <w:jc w:val="both"/>
              <w:rPr>
                <w:rFonts w:ascii="Times New Roman" w:hAnsi="Times New Roman"/>
                <w:sz w:val="28"/>
                <w:szCs w:val="28"/>
              </w:rPr>
            </w:pPr>
            <w:r w:rsidRPr="002D2D9D">
              <w:rPr>
                <w:rFonts w:ascii="Times New Roman" w:hAnsi="Times New Roman"/>
                <w:b/>
                <w:sz w:val="24"/>
                <w:szCs w:val="24"/>
              </w:rPr>
              <w:t>Грамматический строй речи</w:t>
            </w:r>
            <w:r>
              <w:rPr>
                <w:rFonts w:ascii="Times New Roman" w:hAnsi="Times New Roman"/>
                <w:sz w:val="24"/>
                <w:szCs w:val="24"/>
              </w:rPr>
              <w:t>. Продолжать формировать у детей уме</w:t>
            </w:r>
            <w:r>
              <w:rPr>
                <w:rFonts w:ascii="Times New Roman" w:hAnsi="Times New Roman"/>
                <w:sz w:val="24"/>
                <w:szCs w:val="24"/>
              </w:rPr>
              <w:softHyphen/>
              <w:t>ние согласовывать слова в предложении, правильно использовать предло</w:t>
            </w:r>
            <w:r>
              <w:rPr>
                <w:rFonts w:ascii="Times New Roman" w:hAnsi="Times New Roman"/>
                <w:sz w:val="24"/>
                <w:szCs w:val="24"/>
              </w:rPr>
              <w:softHyphen/>
              <w:t>ги в речи; образовывать форму множественного числа существительных, обозначающих детенышей животных (по аналогии), употреблять эти су</w:t>
            </w:r>
            <w:r>
              <w:rPr>
                <w:rFonts w:ascii="Times New Roman" w:hAnsi="Times New Roman"/>
                <w:sz w:val="24"/>
                <w:szCs w:val="24"/>
              </w:rPr>
              <w:softHyphen/>
              <w:t>ществительные в именительном и винительном падежах (лисята —лисят, медвежата —медвежат); правильно употреблять форму множественного числа родительного падежа существительных (вилок, яблок, туфель).</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lastRenderedPageBreak/>
              <w:t>Напоминать правильные формы повелительного наклонения некото</w:t>
            </w:r>
            <w:r>
              <w:rPr>
                <w:rFonts w:ascii="Times New Roman" w:hAnsi="Times New Roman"/>
                <w:sz w:val="24"/>
                <w:szCs w:val="24"/>
              </w:rPr>
              <w:softHyphen/>
              <w:t>рых глаголов (Ляг! Лежи! Поезжай! Беги! и т. п.), несклоняемых сущест</w:t>
            </w:r>
            <w:r>
              <w:rPr>
                <w:rFonts w:ascii="Times New Roman" w:hAnsi="Times New Roman"/>
                <w:sz w:val="24"/>
                <w:szCs w:val="24"/>
              </w:rPr>
              <w:softHyphen/>
              <w:t>ви</w:t>
            </w:r>
            <w:r w:rsidR="002D2D9D">
              <w:rPr>
                <w:rFonts w:ascii="Times New Roman" w:hAnsi="Times New Roman"/>
                <w:sz w:val="24"/>
                <w:szCs w:val="24"/>
              </w:rPr>
              <w:t>тельных (пальто, пианино, кофе)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Поощрять характерное для пятого года жизни словотворчество, так</w:t>
            </w:r>
            <w:r>
              <w:rPr>
                <w:rFonts w:ascii="Times New Roman" w:hAnsi="Times New Roman"/>
                <w:sz w:val="24"/>
                <w:szCs w:val="24"/>
              </w:rPr>
              <w:softHyphen/>
              <w:t>тично подсказывать общепринятый образец слова.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Побуждать детей активно употреблять в речи простейшие виды сложносочиненных и сложноподчиненных предложений.</w:t>
            </w:r>
          </w:p>
          <w:p w:rsidR="00EF7829" w:rsidRDefault="00B66A13">
            <w:pPr>
              <w:spacing w:after="0" w:line="240" w:lineRule="auto"/>
              <w:jc w:val="both"/>
              <w:rPr>
                <w:rFonts w:ascii="Times New Roman" w:hAnsi="Times New Roman"/>
                <w:sz w:val="28"/>
                <w:szCs w:val="28"/>
              </w:rPr>
            </w:pPr>
            <w:r w:rsidRPr="002D2D9D">
              <w:rPr>
                <w:rFonts w:ascii="Times New Roman" w:hAnsi="Times New Roman"/>
                <w:b/>
                <w:sz w:val="24"/>
                <w:szCs w:val="24"/>
              </w:rPr>
              <w:t>Связная речь.</w:t>
            </w:r>
            <w:r>
              <w:rPr>
                <w:rFonts w:ascii="Times New Roman" w:hAnsi="Times New Roman"/>
                <w:sz w:val="24"/>
                <w:szCs w:val="24"/>
              </w:rPr>
              <w:t xml:space="preserve"> Совершенствовать диалогическую речь: учить участво</w:t>
            </w:r>
            <w:r>
              <w:rPr>
                <w:rFonts w:ascii="Times New Roman" w:hAnsi="Times New Roman"/>
                <w:sz w:val="24"/>
                <w:szCs w:val="24"/>
              </w:rPr>
              <w:softHyphen/>
              <w:t>вать в беседе, понятно для слушателей отвечать на вопросы и задавать их.</w:t>
            </w:r>
          </w:p>
          <w:p w:rsidR="00EF7829" w:rsidRDefault="00B66A13">
            <w:pPr>
              <w:spacing w:after="0" w:line="240" w:lineRule="auto"/>
              <w:rPr>
                <w:rFonts w:ascii="Times New Roman" w:hAnsi="Times New Roman"/>
                <w:sz w:val="28"/>
                <w:szCs w:val="28"/>
              </w:rPr>
            </w:pPr>
            <w:r>
              <w:rPr>
                <w:rFonts w:ascii="Times New Roman" w:hAnsi="Times New Roman"/>
                <w:sz w:val="24"/>
                <w:szCs w:val="24"/>
              </w:rPr>
              <w:t>Учить детей рассказывать: описывать предмет, картину; упражнять в составлении рассказов по картине, созданной ребенком с использованием раздаточного дидактического материала.</w:t>
            </w:r>
          </w:p>
          <w:p w:rsidR="00EF7829" w:rsidRDefault="00B66A13">
            <w:pPr>
              <w:spacing w:after="0" w:line="240" w:lineRule="auto"/>
              <w:rPr>
                <w:rFonts w:ascii="Times New Roman" w:hAnsi="Times New Roman"/>
                <w:sz w:val="28"/>
                <w:szCs w:val="28"/>
              </w:rPr>
            </w:pPr>
            <w:r>
              <w:rPr>
                <w:rFonts w:ascii="Times New Roman" w:hAnsi="Times New Roman"/>
                <w:sz w:val="24"/>
                <w:szCs w:val="24"/>
              </w:rPr>
              <w:t>Упражнять детей в умении пересказывать наиболее выразительные и динамичные отрывки из сказок.</w:t>
            </w:r>
          </w:p>
          <w:p w:rsidR="00EF7829" w:rsidRDefault="00B66A13">
            <w:pPr>
              <w:spacing w:after="0" w:line="240" w:lineRule="auto"/>
            </w:pPr>
            <w:bookmarkStart w:id="48" w:name="bookmark242"/>
            <w:bookmarkEnd w:id="48"/>
            <w:r>
              <w:rPr>
                <w:rFonts w:ascii="Times New Roman" w:hAnsi="Times New Roman"/>
                <w:b/>
                <w:sz w:val="24"/>
                <w:szCs w:val="24"/>
              </w:rPr>
              <w:t>Старшая группа (от 5 до 6 лет)</w:t>
            </w:r>
          </w:p>
          <w:p w:rsidR="00EF7829" w:rsidRDefault="00B66A13">
            <w:pPr>
              <w:spacing w:after="0" w:line="240" w:lineRule="auto"/>
              <w:jc w:val="both"/>
              <w:rPr>
                <w:rFonts w:ascii="Times New Roman" w:hAnsi="Times New Roman"/>
                <w:sz w:val="28"/>
                <w:szCs w:val="28"/>
              </w:rPr>
            </w:pPr>
            <w:r w:rsidRPr="002D2D9D">
              <w:rPr>
                <w:rFonts w:ascii="Times New Roman" w:hAnsi="Times New Roman"/>
                <w:b/>
                <w:sz w:val="24"/>
                <w:szCs w:val="24"/>
              </w:rPr>
              <w:t>Развивающая речевая среда.</w:t>
            </w:r>
            <w:r>
              <w:rPr>
                <w:rFonts w:ascii="Times New Roman" w:hAnsi="Times New Roman"/>
                <w:sz w:val="24"/>
                <w:szCs w:val="24"/>
              </w:rPr>
              <w:t xml:space="preserve"> Продолжать развивать речь как средство общения. Расширять представления детей о многообразии окружающего мира. Предлагать для рассматривания изделия народных промыслов, мини-коллекции (открытки, марки, монеты, наборы игру</w:t>
            </w:r>
            <w:r>
              <w:rPr>
                <w:rFonts w:ascii="Times New Roman" w:hAnsi="Times New Roman"/>
                <w:sz w:val="24"/>
                <w:szCs w:val="24"/>
              </w:rPr>
              <w:softHyphen/>
              <w:t>шек, выполненных из определенного материала), иллюстрированные книги (в том числе знакомые сказки с рисунками разных художников), открытки, фотографии с достопримечательностями родного края, Мос</w:t>
            </w:r>
            <w:r>
              <w:rPr>
                <w:rFonts w:ascii="Times New Roman" w:hAnsi="Times New Roman"/>
                <w:sz w:val="24"/>
                <w:szCs w:val="24"/>
              </w:rPr>
              <w:softHyphen/>
              <w:t>квы, репродукции картин (в том числе из жизни дореволюционной России).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Поощрять попытки ребенка делиться с педагогом и другими детьми разнообразными впечатлениями, уточнять источник полученной инфор</w:t>
            </w:r>
            <w:r>
              <w:rPr>
                <w:rFonts w:ascii="Times New Roman" w:hAnsi="Times New Roman"/>
                <w:sz w:val="24"/>
                <w:szCs w:val="24"/>
              </w:rPr>
              <w:softHyphen/>
              <w:t>мации (телепередача, рассказ близкого человека, посещение выставки, детского спектакля и т.д.).</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 повседневной жизни, в играх подсказывать детям формы выра</w:t>
            </w:r>
            <w:r>
              <w:rPr>
                <w:rFonts w:ascii="Times New Roman" w:hAnsi="Times New Roman"/>
                <w:sz w:val="24"/>
                <w:szCs w:val="24"/>
              </w:rPr>
              <w:softHyphen/>
              <w:t>жения вежливости (попросить прощения, извиниться, поблагодарить, сделать комплимент).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детей решать спорные вопросы и улаживать конфликты с помо</w:t>
            </w:r>
            <w:r>
              <w:rPr>
                <w:rFonts w:ascii="Times New Roman" w:hAnsi="Times New Roman"/>
                <w:sz w:val="24"/>
                <w:szCs w:val="24"/>
              </w:rPr>
              <w:softHyphen/>
              <w:t>щью речи: убеждать, доказывать, объяснять.</w:t>
            </w:r>
          </w:p>
          <w:p w:rsidR="00EF7829" w:rsidRDefault="00B66A13">
            <w:pPr>
              <w:spacing w:after="0" w:line="240" w:lineRule="auto"/>
              <w:jc w:val="both"/>
              <w:rPr>
                <w:rFonts w:ascii="Times New Roman" w:hAnsi="Times New Roman"/>
                <w:sz w:val="28"/>
                <w:szCs w:val="28"/>
              </w:rPr>
            </w:pPr>
            <w:r w:rsidRPr="002D2D9D">
              <w:rPr>
                <w:rFonts w:ascii="Times New Roman" w:hAnsi="Times New Roman"/>
                <w:b/>
                <w:sz w:val="24"/>
                <w:szCs w:val="24"/>
              </w:rPr>
              <w:t>Формирование словаря.</w:t>
            </w:r>
            <w:r>
              <w:rPr>
                <w:rFonts w:ascii="Times New Roman" w:hAnsi="Times New Roman"/>
                <w:sz w:val="24"/>
                <w:szCs w:val="24"/>
              </w:rPr>
              <w:t xml:space="preserve"> Обогащать речь детей существительными, обозначающими предметы бытового окружения; прилагательными, харак</w:t>
            </w:r>
            <w:r>
              <w:rPr>
                <w:rFonts w:ascii="Times New Roman" w:hAnsi="Times New Roman"/>
                <w:sz w:val="24"/>
                <w:szCs w:val="24"/>
              </w:rPr>
              <w:softHyphen/>
              <w:t>теризующими свойства и качества предметов; наречиями, обозначающими взаимоотношения людей, их отношение к труду.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Упражнять детей в подборе существительных к прилагательному (белый —снег, сахар, мел), слов со сходным значением (шалун —озор</w:t>
            </w:r>
            <w:r>
              <w:rPr>
                <w:rFonts w:ascii="Times New Roman" w:hAnsi="Times New Roman"/>
                <w:sz w:val="24"/>
                <w:szCs w:val="24"/>
              </w:rPr>
              <w:softHyphen/>
              <w:t>ник—проказник), с противоположным значением (слабый —сильный, пасмурно — солнечно).</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Помогать детям употреблять слова в точном соответствии со смыс</w:t>
            </w:r>
            <w:r>
              <w:rPr>
                <w:rFonts w:ascii="Times New Roman" w:hAnsi="Times New Roman"/>
                <w:sz w:val="24"/>
                <w:szCs w:val="24"/>
              </w:rPr>
              <w:softHyphen/>
              <w:t>лом.</w:t>
            </w:r>
          </w:p>
          <w:p w:rsidR="00EF7829" w:rsidRDefault="00B66A13">
            <w:pPr>
              <w:spacing w:after="0" w:line="240" w:lineRule="auto"/>
              <w:jc w:val="both"/>
              <w:rPr>
                <w:rFonts w:ascii="Times New Roman" w:hAnsi="Times New Roman"/>
                <w:sz w:val="28"/>
                <w:szCs w:val="28"/>
              </w:rPr>
            </w:pPr>
            <w:r w:rsidRPr="002D2D9D">
              <w:rPr>
                <w:rFonts w:ascii="Times New Roman" w:hAnsi="Times New Roman"/>
                <w:b/>
                <w:sz w:val="24"/>
                <w:szCs w:val="24"/>
              </w:rPr>
              <w:t>Звуковая культура речи.</w:t>
            </w:r>
            <w:r>
              <w:rPr>
                <w:rFonts w:ascii="Times New Roman" w:hAnsi="Times New Roman"/>
                <w:sz w:val="24"/>
                <w:szCs w:val="24"/>
              </w:rPr>
              <w:t xml:space="preserve"> Закреплять правильное, отчетливое произ</w:t>
            </w:r>
            <w:r>
              <w:rPr>
                <w:rFonts w:ascii="Times New Roman" w:hAnsi="Times New Roman"/>
                <w:sz w:val="24"/>
                <w:szCs w:val="24"/>
              </w:rPr>
              <w:softHyphen/>
              <w:t>несение звуков. Учить различать на слух и отчетливо произносить сход</w:t>
            </w:r>
            <w:r>
              <w:rPr>
                <w:rFonts w:ascii="Times New Roman" w:hAnsi="Times New Roman"/>
                <w:sz w:val="24"/>
                <w:szCs w:val="24"/>
              </w:rPr>
              <w:softHyphen/>
              <w:t>ные по артикуляции и звучанию согласные звуки: с — з, с — ц, ш — ж, ч — ц, с —ш, ж —з, л — 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развивать фонематический слух. Учить определять мес</w:t>
            </w:r>
            <w:r>
              <w:rPr>
                <w:rFonts w:ascii="Times New Roman" w:hAnsi="Times New Roman"/>
                <w:sz w:val="24"/>
                <w:szCs w:val="24"/>
              </w:rPr>
              <w:softHyphen/>
              <w:t>то звука в слове (начало, середина, конец).</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Отрабатывать интонационную выразительность речи.</w:t>
            </w:r>
          </w:p>
          <w:p w:rsidR="00EF7829" w:rsidRDefault="00B66A13">
            <w:pPr>
              <w:spacing w:after="0" w:line="240" w:lineRule="auto"/>
              <w:jc w:val="both"/>
              <w:rPr>
                <w:rFonts w:ascii="Times New Roman" w:hAnsi="Times New Roman"/>
                <w:sz w:val="28"/>
                <w:szCs w:val="28"/>
              </w:rPr>
            </w:pPr>
            <w:r w:rsidRPr="002D2D9D">
              <w:rPr>
                <w:rFonts w:ascii="Times New Roman" w:hAnsi="Times New Roman"/>
                <w:b/>
                <w:sz w:val="24"/>
                <w:szCs w:val="24"/>
              </w:rPr>
              <w:t>Грамматический строй речи</w:t>
            </w:r>
            <w:r>
              <w:rPr>
                <w:rFonts w:ascii="Times New Roman" w:hAnsi="Times New Roman"/>
                <w:sz w:val="24"/>
                <w:szCs w:val="24"/>
              </w:rPr>
              <w:t>. Совершенствовать умение согласовы</w:t>
            </w:r>
            <w:r>
              <w:rPr>
                <w:rFonts w:ascii="Times New Roman" w:hAnsi="Times New Roman"/>
                <w:sz w:val="24"/>
                <w:szCs w:val="24"/>
              </w:rPr>
              <w:softHyphen/>
              <w:t>вать слова в предложениях: существительные с числительными (пять груш, трое ребят) и прилагательные с существительными (лягушка —зе</w:t>
            </w:r>
            <w:r>
              <w:rPr>
                <w:rFonts w:ascii="Times New Roman" w:hAnsi="Times New Roman"/>
                <w:sz w:val="24"/>
                <w:szCs w:val="24"/>
              </w:rPr>
              <w:softHyphen/>
              <w:t>леное брюшко). Помогать детям замечать неправильную постановку уда</w:t>
            </w:r>
            <w:r>
              <w:rPr>
                <w:rFonts w:ascii="Times New Roman" w:hAnsi="Times New Roman"/>
                <w:sz w:val="24"/>
                <w:szCs w:val="24"/>
              </w:rPr>
              <w:softHyphen/>
              <w:t>рения в слове, ошибку в чередовании согласных, предоставлять возмож</w:t>
            </w:r>
            <w:r>
              <w:rPr>
                <w:rFonts w:ascii="Times New Roman" w:hAnsi="Times New Roman"/>
                <w:sz w:val="24"/>
                <w:szCs w:val="24"/>
              </w:rPr>
              <w:softHyphen/>
              <w:t>ность самостоятельно ее исправить.</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Знакомить с разными способами образования слов (сахарница, хлеб</w:t>
            </w:r>
            <w:r>
              <w:rPr>
                <w:rFonts w:ascii="Times New Roman" w:hAnsi="Times New Roman"/>
                <w:sz w:val="24"/>
                <w:szCs w:val="24"/>
              </w:rPr>
              <w:softHyphen/>
              <w:t>ница; масленка, солонка; воспитатель, учитель, строитель).</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Упражнять в образовании однокоренных слов (медведь —медведи</w:t>
            </w:r>
            <w:r>
              <w:rPr>
                <w:rFonts w:ascii="Times New Roman" w:hAnsi="Times New Roman"/>
                <w:sz w:val="24"/>
                <w:szCs w:val="24"/>
              </w:rPr>
              <w:softHyphen/>
              <w:t>ца—медвежонок—медвежья), в том числе глаголов с приставками (забе</w:t>
            </w:r>
            <w:r>
              <w:rPr>
                <w:rFonts w:ascii="Times New Roman" w:hAnsi="Times New Roman"/>
                <w:sz w:val="24"/>
                <w:szCs w:val="24"/>
              </w:rPr>
              <w:softHyphen/>
              <w:t>жал — выбежал — перебежал).</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Помогать детям правильно употреблять существительные множест</w:t>
            </w:r>
            <w:r>
              <w:rPr>
                <w:rFonts w:ascii="Times New Roman" w:hAnsi="Times New Roman"/>
                <w:sz w:val="24"/>
                <w:szCs w:val="24"/>
              </w:rPr>
              <w:softHyphen/>
              <w:t>венного числа в именительном и винительном падежах; глаголы в пове</w:t>
            </w:r>
            <w:r>
              <w:rPr>
                <w:rFonts w:ascii="Times New Roman" w:hAnsi="Times New Roman"/>
                <w:sz w:val="24"/>
                <w:szCs w:val="24"/>
              </w:rPr>
              <w:softHyphen/>
              <w:t>лительном наклонении; прилагательные и наречия в сравнительной сте</w:t>
            </w:r>
            <w:r>
              <w:rPr>
                <w:rFonts w:ascii="Times New Roman" w:hAnsi="Times New Roman"/>
                <w:sz w:val="24"/>
                <w:szCs w:val="24"/>
              </w:rPr>
              <w:softHyphen/>
              <w:t>пени; несклоняемые существительные.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lastRenderedPageBreak/>
              <w:t>Учить составлять по образцу простые и сложные предложения.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умение пользоваться прямой и косвенной речью.</w:t>
            </w:r>
          </w:p>
          <w:p w:rsidR="00EF7829" w:rsidRDefault="00B66A13">
            <w:pPr>
              <w:spacing w:after="0" w:line="240" w:lineRule="auto"/>
              <w:jc w:val="both"/>
              <w:rPr>
                <w:rFonts w:ascii="Times New Roman" w:hAnsi="Times New Roman"/>
                <w:sz w:val="28"/>
                <w:szCs w:val="28"/>
              </w:rPr>
            </w:pPr>
            <w:r w:rsidRPr="002D2D9D">
              <w:rPr>
                <w:rFonts w:ascii="Times New Roman" w:hAnsi="Times New Roman"/>
                <w:b/>
                <w:sz w:val="24"/>
                <w:szCs w:val="24"/>
              </w:rPr>
              <w:t>Связная речь.</w:t>
            </w:r>
            <w:r>
              <w:rPr>
                <w:rFonts w:ascii="Times New Roman" w:hAnsi="Times New Roman"/>
                <w:sz w:val="24"/>
                <w:szCs w:val="24"/>
              </w:rPr>
              <w:t xml:space="preserve"> Развивать умение поддерживать беседу.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диалогическую форму речи. Поощрять попытки вы</w:t>
            </w:r>
            <w:r>
              <w:rPr>
                <w:rFonts w:ascii="Times New Roman" w:hAnsi="Times New Roman"/>
                <w:sz w:val="24"/>
                <w:szCs w:val="24"/>
              </w:rPr>
              <w:softHyphen/>
              <w:t>сказывать свою точку зрения, согласие или несогласие с ответом товарища.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монологическую форму речи.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связно, последовательно и выразительно пересказывать не</w:t>
            </w:r>
            <w:r>
              <w:rPr>
                <w:rFonts w:ascii="Times New Roman" w:hAnsi="Times New Roman"/>
                <w:sz w:val="24"/>
                <w:szCs w:val="24"/>
              </w:rPr>
              <w:softHyphen/>
              <w:t>большие сказки, рассказы.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(по плану и образцу) рассказывать о предмете, содержании сюжетной картины, составлять рассказ по картинкам с последовательно развивающимся действием.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умение составлять рассказы о событиях из личного опыта, придумывать свои концовки к сказкам.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умение составлять небольшие рассказы творческого характера на тему, предложенную воспитателем.</w:t>
            </w:r>
          </w:p>
          <w:p w:rsidR="00EF7829" w:rsidRDefault="00B66A13">
            <w:pPr>
              <w:spacing w:after="0" w:line="240" w:lineRule="auto"/>
            </w:pPr>
            <w:bookmarkStart w:id="49" w:name="bookmark243"/>
            <w:bookmarkEnd w:id="49"/>
            <w:r>
              <w:rPr>
                <w:rFonts w:ascii="Times New Roman" w:hAnsi="Times New Roman"/>
                <w:b/>
                <w:sz w:val="24"/>
                <w:szCs w:val="24"/>
              </w:rPr>
              <w:t>Подготовительная к школе группа (от 6 до 7 лет)</w:t>
            </w:r>
          </w:p>
          <w:p w:rsidR="00EF7829" w:rsidRDefault="00B66A13">
            <w:pPr>
              <w:spacing w:after="0" w:line="240" w:lineRule="auto"/>
              <w:rPr>
                <w:rFonts w:ascii="Times New Roman" w:hAnsi="Times New Roman"/>
                <w:sz w:val="28"/>
                <w:szCs w:val="28"/>
              </w:rPr>
            </w:pPr>
            <w:r w:rsidRPr="002D2D9D">
              <w:rPr>
                <w:rFonts w:ascii="Times New Roman" w:hAnsi="Times New Roman"/>
                <w:b/>
                <w:sz w:val="24"/>
                <w:szCs w:val="24"/>
              </w:rPr>
              <w:t>Развивающая речевая среда</w:t>
            </w:r>
            <w:r>
              <w:rPr>
                <w:rFonts w:ascii="Times New Roman" w:hAnsi="Times New Roman"/>
                <w:sz w:val="24"/>
                <w:szCs w:val="24"/>
              </w:rPr>
              <w:t>. Приучать детей — будущих школьни</w:t>
            </w:r>
            <w:r>
              <w:rPr>
                <w:rFonts w:ascii="Times New Roman" w:hAnsi="Times New Roman"/>
                <w:sz w:val="24"/>
                <w:szCs w:val="24"/>
              </w:rPr>
              <w:softHyphen/>
              <w:t>ков—проявлять инициативу с целью получения новых знаний.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речь как средство общения.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Выяснять, что дети хотели бы увидеть своими глазами, о чем хотели бы узнать, в какие настольные и интеллектуальные игры хотели бы на</w:t>
            </w:r>
            <w:r>
              <w:rPr>
                <w:rFonts w:ascii="Times New Roman" w:hAnsi="Times New Roman"/>
                <w:sz w:val="24"/>
                <w:szCs w:val="24"/>
              </w:rPr>
              <w:softHyphen/>
              <w:t>учиться играть, какие мультфильмы готовы смотреть повторно и почему, какие рассказы (о чем) предпочитают слушать и т.п.</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Опираясь на опыт детей и учитывая их предпочтения, подбирать на</w:t>
            </w:r>
            <w:r>
              <w:rPr>
                <w:rFonts w:ascii="Times New Roman" w:hAnsi="Times New Roman"/>
                <w:sz w:val="24"/>
                <w:szCs w:val="24"/>
              </w:rPr>
              <w:softHyphen/>
              <w:t>глядные материалы для самостоятельного восприятия с последующим об</w:t>
            </w:r>
            <w:r>
              <w:rPr>
                <w:rFonts w:ascii="Times New Roman" w:hAnsi="Times New Roman"/>
                <w:sz w:val="24"/>
                <w:szCs w:val="24"/>
              </w:rPr>
              <w:softHyphen/>
              <w:t>суждением с воспитателем и сверстниками.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Уточнять высказывания детей, помогать им более точно характеризо</w:t>
            </w:r>
            <w:r>
              <w:rPr>
                <w:rFonts w:ascii="Times New Roman" w:hAnsi="Times New Roman"/>
                <w:sz w:val="24"/>
                <w:szCs w:val="24"/>
              </w:rPr>
              <w:softHyphen/>
              <w:t>вать объект, ситуацию; учить высказывать предположения и делать про</w:t>
            </w:r>
            <w:r>
              <w:rPr>
                <w:rFonts w:ascii="Times New Roman" w:hAnsi="Times New Roman"/>
                <w:sz w:val="24"/>
                <w:szCs w:val="24"/>
              </w:rPr>
              <w:softHyphen/>
              <w:t>стейшие выводы, излагать свои мысли понятно для окружающих.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формировать умение отстаивать свою точку зрения.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Помогать осваивать формы речевого этикета.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содержательно, эмоционально рассказывать детям об ин</w:t>
            </w:r>
            <w:r>
              <w:rPr>
                <w:rFonts w:ascii="Times New Roman" w:hAnsi="Times New Roman"/>
                <w:sz w:val="24"/>
                <w:szCs w:val="24"/>
              </w:rPr>
              <w:softHyphen/>
              <w:t>тересных фактах и событиях.Приучать детей к самостоятельности суждений.</w:t>
            </w:r>
          </w:p>
          <w:p w:rsidR="00EF7829" w:rsidRDefault="00B66A13">
            <w:pPr>
              <w:spacing w:after="0" w:line="240" w:lineRule="auto"/>
              <w:jc w:val="both"/>
              <w:rPr>
                <w:rFonts w:ascii="Times New Roman" w:hAnsi="Times New Roman"/>
                <w:sz w:val="28"/>
                <w:szCs w:val="28"/>
              </w:rPr>
            </w:pPr>
            <w:r w:rsidRPr="002D2D9D">
              <w:rPr>
                <w:rFonts w:ascii="Times New Roman" w:hAnsi="Times New Roman"/>
                <w:b/>
                <w:sz w:val="24"/>
                <w:szCs w:val="24"/>
              </w:rPr>
              <w:t>Формирование словаря.</w:t>
            </w:r>
            <w:r>
              <w:rPr>
                <w:rFonts w:ascii="Times New Roman" w:hAnsi="Times New Roman"/>
                <w:sz w:val="24"/>
                <w:szCs w:val="24"/>
              </w:rPr>
              <w:t xml:space="preserve"> Продолжать работу по обогащению бытово</w:t>
            </w:r>
            <w:r>
              <w:rPr>
                <w:rFonts w:ascii="Times New Roman" w:hAnsi="Times New Roman"/>
                <w:sz w:val="24"/>
                <w:szCs w:val="24"/>
              </w:rPr>
              <w:softHyphen/>
              <w:t>го, природоведческого, обществоведческого словаря детей.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Побуждать детей интересоваться смыслом слова.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умение использовать разные части речи в точном соответствии с их значением и целью высказывания.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Помогать детям осваивать выразительные средства языка.</w:t>
            </w:r>
          </w:p>
          <w:p w:rsidR="00EF7829" w:rsidRDefault="00B66A13">
            <w:pPr>
              <w:spacing w:after="0" w:line="240" w:lineRule="auto"/>
              <w:jc w:val="both"/>
              <w:rPr>
                <w:rFonts w:ascii="Times New Roman" w:hAnsi="Times New Roman"/>
                <w:sz w:val="28"/>
                <w:szCs w:val="28"/>
              </w:rPr>
            </w:pPr>
            <w:r w:rsidRPr="008F2066">
              <w:rPr>
                <w:rFonts w:ascii="Times New Roman" w:hAnsi="Times New Roman"/>
                <w:b/>
                <w:sz w:val="24"/>
                <w:szCs w:val="24"/>
              </w:rPr>
              <w:t>Звуковая культура речи.</w:t>
            </w:r>
            <w:r>
              <w:rPr>
                <w:rFonts w:ascii="Times New Roman" w:hAnsi="Times New Roman"/>
                <w:sz w:val="24"/>
                <w:szCs w:val="24"/>
              </w:rPr>
              <w:t xml:space="preserve"> Совершенствовать умение различать на слух и в произношении все звуки родного языка. Отрабатывать дикцию: учить детей внятно и отчетливо произносить слова и словосочетания с естествен</w:t>
            </w:r>
            <w:r>
              <w:rPr>
                <w:rFonts w:ascii="Times New Roman" w:hAnsi="Times New Roman"/>
                <w:sz w:val="24"/>
                <w:szCs w:val="24"/>
              </w:rPr>
              <w:softHyphen/>
              <w:t>ными интонациями.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фонематический слух: учить называть слова с опре</w:t>
            </w:r>
            <w:r>
              <w:rPr>
                <w:rFonts w:ascii="Times New Roman" w:hAnsi="Times New Roman"/>
                <w:sz w:val="24"/>
                <w:szCs w:val="24"/>
              </w:rPr>
              <w:softHyphen/>
              <w:t>деленным звуком, находить слова с этим звуком в предложении, опреде</w:t>
            </w:r>
            <w:r>
              <w:rPr>
                <w:rFonts w:ascii="Times New Roman" w:hAnsi="Times New Roman"/>
                <w:sz w:val="24"/>
                <w:szCs w:val="24"/>
              </w:rPr>
              <w:softHyphen/>
              <w:t>лять место звука в слове.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Отрабатывать интонационную выразительность речи.</w:t>
            </w:r>
          </w:p>
          <w:p w:rsidR="00EF7829" w:rsidRDefault="00B66A13">
            <w:pPr>
              <w:spacing w:after="0" w:line="240" w:lineRule="auto"/>
              <w:jc w:val="both"/>
              <w:rPr>
                <w:rFonts w:ascii="Times New Roman" w:hAnsi="Times New Roman"/>
                <w:sz w:val="28"/>
                <w:szCs w:val="28"/>
              </w:rPr>
            </w:pPr>
            <w:r w:rsidRPr="002D2D9D">
              <w:rPr>
                <w:rFonts w:ascii="Times New Roman" w:hAnsi="Times New Roman"/>
                <w:b/>
                <w:sz w:val="24"/>
                <w:szCs w:val="24"/>
              </w:rPr>
              <w:t>Грамматический строй речи</w:t>
            </w:r>
            <w:r>
              <w:rPr>
                <w:rFonts w:ascii="Times New Roman" w:hAnsi="Times New Roman"/>
                <w:sz w:val="24"/>
                <w:szCs w:val="24"/>
              </w:rPr>
              <w:t>. Продолжать упражнять детей в согласо</w:t>
            </w:r>
            <w:r>
              <w:rPr>
                <w:rFonts w:ascii="Times New Roman" w:hAnsi="Times New Roman"/>
                <w:sz w:val="24"/>
                <w:szCs w:val="24"/>
              </w:rPr>
              <w:softHyphen/>
              <w:t>вании слов в предложении.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умение образовывать (по образцу) однокоренные слова, существительные с суффиксами, глаголы с приставками, прилага</w:t>
            </w:r>
            <w:r>
              <w:rPr>
                <w:rFonts w:ascii="Times New Roman" w:hAnsi="Times New Roman"/>
                <w:sz w:val="24"/>
                <w:szCs w:val="24"/>
              </w:rPr>
              <w:softHyphen/>
              <w:t>тельные в сравнительной и превосходной степени.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Помогать правильно строить сложноподчиненные предложения, ис</w:t>
            </w:r>
            <w:r>
              <w:rPr>
                <w:rFonts w:ascii="Times New Roman" w:hAnsi="Times New Roman"/>
                <w:sz w:val="24"/>
                <w:szCs w:val="24"/>
              </w:rPr>
              <w:softHyphen/>
              <w:t>пользовать языковые средства для соединения их частей (чтобы, когда, потому что, если, если бы и т.д.).</w:t>
            </w:r>
          </w:p>
          <w:p w:rsidR="00EF7829" w:rsidRDefault="00B66A13">
            <w:pPr>
              <w:spacing w:after="0" w:line="240" w:lineRule="auto"/>
              <w:jc w:val="both"/>
              <w:rPr>
                <w:rFonts w:ascii="Times New Roman" w:hAnsi="Times New Roman"/>
                <w:sz w:val="28"/>
                <w:szCs w:val="28"/>
              </w:rPr>
            </w:pPr>
            <w:r w:rsidRPr="002D2D9D">
              <w:rPr>
                <w:rFonts w:ascii="Times New Roman" w:hAnsi="Times New Roman"/>
                <w:b/>
                <w:sz w:val="24"/>
                <w:szCs w:val="24"/>
              </w:rPr>
              <w:t>Связная речь</w:t>
            </w:r>
            <w:r>
              <w:rPr>
                <w:rFonts w:ascii="Times New Roman" w:hAnsi="Times New Roman"/>
                <w:sz w:val="24"/>
                <w:szCs w:val="24"/>
              </w:rPr>
              <w:t>. Продолжать совершенствовать диалогическую и моно</w:t>
            </w:r>
            <w:r>
              <w:rPr>
                <w:rFonts w:ascii="Times New Roman" w:hAnsi="Times New Roman"/>
                <w:sz w:val="24"/>
                <w:szCs w:val="24"/>
              </w:rPr>
              <w:softHyphen/>
              <w:t>логическую формы речи.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 xml:space="preserve">Формировать умение вести диалог между воспитателем и ребенком, между детьми; учить </w:t>
            </w:r>
            <w:r>
              <w:rPr>
                <w:rFonts w:ascii="Times New Roman" w:hAnsi="Times New Roman"/>
                <w:sz w:val="24"/>
                <w:szCs w:val="24"/>
              </w:rPr>
              <w:lastRenderedPageBreak/>
              <w:t>быть доброжелательными и корректными собеседни</w:t>
            </w:r>
            <w:r>
              <w:rPr>
                <w:rFonts w:ascii="Times New Roman" w:hAnsi="Times New Roman"/>
                <w:sz w:val="24"/>
                <w:szCs w:val="24"/>
              </w:rPr>
              <w:softHyphen/>
              <w:t>ками, воспитывать культуру речевого общения.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учить содержательно и выразительно пересказывать лите</w:t>
            </w:r>
            <w:r>
              <w:rPr>
                <w:rFonts w:ascii="Times New Roman" w:hAnsi="Times New Roman"/>
                <w:sz w:val="24"/>
                <w:szCs w:val="24"/>
              </w:rPr>
              <w:softHyphen/>
              <w:t>ратурные тексты, драматизировать их.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умение составлять рассказы о предметах, о со</w:t>
            </w:r>
            <w:r>
              <w:rPr>
                <w:rFonts w:ascii="Times New Roman" w:hAnsi="Times New Roman"/>
                <w:sz w:val="24"/>
                <w:szCs w:val="24"/>
              </w:rPr>
              <w:softHyphen/>
              <w:t>держании картины, по набору картинок с последовательно развиваю</w:t>
            </w:r>
            <w:r>
              <w:rPr>
                <w:rFonts w:ascii="Times New Roman" w:hAnsi="Times New Roman"/>
                <w:sz w:val="24"/>
                <w:szCs w:val="24"/>
              </w:rPr>
              <w:softHyphen/>
              <w:t>щимся действием. Помогать составлять план рассказа и придерживать</w:t>
            </w:r>
            <w:r>
              <w:rPr>
                <w:rFonts w:ascii="Times New Roman" w:hAnsi="Times New Roman"/>
                <w:sz w:val="24"/>
                <w:szCs w:val="24"/>
              </w:rPr>
              <w:softHyphen/>
              <w:t>ся его.</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умение составлять рассказы из личного опыта.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совершенствовать умение сочинять короткие сказки на заданную тему.</w:t>
            </w:r>
          </w:p>
          <w:p w:rsidR="00EF7829" w:rsidRDefault="00B66A13">
            <w:pPr>
              <w:spacing w:after="0" w:line="240" w:lineRule="auto"/>
              <w:rPr>
                <w:rFonts w:ascii="Times New Roman" w:hAnsi="Times New Roman"/>
                <w:sz w:val="28"/>
                <w:szCs w:val="28"/>
              </w:rPr>
            </w:pPr>
            <w:r w:rsidRPr="008F2066">
              <w:rPr>
                <w:rFonts w:ascii="Times New Roman" w:hAnsi="Times New Roman"/>
                <w:b/>
                <w:sz w:val="24"/>
                <w:szCs w:val="24"/>
              </w:rPr>
              <w:t>Подготовка к обучению грамоте.</w:t>
            </w:r>
            <w:r>
              <w:rPr>
                <w:rFonts w:ascii="Times New Roman" w:hAnsi="Times New Roman"/>
                <w:sz w:val="24"/>
                <w:szCs w:val="24"/>
              </w:rPr>
              <w:t xml:space="preserve"> Дать представления о предложении (без грамматического определения).</w:t>
            </w:r>
          </w:p>
          <w:p w:rsidR="00EF7829" w:rsidRDefault="00B66A13">
            <w:pPr>
              <w:spacing w:after="0" w:line="240" w:lineRule="auto"/>
              <w:rPr>
                <w:rFonts w:ascii="Times New Roman" w:hAnsi="Times New Roman"/>
                <w:sz w:val="28"/>
                <w:szCs w:val="28"/>
              </w:rPr>
            </w:pPr>
            <w:r>
              <w:rPr>
                <w:rFonts w:ascii="Times New Roman" w:hAnsi="Times New Roman"/>
                <w:sz w:val="24"/>
                <w:szCs w:val="24"/>
              </w:rPr>
              <w:t>Упражнять в составлении предложений, членении простых предложе</w:t>
            </w:r>
            <w:r>
              <w:rPr>
                <w:rFonts w:ascii="Times New Roman" w:hAnsi="Times New Roman"/>
                <w:sz w:val="24"/>
                <w:szCs w:val="24"/>
              </w:rPr>
              <w:softHyphen/>
              <w:t>ний (без союзов и предлогов) на слова с указанием их последовательности.</w:t>
            </w:r>
          </w:p>
          <w:p w:rsidR="00EF7829" w:rsidRDefault="00B66A13">
            <w:pPr>
              <w:spacing w:after="0" w:line="240" w:lineRule="auto"/>
              <w:rPr>
                <w:rFonts w:ascii="Times New Roman" w:hAnsi="Times New Roman"/>
                <w:sz w:val="28"/>
                <w:szCs w:val="28"/>
              </w:rPr>
            </w:pPr>
            <w:r>
              <w:rPr>
                <w:rFonts w:ascii="Times New Roman" w:hAnsi="Times New Roman"/>
                <w:sz w:val="24"/>
                <w:szCs w:val="24"/>
              </w:rPr>
              <w:t>Учить детей делить двусложные и трехсложные слова с открытыми слогами (на-ша Ма-ша, ма-ли-на, бе-ре-за) на части.</w:t>
            </w:r>
          </w:p>
          <w:p w:rsidR="00EF7829" w:rsidRDefault="00B66A13">
            <w:pPr>
              <w:spacing w:after="0" w:line="240" w:lineRule="auto"/>
              <w:rPr>
                <w:rFonts w:ascii="Times New Roman" w:hAnsi="Times New Roman"/>
                <w:sz w:val="28"/>
                <w:szCs w:val="28"/>
              </w:rPr>
            </w:pPr>
            <w:r>
              <w:rPr>
                <w:rFonts w:ascii="Times New Roman" w:hAnsi="Times New Roman"/>
                <w:sz w:val="24"/>
                <w:szCs w:val="24"/>
              </w:rPr>
              <w:t>Учить составлять слова из слогов (устно).</w:t>
            </w:r>
          </w:p>
          <w:p w:rsidR="00EF7829" w:rsidRPr="00DD28C5" w:rsidRDefault="00B66A13" w:rsidP="00DD28C5">
            <w:pPr>
              <w:spacing w:after="0" w:line="240" w:lineRule="auto"/>
              <w:rPr>
                <w:rFonts w:ascii="Times New Roman" w:hAnsi="Times New Roman"/>
                <w:sz w:val="28"/>
                <w:szCs w:val="28"/>
              </w:rPr>
            </w:pPr>
            <w:r>
              <w:rPr>
                <w:rFonts w:ascii="Times New Roman" w:hAnsi="Times New Roman"/>
                <w:sz w:val="24"/>
                <w:szCs w:val="24"/>
              </w:rPr>
              <w:t>Учить выделять последовате</w:t>
            </w:r>
            <w:r w:rsidR="00DD28C5">
              <w:rPr>
                <w:rFonts w:ascii="Times New Roman" w:hAnsi="Times New Roman"/>
                <w:sz w:val="24"/>
                <w:szCs w:val="24"/>
              </w:rPr>
              <w:t>льность звуков и слогов в слове.</w:t>
            </w:r>
          </w:p>
        </w:tc>
      </w:tr>
      <w:tr w:rsidR="00EF7829" w:rsidTr="002D2D9D">
        <w:tc>
          <w:tcPr>
            <w:tcW w:w="9590"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both"/>
            </w:pPr>
            <w:r>
              <w:rPr>
                <w:rFonts w:ascii="Times New Roman" w:hAnsi="Times New Roman"/>
                <w:b/>
                <w:sz w:val="24"/>
                <w:szCs w:val="24"/>
              </w:rPr>
              <w:lastRenderedPageBreak/>
              <w:t>Приобщение к художественной литературе</w:t>
            </w:r>
          </w:p>
          <w:p w:rsidR="00EF7829" w:rsidRDefault="006116DB">
            <w:pPr>
              <w:spacing w:after="0" w:line="240" w:lineRule="auto"/>
              <w:jc w:val="both"/>
            </w:pPr>
            <w:bookmarkStart w:id="50" w:name="bookmark246"/>
            <w:bookmarkEnd w:id="50"/>
            <w:r>
              <w:rPr>
                <w:rFonts w:ascii="Times New Roman" w:hAnsi="Times New Roman"/>
                <w:b/>
                <w:sz w:val="24"/>
                <w:szCs w:val="24"/>
              </w:rPr>
              <w:t>2- м</w:t>
            </w:r>
            <w:r w:rsidR="00B66A13">
              <w:rPr>
                <w:rFonts w:ascii="Times New Roman" w:hAnsi="Times New Roman"/>
                <w:b/>
                <w:sz w:val="24"/>
                <w:szCs w:val="24"/>
              </w:rPr>
              <w:t>ладшая группа (от 3 до 4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Читать знакомые, любимые детьми художественные произведения, рекомендованные программой для первой младшей группы.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умение слушать новые сказки, рассказы, стихи, следить за развитием действия, сопереживать героям произведения. Объяснять детям поступки персонажей и последствия этих поступков. Повторять наиболее интересные, выразительные отрывки из прочитанного произве</w:t>
            </w:r>
            <w:r>
              <w:rPr>
                <w:rFonts w:ascii="Times New Roman" w:hAnsi="Times New Roman"/>
                <w:sz w:val="24"/>
                <w:szCs w:val="24"/>
              </w:rPr>
              <w:softHyphen/>
              <w:t>дения, предоставляя детям возможность договаривать слова и несложные для воспроизведения фразы.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с помощью воспитателя инсценировать и драматизировать не</w:t>
            </w:r>
            <w:r>
              <w:rPr>
                <w:rFonts w:ascii="Times New Roman" w:hAnsi="Times New Roman"/>
                <w:sz w:val="24"/>
                <w:szCs w:val="24"/>
              </w:rPr>
              <w:softHyphen/>
              <w:t>большие отрывки из народных сказок.</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детей читать наизусть потешки и небольшие стихотворения.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способствовать формированию интереса к книгам. Регу</w:t>
            </w:r>
            <w:r>
              <w:rPr>
                <w:rFonts w:ascii="Times New Roman" w:hAnsi="Times New Roman"/>
                <w:sz w:val="24"/>
                <w:szCs w:val="24"/>
              </w:rPr>
              <w:softHyphen/>
              <w:t>лярно рассматривать с детьми иллюстрации.</w:t>
            </w:r>
          </w:p>
          <w:p w:rsidR="00EF7829" w:rsidRDefault="00B66A13">
            <w:pPr>
              <w:spacing w:after="0" w:line="240" w:lineRule="auto"/>
              <w:jc w:val="both"/>
            </w:pPr>
            <w:bookmarkStart w:id="51" w:name="bookmark247"/>
            <w:bookmarkEnd w:id="51"/>
            <w:r>
              <w:rPr>
                <w:rFonts w:ascii="Times New Roman" w:hAnsi="Times New Roman"/>
                <w:b/>
                <w:sz w:val="24"/>
                <w:szCs w:val="24"/>
              </w:rPr>
              <w:t>Средняя группа (от 4 до 5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приучать детей слушать сказки, рассказы, стихотво</w:t>
            </w:r>
            <w:r>
              <w:rPr>
                <w:rFonts w:ascii="Times New Roman" w:hAnsi="Times New Roman"/>
                <w:sz w:val="24"/>
                <w:szCs w:val="24"/>
              </w:rPr>
              <w:softHyphen/>
              <w:t>рения; запоминать небольшие и простые по содержанию считалки. Помогать им, используя разные приемы и педагогические ситуации, правильно воспринимать содержание произведения, сопереживать его героям.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Зачитывать по просьбе ребенка понравившийся отрывок из сказки, рассказа, стихотворения, помогая становлению личностного отношения к произведению.</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Поддерживать внимание и интерес к слову в литературном произведении.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работу по формированию интереса к книге. Предлагать вниманию детей иллюстрированные издания знакомых произведений. Объяснять, как важны в книге рисунки; показывать, как много интерес</w:t>
            </w:r>
            <w:r>
              <w:rPr>
                <w:rFonts w:ascii="Times New Roman" w:hAnsi="Times New Roman"/>
                <w:sz w:val="24"/>
                <w:szCs w:val="24"/>
              </w:rPr>
              <w:softHyphen/>
              <w:t>ного можно узнать, внимательно рассматривая книжные иллюстрации. Познакомить с книжками, оформленными Ю. Васнецовым, Е. Рачевым, Е. Чарушиным.</w:t>
            </w:r>
          </w:p>
          <w:p w:rsidR="00EF7829" w:rsidRDefault="00B66A13">
            <w:pPr>
              <w:spacing w:after="0" w:line="240" w:lineRule="auto"/>
              <w:jc w:val="both"/>
            </w:pPr>
            <w:bookmarkStart w:id="52" w:name="bookmark248"/>
            <w:bookmarkEnd w:id="52"/>
            <w:r>
              <w:rPr>
                <w:rFonts w:ascii="Times New Roman" w:hAnsi="Times New Roman"/>
                <w:b/>
                <w:sz w:val="24"/>
                <w:szCs w:val="24"/>
              </w:rPr>
              <w:t>Старшая группа (от 5 до 6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развивать интерес детей к художественной литературе. Учить внимательно и заинтересованно слушать сказки, рассказы, стихотво</w:t>
            </w:r>
            <w:r>
              <w:rPr>
                <w:rFonts w:ascii="Times New Roman" w:hAnsi="Times New Roman"/>
                <w:sz w:val="24"/>
                <w:szCs w:val="24"/>
              </w:rPr>
              <w:softHyphen/>
              <w:t>рения; запоминать считалки, скороговорки, загадки. Прививать интерес к чтению больших произведений (по главам).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Способствовать формированию эмоционального отношения к литера</w:t>
            </w:r>
            <w:r>
              <w:rPr>
                <w:rFonts w:ascii="Times New Roman" w:hAnsi="Times New Roman"/>
                <w:sz w:val="24"/>
                <w:szCs w:val="24"/>
              </w:rPr>
              <w:softHyphen/>
              <w:t>турным произведениям.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Побуждать рассказывать о своем восприятии конкретного поступка ли</w:t>
            </w:r>
            <w:r>
              <w:rPr>
                <w:rFonts w:ascii="Times New Roman" w:hAnsi="Times New Roman"/>
                <w:sz w:val="24"/>
                <w:szCs w:val="24"/>
              </w:rPr>
              <w:softHyphen/>
              <w:t>тературного персонажа. Помогать детям понять скрытые мотивы поведения героев произведения.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 xml:space="preserve">Продолжать объяснять (с опорой на прочитанное произведение) доступные детям </w:t>
            </w:r>
            <w:r>
              <w:rPr>
                <w:rFonts w:ascii="Times New Roman" w:hAnsi="Times New Roman"/>
                <w:sz w:val="24"/>
                <w:szCs w:val="24"/>
              </w:rPr>
              <w:lastRenderedPageBreak/>
              <w:t>жанровые особенности сказок, рассказов, стихотво</w:t>
            </w:r>
            <w:r>
              <w:rPr>
                <w:rFonts w:ascii="Times New Roman" w:hAnsi="Times New Roman"/>
                <w:sz w:val="24"/>
                <w:szCs w:val="24"/>
              </w:rPr>
              <w:softHyphen/>
              <w:t>рений.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чуткость к художественному слову; зачитывать от</w:t>
            </w:r>
            <w:r>
              <w:rPr>
                <w:rFonts w:ascii="Times New Roman" w:hAnsi="Times New Roman"/>
                <w:sz w:val="24"/>
                <w:szCs w:val="24"/>
              </w:rPr>
              <w:softHyphen/>
              <w:t>рывки с наиболее яркими, запоминающимися описаниями, сравнени</w:t>
            </w:r>
            <w:r>
              <w:rPr>
                <w:rFonts w:ascii="Times New Roman" w:hAnsi="Times New Roman"/>
                <w:sz w:val="24"/>
                <w:szCs w:val="24"/>
              </w:rPr>
              <w:softHyphen/>
              <w:t>ями, эпитетами. Учить вслушиваться в ритм и мелодику поэтического текста.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Помогать выразительно, с естественными интонациями читать стихи, участвовать в чтении текста по ролям, в инсценировках.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знакомить с книгами. Обращать внимание детей на оформление книги, на иллюстрации. Сравнивать иллюстрации разных художников к одному и тому же произведению. Выяснять симпатии и предпочтения детей.</w:t>
            </w:r>
          </w:p>
          <w:p w:rsidR="00EF7829" w:rsidRDefault="00B66A13">
            <w:pPr>
              <w:spacing w:after="0" w:line="240" w:lineRule="auto"/>
              <w:jc w:val="both"/>
            </w:pPr>
            <w:bookmarkStart w:id="53" w:name="bookmark249"/>
            <w:bookmarkEnd w:id="53"/>
            <w:r>
              <w:rPr>
                <w:rFonts w:ascii="Times New Roman" w:hAnsi="Times New Roman"/>
                <w:b/>
                <w:sz w:val="24"/>
                <w:szCs w:val="24"/>
              </w:rPr>
              <w:t>Подготовительная к школе группа (от 6 до 7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развивать интерес детей к художественной литературе. Пополнять литературный багаж сказками, рассказами, стихотворения</w:t>
            </w:r>
            <w:r>
              <w:rPr>
                <w:rFonts w:ascii="Times New Roman" w:hAnsi="Times New Roman"/>
                <w:sz w:val="24"/>
                <w:szCs w:val="24"/>
              </w:rPr>
              <w:softHyphen/>
              <w:t>ми, загадками, считалками, скороговорками.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читателя, способного испытывать сострадание и со</w:t>
            </w:r>
            <w:r>
              <w:rPr>
                <w:rFonts w:ascii="Times New Roman" w:hAnsi="Times New Roman"/>
                <w:sz w:val="24"/>
                <w:szCs w:val="24"/>
              </w:rPr>
              <w:softHyphen/>
              <w:t>чувствие к героям книги, отождествлять себя с полюбившимся персона</w:t>
            </w:r>
            <w:r>
              <w:rPr>
                <w:rFonts w:ascii="Times New Roman" w:hAnsi="Times New Roman"/>
                <w:sz w:val="24"/>
                <w:szCs w:val="24"/>
              </w:rPr>
              <w:softHyphen/>
              <w:t>жем. Развивать у детей чувство юмора.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Обращать внимание детей на выразительные средства (образные слова и выражения, эпитеты, сравнения); помогать почувствовать кра</w:t>
            </w:r>
            <w:r>
              <w:rPr>
                <w:rFonts w:ascii="Times New Roman" w:hAnsi="Times New Roman"/>
                <w:sz w:val="24"/>
                <w:szCs w:val="24"/>
              </w:rPr>
              <w:softHyphen/>
              <w:t>соту и выразительность языка произведения; прививать чуткость к по</w:t>
            </w:r>
            <w:r>
              <w:rPr>
                <w:rFonts w:ascii="Times New Roman" w:hAnsi="Times New Roman"/>
                <w:sz w:val="24"/>
                <w:szCs w:val="24"/>
              </w:rPr>
              <w:softHyphen/>
              <w:t>этическому слову.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совершенствовать художественно-речевые исполни</w:t>
            </w:r>
            <w:r>
              <w:rPr>
                <w:rFonts w:ascii="Times New Roman" w:hAnsi="Times New Roman"/>
                <w:sz w:val="24"/>
                <w:szCs w:val="24"/>
              </w:rPr>
              <w:softHyphen/>
              <w:t>тельские навыки детей при чтении стихотворений, в драматизациях (эмоциональность исполнения, естественность поведения, умение ин</w:t>
            </w:r>
            <w:r>
              <w:rPr>
                <w:rFonts w:ascii="Times New Roman" w:hAnsi="Times New Roman"/>
                <w:sz w:val="24"/>
                <w:szCs w:val="24"/>
              </w:rPr>
              <w:softHyphen/>
              <w:t>тонацией, жестом, мимикой передать свое отношение к содержанию литературной фразы).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Помогать детям объяснять основные различия между литературны</w:t>
            </w:r>
            <w:r>
              <w:rPr>
                <w:rFonts w:ascii="Times New Roman" w:hAnsi="Times New Roman"/>
                <w:sz w:val="24"/>
                <w:szCs w:val="24"/>
              </w:rPr>
              <w:softHyphen/>
              <w:t>ми жанрами: сказкой, рассказом, стихотворением.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знакомить детей с иллюстрациями известных худож</w:t>
            </w:r>
            <w:r>
              <w:rPr>
                <w:rFonts w:ascii="Times New Roman" w:hAnsi="Times New Roman"/>
                <w:sz w:val="24"/>
                <w:szCs w:val="24"/>
              </w:rPr>
              <w:softHyphen/>
              <w:t>ников</w:t>
            </w:r>
          </w:p>
        </w:tc>
      </w:tr>
      <w:tr w:rsidR="00EF7829" w:rsidTr="002D2D9D">
        <w:tc>
          <w:tcPr>
            <w:tcW w:w="9590"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E7C5B" w:rsidRDefault="00B66A13" w:rsidP="007148A4">
            <w:pPr>
              <w:shd w:val="clear" w:color="000000" w:fill="FFFFFF"/>
              <w:spacing w:after="0" w:line="240" w:lineRule="auto"/>
              <w:jc w:val="center"/>
              <w:rPr>
                <w:rFonts w:ascii="Times New Roman" w:eastAsiaTheme="minorEastAsia" w:hAnsi="Times New Roman" w:cs="Times New Roman"/>
                <w:color w:val="auto"/>
                <w:sz w:val="28"/>
                <w:szCs w:val="28"/>
              </w:rPr>
            </w:pPr>
            <w:r>
              <w:rPr>
                <w:rFonts w:ascii="Times New Roman" w:hAnsi="Times New Roman"/>
                <w:b/>
                <w:i/>
                <w:iCs/>
                <w:sz w:val="24"/>
                <w:szCs w:val="24"/>
              </w:rPr>
              <w:lastRenderedPageBreak/>
              <w:t>Речевое развитие</w:t>
            </w:r>
            <w:r>
              <w:rPr>
                <w:rStyle w:val="FontStyle65"/>
                <w:i/>
                <w:iCs/>
                <w:sz w:val="24"/>
                <w:szCs w:val="24"/>
              </w:rPr>
              <w:t xml:space="preserve"> с учетом </w:t>
            </w:r>
            <w:r w:rsidR="007148A4">
              <w:rPr>
                <w:rStyle w:val="FontStyle65"/>
                <w:i/>
                <w:iCs/>
                <w:sz w:val="24"/>
                <w:szCs w:val="24"/>
              </w:rPr>
              <w:t>НРК</w:t>
            </w:r>
          </w:p>
          <w:p w:rsidR="00146484" w:rsidRDefault="00146484" w:rsidP="00146484">
            <w:pPr>
              <w:shd w:val="clear" w:color="000000" w:fill="FFFFFF"/>
              <w:spacing w:after="0" w:line="240" w:lineRule="auto"/>
              <w:jc w:val="both"/>
              <w:rPr>
                <w:rFonts w:ascii="Times New Roman" w:hAnsi="Times New Roman" w:cs="Times New Roman"/>
                <w:b/>
                <w:i/>
                <w:iCs/>
                <w:sz w:val="24"/>
                <w:szCs w:val="24"/>
              </w:rPr>
            </w:pPr>
            <w:r>
              <w:rPr>
                <w:rFonts w:ascii="Times New Roman" w:hAnsi="Times New Roman" w:cs="Times New Roman"/>
                <w:b/>
                <w:i/>
                <w:iCs/>
                <w:sz w:val="24"/>
                <w:szCs w:val="24"/>
              </w:rPr>
              <w:t>1-младшая группа</w:t>
            </w:r>
          </w:p>
          <w:p w:rsidR="00146484" w:rsidRPr="00146484" w:rsidRDefault="00146484" w:rsidP="00146484">
            <w:pPr>
              <w:shd w:val="clear" w:color="000000" w:fill="FFFFFF"/>
              <w:spacing w:after="0" w:line="240" w:lineRule="auto"/>
              <w:jc w:val="both"/>
              <w:rPr>
                <w:rFonts w:ascii="Times New Roman" w:hAnsi="Times New Roman" w:cs="Times New Roman"/>
                <w:b/>
                <w:i/>
                <w:iCs/>
                <w:sz w:val="24"/>
                <w:szCs w:val="24"/>
              </w:rPr>
            </w:pPr>
            <w:r w:rsidRPr="00146484">
              <w:rPr>
                <w:rFonts w:ascii="Times New Roman" w:hAnsi="Times New Roman" w:cs="Times New Roman"/>
                <w:b/>
                <w:i/>
                <w:iCs/>
                <w:sz w:val="24"/>
                <w:szCs w:val="24"/>
              </w:rPr>
              <w:t>В сфере развития речи в повседневной жизни</w:t>
            </w:r>
          </w:p>
          <w:p w:rsidR="00146484" w:rsidRPr="00146484" w:rsidRDefault="00146484" w:rsidP="00146484">
            <w:pPr>
              <w:shd w:val="clear" w:color="000000" w:fill="FFFFFF"/>
              <w:spacing w:after="0" w:line="240" w:lineRule="auto"/>
              <w:jc w:val="both"/>
              <w:rPr>
                <w:rFonts w:ascii="Times New Roman" w:hAnsi="Times New Roman" w:cs="Times New Roman"/>
                <w:i/>
                <w:iCs/>
                <w:sz w:val="24"/>
                <w:szCs w:val="24"/>
              </w:rPr>
            </w:pPr>
            <w:r w:rsidRPr="00146484">
              <w:rPr>
                <w:rFonts w:ascii="Times New Roman" w:hAnsi="Times New Roman" w:cs="Times New Roman"/>
                <w:i/>
                <w:iCs/>
                <w:sz w:val="24"/>
                <w:szCs w:val="24"/>
              </w:rPr>
              <w:t>Внимательно относится к выражению детьми своих желаний, чувств, интересов, вопросов,</w:t>
            </w:r>
          </w:p>
          <w:p w:rsidR="00146484" w:rsidRPr="00146484" w:rsidRDefault="00146484" w:rsidP="00146484">
            <w:pPr>
              <w:shd w:val="clear" w:color="000000" w:fill="FFFFFF"/>
              <w:spacing w:after="0" w:line="240" w:lineRule="auto"/>
              <w:jc w:val="both"/>
              <w:rPr>
                <w:rFonts w:ascii="Times New Roman" w:hAnsi="Times New Roman" w:cs="Times New Roman"/>
                <w:i/>
                <w:iCs/>
                <w:sz w:val="24"/>
                <w:szCs w:val="24"/>
              </w:rPr>
            </w:pPr>
            <w:r w:rsidRPr="00146484">
              <w:rPr>
                <w:rFonts w:ascii="Times New Roman" w:hAnsi="Times New Roman" w:cs="Times New Roman"/>
                <w:i/>
                <w:iCs/>
                <w:sz w:val="24"/>
                <w:szCs w:val="24"/>
              </w:rPr>
              <w:t>терпеливо выслушивая ребенка, говорящего на родном языке, стремится понять, что он хочет сказат</w:t>
            </w:r>
            <w:r>
              <w:rPr>
                <w:rFonts w:ascii="Times New Roman" w:hAnsi="Times New Roman" w:cs="Times New Roman"/>
                <w:i/>
                <w:iCs/>
                <w:sz w:val="24"/>
                <w:szCs w:val="24"/>
              </w:rPr>
              <w:t>ь,</w:t>
            </w:r>
            <w:r w:rsidRPr="00146484">
              <w:rPr>
                <w:rFonts w:ascii="Times New Roman" w:hAnsi="Times New Roman" w:cs="Times New Roman"/>
                <w:i/>
                <w:iCs/>
                <w:sz w:val="24"/>
                <w:szCs w:val="24"/>
              </w:rPr>
              <w:t>поддерживая тем самым активную речь ребенка.</w:t>
            </w:r>
          </w:p>
          <w:p w:rsidR="00146484" w:rsidRPr="00146484" w:rsidRDefault="00146484" w:rsidP="00146484">
            <w:pPr>
              <w:shd w:val="clear" w:color="000000" w:fill="FFFFFF"/>
              <w:spacing w:after="0" w:line="240" w:lineRule="auto"/>
              <w:jc w:val="both"/>
              <w:rPr>
                <w:rFonts w:ascii="Times New Roman" w:hAnsi="Times New Roman" w:cs="Times New Roman"/>
                <w:b/>
                <w:i/>
                <w:iCs/>
                <w:sz w:val="24"/>
                <w:szCs w:val="24"/>
              </w:rPr>
            </w:pPr>
            <w:r w:rsidRPr="00146484">
              <w:rPr>
                <w:rFonts w:ascii="Times New Roman" w:hAnsi="Times New Roman" w:cs="Times New Roman"/>
                <w:b/>
                <w:i/>
                <w:iCs/>
                <w:sz w:val="24"/>
                <w:szCs w:val="24"/>
              </w:rPr>
              <w:t>В сфере развития разных сторон речи</w:t>
            </w:r>
          </w:p>
          <w:p w:rsidR="00146484" w:rsidRPr="00146484" w:rsidRDefault="00146484" w:rsidP="00146484">
            <w:pPr>
              <w:shd w:val="clear" w:color="000000" w:fill="FFFFFF"/>
              <w:spacing w:after="0" w:line="240" w:lineRule="auto"/>
              <w:jc w:val="both"/>
              <w:rPr>
                <w:rFonts w:ascii="Times New Roman" w:hAnsi="Times New Roman" w:cs="Times New Roman"/>
                <w:i/>
                <w:iCs/>
                <w:sz w:val="24"/>
                <w:szCs w:val="24"/>
              </w:rPr>
            </w:pPr>
            <w:r w:rsidRPr="00146484">
              <w:rPr>
                <w:rFonts w:ascii="Times New Roman" w:hAnsi="Times New Roman" w:cs="Times New Roman"/>
                <w:i/>
                <w:iCs/>
                <w:sz w:val="24"/>
                <w:szCs w:val="24"/>
              </w:rPr>
              <w:t>Развивать восприятие простых татарских народных сказок, несложных произведений</w:t>
            </w:r>
          </w:p>
          <w:p w:rsidR="00146484" w:rsidRPr="00146484" w:rsidRDefault="00146484" w:rsidP="00146484">
            <w:pPr>
              <w:shd w:val="clear" w:color="000000" w:fill="FFFFFF"/>
              <w:spacing w:after="0" w:line="240" w:lineRule="auto"/>
              <w:jc w:val="both"/>
              <w:rPr>
                <w:rFonts w:ascii="Times New Roman" w:hAnsi="Times New Roman" w:cs="Times New Roman"/>
                <w:i/>
                <w:iCs/>
                <w:sz w:val="24"/>
                <w:szCs w:val="24"/>
              </w:rPr>
            </w:pPr>
            <w:r w:rsidRPr="00146484">
              <w:rPr>
                <w:rFonts w:ascii="Times New Roman" w:hAnsi="Times New Roman" w:cs="Times New Roman"/>
                <w:i/>
                <w:iCs/>
                <w:sz w:val="24"/>
                <w:szCs w:val="24"/>
              </w:rPr>
              <w:t>фольклора (потешки, песенки), коротких стихов. Стимулировать ребенка повторять отдельные слов</w:t>
            </w:r>
            <w:r>
              <w:rPr>
                <w:rFonts w:ascii="Times New Roman" w:hAnsi="Times New Roman" w:cs="Times New Roman"/>
                <w:i/>
                <w:iCs/>
                <w:sz w:val="24"/>
                <w:szCs w:val="24"/>
              </w:rPr>
              <w:t xml:space="preserve">а </w:t>
            </w:r>
            <w:r w:rsidRPr="00146484">
              <w:rPr>
                <w:rFonts w:ascii="Times New Roman" w:hAnsi="Times New Roman" w:cs="Times New Roman"/>
                <w:i/>
                <w:iCs/>
                <w:sz w:val="24"/>
                <w:szCs w:val="24"/>
              </w:rPr>
              <w:t>и выражения из литературных и фольклорных произведений.</w:t>
            </w:r>
          </w:p>
          <w:p w:rsidR="00146484" w:rsidRPr="00146484" w:rsidRDefault="00146484" w:rsidP="00146484">
            <w:pPr>
              <w:shd w:val="clear" w:color="000000" w:fill="FFFFFF"/>
              <w:spacing w:after="0" w:line="240" w:lineRule="auto"/>
              <w:jc w:val="both"/>
              <w:rPr>
                <w:rFonts w:ascii="Times New Roman" w:hAnsi="Times New Roman" w:cs="Times New Roman"/>
                <w:i/>
                <w:iCs/>
                <w:sz w:val="24"/>
                <w:szCs w:val="24"/>
              </w:rPr>
            </w:pPr>
            <w:r w:rsidRPr="00146484">
              <w:rPr>
                <w:rFonts w:ascii="Times New Roman" w:hAnsi="Times New Roman" w:cs="Times New Roman"/>
                <w:i/>
                <w:iCs/>
                <w:sz w:val="24"/>
                <w:szCs w:val="24"/>
              </w:rPr>
              <w:t>Учить следить за развитием событий в коротких стихах, потешках, татарских народных</w:t>
            </w:r>
          </w:p>
          <w:p w:rsidR="00146484" w:rsidRPr="00146484" w:rsidRDefault="00146484" w:rsidP="00146484">
            <w:pPr>
              <w:shd w:val="clear" w:color="000000" w:fill="FFFFFF"/>
              <w:spacing w:after="0" w:line="240" w:lineRule="auto"/>
              <w:jc w:val="both"/>
              <w:rPr>
                <w:rFonts w:ascii="Times New Roman" w:hAnsi="Times New Roman" w:cs="Times New Roman"/>
                <w:i/>
                <w:iCs/>
                <w:sz w:val="24"/>
                <w:szCs w:val="24"/>
              </w:rPr>
            </w:pPr>
            <w:r w:rsidRPr="00146484">
              <w:rPr>
                <w:rFonts w:ascii="Times New Roman" w:hAnsi="Times New Roman" w:cs="Times New Roman"/>
                <w:i/>
                <w:iCs/>
                <w:sz w:val="24"/>
                <w:szCs w:val="24"/>
              </w:rPr>
              <w:t>сказках, сопровождать слушание иллюстрациями в книге, объяснять, что на них изображено.</w:t>
            </w:r>
          </w:p>
          <w:p w:rsidR="00146484" w:rsidRDefault="00146484" w:rsidP="00146484">
            <w:pPr>
              <w:shd w:val="clear" w:color="000000" w:fill="FFFFFF"/>
              <w:spacing w:after="0" w:line="240" w:lineRule="auto"/>
              <w:jc w:val="both"/>
              <w:rPr>
                <w:rFonts w:ascii="Times New Roman" w:hAnsi="Times New Roman" w:cs="Times New Roman"/>
                <w:i/>
                <w:iCs/>
                <w:sz w:val="24"/>
                <w:szCs w:val="24"/>
              </w:rPr>
            </w:pPr>
            <w:r w:rsidRPr="00146484">
              <w:rPr>
                <w:rFonts w:ascii="Times New Roman" w:hAnsi="Times New Roman" w:cs="Times New Roman"/>
                <w:i/>
                <w:iCs/>
                <w:sz w:val="24"/>
                <w:szCs w:val="24"/>
              </w:rPr>
              <w:t>Вызывать радость от рассматривания картинок, добиваться отве</w:t>
            </w:r>
            <w:r>
              <w:rPr>
                <w:rFonts w:ascii="Times New Roman" w:hAnsi="Times New Roman" w:cs="Times New Roman"/>
                <w:i/>
                <w:iCs/>
                <w:sz w:val="24"/>
                <w:szCs w:val="24"/>
              </w:rPr>
              <w:t xml:space="preserve">та на элементарные вопросы: кто </w:t>
            </w:r>
            <w:r w:rsidRPr="00146484">
              <w:rPr>
                <w:rFonts w:ascii="Times New Roman" w:hAnsi="Times New Roman" w:cs="Times New Roman"/>
                <w:i/>
                <w:iCs/>
                <w:sz w:val="24"/>
                <w:szCs w:val="24"/>
              </w:rPr>
              <w:t>это? что делает? как кричит?</w:t>
            </w:r>
          </w:p>
          <w:p w:rsidR="00146484" w:rsidRDefault="00146484" w:rsidP="00EE7C5B">
            <w:pPr>
              <w:shd w:val="clear" w:color="000000" w:fill="FFFFFF"/>
              <w:spacing w:after="0" w:line="240" w:lineRule="auto"/>
              <w:jc w:val="both"/>
              <w:rPr>
                <w:rFonts w:ascii="Times New Roman" w:hAnsi="Times New Roman" w:cs="Times New Roman"/>
                <w:b/>
                <w:i/>
                <w:iCs/>
                <w:sz w:val="24"/>
                <w:szCs w:val="24"/>
              </w:rPr>
            </w:pPr>
            <w:r w:rsidRPr="00146484">
              <w:rPr>
                <w:rFonts w:ascii="Times New Roman" w:hAnsi="Times New Roman" w:cs="Times New Roman"/>
                <w:b/>
                <w:i/>
                <w:iCs/>
                <w:sz w:val="24"/>
                <w:szCs w:val="24"/>
              </w:rPr>
              <w:t>2-младшая группа</w:t>
            </w:r>
          </w:p>
          <w:p w:rsidR="00146484" w:rsidRPr="00146484" w:rsidRDefault="00146484" w:rsidP="00EE7C5B">
            <w:pPr>
              <w:shd w:val="clear" w:color="000000" w:fill="FFFFFF"/>
              <w:spacing w:after="0" w:line="240" w:lineRule="auto"/>
              <w:jc w:val="both"/>
              <w:rPr>
                <w:rFonts w:ascii="Times New Roman" w:hAnsi="Times New Roman" w:cs="Times New Roman"/>
                <w:b/>
                <w:i/>
                <w:iCs/>
                <w:sz w:val="24"/>
                <w:szCs w:val="24"/>
              </w:rPr>
            </w:pPr>
            <w:r w:rsidRPr="00146484">
              <w:rPr>
                <w:rFonts w:ascii="Times New Roman" w:hAnsi="Times New Roman" w:cs="Times New Roman"/>
                <w:b/>
                <w:i/>
                <w:iCs/>
                <w:sz w:val="24"/>
                <w:szCs w:val="24"/>
              </w:rPr>
              <w:t>В сфере совершенствования разных сторон речи ребенка</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Учить отвечать на вопросы. Стимулировать инициативные высказывания, обращения ко взрослому с просьбами и предложениями.</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 xml:space="preserve">Привлекать к драматизации отрывков из знакомых русских и татарских народных сказок, стихотворений, строить высказывания, состоящие из 2-3 предложений, </w:t>
            </w:r>
            <w:r w:rsidRPr="00EE7C5B">
              <w:rPr>
                <w:rFonts w:ascii="Times New Roman" w:hAnsi="Times New Roman" w:cs="Times New Roman"/>
                <w:i/>
                <w:iCs/>
                <w:sz w:val="24"/>
                <w:szCs w:val="24"/>
              </w:rPr>
              <w:lastRenderedPageBreak/>
              <w:t>пользоваться системой окончаний для согласования слов в предложении.</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Обогащать словарь, необходимый для освоения всех образовательных областей, способствовать коммуникативно-деятельностному подходу к речевому развитию. Совершенствовать звуковую культуру речи.</w:t>
            </w:r>
          </w:p>
          <w:p w:rsidR="00EE7C5B" w:rsidRPr="00EE7C5B" w:rsidRDefault="00EE7C5B" w:rsidP="00EE7C5B">
            <w:pPr>
              <w:shd w:val="clear" w:color="000000" w:fill="FFFFFF"/>
              <w:spacing w:after="0" w:line="240" w:lineRule="auto"/>
              <w:jc w:val="both"/>
              <w:rPr>
                <w:rFonts w:ascii="Times New Roman" w:hAnsi="Times New Roman" w:cs="Times New Roman"/>
                <w:b/>
                <w:i/>
                <w:iCs/>
                <w:sz w:val="24"/>
                <w:szCs w:val="24"/>
              </w:rPr>
            </w:pPr>
            <w:r>
              <w:rPr>
                <w:rFonts w:ascii="Times New Roman" w:hAnsi="Times New Roman" w:cs="Times New Roman"/>
                <w:i/>
                <w:iCs/>
                <w:sz w:val="24"/>
                <w:szCs w:val="24"/>
              </w:rPr>
              <w:t xml:space="preserve"> </w:t>
            </w:r>
            <w:r w:rsidRPr="00EE7C5B">
              <w:rPr>
                <w:rFonts w:ascii="Times New Roman" w:hAnsi="Times New Roman" w:cs="Times New Roman"/>
                <w:b/>
                <w:i/>
                <w:iCs/>
                <w:sz w:val="24"/>
                <w:szCs w:val="24"/>
              </w:rPr>
              <w:t xml:space="preserve">Приобщения детей к </w:t>
            </w:r>
            <w:r>
              <w:rPr>
                <w:rFonts w:ascii="Times New Roman" w:hAnsi="Times New Roman" w:cs="Times New Roman"/>
                <w:b/>
                <w:i/>
                <w:iCs/>
                <w:sz w:val="24"/>
                <w:szCs w:val="24"/>
              </w:rPr>
              <w:t>художественной литературе</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Развивать отношение к книге как к источнику эмоций и поводу к позитивно окрашенному общению со взрослым.</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Поддерживать интерес детей к слушанию литературных произведений разных жанров, стимулировать повторение в речи некоторых фраз прослушанных текстов  (песенка Колобка, реплики персонажей сказки «Теремок» и пр.).</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 xml:space="preserve">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персонажам, вступать в ролевой диалог. </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 xml:space="preserve">Предоставить открытый доступ к различным литературным изданиям, место для рассматривания иллюстраций в книге. Помогать узнавать литературных героев при рассматривании книжных  иллюстраций. </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Поддерживать стремление детей повторять ритмически организованные строчки и воспроизводить небольшие стихотворения.</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Познакомить с образцами татарского фольклора (песенки, потешки, заклички, пальчиковые игры). Поощрять использование малых фольклорных форм в повседневной жизни.</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Стимулировать инициативные обращения детей ко взрослому с просьбой почитать книгу.</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Помочь родителям в организации чтения ребенку дома, в первоначальном ознакомлении с театром кукол «Экият».</w:t>
            </w:r>
          </w:p>
          <w:p w:rsidR="00EF7829" w:rsidRDefault="00B66A13">
            <w:pPr>
              <w:shd w:val="clear" w:color="000000" w:fill="FFFFFF"/>
              <w:spacing w:after="0" w:line="240" w:lineRule="auto"/>
              <w:jc w:val="both"/>
            </w:pPr>
            <w:r>
              <w:rPr>
                <w:rFonts w:ascii="Times New Roman" w:hAnsi="Times New Roman"/>
                <w:b/>
                <w:bCs/>
                <w:i/>
                <w:iCs/>
                <w:sz w:val="24"/>
                <w:szCs w:val="24"/>
              </w:rPr>
              <w:t>Средняя группа. (от 4 до 5 лет)</w:t>
            </w:r>
          </w:p>
          <w:p w:rsidR="00EE7C5B" w:rsidRPr="00EE7C5B" w:rsidRDefault="00EE7C5B" w:rsidP="00EE7C5B">
            <w:pPr>
              <w:shd w:val="clear" w:color="000000" w:fill="FFFFFF"/>
              <w:spacing w:after="0" w:line="240" w:lineRule="auto"/>
              <w:jc w:val="both"/>
              <w:rPr>
                <w:rFonts w:ascii="Times New Roman" w:hAnsi="Times New Roman" w:cs="Times New Roman"/>
                <w:b/>
                <w:i/>
                <w:iCs/>
                <w:sz w:val="24"/>
                <w:szCs w:val="24"/>
              </w:rPr>
            </w:pPr>
            <w:r w:rsidRPr="00EE7C5B">
              <w:rPr>
                <w:rFonts w:ascii="Times New Roman" w:hAnsi="Times New Roman" w:cs="Times New Roman"/>
                <w:b/>
                <w:i/>
                <w:iCs/>
                <w:sz w:val="24"/>
                <w:szCs w:val="24"/>
              </w:rPr>
              <w:t>В сфере совершенствования разных сторон речи ребенка</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Создать  условия для овладения первичной коммуникации на  татарском  языке русскоязычными детьми, использовать УМК «Татарча с</w:t>
            </w:r>
            <w:r w:rsidRPr="00EE7C5B">
              <w:rPr>
                <w:rFonts w:ascii="Times New Roman" w:hAnsi="Times New Roman" w:cs="Times New Roman"/>
                <w:i/>
                <w:iCs/>
                <w:sz w:val="24"/>
                <w:szCs w:val="24"/>
                <w:lang w:val="tt-RU"/>
              </w:rPr>
              <w:t>ө</w:t>
            </w:r>
            <w:r w:rsidRPr="00EE7C5B">
              <w:rPr>
                <w:rFonts w:ascii="Times New Roman" w:hAnsi="Times New Roman" w:cs="Times New Roman"/>
                <w:i/>
                <w:iCs/>
                <w:sz w:val="24"/>
                <w:szCs w:val="24"/>
              </w:rPr>
              <w:t>йл</w:t>
            </w:r>
            <w:r w:rsidRPr="00EE7C5B">
              <w:rPr>
                <w:rFonts w:ascii="Times New Roman" w:hAnsi="Times New Roman" w:cs="Times New Roman"/>
                <w:i/>
                <w:iCs/>
                <w:sz w:val="24"/>
                <w:szCs w:val="24"/>
                <w:lang w:val="tt-RU"/>
              </w:rPr>
              <w:t>әшәбез</w:t>
            </w:r>
            <w:r w:rsidRPr="00EE7C5B">
              <w:rPr>
                <w:rFonts w:ascii="Times New Roman" w:hAnsi="Times New Roman" w:cs="Times New Roman"/>
                <w:i/>
                <w:iCs/>
                <w:sz w:val="24"/>
                <w:szCs w:val="24"/>
              </w:rPr>
              <w:t>». Накапливать словарный запас, не менее 62 слов, обогащать речь смысловым содержанием.</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информационно-коммуникационные технологии, аудио-видео материалы, анимационные сюжеты, дидактический инструментарий. Способствовать восприятию детьми новых слов, правильному их звукопроизношению, запоминанию, активизации.</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Побуждать вопросами отыскивать игрушки, картинки, предметы. Учить соотносить названия предметов с картинками в рабочей тетради, их действия, свойства. Поддержать стремление самостоятельно выполнять задания, употреблять новые слова.</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Поощрять участие детей в диалоге, стремление поддержать собеседника, развивать умение отвечать на вопросы одно-двусловными предложениями как эквивалент целого высказывания, строить фразы из 2-3 слов на татарском языке.</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Учить детей ориентироваться в ситуациях повседневного общения. Посредством упражнений, создания игровых ситуаций, организации  различных видов детской деятельности (игра, общение, продуктивные виды деятельности) развивать умение находить речевое решение, правильно высказываться в соответствии с конкретной ситуацией.</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 xml:space="preserve">Стимулировать инициативные высказывания детей на татарском языке, обращения ко взрослому с просьбой поиграть. Налаживать речевое и игровое взаимодействие в </w:t>
            </w:r>
            <w:r w:rsidRPr="00EE7C5B">
              <w:rPr>
                <w:rFonts w:ascii="Times New Roman" w:hAnsi="Times New Roman" w:cs="Times New Roman"/>
                <w:i/>
                <w:iCs/>
                <w:sz w:val="24"/>
                <w:szCs w:val="24"/>
              </w:rPr>
              <w:lastRenderedPageBreak/>
              <w:t>совместной деятельности взрослого с детьми.</w:t>
            </w:r>
          </w:p>
          <w:p w:rsidR="00EE7C5B" w:rsidRPr="00EE7C5B" w:rsidRDefault="00EE7C5B" w:rsidP="00EE7C5B">
            <w:pPr>
              <w:shd w:val="clear" w:color="000000" w:fill="FFFFFF"/>
              <w:spacing w:after="0" w:line="240" w:lineRule="auto"/>
              <w:jc w:val="both"/>
              <w:rPr>
                <w:rFonts w:ascii="Times New Roman" w:hAnsi="Times New Roman" w:cs="Times New Roman"/>
                <w:i/>
                <w:iCs/>
                <w:sz w:val="24"/>
                <w:szCs w:val="24"/>
              </w:rPr>
            </w:pPr>
            <w:r w:rsidRPr="00EE7C5B">
              <w:rPr>
                <w:rFonts w:ascii="Times New Roman" w:hAnsi="Times New Roman" w:cs="Times New Roman"/>
                <w:i/>
                <w:iCs/>
                <w:sz w:val="24"/>
                <w:szCs w:val="24"/>
              </w:rPr>
              <w:t>Осуществлять систему  наблюдений за речевым развитием русскоязычных детей, связанную с оценкой эффективности педагогических действий с целью их дальнейшей оптимизации.</w:t>
            </w:r>
          </w:p>
          <w:p w:rsidR="00EE7C5B" w:rsidRPr="00EE7C5B" w:rsidRDefault="00EE7C5B" w:rsidP="00EE7C5B">
            <w:pPr>
              <w:shd w:val="clear" w:color="000000" w:fill="FFFFFF"/>
              <w:spacing w:after="0" w:line="240" w:lineRule="auto"/>
              <w:jc w:val="both"/>
              <w:rPr>
                <w:rFonts w:ascii="Times New Roman" w:hAnsi="Times New Roman" w:cs="Times New Roman"/>
                <w:b/>
                <w:i/>
                <w:iCs/>
                <w:sz w:val="24"/>
                <w:szCs w:val="24"/>
              </w:rPr>
            </w:pPr>
            <w:r w:rsidRPr="00EE7C5B">
              <w:rPr>
                <w:rFonts w:ascii="Times New Roman" w:hAnsi="Times New Roman" w:cs="Times New Roman"/>
                <w:i/>
                <w:iCs/>
                <w:sz w:val="24"/>
                <w:szCs w:val="24"/>
              </w:rPr>
              <w:t>Поддерживать стремление ребенка рассказать небольшое стихотворение на празднике. Заложить основы интонационной выразительности речи. Дать возможность испытывать чувство радости от ожидания предстоящих событий.</w:t>
            </w:r>
          </w:p>
          <w:p w:rsidR="00EE7C5B" w:rsidRPr="00EE7C5B" w:rsidRDefault="00EE7C5B" w:rsidP="00EE7C5B">
            <w:pPr>
              <w:shd w:val="clear" w:color="000000" w:fill="FFFFFF"/>
              <w:spacing w:after="0" w:line="240" w:lineRule="auto"/>
              <w:jc w:val="both"/>
              <w:rPr>
                <w:rFonts w:ascii="Times New Roman" w:hAnsi="Times New Roman"/>
                <w:b/>
                <w:i/>
                <w:iCs/>
                <w:color w:val="000000"/>
                <w:sz w:val="24"/>
                <w:szCs w:val="24"/>
              </w:rPr>
            </w:pPr>
            <w:r w:rsidRPr="00EE7C5B">
              <w:rPr>
                <w:rFonts w:ascii="Times New Roman" w:hAnsi="Times New Roman"/>
                <w:b/>
                <w:i/>
                <w:iCs/>
                <w:color w:val="000000"/>
                <w:sz w:val="24"/>
                <w:szCs w:val="24"/>
              </w:rPr>
              <w:t>Приобщение к художественной литературе</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 Стимулировать обращения детей ко взрослому с просьбой почитать книгу.</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Обогащать внутренний мир ребенка представлениями о сказочных героях и их характерах, реальных событиях, поступках взрослых и детей, задавать вопросы детям на понимание прочитанного.</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Использовать малые формы поэтического фольклора, народные сказки для проявления детьми сопереживания, сочувствия по отношению к героям литературных произведений, ориентироваться на них в оценке своего поведения и  поведения сверстников.</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ab/>
              <w:t>Организовывать инсценировки и драматизацию небольших отрывков из татарских сказок. Помочь запомнить наиболее интересные, выразительные отрывки из прочитанных произведений, предоставляя детям возможность договаривать слова и несложные для воспроизведения фразы.</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ab/>
              <w:t>Давать детям возможность самостоятельно повторно рассматривать иллюстрации в книге. Обогащать литературными образами игровую, изобразительную деятельность, конструирование и др.</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Помочь родителям в организации системы чтения ребенку дома, в первоначальном ознакомлении с постановками для детей в Казанском государственном Татарском театре юного зрителя им. Г. Кариева.</w:t>
            </w:r>
          </w:p>
          <w:p w:rsidR="00EE7C5B" w:rsidRDefault="00EE7C5B">
            <w:pPr>
              <w:shd w:val="clear" w:color="000000" w:fill="FFFFFF"/>
              <w:spacing w:after="0" w:line="240" w:lineRule="auto"/>
              <w:jc w:val="both"/>
              <w:rPr>
                <w:rFonts w:ascii="Times New Roman" w:hAnsi="Times New Roman"/>
                <w:i/>
                <w:iCs/>
                <w:color w:val="000000"/>
                <w:sz w:val="24"/>
                <w:szCs w:val="24"/>
              </w:rPr>
            </w:pP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Pr>
                <w:rFonts w:ascii="Times New Roman" w:hAnsi="Times New Roman"/>
                <w:b/>
                <w:i/>
                <w:iCs/>
                <w:color w:val="000000"/>
                <w:sz w:val="24"/>
                <w:szCs w:val="24"/>
              </w:rPr>
              <w:t xml:space="preserve">       </w:t>
            </w:r>
            <w:r w:rsidRPr="00EE7C5B">
              <w:rPr>
                <w:rFonts w:ascii="Times New Roman" w:hAnsi="Times New Roman"/>
                <w:b/>
                <w:i/>
                <w:iCs/>
                <w:color w:val="000000"/>
                <w:sz w:val="24"/>
                <w:szCs w:val="24"/>
              </w:rPr>
              <w:t>Обучение детей двум государственным языкам</w:t>
            </w:r>
            <w:r w:rsidRPr="00EE7C5B">
              <w:rPr>
                <w:rFonts w:ascii="Times New Roman" w:hAnsi="Times New Roman"/>
                <w:i/>
                <w:iCs/>
                <w:color w:val="000000"/>
                <w:sz w:val="24"/>
                <w:szCs w:val="24"/>
              </w:rPr>
              <w:t xml:space="preserve"> </w:t>
            </w:r>
            <w:r>
              <w:rPr>
                <w:rFonts w:ascii="Times New Roman" w:hAnsi="Times New Roman"/>
                <w:i/>
                <w:iCs/>
                <w:color w:val="000000"/>
                <w:sz w:val="24"/>
                <w:szCs w:val="24"/>
              </w:rPr>
              <w:t xml:space="preserve">РТ </w:t>
            </w:r>
            <w:r w:rsidRPr="00EE7C5B">
              <w:rPr>
                <w:rFonts w:ascii="Times New Roman" w:hAnsi="Times New Roman"/>
                <w:i/>
                <w:iCs/>
                <w:color w:val="000000"/>
                <w:sz w:val="24"/>
                <w:szCs w:val="24"/>
              </w:rPr>
              <w:t xml:space="preserve">в равных объемах </w:t>
            </w:r>
            <w:r>
              <w:rPr>
                <w:rFonts w:ascii="Times New Roman" w:hAnsi="Times New Roman"/>
                <w:i/>
                <w:iCs/>
                <w:color w:val="000000"/>
                <w:sz w:val="24"/>
                <w:szCs w:val="24"/>
              </w:rPr>
              <w:t xml:space="preserve">начинается </w:t>
            </w:r>
            <w:r w:rsidRPr="00EE7C5B">
              <w:rPr>
                <w:rFonts w:ascii="Times New Roman" w:hAnsi="Times New Roman"/>
                <w:i/>
                <w:iCs/>
                <w:color w:val="000000"/>
                <w:sz w:val="24"/>
                <w:szCs w:val="24"/>
              </w:rPr>
              <w:t>со средне</w:t>
            </w:r>
            <w:r>
              <w:rPr>
                <w:rFonts w:ascii="Times New Roman" w:hAnsi="Times New Roman"/>
                <w:i/>
                <w:iCs/>
                <w:color w:val="000000"/>
                <w:sz w:val="24"/>
                <w:szCs w:val="24"/>
              </w:rPr>
              <w:t>й группы.</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формировать мотивацию учения ребенка, активизировать в речи слова обозначающие предмет, признак предмета и действие;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 xml:space="preserve">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Учебно- методический комплект «Татарча с</w:t>
            </w:r>
            <w:r w:rsidRPr="00EE7C5B">
              <w:rPr>
                <w:rFonts w:ascii="Times New Roman" w:hAnsi="Times New Roman"/>
                <w:i/>
                <w:iCs/>
                <w:color w:val="000000"/>
                <w:sz w:val="24"/>
                <w:szCs w:val="24"/>
                <w:lang w:val="tt-RU"/>
              </w:rPr>
              <w:t>өйләшәбез</w:t>
            </w:r>
            <w:r w:rsidRPr="00EE7C5B">
              <w:rPr>
                <w:rFonts w:ascii="Times New Roman" w:hAnsi="Times New Roman"/>
                <w:i/>
                <w:iCs/>
                <w:color w:val="000000"/>
                <w:sz w:val="24"/>
                <w:szCs w:val="24"/>
              </w:rPr>
              <w:t>»</w:t>
            </w:r>
            <w:r w:rsidRPr="00EE7C5B">
              <w:rPr>
                <w:rFonts w:ascii="Times New Roman" w:hAnsi="Times New Roman"/>
                <w:i/>
                <w:iCs/>
                <w:color w:val="000000"/>
                <w:sz w:val="24"/>
                <w:szCs w:val="24"/>
                <w:lang w:val="tt-RU"/>
              </w:rPr>
              <w:t xml:space="preserve"> -  </w:t>
            </w:r>
            <w:r w:rsidRPr="00EE7C5B">
              <w:rPr>
                <w:rFonts w:ascii="Times New Roman" w:hAnsi="Times New Roman"/>
                <w:i/>
                <w:iCs/>
                <w:color w:val="000000"/>
                <w:sz w:val="24"/>
                <w:szCs w:val="24"/>
              </w:rPr>
              <w:t>«</w:t>
            </w:r>
            <w:r w:rsidRPr="00EE7C5B">
              <w:rPr>
                <w:rFonts w:ascii="Times New Roman" w:hAnsi="Times New Roman"/>
                <w:i/>
                <w:iCs/>
                <w:color w:val="000000"/>
                <w:sz w:val="24"/>
                <w:szCs w:val="24"/>
                <w:lang w:val="tt-RU"/>
              </w:rPr>
              <w:t>Говорим по- татарски</w:t>
            </w:r>
            <w:r w:rsidRPr="00EE7C5B">
              <w:rPr>
                <w:rFonts w:ascii="Times New Roman" w:hAnsi="Times New Roman"/>
                <w:i/>
                <w:iCs/>
                <w:color w:val="000000"/>
                <w:sz w:val="24"/>
                <w:szCs w:val="24"/>
              </w:rPr>
              <w:t>»</w:t>
            </w:r>
            <w:r w:rsidRPr="00EE7C5B">
              <w:rPr>
                <w:rFonts w:ascii="Times New Roman" w:hAnsi="Times New Roman"/>
                <w:i/>
                <w:iCs/>
                <w:color w:val="000000"/>
                <w:sz w:val="24"/>
                <w:szCs w:val="24"/>
                <w:lang w:val="tt-RU"/>
              </w:rPr>
              <w:t xml:space="preserve"> </w:t>
            </w:r>
            <w:r w:rsidRPr="00EE7C5B">
              <w:rPr>
                <w:rFonts w:ascii="Times New Roman" w:hAnsi="Times New Roman"/>
                <w:i/>
                <w:iCs/>
                <w:color w:val="000000"/>
                <w:sz w:val="24"/>
                <w:szCs w:val="24"/>
              </w:rPr>
              <w:t xml:space="preserve">(авт. Зарипова З.М.)  </w:t>
            </w:r>
            <w:r w:rsidRPr="00EE7C5B">
              <w:rPr>
                <w:rFonts w:ascii="Times New Roman" w:hAnsi="Times New Roman"/>
                <w:i/>
                <w:iCs/>
                <w:color w:val="000000"/>
                <w:sz w:val="24"/>
                <w:szCs w:val="24"/>
                <w:lang w:val="tt-RU"/>
              </w:rPr>
              <w:t>для обучения русскоязычных детей 4- 7 лет татарскому языку , включает:</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b/>
                <w:i/>
                <w:iCs/>
                <w:color w:val="000000"/>
                <w:sz w:val="24"/>
                <w:szCs w:val="24"/>
                <w:lang w:val="tt-RU"/>
              </w:rPr>
              <w:t>1.Пособие для воспитателей:</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 тематический план;</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 конспекты НОД;</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 диагностический материал;</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b/>
                <w:i/>
                <w:iCs/>
                <w:color w:val="000000"/>
                <w:sz w:val="24"/>
                <w:szCs w:val="24"/>
                <w:lang w:val="tt-RU"/>
              </w:rPr>
              <w:t>2.Рабочие тетради.</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b/>
                <w:i/>
                <w:iCs/>
                <w:color w:val="000000"/>
                <w:sz w:val="24"/>
                <w:szCs w:val="24"/>
                <w:lang w:val="tt-RU"/>
              </w:rPr>
              <w:t>3.Аудиоматериалы.</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b/>
                <w:i/>
                <w:iCs/>
                <w:color w:val="000000"/>
                <w:sz w:val="24"/>
                <w:szCs w:val="24"/>
                <w:lang w:val="tt-RU"/>
              </w:rPr>
              <w:t>4.Анимационные сюжеты.</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b/>
                <w:i/>
                <w:iCs/>
                <w:color w:val="000000"/>
                <w:sz w:val="24"/>
                <w:szCs w:val="24"/>
                <w:lang w:val="tt-RU"/>
              </w:rPr>
              <w:t>5.Наглядно-демонстрационные, раздаточные материалы.</w:t>
            </w:r>
          </w:p>
          <w:p w:rsidR="00EE7C5B" w:rsidRPr="000318F4" w:rsidRDefault="00EE7C5B" w:rsidP="000318F4">
            <w:pPr>
              <w:shd w:val="clear" w:color="000000" w:fill="FFFFFF"/>
              <w:spacing w:after="0" w:line="240" w:lineRule="auto"/>
              <w:jc w:val="center"/>
              <w:rPr>
                <w:rFonts w:ascii="Times New Roman" w:hAnsi="Times New Roman"/>
                <w:b/>
                <w:i/>
                <w:iCs/>
                <w:color w:val="000000"/>
                <w:sz w:val="24"/>
                <w:szCs w:val="24"/>
              </w:rPr>
            </w:pPr>
            <w:r w:rsidRPr="000318F4">
              <w:rPr>
                <w:rFonts w:ascii="Times New Roman" w:hAnsi="Times New Roman"/>
                <w:b/>
                <w:i/>
                <w:iCs/>
                <w:color w:val="000000"/>
                <w:sz w:val="24"/>
                <w:szCs w:val="24"/>
                <w:lang w:val="tt-RU"/>
              </w:rPr>
              <w:t>Содержание УМК состоит из трёх проектов:</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b/>
                <w:i/>
                <w:iCs/>
                <w:color w:val="000000"/>
                <w:sz w:val="24"/>
                <w:szCs w:val="24"/>
                <w:lang w:val="tt-RU"/>
              </w:rPr>
              <w:lastRenderedPageBreak/>
              <w:t>Средняя группа  (4- 5 лет) – “Минем өем” (Мой дом).</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b/>
                <w:i/>
                <w:iCs/>
                <w:color w:val="000000"/>
                <w:sz w:val="24"/>
                <w:szCs w:val="24"/>
                <w:lang w:val="tt-RU"/>
              </w:rPr>
              <w:t xml:space="preserve">Средняя группа “Минем өем” (Мой дом) – </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Аудиоматериал – 64 трэка;</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Анимационные</w:t>
            </w:r>
            <w:r w:rsidRPr="00EE7C5B">
              <w:rPr>
                <w:rFonts w:ascii="Times New Roman" w:hAnsi="Times New Roman"/>
                <w:i/>
                <w:iCs/>
                <w:color w:val="000000"/>
                <w:sz w:val="24"/>
                <w:szCs w:val="24"/>
              </w:rPr>
              <w:t xml:space="preserve"> сюжеты – 11;</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Рабочая тетрадь – 17 заданий;</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Наглядно-демонстрационный, раздаточный  материал;</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 xml:space="preserve">Активные слова + пассивные слова– 62 </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b/>
                <w:i/>
                <w:iCs/>
                <w:color w:val="000000"/>
                <w:sz w:val="24"/>
                <w:szCs w:val="24"/>
                <w:lang w:val="tt-RU"/>
              </w:rPr>
              <w:t>Активные слова:</w:t>
            </w:r>
            <w:r w:rsidRPr="00EE7C5B">
              <w:rPr>
                <w:rFonts w:ascii="Times New Roman" w:hAnsi="Times New Roman"/>
                <w:i/>
                <w:iCs/>
                <w:color w:val="000000"/>
                <w:sz w:val="24"/>
                <w:szCs w:val="24"/>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слов).</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b/>
                <w:i/>
                <w:iCs/>
                <w:color w:val="000000"/>
                <w:sz w:val="24"/>
                <w:szCs w:val="24"/>
                <w:lang w:val="tt-RU"/>
              </w:rPr>
              <w:t>Пассивные слова:</w:t>
            </w:r>
            <w:r w:rsidRPr="00EE7C5B">
              <w:rPr>
                <w:rFonts w:ascii="Times New Roman" w:hAnsi="Times New Roman"/>
                <w:i/>
                <w:iCs/>
                <w:color w:val="000000"/>
                <w:sz w:val="24"/>
                <w:szCs w:val="24"/>
                <w:lang w:val="tt-RU"/>
              </w:rPr>
              <w:t xml:space="preserve"> утырыгыз, бу кем?, кем юк?, син кем?, кем анда?, басыгыз, ал, ничә? нинди? (13 слов).</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b/>
                <w:i/>
                <w:iCs/>
                <w:color w:val="000000"/>
                <w:sz w:val="24"/>
                <w:szCs w:val="24"/>
                <w:lang w:val="tt-RU"/>
              </w:rPr>
              <w:t xml:space="preserve"> Проект “Минем өем” состоит из следующих тем:</w:t>
            </w:r>
          </w:p>
          <w:p w:rsidR="00EE7C5B" w:rsidRPr="00EE7C5B" w:rsidRDefault="00EE7C5B" w:rsidP="003374E2">
            <w:pPr>
              <w:numPr>
                <w:ilvl w:val="0"/>
                <w:numId w:val="24"/>
              </w:num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Гаилә - Семья</w:t>
            </w:r>
          </w:p>
          <w:p w:rsidR="00EE7C5B" w:rsidRPr="00EE7C5B" w:rsidRDefault="00EE7C5B" w:rsidP="003374E2">
            <w:pPr>
              <w:numPr>
                <w:ilvl w:val="0"/>
                <w:numId w:val="24"/>
              </w:num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Ашамлыклар- Продукты</w:t>
            </w:r>
          </w:p>
          <w:p w:rsidR="00EE7C5B" w:rsidRPr="00EE7C5B" w:rsidRDefault="00EE7C5B" w:rsidP="003374E2">
            <w:pPr>
              <w:numPr>
                <w:ilvl w:val="0"/>
                <w:numId w:val="24"/>
              </w:num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Уенчыклар- Игрушки</w:t>
            </w:r>
          </w:p>
          <w:p w:rsidR="00EE7C5B" w:rsidRPr="00EE7C5B" w:rsidRDefault="00EE7C5B" w:rsidP="003374E2">
            <w:pPr>
              <w:numPr>
                <w:ilvl w:val="0"/>
                <w:numId w:val="24"/>
              </w:num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Саннар- Счёт (1-5)</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Объём словарного запаса по УМК  для детей 4-5 лет составляет 62 слова, что соответствует возрастным оособенностям  дошкольника.  Объём слов доступен для усвоения детьми 4-5 лет, направлен на общение детей, а не только на увеличение словарного запаса.</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 xml:space="preserve">    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общаются с воспитателем на татарском языке. Разработанные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 </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 xml:space="preserve">     В средней группе дети вопросы не задают, кроме Хәлләр ничек?, задаёт вопросы только воспитатель, к концу учебного года дети  должны уметь угощать друг– друга.  </w:t>
            </w:r>
          </w:p>
          <w:p w:rsidR="00EE7C5B" w:rsidRPr="000318F4"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 xml:space="preserve"> Для закрепления с детьми пройденного материала  в группах воспитателям предлагаются ниже тематический план, дидактические, словесные, сюжетные игры, образцы диалогов</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b/>
                <w:i/>
                <w:iCs/>
                <w:color w:val="000000"/>
                <w:sz w:val="24"/>
                <w:szCs w:val="24"/>
                <w:lang w:val="tt-RU"/>
              </w:rPr>
              <w:t>Старшая группа (5- 6 лет) – “Уйный-уйный үсәбез” (Растем играя).</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Аудиоматериал – 63 трэка;</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Анимационные</w:t>
            </w:r>
            <w:r w:rsidRPr="00EE7C5B">
              <w:rPr>
                <w:rFonts w:ascii="Times New Roman" w:hAnsi="Times New Roman"/>
                <w:i/>
                <w:iCs/>
                <w:color w:val="000000"/>
                <w:sz w:val="24"/>
                <w:szCs w:val="24"/>
              </w:rPr>
              <w:t xml:space="preserve"> сюжеты – 1</w:t>
            </w:r>
            <w:r w:rsidRPr="00EE7C5B">
              <w:rPr>
                <w:rFonts w:ascii="Times New Roman" w:hAnsi="Times New Roman"/>
                <w:i/>
                <w:iCs/>
                <w:color w:val="000000"/>
                <w:sz w:val="24"/>
                <w:szCs w:val="24"/>
                <w:lang w:val="tt-RU"/>
              </w:rPr>
              <w:t>5</w:t>
            </w:r>
            <w:r w:rsidRPr="00EE7C5B">
              <w:rPr>
                <w:rFonts w:ascii="Times New Roman" w:hAnsi="Times New Roman"/>
                <w:i/>
                <w:iCs/>
                <w:color w:val="000000"/>
                <w:sz w:val="24"/>
                <w:szCs w:val="24"/>
              </w:rPr>
              <w:t>;</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Рабочая тетрадь – 19 заданий;</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Наглядно-демонстрационный материал;</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 xml:space="preserve">Активные слова + пассивные слова – </w:t>
            </w:r>
            <w:r w:rsidRPr="00EE7C5B">
              <w:rPr>
                <w:rFonts w:ascii="Times New Roman" w:hAnsi="Times New Roman"/>
                <w:i/>
                <w:iCs/>
                <w:color w:val="000000"/>
                <w:sz w:val="24"/>
                <w:szCs w:val="24"/>
                <w:lang w:val="tt-RU"/>
              </w:rPr>
              <w:t>45</w:t>
            </w:r>
            <w:r w:rsidRPr="00EE7C5B">
              <w:rPr>
                <w:rFonts w:ascii="Times New Roman" w:hAnsi="Times New Roman"/>
                <w:i/>
                <w:iCs/>
                <w:color w:val="000000"/>
                <w:sz w:val="24"/>
                <w:szCs w:val="24"/>
              </w:rPr>
              <w:t xml:space="preserve"> ;</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b/>
                <w:i/>
                <w:iCs/>
                <w:color w:val="000000"/>
                <w:sz w:val="24"/>
                <w:szCs w:val="24"/>
                <w:lang w:val="tt-RU"/>
              </w:rPr>
              <w:t>Активные слова:</w:t>
            </w:r>
            <w:r w:rsidRPr="00EE7C5B">
              <w:rPr>
                <w:rFonts w:ascii="Times New Roman" w:hAnsi="Times New Roman"/>
                <w:i/>
                <w:iCs/>
                <w:color w:val="000000"/>
                <w:sz w:val="24"/>
                <w:szCs w:val="24"/>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слов)</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b/>
                <w:i/>
                <w:iCs/>
                <w:color w:val="000000"/>
                <w:sz w:val="24"/>
                <w:szCs w:val="24"/>
                <w:lang w:val="tt-RU"/>
              </w:rPr>
              <w:t>Пассивные слова:</w:t>
            </w:r>
            <w:r w:rsidRPr="00EE7C5B">
              <w:rPr>
                <w:rFonts w:ascii="Times New Roman" w:hAnsi="Times New Roman"/>
                <w:i/>
                <w:iCs/>
                <w:color w:val="000000"/>
                <w:sz w:val="24"/>
                <w:szCs w:val="24"/>
                <w:lang w:val="tt-RU"/>
              </w:rPr>
              <w:t xml:space="preserve"> бу нәрсә?, хәерле көн, нәрсә бар? </w:t>
            </w:r>
            <w:r w:rsidRPr="00EE7C5B">
              <w:rPr>
                <w:rFonts w:ascii="Times New Roman" w:hAnsi="Times New Roman"/>
                <w:b/>
                <w:i/>
                <w:iCs/>
                <w:color w:val="000000"/>
                <w:sz w:val="24"/>
                <w:szCs w:val="24"/>
                <w:lang w:val="tt-RU"/>
              </w:rPr>
              <w:t xml:space="preserve"> </w:t>
            </w:r>
            <w:r w:rsidRPr="00EE7C5B">
              <w:rPr>
                <w:rFonts w:ascii="Times New Roman" w:hAnsi="Times New Roman"/>
                <w:i/>
                <w:iCs/>
                <w:color w:val="000000"/>
                <w:sz w:val="24"/>
                <w:szCs w:val="24"/>
                <w:lang w:val="tt-RU"/>
              </w:rPr>
              <w:t>күп (7 слов).</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b/>
                <w:i/>
                <w:iCs/>
                <w:color w:val="000000"/>
                <w:sz w:val="24"/>
                <w:szCs w:val="24"/>
                <w:lang w:val="tt-RU"/>
              </w:rPr>
              <w:t>Проект “Уйный- уйный үсәбез” состоит из следующих тем:</w:t>
            </w:r>
          </w:p>
          <w:p w:rsidR="00EE7C5B" w:rsidRPr="00EE7C5B" w:rsidRDefault="00EE7C5B" w:rsidP="003374E2">
            <w:pPr>
              <w:numPr>
                <w:ilvl w:val="0"/>
                <w:numId w:val="24"/>
              </w:num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Яшелчәләр - Овощи</w:t>
            </w:r>
          </w:p>
          <w:p w:rsidR="00EE7C5B" w:rsidRPr="00EE7C5B" w:rsidRDefault="00EE7C5B" w:rsidP="003374E2">
            <w:pPr>
              <w:numPr>
                <w:ilvl w:val="0"/>
                <w:numId w:val="24"/>
              </w:num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Ашамлыклар- Продукты</w:t>
            </w:r>
          </w:p>
          <w:p w:rsidR="00EE7C5B" w:rsidRPr="00EE7C5B" w:rsidRDefault="00EE7C5B" w:rsidP="003374E2">
            <w:pPr>
              <w:numPr>
                <w:ilvl w:val="0"/>
                <w:numId w:val="24"/>
              </w:num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Савыт-саба- Посуды</w:t>
            </w:r>
          </w:p>
          <w:p w:rsidR="00EE7C5B" w:rsidRPr="00EE7C5B" w:rsidRDefault="00EE7C5B" w:rsidP="003374E2">
            <w:pPr>
              <w:numPr>
                <w:ilvl w:val="0"/>
                <w:numId w:val="24"/>
              </w:num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Киемнәр- Одежда</w:t>
            </w:r>
          </w:p>
          <w:p w:rsidR="00EE7C5B" w:rsidRPr="00EE7C5B" w:rsidRDefault="00EE7C5B" w:rsidP="003374E2">
            <w:pPr>
              <w:numPr>
                <w:ilvl w:val="0"/>
                <w:numId w:val="24"/>
              </w:num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Шәхси гигиена- Личная гигиена</w:t>
            </w:r>
          </w:p>
          <w:p w:rsidR="00EE7C5B" w:rsidRPr="00EE7C5B" w:rsidRDefault="00EE7C5B" w:rsidP="003374E2">
            <w:pPr>
              <w:numPr>
                <w:ilvl w:val="0"/>
                <w:numId w:val="24"/>
              </w:num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Өй җиһазлары- Мебель</w:t>
            </w:r>
          </w:p>
          <w:p w:rsidR="00EE7C5B" w:rsidRPr="00EE7C5B" w:rsidRDefault="00EE7C5B" w:rsidP="003374E2">
            <w:pPr>
              <w:numPr>
                <w:ilvl w:val="0"/>
                <w:numId w:val="24"/>
              </w:num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lastRenderedPageBreak/>
              <w:t>Бәйрәм “Туган көн” – Праздник “День рождение”</w:t>
            </w:r>
          </w:p>
          <w:p w:rsidR="00EE7C5B" w:rsidRPr="00EE7C5B" w:rsidRDefault="00EE7C5B" w:rsidP="003374E2">
            <w:pPr>
              <w:numPr>
                <w:ilvl w:val="0"/>
                <w:numId w:val="24"/>
              </w:num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Бәйрәм “Сабан туй” – Праздник “Сабантуй”</w:t>
            </w:r>
          </w:p>
          <w:p w:rsidR="00EE7C5B" w:rsidRPr="00EE7C5B" w:rsidRDefault="00EE7C5B" w:rsidP="003374E2">
            <w:pPr>
              <w:numPr>
                <w:ilvl w:val="0"/>
                <w:numId w:val="24"/>
              </w:num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Используются слова, словосочетания проекта “Минем өем”.</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lang w:val="tt-RU"/>
              </w:rPr>
            </w:pP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 xml:space="preserve">    Объём словарного запаса по новому УМК составляет для детей 5-6 лет 62+ 45 слов, что соответствует возрастным оособенностям  дошкольника.  Объём слов доступен для усвоения детьми 5-6 лет, направлен на общение детей, а не только на увеличение словарного запаса.    </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 xml:space="preserve">   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 xml:space="preserve">     В средней группе дети вопросы не задают, кроме Хәлләр ничек?, задаёт вопросы только воспитатель, к концу учебного года дети  должны уметь угощать друг– друга.  </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 xml:space="preserve">    В старшей группе дети должны уметь задавать и отвечать на вопросы: Хәлләр ничек?Нинди? Ничә? Нәрсә кирәк?, организовать сюжетные игры “Кибет” – “Магазин”, “Командир”, “Угостим друзей”.</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 xml:space="preserve">Для закрепления с детьми пройденного материала  в группах воспитателями предлагаются ниже тематический план, дидактические, словесные, сюжетные игры.           </w:t>
            </w:r>
            <w:r w:rsidRPr="00EE7C5B">
              <w:rPr>
                <w:rFonts w:ascii="Times New Roman" w:hAnsi="Times New Roman"/>
                <w:i/>
                <w:iCs/>
                <w:color w:val="000000"/>
                <w:sz w:val="24"/>
                <w:szCs w:val="24"/>
              </w:rPr>
              <w:t xml:space="preserve">  </w:t>
            </w:r>
          </w:p>
          <w:p w:rsidR="00EE7C5B" w:rsidRPr="00EE7C5B" w:rsidRDefault="00EE7C5B" w:rsidP="00EE7C5B">
            <w:pPr>
              <w:shd w:val="clear" w:color="000000" w:fill="FFFFFF"/>
              <w:spacing w:after="0" w:line="240" w:lineRule="auto"/>
              <w:jc w:val="both"/>
              <w:rPr>
                <w:rFonts w:ascii="Times New Roman" w:hAnsi="Times New Roman"/>
                <w:b/>
                <w:i/>
                <w:iCs/>
                <w:color w:val="000000"/>
                <w:sz w:val="24"/>
                <w:szCs w:val="24"/>
              </w:rPr>
            </w:pP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b/>
                <w:i/>
                <w:iCs/>
                <w:color w:val="000000"/>
                <w:sz w:val="24"/>
                <w:szCs w:val="24"/>
                <w:lang w:val="tt-RU"/>
              </w:rPr>
              <w:t>Подготовительная  к школе группа (6- 7 лет)– “Без инде хәзер зурлар, мәктәпкә илтә юллар” (Мы теперь уже большие, в школу ведут дороги).</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Аудиоматериал – 71 трэка;</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Аним</w:t>
            </w:r>
            <w:r w:rsidRPr="00EE7C5B">
              <w:rPr>
                <w:rFonts w:ascii="Times New Roman" w:hAnsi="Times New Roman"/>
                <w:i/>
                <w:iCs/>
                <w:color w:val="000000"/>
                <w:sz w:val="24"/>
                <w:szCs w:val="24"/>
              </w:rPr>
              <w:t>ационные сюжеты – 1</w:t>
            </w:r>
            <w:r w:rsidRPr="00EE7C5B">
              <w:rPr>
                <w:rFonts w:ascii="Times New Roman" w:hAnsi="Times New Roman"/>
                <w:i/>
                <w:iCs/>
                <w:color w:val="000000"/>
                <w:sz w:val="24"/>
                <w:szCs w:val="24"/>
                <w:lang w:val="tt-RU"/>
              </w:rPr>
              <w:t>9</w:t>
            </w:r>
            <w:r w:rsidRPr="00EE7C5B">
              <w:rPr>
                <w:rFonts w:ascii="Times New Roman" w:hAnsi="Times New Roman"/>
                <w:i/>
                <w:iCs/>
                <w:color w:val="000000"/>
                <w:sz w:val="24"/>
                <w:szCs w:val="24"/>
              </w:rPr>
              <w:t>;</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Рабочая тетрадь – 20 заданий;</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Наглядно-демонстрационный материал;</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rPr>
              <w:t xml:space="preserve">Активные слова + пассивные слова – </w:t>
            </w:r>
            <w:r w:rsidRPr="00EE7C5B">
              <w:rPr>
                <w:rFonts w:ascii="Times New Roman" w:hAnsi="Times New Roman"/>
                <w:i/>
                <w:iCs/>
                <w:color w:val="000000"/>
                <w:sz w:val="24"/>
                <w:szCs w:val="24"/>
                <w:lang w:val="tt-RU"/>
              </w:rPr>
              <w:t>60</w:t>
            </w:r>
            <w:r w:rsidRPr="00EE7C5B">
              <w:rPr>
                <w:rFonts w:ascii="Times New Roman" w:hAnsi="Times New Roman"/>
                <w:i/>
                <w:iCs/>
                <w:color w:val="000000"/>
                <w:sz w:val="24"/>
                <w:szCs w:val="24"/>
              </w:rPr>
              <w:t xml:space="preserve"> </w:t>
            </w:r>
            <w:r w:rsidRPr="00EE7C5B">
              <w:rPr>
                <w:rFonts w:ascii="Times New Roman" w:hAnsi="Times New Roman"/>
                <w:b/>
                <w:i/>
                <w:iCs/>
                <w:color w:val="000000"/>
                <w:sz w:val="24"/>
                <w:szCs w:val="24"/>
                <w:lang w:val="tt-RU"/>
              </w:rPr>
              <w:t xml:space="preserve"> </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b/>
                <w:i/>
                <w:iCs/>
                <w:color w:val="000000"/>
                <w:sz w:val="24"/>
                <w:szCs w:val="24"/>
                <w:lang w:val="tt-RU"/>
              </w:rPr>
              <w:t>Активные слова:</w:t>
            </w:r>
            <w:r w:rsidRPr="00EE7C5B">
              <w:rPr>
                <w:rFonts w:ascii="Times New Roman" w:hAnsi="Times New Roman"/>
                <w:i/>
                <w:iCs/>
                <w:color w:val="000000"/>
                <w:sz w:val="24"/>
                <w:szCs w:val="24"/>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яратасың?(пассивное слово) </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lang w:val="tt-RU"/>
              </w:rPr>
            </w:pP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 xml:space="preserve">    Объём словарного запаса по новому УМК составляет для детей 4-7 лет 167 слов, что соответствует возрастным оособенностям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 xml:space="preserve">    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 xml:space="preserve">     В средней группе дети вопросы не задают, кроме Хәлләр ничек?, задаёт вопросы только воспитатель, к концу учебного года дети  должны уметь угощать друг– друга.  </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 xml:space="preserve">    В старшей группе дети должны уметь задавать и отвечать на вопросы: Хәлләр </w:t>
            </w:r>
            <w:r w:rsidRPr="00EE7C5B">
              <w:rPr>
                <w:rFonts w:ascii="Times New Roman" w:hAnsi="Times New Roman"/>
                <w:i/>
                <w:iCs/>
                <w:color w:val="000000"/>
                <w:sz w:val="24"/>
                <w:szCs w:val="24"/>
                <w:lang w:val="tt-RU"/>
              </w:rPr>
              <w:lastRenderedPageBreak/>
              <w:t>ничек?Нинди? Ничә? Нәрсә кирәк?, организовать сюжетные игры “Кибет” – “Магазин”, “Командир”, “Угостим друзей”.</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 xml:space="preserve">    В подготовител</w:t>
            </w:r>
            <w:r w:rsidRPr="00EE7C5B">
              <w:rPr>
                <w:rFonts w:ascii="Times New Roman" w:hAnsi="Times New Roman"/>
                <w:i/>
                <w:iCs/>
                <w:color w:val="000000"/>
                <w:sz w:val="24"/>
                <w:szCs w:val="24"/>
              </w:rPr>
              <w:t>ьной к школе</w:t>
            </w:r>
            <w:r w:rsidRPr="00EE7C5B">
              <w:rPr>
                <w:rFonts w:ascii="Times New Roman" w:hAnsi="Times New Roman"/>
                <w:i/>
                <w:iCs/>
                <w:color w:val="000000"/>
                <w:sz w:val="24"/>
                <w:szCs w:val="24"/>
                <w:lang w:val="tt-RU"/>
              </w:rPr>
              <w:t xml:space="preserve"> группе дети должны уметь задавать и отвечать на вопросы: Хәлләр ничек?Нинди? Ничә? Нәрсә кирәк? Син кем? Бу кем? Бу нәрсә?Нишли? Син нишлисең? Кая барасың? организовать сюжетные игры “Кибет” – “Магазин”, “Командир”, “Угостим друзей”, разговаривать по телефону. </w:t>
            </w:r>
          </w:p>
          <w:p w:rsidR="00EE7C5B" w:rsidRPr="00EE7C5B" w:rsidRDefault="00EE7C5B" w:rsidP="00EE7C5B">
            <w:pPr>
              <w:shd w:val="clear" w:color="000000" w:fill="FFFFFF"/>
              <w:spacing w:after="0" w:line="240" w:lineRule="auto"/>
              <w:jc w:val="both"/>
              <w:rPr>
                <w:rFonts w:ascii="Times New Roman" w:hAnsi="Times New Roman"/>
                <w:i/>
                <w:iCs/>
                <w:color w:val="000000"/>
                <w:sz w:val="24"/>
                <w:szCs w:val="24"/>
              </w:rPr>
            </w:pPr>
            <w:r w:rsidRPr="00EE7C5B">
              <w:rPr>
                <w:rFonts w:ascii="Times New Roman" w:hAnsi="Times New Roman"/>
                <w:i/>
                <w:iCs/>
                <w:color w:val="000000"/>
                <w:sz w:val="24"/>
                <w:szCs w:val="24"/>
                <w:lang w:val="tt-RU"/>
              </w:rPr>
              <w:t xml:space="preserve">      В подготовительной группе дети самостоятельно задают друг другу, старшим вопросы, составляют диалоги, общаются.  Для закрепления с детьми пройденного материала  в группах воспитателям  предлагаются ниже тематический план, дидактические, словесные, сюжетные игры, образцы диалогов.          </w:t>
            </w:r>
            <w:r w:rsidRPr="00EE7C5B">
              <w:rPr>
                <w:rFonts w:ascii="Times New Roman" w:hAnsi="Times New Roman"/>
                <w:i/>
                <w:iCs/>
                <w:color w:val="000000"/>
                <w:sz w:val="24"/>
                <w:szCs w:val="24"/>
              </w:rPr>
              <w:t xml:space="preserve">      </w:t>
            </w:r>
            <w:r w:rsidRPr="00EE7C5B">
              <w:rPr>
                <w:rFonts w:ascii="Times New Roman" w:hAnsi="Times New Roman"/>
                <w:i/>
                <w:iCs/>
                <w:color w:val="000000"/>
                <w:sz w:val="24"/>
                <w:szCs w:val="24"/>
                <w:lang w:val="tt-RU"/>
              </w:rPr>
              <w:t xml:space="preserve">           </w:t>
            </w:r>
            <w:r w:rsidRPr="00EE7C5B">
              <w:rPr>
                <w:rFonts w:ascii="Times New Roman" w:hAnsi="Times New Roman"/>
                <w:i/>
                <w:iCs/>
                <w:color w:val="000000"/>
                <w:sz w:val="24"/>
                <w:szCs w:val="24"/>
              </w:rPr>
              <w:t xml:space="preserve">      </w:t>
            </w:r>
          </w:p>
          <w:p w:rsidR="00EE7C5B" w:rsidRPr="000318F4" w:rsidRDefault="00EE7C5B">
            <w:pPr>
              <w:shd w:val="clear" w:color="000000" w:fill="FFFFFF"/>
              <w:spacing w:after="0" w:line="240" w:lineRule="auto"/>
              <w:jc w:val="both"/>
              <w:rPr>
                <w:rFonts w:ascii="Times New Roman" w:hAnsi="Times New Roman"/>
                <w:i/>
                <w:iCs/>
                <w:color w:val="000000"/>
                <w:sz w:val="24"/>
                <w:szCs w:val="24"/>
                <w:lang w:val="tt-RU"/>
              </w:rPr>
            </w:pPr>
            <w:r w:rsidRPr="00EE7C5B">
              <w:rPr>
                <w:rFonts w:ascii="Times New Roman" w:hAnsi="Times New Roman"/>
                <w:i/>
                <w:iCs/>
                <w:color w:val="000000"/>
                <w:sz w:val="24"/>
                <w:szCs w:val="24"/>
                <w:lang w:val="tt-RU"/>
              </w:rPr>
              <w:t xml:space="preserve">  К ка</w:t>
            </w:r>
            <w:r w:rsidRPr="00EE7C5B">
              <w:rPr>
                <w:rFonts w:ascii="Times New Roman" w:hAnsi="Times New Roman"/>
                <w:i/>
                <w:iCs/>
                <w:color w:val="000000"/>
                <w:sz w:val="24"/>
                <w:szCs w:val="24"/>
              </w:rPr>
              <w:t>ж</w:t>
            </w:r>
            <w:r w:rsidRPr="00EE7C5B">
              <w:rPr>
                <w:rFonts w:ascii="Times New Roman" w:hAnsi="Times New Roman"/>
                <w:i/>
                <w:iCs/>
                <w:color w:val="000000"/>
                <w:sz w:val="24"/>
                <w:szCs w:val="24"/>
                <w:lang w:val="tt-RU"/>
              </w:rPr>
              <w:t>дому проект</w:t>
            </w:r>
            <w:r w:rsidR="000318F4">
              <w:rPr>
                <w:rFonts w:ascii="Times New Roman" w:hAnsi="Times New Roman"/>
                <w:i/>
                <w:iCs/>
                <w:color w:val="000000"/>
                <w:sz w:val="24"/>
                <w:szCs w:val="24"/>
                <w:lang w:val="tt-RU"/>
              </w:rPr>
              <w:t>у разработаны по 60 конспектов О</w:t>
            </w:r>
            <w:r w:rsidRPr="00EE7C5B">
              <w:rPr>
                <w:rFonts w:ascii="Times New Roman" w:hAnsi="Times New Roman"/>
                <w:i/>
                <w:iCs/>
                <w:color w:val="000000"/>
                <w:sz w:val="24"/>
                <w:szCs w:val="24"/>
                <w:lang w:val="tt-RU"/>
              </w:rPr>
              <w:t>ОД.</w:t>
            </w:r>
          </w:p>
          <w:p w:rsidR="00EF7829" w:rsidRDefault="00B66A13">
            <w:pPr>
              <w:pStyle w:val="Style24"/>
              <w:widowControl/>
              <w:shd w:val="clear" w:color="000000" w:fill="FFFFFF"/>
              <w:spacing w:line="240" w:lineRule="auto"/>
              <w:jc w:val="both"/>
            </w:pPr>
            <w:r>
              <w:rPr>
                <w:rFonts w:ascii="Times New Roman" w:hAnsi="Times New Roman" w:cs="Times New Roman"/>
                <w:b/>
                <w:i/>
                <w:iCs/>
              </w:rPr>
              <w:t xml:space="preserve">Старшая группа. </w:t>
            </w:r>
            <w:r>
              <w:rPr>
                <w:rFonts w:ascii="Times New Roman" w:hAnsi="Times New Roman" w:cs="Times New Roman"/>
                <w:b/>
                <w:i/>
                <w:iCs/>
                <w:color w:val="000000"/>
                <w:spacing w:val="-3"/>
              </w:rPr>
              <w:t>(от 5 до 6 лет)</w:t>
            </w:r>
          </w:p>
          <w:p w:rsidR="00EE7C5B" w:rsidRPr="00EE7C5B" w:rsidRDefault="00EE7C5B" w:rsidP="00EE7C5B">
            <w:pPr>
              <w:pStyle w:val="Style24"/>
              <w:shd w:val="clear" w:color="000000" w:fill="FFFFFF"/>
              <w:spacing w:line="240" w:lineRule="auto"/>
              <w:ind w:firstLine="0"/>
              <w:rPr>
                <w:rFonts w:ascii="Times New Roman" w:hAnsi="Times New Roman" w:cs="Times New Roman"/>
                <w:b/>
                <w:i/>
                <w:iCs/>
              </w:rPr>
            </w:pPr>
            <w:r w:rsidRPr="00EE7C5B">
              <w:rPr>
                <w:rFonts w:ascii="Times New Roman" w:hAnsi="Times New Roman" w:cs="Times New Roman"/>
                <w:b/>
                <w:i/>
                <w:iCs/>
              </w:rPr>
              <w:t>В сфере совершенствования разных сторон речи ребенка</w:t>
            </w:r>
          </w:p>
          <w:p w:rsidR="00EE7C5B" w:rsidRPr="00EE7C5B" w:rsidRDefault="00EE7C5B" w:rsidP="00E33976">
            <w:pPr>
              <w:pStyle w:val="Style24"/>
              <w:shd w:val="clear" w:color="000000" w:fill="FFFFFF"/>
              <w:spacing w:line="240" w:lineRule="auto"/>
              <w:ind w:firstLine="0"/>
              <w:jc w:val="both"/>
              <w:rPr>
                <w:rFonts w:ascii="Times New Roman" w:hAnsi="Times New Roman" w:cs="Times New Roman"/>
                <w:i/>
                <w:iCs/>
              </w:rPr>
            </w:pPr>
            <w:r w:rsidRPr="00EE7C5B">
              <w:rPr>
                <w:rFonts w:ascii="Times New Roman" w:hAnsi="Times New Roman" w:cs="Times New Roman"/>
                <w:i/>
                <w:iCs/>
              </w:rPr>
              <w:t>Обеспечить полное овладение русскоязычными детьми лексическим объемом, предусмотренным УМК «Татарча с</w:t>
            </w:r>
            <w:r w:rsidRPr="00EE7C5B">
              <w:rPr>
                <w:rFonts w:ascii="Times New Roman" w:hAnsi="Times New Roman" w:cs="Times New Roman"/>
                <w:i/>
                <w:iCs/>
                <w:lang w:val="tt-RU"/>
              </w:rPr>
              <w:t>ө</w:t>
            </w:r>
            <w:r w:rsidRPr="00EE7C5B">
              <w:rPr>
                <w:rFonts w:ascii="Times New Roman" w:hAnsi="Times New Roman" w:cs="Times New Roman"/>
                <w:i/>
                <w:iCs/>
              </w:rPr>
              <w:t>йл</w:t>
            </w:r>
            <w:r w:rsidRPr="00EE7C5B">
              <w:rPr>
                <w:rFonts w:ascii="Times New Roman" w:hAnsi="Times New Roman" w:cs="Times New Roman"/>
                <w:i/>
                <w:iCs/>
                <w:lang w:val="tt-RU"/>
              </w:rPr>
              <w:t>әшәбез</w:t>
            </w:r>
            <w:r w:rsidRPr="00EE7C5B">
              <w:rPr>
                <w:rFonts w:ascii="Times New Roman" w:hAnsi="Times New Roman" w:cs="Times New Roman"/>
                <w:i/>
                <w:iCs/>
              </w:rPr>
              <w:t>», не менее 142 слов, обогащать речь смысловым содержанием.</w:t>
            </w:r>
          </w:p>
          <w:p w:rsidR="00EE7C5B" w:rsidRPr="00EE7C5B" w:rsidRDefault="00EE7C5B" w:rsidP="00EE7C5B">
            <w:pPr>
              <w:pStyle w:val="Style24"/>
              <w:shd w:val="clear" w:color="000000" w:fill="FFFFFF"/>
              <w:spacing w:line="240" w:lineRule="auto"/>
              <w:ind w:firstLine="0"/>
              <w:rPr>
                <w:rFonts w:ascii="Times New Roman" w:hAnsi="Times New Roman" w:cs="Times New Roman"/>
                <w:i/>
                <w:iCs/>
              </w:rPr>
            </w:pPr>
            <w:r w:rsidRPr="00EE7C5B">
              <w:rPr>
                <w:rFonts w:ascii="Times New Roman" w:hAnsi="Times New Roman" w:cs="Times New Roman"/>
                <w:i/>
                <w:iCs/>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rsidR="00EE7C5B" w:rsidRPr="00EE7C5B" w:rsidRDefault="00EE7C5B" w:rsidP="00EE7C5B">
            <w:pPr>
              <w:pStyle w:val="Style24"/>
              <w:shd w:val="clear" w:color="000000" w:fill="FFFFFF"/>
              <w:spacing w:line="240" w:lineRule="auto"/>
              <w:ind w:firstLine="0"/>
              <w:rPr>
                <w:rFonts w:ascii="Times New Roman" w:hAnsi="Times New Roman" w:cs="Times New Roman"/>
                <w:i/>
                <w:iCs/>
              </w:rPr>
            </w:pPr>
            <w:r w:rsidRPr="00EE7C5B">
              <w:rPr>
                <w:rFonts w:ascii="Times New Roman" w:hAnsi="Times New Roman" w:cs="Times New Roman"/>
                <w:i/>
                <w:iCs/>
              </w:rPr>
              <w:t>Развивать умение вести диалог, понимать обращенную речь и адекватно реагировать на обращение, употребляя реплики, соответствующие ситуации. Развивать умение отвечать на вопросы двух-трехсловными предложениями как эквивалент целого высказывания, строить фразы из 2-4 слов на татарском языке. Развивать ранние формы грамматического структурирования, формировать смысловое содержание в построении предложений детьми. По</w:t>
            </w:r>
            <w:r w:rsidR="00E33976">
              <w:rPr>
                <w:rFonts w:ascii="Times New Roman" w:hAnsi="Times New Roman" w:cs="Times New Roman"/>
                <w:i/>
                <w:iCs/>
              </w:rPr>
              <w:t>ощрять участие детей в диалоге.</w:t>
            </w:r>
          </w:p>
          <w:p w:rsidR="00EE7C5B" w:rsidRPr="00EE7C5B" w:rsidRDefault="00EE7C5B" w:rsidP="00EE7C5B">
            <w:pPr>
              <w:pStyle w:val="Style24"/>
              <w:shd w:val="clear" w:color="000000" w:fill="FFFFFF"/>
              <w:spacing w:line="240" w:lineRule="auto"/>
              <w:ind w:firstLine="0"/>
              <w:rPr>
                <w:rFonts w:ascii="Times New Roman" w:hAnsi="Times New Roman" w:cs="Times New Roman"/>
                <w:b/>
                <w:i/>
                <w:iCs/>
              </w:rPr>
            </w:pPr>
            <w:r w:rsidRPr="00EE7C5B">
              <w:rPr>
                <w:rFonts w:ascii="Times New Roman" w:hAnsi="Times New Roman" w:cs="Times New Roman"/>
                <w:i/>
                <w:iCs/>
              </w:rPr>
              <w:t>Учить соотносить названия предметов с картинками в рабочей тетради, называть их действия, свойства. Поддерживать стремление самостоятельно выполнять задания, отвечать на вопросы, задавать их.</w:t>
            </w:r>
          </w:p>
          <w:p w:rsidR="00EE7C5B" w:rsidRPr="00EE7C5B" w:rsidRDefault="00EE7C5B" w:rsidP="00EE7C5B">
            <w:pPr>
              <w:pStyle w:val="Style24"/>
              <w:shd w:val="clear" w:color="000000" w:fill="FFFFFF"/>
              <w:spacing w:line="240" w:lineRule="auto"/>
              <w:ind w:firstLine="0"/>
              <w:rPr>
                <w:rFonts w:ascii="Times New Roman" w:hAnsi="Times New Roman" w:cs="Times New Roman"/>
                <w:i/>
                <w:iCs/>
              </w:rPr>
            </w:pPr>
            <w:r w:rsidRPr="00EE7C5B">
              <w:rPr>
                <w:rFonts w:ascii="Times New Roman" w:hAnsi="Times New Roman" w:cs="Times New Roman"/>
                <w:i/>
                <w:iCs/>
              </w:rPr>
              <w:t>Создавать условия для формирования речевой и языковой культуры в повседневной жизни ребенка. 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фразы. Вызывать желание говорить на татарском языке.</w:t>
            </w:r>
          </w:p>
          <w:p w:rsidR="00EE7C5B" w:rsidRPr="00EE7C5B" w:rsidRDefault="00EE7C5B" w:rsidP="00EE7C5B">
            <w:pPr>
              <w:pStyle w:val="Style24"/>
              <w:shd w:val="clear" w:color="000000" w:fill="FFFFFF"/>
              <w:spacing w:line="240" w:lineRule="auto"/>
              <w:ind w:firstLine="0"/>
              <w:rPr>
                <w:rFonts w:ascii="Times New Roman" w:hAnsi="Times New Roman" w:cs="Times New Roman"/>
                <w:i/>
                <w:iCs/>
              </w:rPr>
            </w:pPr>
            <w:r w:rsidRPr="00EE7C5B">
              <w:rPr>
                <w:rFonts w:ascii="Times New Roman" w:hAnsi="Times New Roman" w:cs="Times New Roman"/>
                <w:i/>
                <w:iCs/>
              </w:rPr>
              <w:t>Упражнять детей в переводе слов с русского языка  на татарский</w:t>
            </w:r>
            <w:r w:rsidR="00E33976">
              <w:rPr>
                <w:rFonts w:ascii="Times New Roman" w:hAnsi="Times New Roman" w:cs="Times New Roman"/>
                <w:i/>
                <w:iCs/>
              </w:rPr>
              <w:t>.</w:t>
            </w:r>
          </w:p>
          <w:p w:rsidR="00EE7C5B" w:rsidRPr="00EE7C5B" w:rsidRDefault="00EE7C5B" w:rsidP="00E33976">
            <w:pPr>
              <w:pStyle w:val="Style24"/>
              <w:shd w:val="clear" w:color="000000" w:fill="FFFFFF"/>
              <w:spacing w:line="240" w:lineRule="auto"/>
              <w:ind w:firstLine="0"/>
              <w:jc w:val="both"/>
              <w:rPr>
                <w:rFonts w:ascii="Times New Roman" w:hAnsi="Times New Roman" w:cs="Times New Roman"/>
                <w:i/>
                <w:iCs/>
              </w:rPr>
            </w:pPr>
            <w:r w:rsidRPr="00EE7C5B">
              <w:rPr>
                <w:rFonts w:ascii="Times New Roman" w:hAnsi="Times New Roman" w:cs="Times New Roman"/>
                <w:i/>
                <w:iCs/>
              </w:rPr>
              <w:t>Предоставлять детям возможность смотреть мультфильмы по мотивам произведений Г. Тукая студии «Татармультфильм», телепередачи «Күчт</w:t>
            </w:r>
            <w:r w:rsidRPr="00EE7C5B">
              <w:rPr>
                <w:rFonts w:ascii="Times New Roman" w:hAnsi="Times New Roman" w:cs="Times New Roman"/>
                <w:i/>
                <w:iCs/>
                <w:lang w:val="tt-RU"/>
              </w:rPr>
              <w:t>ә</w:t>
            </w:r>
            <w:r w:rsidRPr="00EE7C5B">
              <w:rPr>
                <w:rFonts w:ascii="Times New Roman" w:hAnsi="Times New Roman" w:cs="Times New Roman"/>
                <w:i/>
                <w:iCs/>
              </w:rPr>
              <w:t>н</w:t>
            </w:r>
            <w:r w:rsidRPr="00EE7C5B">
              <w:rPr>
                <w:rFonts w:ascii="Times New Roman" w:hAnsi="Times New Roman" w:cs="Times New Roman"/>
                <w:i/>
                <w:iCs/>
                <w:lang w:val="tt-RU"/>
              </w:rPr>
              <w:t>ә</w:t>
            </w:r>
            <w:r w:rsidRPr="00EE7C5B">
              <w:rPr>
                <w:rFonts w:ascii="Times New Roman" w:hAnsi="Times New Roman" w:cs="Times New Roman"/>
                <w:i/>
                <w:iCs/>
              </w:rPr>
              <w:t>ч», «Поем и учим татарский язык», слушать песни и получать удовольствие при ограниченном владении языком. Закладывать основы культуры речи.</w:t>
            </w:r>
          </w:p>
          <w:p w:rsidR="00EE7C5B" w:rsidRPr="00EE7C5B" w:rsidRDefault="00EE7C5B" w:rsidP="00E33976">
            <w:pPr>
              <w:pStyle w:val="Style24"/>
              <w:shd w:val="clear" w:color="000000" w:fill="FFFFFF"/>
              <w:spacing w:line="240" w:lineRule="auto"/>
              <w:ind w:firstLine="0"/>
              <w:jc w:val="both"/>
              <w:rPr>
                <w:rFonts w:ascii="Times New Roman" w:hAnsi="Times New Roman" w:cs="Times New Roman"/>
                <w:i/>
                <w:iCs/>
              </w:rPr>
            </w:pPr>
            <w:r w:rsidRPr="00EE7C5B">
              <w:rPr>
                <w:rFonts w:ascii="Times New Roman" w:hAnsi="Times New Roman" w:cs="Times New Roman"/>
                <w:i/>
                <w:iCs/>
              </w:rPr>
              <w:t>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EE7C5B" w:rsidRPr="00EE7C5B" w:rsidRDefault="00EE7C5B" w:rsidP="00E33976">
            <w:pPr>
              <w:pStyle w:val="Style24"/>
              <w:shd w:val="clear" w:color="000000" w:fill="FFFFFF"/>
              <w:spacing w:line="240" w:lineRule="auto"/>
              <w:ind w:firstLine="0"/>
              <w:jc w:val="both"/>
              <w:rPr>
                <w:rFonts w:ascii="Times New Roman" w:hAnsi="Times New Roman" w:cs="Times New Roman"/>
                <w:i/>
                <w:iCs/>
              </w:rPr>
            </w:pPr>
            <w:r w:rsidRPr="00EE7C5B">
              <w:rPr>
                <w:rFonts w:ascii="Times New Roman" w:hAnsi="Times New Roman" w:cs="Times New Roman"/>
                <w:i/>
                <w:iCs/>
              </w:rPr>
              <w:t>Предоставлять детям возможность рассказывать стихотворения на праздниках, конкурсе чтецов, участвовать в театральных постановках. Заложить основы интонационной выразительности речи. Дать возможность испытывать чувство радости от ожидания предстоящих событий.</w:t>
            </w:r>
          </w:p>
          <w:p w:rsidR="00EE7C5B" w:rsidRPr="00EE7C5B" w:rsidRDefault="00EE7C5B" w:rsidP="00E33976">
            <w:pPr>
              <w:pStyle w:val="Style24"/>
              <w:shd w:val="clear" w:color="000000" w:fill="FFFFFF"/>
              <w:spacing w:line="240" w:lineRule="auto"/>
              <w:ind w:firstLine="0"/>
              <w:jc w:val="both"/>
              <w:rPr>
                <w:rFonts w:ascii="Times New Roman" w:hAnsi="Times New Roman" w:cs="Times New Roman"/>
                <w:i/>
                <w:iCs/>
              </w:rPr>
            </w:pPr>
            <w:r w:rsidRPr="00EE7C5B">
              <w:rPr>
                <w:rFonts w:ascii="Times New Roman" w:hAnsi="Times New Roman" w:cs="Times New Roman"/>
                <w:i/>
                <w:iCs/>
              </w:rPr>
              <w:t>Поощрять и</w:t>
            </w:r>
            <w:r w:rsidR="00E33976">
              <w:rPr>
                <w:rFonts w:ascii="Times New Roman" w:hAnsi="Times New Roman" w:cs="Times New Roman"/>
                <w:i/>
                <w:iCs/>
              </w:rPr>
              <w:t xml:space="preserve">спользование татарского языка  </w:t>
            </w:r>
            <w:r w:rsidRPr="00EE7C5B">
              <w:rPr>
                <w:rFonts w:ascii="Times New Roman" w:hAnsi="Times New Roman" w:cs="Times New Roman"/>
                <w:i/>
                <w:iCs/>
              </w:rPr>
              <w:t xml:space="preserve">в естественной речевой ситуации. </w:t>
            </w:r>
          </w:p>
          <w:p w:rsidR="00EE7C5B" w:rsidRPr="00EE7C5B" w:rsidRDefault="00EE7C5B" w:rsidP="00E33976">
            <w:pPr>
              <w:pStyle w:val="Style24"/>
              <w:shd w:val="clear" w:color="000000" w:fill="FFFFFF"/>
              <w:spacing w:line="240" w:lineRule="auto"/>
              <w:ind w:firstLine="0"/>
              <w:jc w:val="both"/>
              <w:rPr>
                <w:rFonts w:ascii="Times New Roman" w:hAnsi="Times New Roman" w:cs="Times New Roman"/>
                <w:b/>
                <w:i/>
                <w:iCs/>
              </w:rPr>
            </w:pPr>
            <w:r>
              <w:rPr>
                <w:rFonts w:ascii="Times New Roman" w:hAnsi="Times New Roman" w:cs="Times New Roman"/>
                <w:b/>
                <w:i/>
                <w:iCs/>
              </w:rPr>
              <w:t>Приобщение к художественной литературе.</w:t>
            </w:r>
          </w:p>
          <w:p w:rsidR="00EE7C5B" w:rsidRPr="00EE7C5B" w:rsidRDefault="00EE7C5B" w:rsidP="00E33976">
            <w:pPr>
              <w:pStyle w:val="Style24"/>
              <w:shd w:val="clear" w:color="000000" w:fill="FFFFFF"/>
              <w:spacing w:line="240" w:lineRule="auto"/>
              <w:ind w:firstLine="0"/>
              <w:jc w:val="both"/>
              <w:rPr>
                <w:rFonts w:ascii="Times New Roman" w:hAnsi="Times New Roman" w:cs="Times New Roman"/>
                <w:i/>
                <w:iCs/>
              </w:rPr>
            </w:pPr>
            <w:r w:rsidRPr="00EE7C5B">
              <w:rPr>
                <w:rFonts w:ascii="Times New Roman" w:hAnsi="Times New Roman" w:cs="Times New Roman"/>
                <w:i/>
                <w:iCs/>
              </w:rPr>
              <w:t xml:space="preserve">Развивать интерес и потребность в восприятии литературных произведений, </w:t>
            </w:r>
            <w:r w:rsidRPr="00EE7C5B">
              <w:rPr>
                <w:rFonts w:ascii="Times New Roman" w:hAnsi="Times New Roman" w:cs="Times New Roman"/>
                <w:i/>
                <w:iCs/>
              </w:rPr>
              <w:lastRenderedPageBreak/>
              <w:t>обсуждении их содержания, оформления. Приобщать к восприятию познавательной  литературы. Познакомить с понятиями «словарь» (русско-татарский, татарско-русский)», «энциклопедия», «хрестоматия», «справочное издание». Формировать отношение к книге как к источнику знаний.</w:t>
            </w:r>
          </w:p>
          <w:p w:rsidR="00EE7C5B" w:rsidRPr="00EE7C5B" w:rsidRDefault="00EE7C5B" w:rsidP="00E33976">
            <w:pPr>
              <w:pStyle w:val="Style24"/>
              <w:shd w:val="clear" w:color="000000" w:fill="FFFFFF"/>
              <w:spacing w:line="240" w:lineRule="auto"/>
              <w:ind w:firstLine="0"/>
              <w:jc w:val="both"/>
              <w:rPr>
                <w:rFonts w:ascii="Times New Roman" w:hAnsi="Times New Roman" w:cs="Times New Roman"/>
                <w:i/>
                <w:iCs/>
              </w:rPr>
            </w:pPr>
            <w:r w:rsidRPr="00EE7C5B">
              <w:rPr>
                <w:rFonts w:ascii="Times New Roman" w:hAnsi="Times New Roman" w:cs="Times New Roman"/>
                <w:i/>
                <w:iCs/>
              </w:rPr>
              <w:t xml:space="preserve">Практиковать чтение с продолжением, что позволяет детям повторно вернуться к восприятию литературного языка, к вымышленным героям татарских писателей, вспомнить и прогнозировать версии событий. Стимулировать обращения детей ко взрослому с просьбой дочитать книгу, способствовать ожиданиям приятного переживания. </w:t>
            </w:r>
          </w:p>
          <w:p w:rsidR="00EE7C5B" w:rsidRPr="00EE7C5B" w:rsidRDefault="00EE7C5B" w:rsidP="00E33976">
            <w:pPr>
              <w:pStyle w:val="Style24"/>
              <w:shd w:val="clear" w:color="000000" w:fill="FFFFFF"/>
              <w:spacing w:line="240" w:lineRule="auto"/>
              <w:ind w:firstLine="0"/>
              <w:jc w:val="both"/>
              <w:rPr>
                <w:rFonts w:ascii="Times New Roman" w:hAnsi="Times New Roman" w:cs="Times New Roman"/>
                <w:i/>
                <w:iCs/>
              </w:rPr>
            </w:pPr>
            <w:r w:rsidRPr="00EE7C5B">
              <w:rPr>
                <w:rFonts w:ascii="Times New Roman" w:hAnsi="Times New Roman" w:cs="Times New Roman"/>
                <w:i/>
                <w:iCs/>
              </w:rPr>
              <w:t>Обогащать запас литературных впечатлений от произведений устного народного творчества (пословицы, поговорки, загадки и т.д.), помочь понять фольклорный текст, национально-художественное своеобразие фольклорных произведений. Поддерживать проявления детского творчества, сочинительства, попытки рифмовать слова.</w:t>
            </w:r>
          </w:p>
          <w:p w:rsidR="00EE7C5B" w:rsidRPr="00EE7C5B" w:rsidRDefault="00EE7C5B" w:rsidP="00E33976">
            <w:pPr>
              <w:pStyle w:val="Style24"/>
              <w:shd w:val="clear" w:color="000000" w:fill="FFFFFF"/>
              <w:spacing w:line="240" w:lineRule="auto"/>
              <w:ind w:firstLine="0"/>
              <w:jc w:val="both"/>
              <w:rPr>
                <w:rFonts w:ascii="Times New Roman" w:hAnsi="Times New Roman" w:cs="Times New Roman"/>
                <w:i/>
                <w:iCs/>
              </w:rPr>
            </w:pPr>
            <w:r w:rsidRPr="00EE7C5B">
              <w:rPr>
                <w:rFonts w:ascii="Times New Roman" w:hAnsi="Times New Roman" w:cs="Times New Roman"/>
                <w:i/>
                <w:iCs/>
              </w:rPr>
              <w:t>Рассказать детям о художниках-иллюстраторах, поощрять желание самостоятельно рассматривать книжные иллюстрации, сравнивать их. Развивать отношение к книге как к предмету эстетической культуры, помочь освоить правила - аккуратно листать страницы книг, пользоваться закладкой, после просмотра класть книги на кполку.</w:t>
            </w:r>
          </w:p>
          <w:p w:rsidR="00EE7C5B" w:rsidRPr="00EE7C5B" w:rsidRDefault="00EE7C5B" w:rsidP="00E33976">
            <w:pPr>
              <w:pStyle w:val="Style24"/>
              <w:shd w:val="clear" w:color="000000" w:fill="FFFFFF"/>
              <w:spacing w:line="240" w:lineRule="auto"/>
              <w:ind w:firstLine="0"/>
              <w:jc w:val="both"/>
              <w:rPr>
                <w:rFonts w:ascii="Times New Roman" w:hAnsi="Times New Roman" w:cs="Times New Roman"/>
                <w:i/>
                <w:iCs/>
              </w:rPr>
            </w:pPr>
            <w:r w:rsidRPr="00EE7C5B">
              <w:rPr>
                <w:rFonts w:ascii="Times New Roman" w:hAnsi="Times New Roman" w:cs="Times New Roman"/>
                <w:i/>
                <w:iCs/>
              </w:rPr>
              <w:t>Учить эмоционально передавать содержание небольших прозаических текстов, выразительно читать стихи татарских поэтов, участвовать в чтении текста по ролям, в инсценировках. Погружать детей в стихию литературного языка.</w:t>
            </w:r>
            <w:r w:rsidRPr="00EE7C5B">
              <w:rPr>
                <w:rFonts w:ascii="Times New Roman" w:hAnsi="Times New Roman" w:cs="Times New Roman"/>
                <w:i/>
                <w:iCs/>
              </w:rPr>
              <w:tab/>
            </w:r>
          </w:p>
          <w:p w:rsidR="00EE7C5B" w:rsidRPr="00EE7C5B" w:rsidRDefault="00EE7C5B" w:rsidP="00E33976">
            <w:pPr>
              <w:pStyle w:val="Style24"/>
              <w:shd w:val="clear" w:color="000000" w:fill="FFFFFF"/>
              <w:spacing w:line="240" w:lineRule="auto"/>
              <w:ind w:firstLine="0"/>
              <w:jc w:val="both"/>
              <w:rPr>
                <w:rFonts w:ascii="Times New Roman" w:hAnsi="Times New Roman" w:cs="Times New Roman"/>
                <w:i/>
                <w:iCs/>
              </w:rPr>
            </w:pPr>
            <w:r w:rsidRPr="00EE7C5B">
              <w:rPr>
                <w:rFonts w:ascii="Times New Roman" w:hAnsi="Times New Roman" w:cs="Times New Roman"/>
                <w:i/>
                <w:iCs/>
              </w:rPr>
              <w:t>Обратить внимание детей на национальное своеобразие волшебных сказок. Использовать татарские народные сказки для проявления детьми таких нравственных качеств, как сочувствие, сопереживание, которые лежат в основе нравственных поступков. Дать детям возможность рассказать о своем восприятии поступка сказочного героя, помочь понять скрытые мотивы его поведения.</w:t>
            </w:r>
          </w:p>
          <w:p w:rsidR="00EE7C5B" w:rsidRPr="00EE7C5B" w:rsidRDefault="00EE7C5B" w:rsidP="00E33976">
            <w:pPr>
              <w:pStyle w:val="Style24"/>
              <w:shd w:val="clear" w:color="000000" w:fill="FFFFFF"/>
              <w:spacing w:line="240" w:lineRule="auto"/>
              <w:ind w:firstLine="0"/>
              <w:jc w:val="both"/>
              <w:rPr>
                <w:rFonts w:ascii="Times New Roman" w:hAnsi="Times New Roman" w:cs="Times New Roman"/>
                <w:i/>
                <w:iCs/>
              </w:rPr>
            </w:pPr>
            <w:r w:rsidRPr="00EE7C5B">
              <w:rPr>
                <w:rFonts w:ascii="Times New Roman" w:hAnsi="Times New Roman" w:cs="Times New Roman"/>
                <w:i/>
                <w:iCs/>
              </w:rPr>
              <w:t xml:space="preserve">Помочь родителям в организации книжного уголка (полки) для чтения ребенку в семье, рекомендовать посещение Республиканской детской библиотеки, просмотр спектаклей для детей </w:t>
            </w:r>
            <w:r w:rsidR="00E33976">
              <w:rPr>
                <w:rFonts w:ascii="Times New Roman" w:hAnsi="Times New Roman" w:cs="Times New Roman"/>
                <w:i/>
                <w:iCs/>
              </w:rPr>
              <w:t>в театрах Казани</w:t>
            </w:r>
          </w:p>
          <w:p w:rsidR="00EF7829" w:rsidRDefault="00B66A13">
            <w:pPr>
              <w:shd w:val="clear" w:color="000000" w:fill="FFFFFF"/>
              <w:spacing w:after="0" w:line="240" w:lineRule="auto"/>
              <w:jc w:val="both"/>
            </w:pPr>
            <w:r>
              <w:rPr>
                <w:rFonts w:ascii="Times New Roman" w:hAnsi="Times New Roman"/>
                <w:b/>
                <w:bCs/>
                <w:i/>
                <w:iCs/>
                <w:sz w:val="24"/>
                <w:szCs w:val="24"/>
              </w:rPr>
              <w:t>Подготовительная группа.(от 6 до 7 лет)</w:t>
            </w:r>
          </w:p>
          <w:p w:rsidR="00E33976" w:rsidRPr="00E33976" w:rsidRDefault="00E33976" w:rsidP="00E33976">
            <w:pPr>
              <w:pStyle w:val="Style24"/>
              <w:shd w:val="clear" w:color="000000" w:fill="FFFFFF"/>
              <w:spacing w:line="240" w:lineRule="auto"/>
              <w:ind w:firstLine="0"/>
              <w:rPr>
                <w:rFonts w:ascii="Times New Roman" w:hAnsi="Times New Roman" w:cs="Times New Roman"/>
                <w:b/>
                <w:i/>
                <w:iCs/>
              </w:rPr>
            </w:pPr>
            <w:r w:rsidRPr="00E33976">
              <w:rPr>
                <w:rFonts w:ascii="Times New Roman" w:hAnsi="Times New Roman" w:cs="Times New Roman"/>
                <w:b/>
                <w:i/>
                <w:iCs/>
              </w:rPr>
              <w:t>В сфере совершенствования разных сторон речи ребенка</w:t>
            </w:r>
          </w:p>
          <w:p w:rsidR="00E33976" w:rsidRPr="00E33976" w:rsidRDefault="00E33976" w:rsidP="00E33976">
            <w:pPr>
              <w:pStyle w:val="Style24"/>
              <w:shd w:val="clear" w:color="000000" w:fill="FFFFFF"/>
              <w:spacing w:line="240" w:lineRule="auto"/>
              <w:ind w:firstLine="0"/>
              <w:rPr>
                <w:rFonts w:ascii="Times New Roman" w:hAnsi="Times New Roman" w:cs="Times New Roman"/>
                <w:i/>
                <w:iCs/>
              </w:rPr>
            </w:pPr>
            <w:r w:rsidRPr="00E33976">
              <w:rPr>
                <w:rFonts w:ascii="Times New Roman" w:hAnsi="Times New Roman" w:cs="Times New Roman"/>
                <w:i/>
                <w:iCs/>
              </w:rPr>
              <w:t>Обеспечить полное овладение русскоязычными детьми лексическим объемом, предусмотренным УМК «Татарча с</w:t>
            </w:r>
            <w:r w:rsidRPr="00E33976">
              <w:rPr>
                <w:rFonts w:ascii="Times New Roman" w:hAnsi="Times New Roman" w:cs="Times New Roman"/>
                <w:i/>
                <w:iCs/>
                <w:lang w:val="tt-RU"/>
              </w:rPr>
              <w:t>ө</w:t>
            </w:r>
            <w:r w:rsidRPr="00E33976">
              <w:rPr>
                <w:rFonts w:ascii="Times New Roman" w:hAnsi="Times New Roman" w:cs="Times New Roman"/>
                <w:i/>
                <w:iCs/>
              </w:rPr>
              <w:t>йл</w:t>
            </w:r>
            <w:r w:rsidRPr="00E33976">
              <w:rPr>
                <w:rFonts w:ascii="Times New Roman" w:hAnsi="Times New Roman" w:cs="Times New Roman"/>
                <w:i/>
                <w:iCs/>
                <w:lang w:val="tt-RU"/>
              </w:rPr>
              <w:t>әшәбез</w:t>
            </w:r>
            <w:r w:rsidRPr="00E33976">
              <w:rPr>
                <w:rFonts w:ascii="Times New Roman" w:hAnsi="Times New Roman" w:cs="Times New Roman"/>
                <w:i/>
                <w:iCs/>
              </w:rPr>
              <w:t>», не менее 167 слов, обогащать речь 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русскоязычных детей к изучению татар</w:t>
            </w:r>
            <w:r>
              <w:rPr>
                <w:rFonts w:ascii="Times New Roman" w:hAnsi="Times New Roman" w:cs="Times New Roman"/>
                <w:i/>
                <w:iCs/>
              </w:rPr>
              <w:t>.</w:t>
            </w:r>
            <w:r w:rsidRPr="00E33976">
              <w:rPr>
                <w:rFonts w:ascii="Times New Roman" w:hAnsi="Times New Roman" w:cs="Times New Roman"/>
                <w:i/>
                <w:iCs/>
              </w:rPr>
              <w:t xml:space="preserve"> языка. Создавать ситуацию успеха.</w:t>
            </w:r>
          </w:p>
          <w:p w:rsidR="00E33976" w:rsidRPr="00E33976" w:rsidRDefault="00E33976" w:rsidP="00E33976">
            <w:pPr>
              <w:pStyle w:val="Style24"/>
              <w:shd w:val="clear" w:color="000000" w:fill="FFFFFF"/>
              <w:spacing w:line="240" w:lineRule="auto"/>
              <w:ind w:firstLine="0"/>
              <w:jc w:val="both"/>
              <w:rPr>
                <w:rFonts w:ascii="Times New Roman" w:hAnsi="Times New Roman" w:cs="Times New Roman"/>
                <w:i/>
                <w:iCs/>
              </w:rPr>
            </w:pPr>
            <w:r w:rsidRPr="00E33976">
              <w:rPr>
                <w:rFonts w:ascii="Times New Roman" w:hAnsi="Times New Roman" w:cs="Times New Roman"/>
                <w:i/>
                <w:iCs/>
              </w:rPr>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rsidR="00E33976" w:rsidRPr="00E33976" w:rsidRDefault="00E33976" w:rsidP="00E33976">
            <w:pPr>
              <w:pStyle w:val="Style24"/>
              <w:shd w:val="clear" w:color="000000" w:fill="FFFFFF"/>
              <w:spacing w:line="240" w:lineRule="auto"/>
              <w:ind w:firstLine="0"/>
              <w:rPr>
                <w:rFonts w:ascii="Times New Roman" w:hAnsi="Times New Roman" w:cs="Times New Roman"/>
                <w:i/>
                <w:iCs/>
              </w:rPr>
            </w:pPr>
            <w:r w:rsidRPr="00E33976">
              <w:rPr>
                <w:rFonts w:ascii="Times New Roman" w:hAnsi="Times New Roman" w:cs="Times New Roman"/>
                <w:i/>
                <w:iCs/>
              </w:rPr>
              <w:t>Продолжать работу в рабочих тетрадях, добиваться четкого выполнения инструкции. Формировать предпосылки учебной деятельности.</w:t>
            </w:r>
          </w:p>
          <w:p w:rsidR="00E33976" w:rsidRPr="00E33976" w:rsidRDefault="00E33976" w:rsidP="00E33976">
            <w:pPr>
              <w:pStyle w:val="Style24"/>
              <w:shd w:val="clear" w:color="000000" w:fill="FFFFFF"/>
              <w:spacing w:line="240" w:lineRule="auto"/>
              <w:ind w:firstLine="0"/>
              <w:rPr>
                <w:rFonts w:ascii="Times New Roman" w:hAnsi="Times New Roman" w:cs="Times New Roman"/>
                <w:i/>
                <w:iCs/>
              </w:rPr>
            </w:pPr>
            <w:r w:rsidRPr="00E33976">
              <w:rPr>
                <w:rFonts w:ascii="Times New Roman" w:hAnsi="Times New Roman" w:cs="Times New Roman"/>
                <w:i/>
                <w:iCs/>
              </w:rPr>
              <w:t>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двусловных к многословным высказываниям на татарском языке.</w:t>
            </w:r>
          </w:p>
          <w:p w:rsidR="00E33976" w:rsidRPr="00E33976" w:rsidRDefault="00E33976" w:rsidP="00E33976">
            <w:pPr>
              <w:pStyle w:val="Style24"/>
              <w:shd w:val="clear" w:color="000000" w:fill="FFFFFF"/>
              <w:spacing w:line="240" w:lineRule="auto"/>
              <w:ind w:firstLine="0"/>
              <w:rPr>
                <w:rFonts w:ascii="Times New Roman" w:hAnsi="Times New Roman" w:cs="Times New Roman"/>
                <w:i/>
                <w:iCs/>
              </w:rPr>
            </w:pPr>
            <w:r w:rsidRPr="00E33976">
              <w:rPr>
                <w:rFonts w:ascii="Times New Roman" w:hAnsi="Times New Roman" w:cs="Times New Roman"/>
                <w:i/>
                <w:iCs/>
              </w:rPr>
              <w:t xml:space="preserve">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w:t>
            </w:r>
            <w:r w:rsidRPr="00E33976">
              <w:rPr>
                <w:rFonts w:ascii="Times New Roman" w:hAnsi="Times New Roman" w:cs="Times New Roman"/>
                <w:i/>
                <w:iCs/>
              </w:rPr>
              <w:lastRenderedPageBreak/>
              <w:t>Способствовать точной передаче мыслей в речи, развивать речевой самоконтроль.</w:t>
            </w:r>
          </w:p>
          <w:p w:rsidR="00E33976" w:rsidRPr="00E33976" w:rsidRDefault="00E33976" w:rsidP="00E33976">
            <w:pPr>
              <w:pStyle w:val="Style24"/>
              <w:shd w:val="clear" w:color="000000" w:fill="FFFFFF"/>
              <w:spacing w:line="240" w:lineRule="auto"/>
              <w:ind w:firstLine="0"/>
              <w:rPr>
                <w:rFonts w:ascii="Times New Roman" w:hAnsi="Times New Roman" w:cs="Times New Roman"/>
                <w:i/>
                <w:iCs/>
              </w:rPr>
            </w:pPr>
            <w:r w:rsidRPr="00E33976">
              <w:rPr>
                <w:rFonts w:ascii="Times New Roman" w:hAnsi="Times New Roman" w:cs="Times New Roman"/>
                <w:i/>
                <w:iCs/>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rsidR="00E33976" w:rsidRPr="00E33976" w:rsidRDefault="00E33976" w:rsidP="00E33976">
            <w:pPr>
              <w:pStyle w:val="Style24"/>
              <w:shd w:val="clear" w:color="000000" w:fill="FFFFFF"/>
              <w:spacing w:line="240" w:lineRule="auto"/>
              <w:ind w:firstLine="0"/>
              <w:rPr>
                <w:rFonts w:ascii="Times New Roman" w:hAnsi="Times New Roman" w:cs="Times New Roman"/>
                <w:i/>
                <w:iCs/>
              </w:rPr>
            </w:pPr>
            <w:r w:rsidRPr="00E33976">
              <w:rPr>
                <w:rFonts w:ascii="Times New Roman" w:hAnsi="Times New Roman" w:cs="Times New Roman"/>
                <w:i/>
                <w:iCs/>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rsidR="00E33976" w:rsidRPr="00E33976" w:rsidRDefault="00E33976" w:rsidP="00E33976">
            <w:pPr>
              <w:pStyle w:val="Style24"/>
              <w:shd w:val="clear" w:color="000000" w:fill="FFFFFF"/>
              <w:spacing w:line="240" w:lineRule="auto"/>
              <w:ind w:firstLine="0"/>
              <w:jc w:val="both"/>
              <w:rPr>
                <w:rFonts w:ascii="Times New Roman" w:hAnsi="Times New Roman" w:cs="Times New Roman"/>
                <w:i/>
                <w:iCs/>
              </w:rPr>
            </w:pPr>
            <w:r w:rsidRPr="00E33976">
              <w:rPr>
                <w:rFonts w:ascii="Times New Roman" w:hAnsi="Times New Roman" w:cs="Times New Roman"/>
                <w:i/>
                <w:iCs/>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w:t>
            </w:r>
            <w:r w:rsidRPr="00E33976">
              <w:rPr>
                <w:rFonts w:ascii="Times New Roman" w:hAnsi="Times New Roman" w:cs="Times New Roman"/>
                <w:i/>
                <w:iCs/>
                <w:lang w:val="tt-RU"/>
              </w:rPr>
              <w:t>ә</w:t>
            </w:r>
            <w:r w:rsidRPr="00E33976">
              <w:rPr>
                <w:rFonts w:ascii="Times New Roman" w:hAnsi="Times New Roman" w:cs="Times New Roman"/>
                <w:i/>
                <w:iCs/>
              </w:rPr>
              <w:t>н</w:t>
            </w:r>
            <w:r w:rsidRPr="00E33976">
              <w:rPr>
                <w:rFonts w:ascii="Times New Roman" w:hAnsi="Times New Roman" w:cs="Times New Roman"/>
                <w:i/>
                <w:iCs/>
                <w:lang w:val="tt-RU"/>
              </w:rPr>
              <w:t>ә</w:t>
            </w:r>
            <w:r w:rsidRPr="00E33976">
              <w:rPr>
                <w:rFonts w:ascii="Times New Roman" w:hAnsi="Times New Roman" w:cs="Times New Roman"/>
                <w:i/>
                <w:iCs/>
              </w:rPr>
              <w:t>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E33976" w:rsidRPr="00E33976" w:rsidRDefault="00E33976" w:rsidP="00E33976">
            <w:pPr>
              <w:pStyle w:val="Style24"/>
              <w:shd w:val="clear" w:color="000000" w:fill="FFFFFF"/>
              <w:spacing w:line="240" w:lineRule="auto"/>
              <w:ind w:firstLine="0"/>
              <w:jc w:val="both"/>
              <w:rPr>
                <w:rFonts w:ascii="Times New Roman" w:hAnsi="Times New Roman" w:cs="Times New Roman"/>
                <w:i/>
                <w:iCs/>
              </w:rPr>
            </w:pPr>
            <w:r w:rsidRPr="00E33976">
              <w:rPr>
                <w:rFonts w:ascii="Times New Roman" w:hAnsi="Times New Roman" w:cs="Times New Roman"/>
                <w:i/>
                <w:iCs/>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E33976" w:rsidRPr="00E33976" w:rsidRDefault="00E33976" w:rsidP="00E33976">
            <w:pPr>
              <w:pStyle w:val="Style24"/>
              <w:shd w:val="clear" w:color="000000" w:fill="FFFFFF"/>
              <w:spacing w:line="240" w:lineRule="auto"/>
              <w:ind w:firstLine="0"/>
              <w:jc w:val="both"/>
              <w:rPr>
                <w:rFonts w:ascii="Times New Roman" w:hAnsi="Times New Roman" w:cs="Times New Roman"/>
                <w:i/>
                <w:iCs/>
              </w:rPr>
            </w:pPr>
            <w:r w:rsidRPr="00E33976">
              <w:rPr>
                <w:rFonts w:ascii="Times New Roman" w:hAnsi="Times New Roman" w:cs="Times New Roman"/>
                <w:i/>
                <w:iCs/>
              </w:rPr>
              <w:t>Упражнять детей в переводе предложений с русского языка  на татарский, активизировать память.</w:t>
            </w:r>
          </w:p>
          <w:p w:rsidR="00E33976" w:rsidRPr="00E33976" w:rsidRDefault="00E33976" w:rsidP="00E33976">
            <w:pPr>
              <w:pStyle w:val="Style24"/>
              <w:shd w:val="clear" w:color="000000" w:fill="FFFFFF"/>
              <w:spacing w:line="240" w:lineRule="auto"/>
              <w:ind w:firstLine="0"/>
              <w:jc w:val="both"/>
              <w:rPr>
                <w:rFonts w:ascii="Times New Roman" w:hAnsi="Times New Roman" w:cs="Times New Roman"/>
                <w:i/>
                <w:iCs/>
              </w:rPr>
            </w:pPr>
            <w:r w:rsidRPr="00E33976">
              <w:rPr>
                <w:rFonts w:ascii="Times New Roman" w:hAnsi="Times New Roman" w:cs="Times New Roman"/>
                <w:i/>
                <w:iCs/>
              </w:rPr>
              <w:t>Осуществлять мониторинг устойчивости навыков общения на татарском языке в новых для русскоязычного ребенка коммуникативных ситуациях.</w:t>
            </w:r>
            <w:r w:rsidRPr="00E33976">
              <w:rPr>
                <w:rFonts w:ascii="Times New Roman" w:hAnsi="Times New Roman" w:cs="Times New Roman"/>
                <w:i/>
                <w:iCs/>
              </w:rPr>
              <w:tab/>
            </w:r>
            <w:r w:rsidRPr="00E33976">
              <w:rPr>
                <w:rFonts w:ascii="Times New Roman" w:hAnsi="Times New Roman" w:cs="Times New Roman"/>
                <w:i/>
                <w:iCs/>
              </w:rPr>
              <w:tab/>
            </w:r>
          </w:p>
          <w:p w:rsidR="00E33976" w:rsidRPr="00E33976" w:rsidRDefault="00E33976" w:rsidP="00E33976">
            <w:pPr>
              <w:pStyle w:val="Style24"/>
              <w:shd w:val="clear" w:color="000000" w:fill="FFFFFF"/>
              <w:spacing w:line="240" w:lineRule="auto"/>
              <w:ind w:firstLine="0"/>
              <w:jc w:val="both"/>
              <w:rPr>
                <w:rFonts w:ascii="Times New Roman" w:hAnsi="Times New Roman" w:cs="Times New Roman"/>
                <w:i/>
                <w:iCs/>
              </w:rPr>
            </w:pPr>
            <w:r w:rsidRPr="00E33976">
              <w:rPr>
                <w:rFonts w:ascii="Times New Roman" w:hAnsi="Times New Roman" w:cs="Times New Roman"/>
                <w:i/>
                <w:iCs/>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rsidR="00E33976" w:rsidRPr="00E33976" w:rsidRDefault="00E33976" w:rsidP="000318F4">
            <w:pPr>
              <w:pStyle w:val="Style24"/>
              <w:shd w:val="clear" w:color="000000" w:fill="FFFFFF"/>
              <w:spacing w:line="240" w:lineRule="auto"/>
              <w:ind w:firstLine="0"/>
              <w:rPr>
                <w:rFonts w:ascii="Times New Roman" w:hAnsi="Times New Roman" w:cs="Times New Roman"/>
                <w:i/>
                <w:iCs/>
              </w:rPr>
            </w:pPr>
            <w:r w:rsidRPr="00E33976">
              <w:rPr>
                <w:rFonts w:ascii="Times New Roman" w:hAnsi="Times New Roman" w:cs="Times New Roman"/>
                <w:i/>
                <w:iCs/>
              </w:rPr>
              <w:t>Подготовить детей к дальнейшему, осознанному изучению татарского языка.</w:t>
            </w:r>
          </w:p>
          <w:p w:rsidR="00E33976" w:rsidRPr="00E33976" w:rsidRDefault="00E33976" w:rsidP="00E33976">
            <w:pPr>
              <w:pStyle w:val="Style24"/>
              <w:shd w:val="clear" w:color="000000" w:fill="FFFFFF"/>
              <w:spacing w:line="240" w:lineRule="auto"/>
              <w:rPr>
                <w:rFonts w:ascii="Times New Roman" w:hAnsi="Times New Roman" w:cs="Times New Roman"/>
                <w:b/>
                <w:i/>
                <w:iCs/>
              </w:rPr>
            </w:pPr>
            <w:r w:rsidRPr="00E33976">
              <w:rPr>
                <w:rFonts w:ascii="Times New Roman" w:hAnsi="Times New Roman" w:cs="Times New Roman"/>
                <w:i/>
                <w:iCs/>
              </w:rPr>
              <w:tab/>
            </w:r>
            <w:r>
              <w:rPr>
                <w:rFonts w:ascii="Times New Roman" w:hAnsi="Times New Roman" w:cs="Times New Roman"/>
                <w:b/>
                <w:i/>
                <w:iCs/>
              </w:rPr>
              <w:t>Приобщение к художественной литературе.</w:t>
            </w:r>
          </w:p>
          <w:p w:rsidR="00E33976" w:rsidRPr="00E33976" w:rsidRDefault="00E33976" w:rsidP="00E33976">
            <w:pPr>
              <w:pStyle w:val="Style24"/>
              <w:shd w:val="clear" w:color="000000" w:fill="FFFFFF"/>
              <w:spacing w:line="240" w:lineRule="auto"/>
              <w:ind w:firstLine="0"/>
              <w:jc w:val="both"/>
              <w:rPr>
                <w:rFonts w:ascii="Times New Roman" w:hAnsi="Times New Roman" w:cs="Times New Roman"/>
                <w:i/>
                <w:iCs/>
              </w:rPr>
            </w:pPr>
            <w:r w:rsidRPr="00E33976">
              <w:rPr>
                <w:rFonts w:ascii="Times New Roman" w:hAnsi="Times New Roman" w:cs="Times New Roman"/>
                <w:i/>
                <w:iCs/>
              </w:rPr>
              <w:t>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w:t>
            </w:r>
          </w:p>
          <w:p w:rsidR="00E33976" w:rsidRPr="00E33976" w:rsidRDefault="00E33976" w:rsidP="00E33976">
            <w:pPr>
              <w:pStyle w:val="Style24"/>
              <w:shd w:val="clear" w:color="000000" w:fill="FFFFFF"/>
              <w:spacing w:line="240" w:lineRule="auto"/>
              <w:ind w:firstLine="0"/>
              <w:jc w:val="both"/>
              <w:rPr>
                <w:rFonts w:ascii="Times New Roman" w:hAnsi="Times New Roman" w:cs="Times New Roman"/>
                <w:i/>
                <w:iCs/>
              </w:rPr>
            </w:pPr>
            <w:r w:rsidRPr="00E33976">
              <w:rPr>
                <w:rFonts w:ascii="Times New Roman" w:hAnsi="Times New Roman" w:cs="Times New Roman"/>
                <w:i/>
                <w:iCs/>
              </w:rPr>
              <w:t>Познакомить с отличительными особенностями сказки, рассказа, стихотворения. Развивать стремление понять содержание произведения, оценить действия и поступки литературных героев, придумать свои версии происходящего.</w:t>
            </w:r>
          </w:p>
          <w:p w:rsidR="00E33976" w:rsidRPr="00E33976" w:rsidRDefault="00E33976" w:rsidP="00E33976">
            <w:pPr>
              <w:pStyle w:val="Style24"/>
              <w:shd w:val="clear" w:color="000000" w:fill="FFFFFF"/>
              <w:spacing w:line="240" w:lineRule="auto"/>
              <w:ind w:firstLine="0"/>
              <w:jc w:val="both"/>
              <w:rPr>
                <w:rFonts w:ascii="Times New Roman" w:hAnsi="Times New Roman" w:cs="Times New Roman"/>
                <w:i/>
                <w:iCs/>
              </w:rPr>
            </w:pPr>
            <w:r w:rsidRPr="00E33976">
              <w:rPr>
                <w:rFonts w:ascii="Times New Roman" w:hAnsi="Times New Roman" w:cs="Times New Roman"/>
                <w:i/>
                <w:iCs/>
              </w:rPr>
              <w:t>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w:t>
            </w:r>
          </w:p>
          <w:p w:rsidR="00E33976" w:rsidRPr="00E33976" w:rsidRDefault="00E33976" w:rsidP="00E33976">
            <w:pPr>
              <w:pStyle w:val="Style24"/>
              <w:shd w:val="clear" w:color="000000" w:fill="FFFFFF"/>
              <w:spacing w:line="240" w:lineRule="auto"/>
              <w:ind w:firstLine="0"/>
              <w:jc w:val="both"/>
              <w:rPr>
                <w:rFonts w:ascii="Times New Roman" w:hAnsi="Times New Roman" w:cs="Times New Roman"/>
                <w:i/>
                <w:iCs/>
              </w:rPr>
            </w:pPr>
            <w:r w:rsidRPr="00E33976">
              <w:rPr>
                <w:rFonts w:ascii="Times New Roman" w:hAnsi="Times New Roman" w:cs="Times New Roman"/>
                <w:i/>
                <w:iCs/>
              </w:rPr>
              <w:t>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rsidR="00E33976" w:rsidRPr="00E33976" w:rsidRDefault="00E33976" w:rsidP="00E33976">
            <w:pPr>
              <w:pStyle w:val="Style24"/>
              <w:shd w:val="clear" w:color="000000" w:fill="FFFFFF"/>
              <w:spacing w:line="240" w:lineRule="auto"/>
              <w:ind w:firstLine="0"/>
              <w:jc w:val="both"/>
              <w:rPr>
                <w:rFonts w:ascii="Times New Roman" w:hAnsi="Times New Roman" w:cs="Times New Roman"/>
                <w:i/>
                <w:iCs/>
              </w:rPr>
            </w:pPr>
            <w:r w:rsidRPr="00E33976">
              <w:rPr>
                <w:rFonts w:ascii="Times New Roman" w:hAnsi="Times New Roman" w:cs="Times New Roman"/>
                <w:i/>
                <w:iCs/>
              </w:rPr>
              <w:t>Используя сказки народов Поволжья, развивать формы воображения, в основе которых лежит интерпретация литературного образа.</w:t>
            </w:r>
          </w:p>
          <w:p w:rsidR="00E33976" w:rsidRPr="00E33976" w:rsidRDefault="00E33976" w:rsidP="00E33976">
            <w:pPr>
              <w:pStyle w:val="Style24"/>
              <w:shd w:val="clear" w:color="000000" w:fill="FFFFFF"/>
              <w:spacing w:line="240" w:lineRule="auto"/>
              <w:ind w:firstLine="0"/>
              <w:jc w:val="both"/>
              <w:rPr>
                <w:rFonts w:ascii="Times New Roman" w:hAnsi="Times New Roman" w:cs="Times New Roman"/>
                <w:i/>
                <w:iCs/>
              </w:rPr>
            </w:pPr>
            <w:r w:rsidRPr="00E33976">
              <w:rPr>
                <w:rFonts w:ascii="Times New Roman" w:hAnsi="Times New Roman" w:cs="Times New Roman"/>
                <w:i/>
                <w:iCs/>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EF7829" w:rsidRPr="00E33976" w:rsidRDefault="00E33976" w:rsidP="00E33976">
            <w:pPr>
              <w:pStyle w:val="Style24"/>
              <w:shd w:val="clear" w:color="000000" w:fill="FFFFFF"/>
              <w:spacing w:line="240" w:lineRule="auto"/>
              <w:ind w:firstLine="0"/>
              <w:jc w:val="both"/>
              <w:rPr>
                <w:rFonts w:ascii="Times New Roman" w:hAnsi="Times New Roman" w:cs="Times New Roman"/>
                <w:i/>
                <w:iCs/>
              </w:rPr>
            </w:pPr>
            <w:r w:rsidRPr="00E33976">
              <w:rPr>
                <w:rFonts w:ascii="Times New Roman" w:hAnsi="Times New Roman" w:cs="Times New Roman"/>
                <w:i/>
                <w:iCs/>
              </w:rPr>
              <w:t xml:space="preserve">Познакомить с татарским народным юмором («Два лентяя», «Ответ иголки» и др.). Помочь родителям в организации условий для чтения ребенком, рекомендовать посещение книжных выставок, ярмарок, просмотра спектаклей для юных зрителей </w:t>
            </w:r>
          </w:p>
        </w:tc>
      </w:tr>
      <w:tr w:rsidR="00EF7829" w:rsidTr="002D2D9D">
        <w:tc>
          <w:tcPr>
            <w:tcW w:w="9590"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EF7829">
            <w:pPr>
              <w:spacing w:after="0" w:line="240" w:lineRule="auto"/>
            </w:pPr>
          </w:p>
        </w:tc>
      </w:tr>
    </w:tbl>
    <w:p w:rsidR="000318F4" w:rsidRDefault="000318F4" w:rsidP="000318F4">
      <w:pPr>
        <w:spacing w:after="0" w:line="240" w:lineRule="auto"/>
        <w:jc w:val="center"/>
      </w:pPr>
      <w:r>
        <w:rPr>
          <w:rFonts w:ascii="Times New Roman" w:hAnsi="Times New Roman"/>
          <w:b/>
          <w:sz w:val="24"/>
          <w:szCs w:val="24"/>
        </w:rPr>
        <w:lastRenderedPageBreak/>
        <w:t>Формы развития речи:</w:t>
      </w:r>
    </w:p>
    <w:p w:rsidR="000318F4" w:rsidRPr="000318F4" w:rsidRDefault="000318F4" w:rsidP="003374E2">
      <w:pPr>
        <w:pStyle w:val="af6"/>
        <w:numPr>
          <w:ilvl w:val="0"/>
          <w:numId w:val="38"/>
        </w:numPr>
        <w:tabs>
          <w:tab w:val="left" w:pos="993"/>
        </w:tabs>
        <w:spacing w:after="0" w:line="240" w:lineRule="auto"/>
        <w:ind w:hanging="11"/>
        <w:rPr>
          <w:rFonts w:ascii="Times New Roman" w:hAnsi="Times New Roman"/>
          <w:sz w:val="28"/>
          <w:szCs w:val="28"/>
        </w:rPr>
      </w:pPr>
      <w:r w:rsidRPr="000318F4">
        <w:rPr>
          <w:rFonts w:ascii="Times New Roman" w:hAnsi="Times New Roman"/>
          <w:sz w:val="24"/>
          <w:szCs w:val="24"/>
        </w:rPr>
        <w:t>Групповой сбор, работа в центрах активности</w:t>
      </w:r>
    </w:p>
    <w:p w:rsidR="000318F4" w:rsidRDefault="000318F4" w:rsidP="003374E2">
      <w:pPr>
        <w:pStyle w:val="af6"/>
        <w:numPr>
          <w:ilvl w:val="0"/>
          <w:numId w:val="38"/>
        </w:numPr>
        <w:tabs>
          <w:tab w:val="left" w:pos="993"/>
        </w:tabs>
        <w:spacing w:after="0" w:line="240" w:lineRule="auto"/>
        <w:ind w:hanging="11"/>
        <w:jc w:val="both"/>
      </w:pPr>
      <w:r w:rsidRPr="000318F4">
        <w:rPr>
          <w:rFonts w:ascii="Times New Roman" w:hAnsi="Times New Roman"/>
          <w:iCs/>
          <w:sz w:val="24"/>
          <w:szCs w:val="24"/>
        </w:rPr>
        <w:t>Чтение</w:t>
      </w:r>
    </w:p>
    <w:p w:rsidR="000318F4" w:rsidRDefault="000318F4" w:rsidP="003374E2">
      <w:pPr>
        <w:pStyle w:val="af6"/>
        <w:numPr>
          <w:ilvl w:val="0"/>
          <w:numId w:val="38"/>
        </w:numPr>
        <w:tabs>
          <w:tab w:val="left" w:pos="993"/>
        </w:tabs>
        <w:spacing w:after="0" w:line="240" w:lineRule="auto"/>
        <w:ind w:hanging="11"/>
        <w:jc w:val="both"/>
      </w:pPr>
      <w:r w:rsidRPr="000318F4">
        <w:rPr>
          <w:rFonts w:ascii="Times New Roman" w:hAnsi="Times New Roman"/>
          <w:iCs/>
          <w:sz w:val="24"/>
          <w:szCs w:val="24"/>
        </w:rPr>
        <w:t>Обсуждение события, произведения</w:t>
      </w:r>
    </w:p>
    <w:p w:rsidR="000318F4" w:rsidRDefault="000318F4" w:rsidP="003374E2">
      <w:pPr>
        <w:pStyle w:val="af6"/>
        <w:numPr>
          <w:ilvl w:val="0"/>
          <w:numId w:val="38"/>
        </w:numPr>
        <w:tabs>
          <w:tab w:val="left" w:pos="993"/>
        </w:tabs>
        <w:spacing w:after="0" w:line="240" w:lineRule="auto"/>
        <w:ind w:hanging="11"/>
        <w:jc w:val="both"/>
      </w:pPr>
      <w:r w:rsidRPr="000318F4">
        <w:rPr>
          <w:rFonts w:ascii="Times New Roman" w:hAnsi="Times New Roman"/>
          <w:iCs/>
          <w:sz w:val="24"/>
          <w:szCs w:val="24"/>
        </w:rPr>
        <w:t>Рассказ</w:t>
      </w:r>
    </w:p>
    <w:p w:rsidR="000318F4" w:rsidRDefault="000318F4" w:rsidP="003374E2">
      <w:pPr>
        <w:pStyle w:val="af6"/>
        <w:numPr>
          <w:ilvl w:val="0"/>
          <w:numId w:val="38"/>
        </w:numPr>
        <w:tabs>
          <w:tab w:val="left" w:pos="993"/>
        </w:tabs>
        <w:spacing w:after="0" w:line="240" w:lineRule="auto"/>
        <w:ind w:hanging="11"/>
      </w:pPr>
      <w:r w:rsidRPr="000318F4">
        <w:rPr>
          <w:rFonts w:ascii="Times New Roman" w:hAnsi="Times New Roman"/>
          <w:iCs/>
          <w:sz w:val="24"/>
          <w:szCs w:val="24"/>
        </w:rPr>
        <w:t>Игры: все виды коммуникативных игр, словесные, дидактические</w:t>
      </w:r>
    </w:p>
    <w:p w:rsidR="000318F4" w:rsidRDefault="000318F4" w:rsidP="003374E2">
      <w:pPr>
        <w:pStyle w:val="af6"/>
        <w:numPr>
          <w:ilvl w:val="0"/>
          <w:numId w:val="38"/>
        </w:numPr>
        <w:tabs>
          <w:tab w:val="left" w:pos="993"/>
        </w:tabs>
        <w:spacing w:after="0" w:line="240" w:lineRule="auto"/>
        <w:ind w:hanging="11"/>
        <w:jc w:val="both"/>
      </w:pPr>
      <w:r w:rsidRPr="000318F4">
        <w:rPr>
          <w:rFonts w:ascii="Times New Roman" w:hAnsi="Times New Roman"/>
          <w:iCs/>
          <w:sz w:val="24"/>
          <w:szCs w:val="24"/>
        </w:rPr>
        <w:t>Ситуации общения</w:t>
      </w:r>
    </w:p>
    <w:p w:rsidR="000318F4" w:rsidRDefault="000318F4" w:rsidP="003374E2">
      <w:pPr>
        <w:pStyle w:val="af6"/>
        <w:numPr>
          <w:ilvl w:val="0"/>
          <w:numId w:val="38"/>
        </w:numPr>
        <w:tabs>
          <w:tab w:val="left" w:pos="993"/>
        </w:tabs>
        <w:spacing w:after="0" w:line="240" w:lineRule="auto"/>
        <w:ind w:hanging="11"/>
        <w:jc w:val="both"/>
      </w:pPr>
      <w:r w:rsidRPr="000318F4">
        <w:rPr>
          <w:rFonts w:ascii="Times New Roman" w:hAnsi="Times New Roman"/>
          <w:iCs/>
          <w:sz w:val="24"/>
          <w:szCs w:val="24"/>
        </w:rPr>
        <w:t>Разговоры с детьми в ходе режимных моментов</w:t>
      </w:r>
    </w:p>
    <w:p w:rsidR="000318F4" w:rsidRDefault="000318F4" w:rsidP="003374E2">
      <w:pPr>
        <w:pStyle w:val="af6"/>
        <w:numPr>
          <w:ilvl w:val="0"/>
          <w:numId w:val="38"/>
        </w:numPr>
        <w:tabs>
          <w:tab w:val="left" w:pos="993"/>
        </w:tabs>
        <w:spacing w:after="0" w:line="240" w:lineRule="auto"/>
        <w:ind w:hanging="11"/>
      </w:pPr>
      <w:r w:rsidRPr="000318F4">
        <w:rPr>
          <w:rFonts w:ascii="Times New Roman" w:hAnsi="Times New Roman"/>
          <w:iCs/>
          <w:sz w:val="24"/>
          <w:szCs w:val="24"/>
        </w:rPr>
        <w:t>Беседы (в т.ч. в процессе наблюдения за объектами природы, трудом взрослых)</w:t>
      </w:r>
    </w:p>
    <w:p w:rsidR="000318F4" w:rsidRDefault="000318F4" w:rsidP="003374E2">
      <w:pPr>
        <w:pStyle w:val="af6"/>
        <w:numPr>
          <w:ilvl w:val="0"/>
          <w:numId w:val="38"/>
        </w:numPr>
        <w:tabs>
          <w:tab w:val="left" w:pos="993"/>
        </w:tabs>
        <w:spacing w:after="0" w:line="240" w:lineRule="auto"/>
        <w:ind w:hanging="11"/>
        <w:jc w:val="both"/>
      </w:pPr>
      <w:r w:rsidRPr="000318F4">
        <w:rPr>
          <w:rFonts w:ascii="Times New Roman" w:hAnsi="Times New Roman"/>
          <w:iCs/>
          <w:sz w:val="24"/>
          <w:szCs w:val="24"/>
        </w:rPr>
        <w:t>Ситуативный разговор с детьми</w:t>
      </w:r>
    </w:p>
    <w:p w:rsidR="000318F4" w:rsidRPr="000318F4" w:rsidRDefault="000318F4" w:rsidP="003374E2">
      <w:pPr>
        <w:pStyle w:val="af6"/>
        <w:numPr>
          <w:ilvl w:val="0"/>
          <w:numId w:val="38"/>
        </w:numPr>
        <w:tabs>
          <w:tab w:val="left" w:pos="993"/>
        </w:tabs>
        <w:spacing w:after="0" w:line="240" w:lineRule="auto"/>
        <w:ind w:hanging="11"/>
        <w:rPr>
          <w:rFonts w:ascii="Times New Roman" w:hAnsi="Times New Roman"/>
          <w:sz w:val="28"/>
          <w:szCs w:val="28"/>
        </w:rPr>
      </w:pPr>
      <w:r w:rsidRPr="000318F4">
        <w:rPr>
          <w:rFonts w:ascii="Times New Roman" w:hAnsi="Times New Roman"/>
          <w:sz w:val="24"/>
          <w:szCs w:val="24"/>
        </w:rPr>
        <w:t>Игровые обучающие ситуации</w:t>
      </w:r>
    </w:p>
    <w:p w:rsidR="000318F4" w:rsidRPr="000318F4" w:rsidRDefault="000318F4" w:rsidP="003374E2">
      <w:pPr>
        <w:pStyle w:val="af6"/>
        <w:numPr>
          <w:ilvl w:val="0"/>
          <w:numId w:val="38"/>
        </w:numPr>
        <w:tabs>
          <w:tab w:val="left" w:pos="993"/>
        </w:tabs>
        <w:spacing w:after="0" w:line="240" w:lineRule="auto"/>
        <w:ind w:hanging="11"/>
        <w:rPr>
          <w:rFonts w:ascii="Times New Roman" w:hAnsi="Times New Roman"/>
          <w:sz w:val="28"/>
          <w:szCs w:val="28"/>
        </w:rPr>
      </w:pPr>
      <w:r>
        <w:rPr>
          <w:rFonts w:ascii="Times New Roman" w:hAnsi="Times New Roman"/>
          <w:sz w:val="24"/>
          <w:szCs w:val="24"/>
        </w:rPr>
        <w:t>Рассматривание картин</w:t>
      </w:r>
    </w:p>
    <w:p w:rsidR="000318F4" w:rsidRPr="000318F4" w:rsidRDefault="000318F4" w:rsidP="003374E2">
      <w:pPr>
        <w:pStyle w:val="af6"/>
        <w:numPr>
          <w:ilvl w:val="0"/>
          <w:numId w:val="38"/>
        </w:numPr>
        <w:tabs>
          <w:tab w:val="left" w:pos="993"/>
        </w:tabs>
        <w:spacing w:after="0" w:line="240" w:lineRule="auto"/>
        <w:ind w:left="0" w:firstLine="709"/>
        <w:rPr>
          <w:rFonts w:ascii="Times New Roman" w:hAnsi="Times New Roman"/>
          <w:sz w:val="28"/>
          <w:szCs w:val="28"/>
        </w:rPr>
      </w:pPr>
      <w:r w:rsidRPr="000318F4">
        <w:rPr>
          <w:rFonts w:ascii="Times New Roman" w:hAnsi="Times New Roman"/>
          <w:sz w:val="24"/>
          <w:szCs w:val="24"/>
        </w:rPr>
        <w:t>Эмоционально-практическое взаимодействие (игры с предметами и  сюжетными игрушками).</w:t>
      </w:r>
    </w:p>
    <w:p w:rsidR="000318F4" w:rsidRPr="000318F4" w:rsidRDefault="000318F4" w:rsidP="003374E2">
      <w:pPr>
        <w:pStyle w:val="af6"/>
        <w:numPr>
          <w:ilvl w:val="0"/>
          <w:numId w:val="38"/>
        </w:numPr>
        <w:tabs>
          <w:tab w:val="left" w:pos="993"/>
        </w:tabs>
        <w:spacing w:after="0" w:line="240" w:lineRule="auto"/>
        <w:ind w:hanging="11"/>
        <w:rPr>
          <w:rFonts w:ascii="Times New Roman" w:hAnsi="Times New Roman"/>
          <w:sz w:val="28"/>
          <w:szCs w:val="28"/>
        </w:rPr>
      </w:pPr>
      <w:r w:rsidRPr="000318F4">
        <w:rPr>
          <w:rFonts w:ascii="Times New Roman" w:hAnsi="Times New Roman"/>
          <w:sz w:val="24"/>
          <w:szCs w:val="24"/>
        </w:rPr>
        <w:t>- Обучающие  игры  с использованием предметов и игрушек.</w:t>
      </w:r>
    </w:p>
    <w:p w:rsidR="00A8415C" w:rsidRDefault="00A8415C" w:rsidP="000318F4">
      <w:pPr>
        <w:pStyle w:val="af6"/>
        <w:spacing w:after="0" w:line="240" w:lineRule="auto"/>
        <w:jc w:val="center"/>
        <w:rPr>
          <w:rFonts w:ascii="Times New Roman" w:hAnsi="Times New Roman"/>
          <w:b/>
          <w:sz w:val="24"/>
          <w:szCs w:val="24"/>
        </w:rPr>
      </w:pPr>
    </w:p>
    <w:p w:rsidR="000318F4" w:rsidRDefault="000318F4" w:rsidP="000318F4">
      <w:pPr>
        <w:pStyle w:val="af6"/>
        <w:spacing w:after="0" w:line="240" w:lineRule="auto"/>
        <w:jc w:val="center"/>
      </w:pPr>
      <w:r>
        <w:rPr>
          <w:rFonts w:ascii="Times New Roman" w:hAnsi="Times New Roman"/>
          <w:b/>
          <w:sz w:val="24"/>
          <w:szCs w:val="24"/>
        </w:rPr>
        <w:t>Методы развития речи</w:t>
      </w:r>
    </w:p>
    <w:p w:rsidR="000318F4" w:rsidRPr="00A8415C" w:rsidRDefault="000318F4" w:rsidP="00A8415C">
      <w:pPr>
        <w:pStyle w:val="af6"/>
        <w:spacing w:after="0" w:line="240" w:lineRule="auto"/>
        <w:ind w:left="0" w:firstLine="720"/>
        <w:jc w:val="both"/>
      </w:pPr>
      <w:r w:rsidRPr="000318F4">
        <w:rPr>
          <w:rFonts w:ascii="Times New Roman" w:hAnsi="Times New Roman"/>
          <w:b/>
          <w:sz w:val="24"/>
          <w:szCs w:val="24"/>
        </w:rPr>
        <w:t>-</w:t>
      </w:r>
      <w:r w:rsidRPr="00A8415C">
        <w:rPr>
          <w:rFonts w:ascii="Times New Roman" w:hAnsi="Times New Roman"/>
          <w:sz w:val="24"/>
          <w:szCs w:val="24"/>
        </w:rPr>
        <w:t xml:space="preserve">Наглядные: непосредственное наблюдение и его разновидности </w:t>
      </w:r>
      <w:r w:rsidR="00A8415C">
        <w:rPr>
          <w:rFonts w:ascii="Times New Roman" w:hAnsi="Times New Roman"/>
          <w:sz w:val="24"/>
          <w:szCs w:val="24"/>
        </w:rPr>
        <w:t>(</w:t>
      </w:r>
      <w:r w:rsidRPr="00A8415C">
        <w:rPr>
          <w:rFonts w:ascii="Times New Roman" w:hAnsi="Times New Roman"/>
          <w:sz w:val="24"/>
          <w:szCs w:val="24"/>
        </w:rPr>
        <w:t>наблюдения в природе, экскурсии); опосредованное наблюдение (изобразительная деятельность: рассматривание игрушек и картин, рассказывание по игрушкам и картинам)</w:t>
      </w:r>
    </w:p>
    <w:p w:rsidR="000318F4" w:rsidRPr="00A8415C" w:rsidRDefault="000318F4" w:rsidP="00A8415C">
      <w:pPr>
        <w:pStyle w:val="af6"/>
        <w:spacing w:after="0" w:line="240" w:lineRule="auto"/>
        <w:ind w:left="0" w:firstLine="720"/>
        <w:jc w:val="both"/>
      </w:pPr>
      <w:r w:rsidRPr="00A8415C">
        <w:rPr>
          <w:rFonts w:ascii="Times New Roman" w:hAnsi="Times New Roman"/>
          <w:sz w:val="24"/>
          <w:szCs w:val="24"/>
        </w:rPr>
        <w:t>-Словесные: чтение и рассказывание художественных произведений; заучивание наизусть; пересказ; обобщающая беседа; рассказывание без опоры на наглядный материал</w:t>
      </w:r>
    </w:p>
    <w:p w:rsidR="000318F4" w:rsidRPr="000318F4" w:rsidRDefault="000318F4" w:rsidP="00A8415C">
      <w:pPr>
        <w:pStyle w:val="af6"/>
        <w:spacing w:after="0" w:line="240" w:lineRule="auto"/>
        <w:ind w:left="0" w:firstLine="720"/>
        <w:jc w:val="both"/>
        <w:rPr>
          <w:rFonts w:ascii="Times New Roman" w:hAnsi="Times New Roman"/>
          <w:b/>
          <w:sz w:val="24"/>
          <w:szCs w:val="24"/>
        </w:rPr>
      </w:pPr>
      <w:r w:rsidRPr="00A8415C">
        <w:rPr>
          <w:rFonts w:ascii="Times New Roman" w:hAnsi="Times New Roman"/>
          <w:sz w:val="24"/>
          <w:szCs w:val="24"/>
        </w:rPr>
        <w:t>-Практические</w:t>
      </w:r>
      <w:r w:rsidRPr="000318F4">
        <w:rPr>
          <w:rFonts w:ascii="Times New Roman" w:hAnsi="Times New Roman"/>
          <w:b/>
          <w:sz w:val="24"/>
          <w:szCs w:val="24"/>
        </w:rPr>
        <w:t>:</w:t>
      </w:r>
      <w:r w:rsidRPr="000318F4">
        <w:rPr>
          <w:rFonts w:ascii="Times New Roman" w:hAnsi="Times New Roman"/>
          <w:sz w:val="24"/>
          <w:szCs w:val="24"/>
        </w:rPr>
        <w:t xml:space="preserve"> дидактические игры и упражнения, игры-драматизации, инсценировки, пластические этюды, хороводные игры</w:t>
      </w:r>
    </w:p>
    <w:p w:rsidR="00A8415C" w:rsidRDefault="00A8415C" w:rsidP="000318F4">
      <w:pPr>
        <w:spacing w:after="0" w:line="240" w:lineRule="auto"/>
        <w:jc w:val="center"/>
        <w:rPr>
          <w:rFonts w:ascii="Times New Roman" w:hAnsi="Times New Roman"/>
          <w:b/>
          <w:sz w:val="24"/>
          <w:szCs w:val="24"/>
        </w:rPr>
      </w:pPr>
    </w:p>
    <w:p w:rsidR="000318F4" w:rsidRDefault="000318F4" w:rsidP="000318F4">
      <w:pPr>
        <w:spacing w:after="0" w:line="240" w:lineRule="auto"/>
        <w:jc w:val="center"/>
      </w:pPr>
      <w:r>
        <w:rPr>
          <w:rFonts w:ascii="Times New Roman" w:hAnsi="Times New Roman"/>
          <w:b/>
          <w:sz w:val="24"/>
          <w:szCs w:val="24"/>
        </w:rPr>
        <w:t>Средства развития речи</w:t>
      </w:r>
    </w:p>
    <w:p w:rsidR="000318F4" w:rsidRDefault="000318F4" w:rsidP="000318F4">
      <w:pPr>
        <w:spacing w:after="0" w:line="240" w:lineRule="auto"/>
        <w:ind w:firstLine="709"/>
        <w:rPr>
          <w:rFonts w:ascii="Times New Roman" w:hAnsi="Times New Roman"/>
          <w:sz w:val="28"/>
          <w:szCs w:val="28"/>
        </w:rPr>
      </w:pPr>
      <w:r>
        <w:rPr>
          <w:rFonts w:ascii="Times New Roman" w:hAnsi="Times New Roman"/>
          <w:sz w:val="24"/>
          <w:szCs w:val="24"/>
        </w:rPr>
        <w:t>-культурная языковая среда</w:t>
      </w:r>
    </w:p>
    <w:p w:rsidR="000318F4" w:rsidRDefault="000318F4" w:rsidP="000318F4">
      <w:pPr>
        <w:spacing w:after="0" w:line="240" w:lineRule="auto"/>
        <w:ind w:firstLine="709"/>
        <w:rPr>
          <w:rFonts w:ascii="Times New Roman" w:hAnsi="Times New Roman"/>
          <w:sz w:val="28"/>
          <w:szCs w:val="28"/>
        </w:rPr>
      </w:pPr>
      <w:r>
        <w:rPr>
          <w:rFonts w:ascii="Times New Roman" w:hAnsi="Times New Roman"/>
          <w:sz w:val="24"/>
          <w:szCs w:val="24"/>
        </w:rPr>
        <w:t>-ТСО, ИКТ</w:t>
      </w:r>
    </w:p>
    <w:p w:rsidR="000318F4" w:rsidRDefault="000318F4" w:rsidP="000318F4">
      <w:pPr>
        <w:spacing w:after="0" w:line="240" w:lineRule="auto"/>
        <w:ind w:firstLine="709"/>
        <w:rPr>
          <w:rFonts w:ascii="Times New Roman" w:hAnsi="Times New Roman"/>
          <w:sz w:val="28"/>
          <w:szCs w:val="28"/>
        </w:rPr>
      </w:pPr>
      <w:r>
        <w:rPr>
          <w:rFonts w:ascii="Times New Roman" w:hAnsi="Times New Roman"/>
          <w:sz w:val="24"/>
          <w:szCs w:val="24"/>
        </w:rPr>
        <w:t>-художественная литература</w:t>
      </w:r>
    </w:p>
    <w:p w:rsidR="000318F4" w:rsidRDefault="000318F4" w:rsidP="000318F4">
      <w:pPr>
        <w:spacing w:after="0" w:line="240" w:lineRule="auto"/>
        <w:ind w:firstLine="709"/>
        <w:rPr>
          <w:rFonts w:ascii="Times New Roman" w:hAnsi="Times New Roman"/>
          <w:sz w:val="28"/>
          <w:szCs w:val="28"/>
        </w:rPr>
      </w:pPr>
      <w:r>
        <w:rPr>
          <w:rFonts w:ascii="Times New Roman" w:hAnsi="Times New Roman"/>
          <w:sz w:val="24"/>
          <w:szCs w:val="24"/>
        </w:rPr>
        <w:t>-картины, фотоальбомы, иллюстрации</w:t>
      </w:r>
    </w:p>
    <w:p w:rsidR="000318F4" w:rsidRDefault="000318F4" w:rsidP="000318F4">
      <w:pPr>
        <w:spacing w:after="0" w:line="240" w:lineRule="auto"/>
        <w:ind w:firstLine="709"/>
        <w:rPr>
          <w:rFonts w:ascii="Times New Roman" w:hAnsi="Times New Roman"/>
          <w:sz w:val="28"/>
          <w:szCs w:val="28"/>
        </w:rPr>
      </w:pPr>
      <w:r>
        <w:rPr>
          <w:rFonts w:ascii="Times New Roman" w:hAnsi="Times New Roman"/>
          <w:sz w:val="24"/>
          <w:szCs w:val="24"/>
        </w:rPr>
        <w:t>-предметы изобразительного искусства и народного творчества</w:t>
      </w:r>
    </w:p>
    <w:p w:rsidR="000318F4" w:rsidRDefault="000318F4" w:rsidP="000318F4">
      <w:pPr>
        <w:spacing w:after="0" w:line="240" w:lineRule="auto"/>
        <w:ind w:firstLine="709"/>
        <w:rPr>
          <w:rFonts w:ascii="Times New Roman" w:hAnsi="Times New Roman"/>
          <w:sz w:val="28"/>
          <w:szCs w:val="28"/>
        </w:rPr>
      </w:pPr>
      <w:r>
        <w:rPr>
          <w:rFonts w:ascii="Times New Roman" w:hAnsi="Times New Roman"/>
          <w:sz w:val="24"/>
          <w:szCs w:val="24"/>
        </w:rPr>
        <w:t>-музыкальные произведения</w:t>
      </w:r>
    </w:p>
    <w:p w:rsidR="00C5190E" w:rsidRDefault="00A8415C" w:rsidP="00A8415C">
      <w:pPr>
        <w:pStyle w:val="Default"/>
        <w:rPr>
          <w:rFonts w:ascii="Times New Roman" w:hAnsi="Times New Roman" w:cs="Times New Roman"/>
          <w:b/>
          <w:bCs/>
          <w:szCs w:val="24"/>
        </w:rPr>
      </w:pPr>
      <w:r>
        <w:rPr>
          <w:rFonts w:ascii="Times New Roman" w:hAnsi="Times New Roman"/>
          <w:szCs w:val="24"/>
        </w:rPr>
        <w:t xml:space="preserve">            </w:t>
      </w:r>
      <w:r w:rsidR="000318F4">
        <w:rPr>
          <w:rFonts w:ascii="Times New Roman" w:hAnsi="Times New Roman"/>
          <w:szCs w:val="24"/>
        </w:rPr>
        <w:t>-разные виды театра</w:t>
      </w:r>
    </w:p>
    <w:p w:rsidR="00A8415C" w:rsidRDefault="00A8415C" w:rsidP="00E33976">
      <w:pPr>
        <w:pStyle w:val="Default"/>
        <w:jc w:val="center"/>
        <w:rPr>
          <w:rFonts w:ascii="Times New Roman" w:hAnsi="Times New Roman" w:cs="Times New Roman"/>
          <w:b/>
          <w:bCs/>
          <w:szCs w:val="24"/>
        </w:rPr>
      </w:pPr>
    </w:p>
    <w:p w:rsidR="00EF7829" w:rsidRDefault="00E33976" w:rsidP="00E33976">
      <w:pPr>
        <w:pStyle w:val="Default"/>
        <w:jc w:val="center"/>
        <w:rPr>
          <w:rFonts w:ascii="Times New Roman" w:hAnsi="Times New Roman" w:cs="Times New Roman"/>
          <w:b/>
          <w:bCs/>
          <w:szCs w:val="24"/>
        </w:rPr>
      </w:pPr>
      <w:r w:rsidRPr="00E33976">
        <w:rPr>
          <w:rFonts w:ascii="Times New Roman" w:hAnsi="Times New Roman" w:cs="Times New Roman"/>
          <w:b/>
          <w:bCs/>
          <w:szCs w:val="24"/>
        </w:rPr>
        <w:t>Формы взаимодействия с семьями воспитанников</w:t>
      </w:r>
    </w:p>
    <w:p w:rsidR="00E33976" w:rsidRPr="00E33976" w:rsidRDefault="00E33976" w:rsidP="00A8415C">
      <w:pPr>
        <w:pStyle w:val="af6"/>
        <w:numPr>
          <w:ilvl w:val="1"/>
          <w:numId w:val="2"/>
        </w:numPr>
        <w:tabs>
          <w:tab w:val="clear" w:pos="1004"/>
          <w:tab w:val="num" w:pos="426"/>
          <w:tab w:val="left" w:pos="851"/>
          <w:tab w:val="left" w:pos="993"/>
        </w:tabs>
        <w:spacing w:after="0" w:line="240" w:lineRule="auto"/>
        <w:ind w:left="0" w:firstLine="709"/>
        <w:rPr>
          <w:rFonts w:ascii="Times New Roman" w:hAnsi="Times New Roman"/>
          <w:sz w:val="28"/>
          <w:szCs w:val="28"/>
        </w:rPr>
      </w:pPr>
      <w:r w:rsidRPr="00E33976">
        <w:rPr>
          <w:rFonts w:ascii="Times New Roman" w:hAnsi="Times New Roman"/>
          <w:sz w:val="24"/>
          <w:szCs w:val="24"/>
        </w:rPr>
        <w:t>Информирование родителей о содержании деятельности ДОУ по развитию речи, их достижениях и интересах:</w:t>
      </w:r>
    </w:p>
    <w:p w:rsidR="00E33976" w:rsidRDefault="00A8415C" w:rsidP="003374E2">
      <w:pPr>
        <w:pStyle w:val="af6"/>
        <w:numPr>
          <w:ilvl w:val="0"/>
          <w:numId w:val="23"/>
        </w:numPr>
        <w:tabs>
          <w:tab w:val="left" w:pos="851"/>
          <w:tab w:val="left" w:pos="993"/>
        </w:tabs>
        <w:spacing w:after="0" w:line="240" w:lineRule="auto"/>
        <w:ind w:left="0" w:firstLine="709"/>
        <w:rPr>
          <w:rFonts w:ascii="Times New Roman" w:hAnsi="Times New Roman"/>
          <w:sz w:val="28"/>
          <w:szCs w:val="28"/>
        </w:rPr>
      </w:pPr>
      <w:r>
        <w:rPr>
          <w:rFonts w:ascii="Times New Roman" w:hAnsi="Times New Roman"/>
          <w:sz w:val="24"/>
          <w:szCs w:val="24"/>
        </w:rPr>
        <w:t>Чему мы научимся (ч</w:t>
      </w:r>
      <w:r w:rsidR="00E33976">
        <w:rPr>
          <w:rFonts w:ascii="Times New Roman" w:hAnsi="Times New Roman"/>
          <w:sz w:val="24"/>
          <w:szCs w:val="24"/>
        </w:rPr>
        <w:t>ему научились),</w:t>
      </w:r>
    </w:p>
    <w:p w:rsidR="00E33976" w:rsidRDefault="00E33976" w:rsidP="003374E2">
      <w:pPr>
        <w:pStyle w:val="af6"/>
        <w:numPr>
          <w:ilvl w:val="0"/>
          <w:numId w:val="23"/>
        </w:numPr>
        <w:tabs>
          <w:tab w:val="left" w:pos="851"/>
          <w:tab w:val="left" w:pos="993"/>
        </w:tabs>
        <w:spacing w:after="0" w:line="240" w:lineRule="auto"/>
        <w:ind w:left="0" w:firstLine="709"/>
        <w:rPr>
          <w:rFonts w:ascii="Times New Roman" w:hAnsi="Times New Roman"/>
          <w:sz w:val="28"/>
          <w:szCs w:val="28"/>
        </w:rPr>
      </w:pPr>
      <w:r>
        <w:rPr>
          <w:rFonts w:ascii="Times New Roman" w:hAnsi="Times New Roman"/>
          <w:sz w:val="24"/>
          <w:szCs w:val="24"/>
        </w:rPr>
        <w:t>Наши достижения,</w:t>
      </w:r>
    </w:p>
    <w:p w:rsidR="00E33976" w:rsidRDefault="00E33976" w:rsidP="003374E2">
      <w:pPr>
        <w:pStyle w:val="af6"/>
        <w:numPr>
          <w:ilvl w:val="0"/>
          <w:numId w:val="23"/>
        </w:numPr>
        <w:tabs>
          <w:tab w:val="left" w:pos="851"/>
          <w:tab w:val="left" w:pos="993"/>
        </w:tabs>
        <w:spacing w:after="0" w:line="240" w:lineRule="auto"/>
        <w:ind w:left="0" w:firstLine="709"/>
        <w:rPr>
          <w:rFonts w:ascii="Times New Roman" w:hAnsi="Times New Roman"/>
          <w:sz w:val="28"/>
          <w:szCs w:val="28"/>
        </w:rPr>
      </w:pPr>
      <w:r>
        <w:rPr>
          <w:rFonts w:ascii="Times New Roman" w:hAnsi="Times New Roman"/>
          <w:sz w:val="24"/>
          <w:szCs w:val="24"/>
        </w:rPr>
        <w:t>Речевые мини-центры для взаимодействия родителей с детьми в условиях ДОУ,</w:t>
      </w:r>
    </w:p>
    <w:p w:rsidR="00E33976" w:rsidRDefault="00E33976" w:rsidP="003374E2">
      <w:pPr>
        <w:pStyle w:val="af6"/>
        <w:numPr>
          <w:ilvl w:val="0"/>
          <w:numId w:val="23"/>
        </w:numPr>
        <w:tabs>
          <w:tab w:val="left" w:pos="851"/>
          <w:tab w:val="left" w:pos="993"/>
        </w:tabs>
        <w:spacing w:after="0" w:line="240" w:lineRule="auto"/>
        <w:ind w:left="0" w:firstLine="709"/>
        <w:rPr>
          <w:rFonts w:ascii="Times New Roman" w:hAnsi="Times New Roman"/>
          <w:sz w:val="28"/>
          <w:szCs w:val="28"/>
        </w:rPr>
      </w:pPr>
      <w:r>
        <w:rPr>
          <w:rFonts w:ascii="Times New Roman" w:hAnsi="Times New Roman"/>
          <w:sz w:val="24"/>
          <w:szCs w:val="24"/>
        </w:rPr>
        <w:t>Аудиозаписи детской речи (описательные, творческие рассказы, интересные высказывания и т. п.)</w:t>
      </w:r>
    </w:p>
    <w:p w:rsidR="00E33976" w:rsidRDefault="00E33976" w:rsidP="003374E2">
      <w:pPr>
        <w:pStyle w:val="af6"/>
        <w:numPr>
          <w:ilvl w:val="0"/>
          <w:numId w:val="23"/>
        </w:numPr>
        <w:tabs>
          <w:tab w:val="left" w:pos="851"/>
          <w:tab w:val="left" w:pos="993"/>
        </w:tabs>
        <w:spacing w:after="0" w:line="240" w:lineRule="auto"/>
        <w:ind w:left="0" w:firstLine="709"/>
        <w:rPr>
          <w:rFonts w:ascii="Times New Roman" w:hAnsi="Times New Roman"/>
          <w:sz w:val="28"/>
          <w:szCs w:val="28"/>
        </w:rPr>
      </w:pPr>
      <w:r>
        <w:rPr>
          <w:rFonts w:ascii="Times New Roman" w:hAnsi="Times New Roman"/>
          <w:sz w:val="24"/>
          <w:szCs w:val="24"/>
        </w:rPr>
        <w:t>Организация конкурсов чтецов</w:t>
      </w:r>
    </w:p>
    <w:p w:rsidR="00E33976" w:rsidRDefault="00E33976" w:rsidP="00A8415C">
      <w:pPr>
        <w:pStyle w:val="af6"/>
        <w:tabs>
          <w:tab w:val="left" w:pos="0"/>
          <w:tab w:val="left" w:pos="353"/>
          <w:tab w:val="left" w:pos="851"/>
          <w:tab w:val="left" w:pos="993"/>
        </w:tabs>
        <w:spacing w:after="0" w:line="240" w:lineRule="auto"/>
        <w:ind w:left="0" w:firstLine="709"/>
        <w:jc w:val="both"/>
        <w:rPr>
          <w:rFonts w:ascii="Times New Roman" w:hAnsi="Times New Roman"/>
          <w:sz w:val="28"/>
          <w:szCs w:val="28"/>
        </w:rPr>
      </w:pPr>
      <w:r>
        <w:rPr>
          <w:rFonts w:ascii="Times New Roman" w:hAnsi="Times New Roman"/>
          <w:sz w:val="24"/>
          <w:szCs w:val="24"/>
        </w:rPr>
        <w:t>2. Пропаганда культуры речи в семье и при общении с ребенком.</w:t>
      </w:r>
    </w:p>
    <w:p w:rsidR="00D22940" w:rsidRPr="00D22940" w:rsidRDefault="00E33976" w:rsidP="00D22940">
      <w:pPr>
        <w:pStyle w:val="af6"/>
        <w:numPr>
          <w:ilvl w:val="0"/>
          <w:numId w:val="22"/>
        </w:numPr>
        <w:tabs>
          <w:tab w:val="left" w:pos="353"/>
          <w:tab w:val="left" w:pos="851"/>
          <w:tab w:val="left" w:pos="993"/>
        </w:tabs>
        <w:spacing w:after="0" w:line="240" w:lineRule="auto"/>
        <w:ind w:left="0" w:firstLine="709"/>
        <w:jc w:val="both"/>
        <w:rPr>
          <w:rFonts w:ascii="Times New Roman" w:hAnsi="Times New Roman"/>
          <w:sz w:val="28"/>
          <w:szCs w:val="28"/>
        </w:rPr>
      </w:pPr>
      <w:r>
        <w:rPr>
          <w:rFonts w:ascii="Times New Roman" w:hAnsi="Times New Roman"/>
          <w:sz w:val="24"/>
          <w:szCs w:val="24"/>
        </w:rPr>
        <w:t>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D22940" w:rsidRPr="00D22940" w:rsidRDefault="00E33976" w:rsidP="00D22940">
      <w:pPr>
        <w:pStyle w:val="af6"/>
        <w:numPr>
          <w:ilvl w:val="0"/>
          <w:numId w:val="22"/>
        </w:numPr>
        <w:tabs>
          <w:tab w:val="left" w:pos="353"/>
          <w:tab w:val="left" w:pos="851"/>
          <w:tab w:val="left" w:pos="993"/>
        </w:tabs>
        <w:spacing w:after="0" w:line="240" w:lineRule="auto"/>
        <w:ind w:left="0" w:firstLine="709"/>
        <w:jc w:val="both"/>
        <w:rPr>
          <w:rFonts w:ascii="Times New Roman" w:hAnsi="Times New Roman"/>
          <w:sz w:val="28"/>
          <w:szCs w:val="28"/>
        </w:rPr>
      </w:pPr>
      <w:r w:rsidRPr="00D22940">
        <w:rPr>
          <w:rFonts w:ascii="Times New Roman" w:hAnsi="Times New Roman"/>
          <w:sz w:val="24"/>
          <w:szCs w:val="24"/>
        </w:rPr>
        <w:t>Открытые мероприятия с детьми для родителей.</w:t>
      </w:r>
    </w:p>
    <w:p w:rsidR="00D22940" w:rsidRPr="00D22940" w:rsidRDefault="00E33976" w:rsidP="00D22940">
      <w:pPr>
        <w:pStyle w:val="af6"/>
        <w:numPr>
          <w:ilvl w:val="0"/>
          <w:numId w:val="22"/>
        </w:numPr>
        <w:tabs>
          <w:tab w:val="left" w:pos="353"/>
          <w:tab w:val="left" w:pos="851"/>
          <w:tab w:val="left" w:pos="993"/>
        </w:tabs>
        <w:spacing w:after="0" w:line="240" w:lineRule="auto"/>
        <w:ind w:left="0" w:firstLine="709"/>
        <w:jc w:val="both"/>
        <w:rPr>
          <w:rFonts w:ascii="Times New Roman" w:hAnsi="Times New Roman"/>
          <w:sz w:val="28"/>
          <w:szCs w:val="28"/>
        </w:rPr>
      </w:pPr>
      <w:r w:rsidRPr="00D22940">
        <w:rPr>
          <w:rFonts w:ascii="Times New Roman" w:hAnsi="Times New Roman"/>
          <w:sz w:val="24"/>
          <w:szCs w:val="24"/>
        </w:rPr>
        <w:lastRenderedPageBreak/>
        <w:t>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D22940" w:rsidRPr="00D22940" w:rsidRDefault="00E33976" w:rsidP="00D22940">
      <w:pPr>
        <w:pStyle w:val="af6"/>
        <w:numPr>
          <w:ilvl w:val="0"/>
          <w:numId w:val="22"/>
        </w:numPr>
        <w:tabs>
          <w:tab w:val="left" w:pos="353"/>
          <w:tab w:val="left" w:pos="851"/>
          <w:tab w:val="left" w:pos="993"/>
        </w:tabs>
        <w:spacing w:after="0" w:line="240" w:lineRule="auto"/>
        <w:ind w:left="0" w:firstLine="709"/>
        <w:jc w:val="both"/>
        <w:rPr>
          <w:rFonts w:ascii="Times New Roman" w:hAnsi="Times New Roman"/>
          <w:sz w:val="28"/>
          <w:szCs w:val="28"/>
        </w:rPr>
      </w:pPr>
      <w:r w:rsidRPr="00D22940">
        <w:rPr>
          <w:rFonts w:ascii="Times New Roman" w:hAnsi="Times New Roman"/>
          <w:sz w:val="24"/>
          <w:szCs w:val="24"/>
        </w:rPr>
        <w:t>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D22940" w:rsidRPr="00D22940" w:rsidRDefault="00E33976" w:rsidP="00D22940">
      <w:pPr>
        <w:pStyle w:val="af6"/>
        <w:numPr>
          <w:ilvl w:val="0"/>
          <w:numId w:val="22"/>
        </w:numPr>
        <w:tabs>
          <w:tab w:val="left" w:pos="353"/>
          <w:tab w:val="left" w:pos="851"/>
          <w:tab w:val="left" w:pos="993"/>
        </w:tabs>
        <w:spacing w:after="0" w:line="240" w:lineRule="auto"/>
        <w:ind w:left="0" w:firstLine="709"/>
        <w:jc w:val="both"/>
        <w:rPr>
          <w:rFonts w:ascii="Times New Roman" w:hAnsi="Times New Roman"/>
          <w:sz w:val="28"/>
          <w:szCs w:val="28"/>
        </w:rPr>
      </w:pPr>
      <w:r w:rsidRPr="00D22940">
        <w:rPr>
          <w:rFonts w:ascii="Times New Roman" w:hAnsi="Times New Roman"/>
          <w:sz w:val="24"/>
          <w:szCs w:val="24"/>
        </w:rPr>
        <w:t>Совместные досуги, праздники, литературные вечера.</w:t>
      </w:r>
    </w:p>
    <w:p w:rsidR="00D22940" w:rsidRPr="00D22940" w:rsidRDefault="00E33976" w:rsidP="00D22940">
      <w:pPr>
        <w:pStyle w:val="af6"/>
        <w:numPr>
          <w:ilvl w:val="0"/>
          <w:numId w:val="22"/>
        </w:numPr>
        <w:tabs>
          <w:tab w:val="left" w:pos="353"/>
          <w:tab w:val="left" w:pos="851"/>
          <w:tab w:val="left" w:pos="993"/>
        </w:tabs>
        <w:spacing w:after="0" w:line="240" w:lineRule="auto"/>
        <w:ind w:left="0" w:firstLine="709"/>
        <w:jc w:val="both"/>
        <w:rPr>
          <w:rFonts w:ascii="Times New Roman" w:hAnsi="Times New Roman"/>
          <w:sz w:val="28"/>
          <w:szCs w:val="28"/>
        </w:rPr>
      </w:pPr>
      <w:r w:rsidRPr="00D22940">
        <w:rPr>
          <w:rFonts w:ascii="Times New Roman" w:hAnsi="Times New Roman"/>
          <w:sz w:val="24"/>
          <w:szCs w:val="24"/>
        </w:rPr>
        <w:t xml:space="preserve">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 </w:t>
      </w:r>
    </w:p>
    <w:p w:rsidR="00D22940" w:rsidRPr="00D22940" w:rsidRDefault="00E33976" w:rsidP="00D22940">
      <w:pPr>
        <w:pStyle w:val="af6"/>
        <w:numPr>
          <w:ilvl w:val="0"/>
          <w:numId w:val="22"/>
        </w:numPr>
        <w:tabs>
          <w:tab w:val="left" w:pos="353"/>
          <w:tab w:val="left" w:pos="851"/>
          <w:tab w:val="left" w:pos="993"/>
        </w:tabs>
        <w:spacing w:after="0" w:line="240" w:lineRule="auto"/>
        <w:ind w:left="0" w:firstLine="709"/>
        <w:jc w:val="both"/>
        <w:rPr>
          <w:rFonts w:ascii="Times New Roman" w:hAnsi="Times New Roman"/>
          <w:sz w:val="28"/>
          <w:szCs w:val="28"/>
        </w:rPr>
      </w:pPr>
      <w:r w:rsidRPr="00D22940">
        <w:rPr>
          <w:rFonts w:ascii="Times New Roman" w:hAnsi="Times New Roman"/>
          <w:sz w:val="24"/>
          <w:szCs w:val="24"/>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целью расширения кругозора и обогащению словаря дошкольников.</w:t>
      </w:r>
    </w:p>
    <w:p w:rsidR="00D22940" w:rsidRPr="00D22940" w:rsidRDefault="00E33976" w:rsidP="00D22940">
      <w:pPr>
        <w:pStyle w:val="af6"/>
        <w:numPr>
          <w:ilvl w:val="0"/>
          <w:numId w:val="22"/>
        </w:numPr>
        <w:tabs>
          <w:tab w:val="left" w:pos="353"/>
          <w:tab w:val="left" w:pos="851"/>
          <w:tab w:val="left" w:pos="993"/>
        </w:tabs>
        <w:spacing w:after="0" w:line="240" w:lineRule="auto"/>
        <w:ind w:left="0" w:firstLine="709"/>
        <w:jc w:val="both"/>
        <w:rPr>
          <w:rFonts w:ascii="Times New Roman" w:hAnsi="Times New Roman"/>
          <w:sz w:val="28"/>
          <w:szCs w:val="28"/>
        </w:rPr>
      </w:pPr>
      <w:r w:rsidRPr="00D22940">
        <w:rPr>
          <w:rFonts w:ascii="Times New Roman" w:hAnsi="Times New Roman"/>
          <w:sz w:val="24"/>
          <w:szCs w:val="24"/>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D22940" w:rsidRPr="00D22940" w:rsidRDefault="00D22940" w:rsidP="00D22940">
      <w:pPr>
        <w:pStyle w:val="af6"/>
        <w:numPr>
          <w:ilvl w:val="0"/>
          <w:numId w:val="22"/>
        </w:numPr>
        <w:tabs>
          <w:tab w:val="left" w:pos="353"/>
          <w:tab w:val="left" w:pos="851"/>
          <w:tab w:val="left" w:pos="993"/>
        </w:tabs>
        <w:spacing w:after="0" w:line="240" w:lineRule="auto"/>
        <w:ind w:left="0" w:firstLine="709"/>
        <w:jc w:val="both"/>
        <w:rPr>
          <w:rFonts w:ascii="Times New Roman" w:hAnsi="Times New Roman"/>
          <w:sz w:val="28"/>
          <w:szCs w:val="28"/>
        </w:rPr>
      </w:pPr>
      <w:r>
        <w:rPr>
          <w:rFonts w:ascii="Times New Roman" w:hAnsi="Times New Roman"/>
          <w:sz w:val="24"/>
          <w:szCs w:val="24"/>
        </w:rPr>
        <w:t xml:space="preserve"> </w:t>
      </w:r>
      <w:r w:rsidR="00E33976" w:rsidRPr="00D22940">
        <w:rPr>
          <w:rFonts w:ascii="Times New Roman" w:hAnsi="Times New Roman"/>
          <w:sz w:val="24"/>
          <w:szCs w:val="24"/>
        </w:rPr>
        <w:t>Создание тематических выставок детских книг.</w:t>
      </w:r>
    </w:p>
    <w:p w:rsidR="00D22940" w:rsidRPr="00D22940" w:rsidRDefault="00D22940" w:rsidP="00D22940">
      <w:pPr>
        <w:pStyle w:val="af6"/>
        <w:numPr>
          <w:ilvl w:val="0"/>
          <w:numId w:val="22"/>
        </w:numPr>
        <w:tabs>
          <w:tab w:val="left" w:pos="353"/>
          <w:tab w:val="left" w:pos="851"/>
          <w:tab w:val="left" w:pos="993"/>
        </w:tabs>
        <w:spacing w:after="0" w:line="240" w:lineRule="auto"/>
        <w:ind w:left="0" w:firstLine="709"/>
        <w:jc w:val="both"/>
        <w:rPr>
          <w:rFonts w:ascii="Times New Roman" w:hAnsi="Times New Roman"/>
          <w:sz w:val="28"/>
          <w:szCs w:val="28"/>
        </w:rPr>
      </w:pPr>
      <w:r>
        <w:rPr>
          <w:rFonts w:ascii="Times New Roman" w:hAnsi="Times New Roman"/>
          <w:sz w:val="24"/>
          <w:szCs w:val="24"/>
        </w:rPr>
        <w:t xml:space="preserve"> </w:t>
      </w:r>
      <w:r w:rsidR="00E33976" w:rsidRPr="00D22940">
        <w:rPr>
          <w:rFonts w:ascii="Times New Roman" w:hAnsi="Times New Roman"/>
          <w:sz w:val="24"/>
          <w:szCs w:val="24"/>
        </w:rPr>
        <w:t>Тематические литературные и познавательные праздники.</w:t>
      </w:r>
    </w:p>
    <w:p w:rsidR="00E33976" w:rsidRPr="00D22940" w:rsidRDefault="00E33976" w:rsidP="00D22940">
      <w:pPr>
        <w:pStyle w:val="af6"/>
        <w:numPr>
          <w:ilvl w:val="0"/>
          <w:numId w:val="22"/>
        </w:numPr>
        <w:tabs>
          <w:tab w:val="left" w:pos="353"/>
          <w:tab w:val="left" w:pos="851"/>
          <w:tab w:val="left" w:pos="993"/>
        </w:tabs>
        <w:spacing w:after="0" w:line="240" w:lineRule="auto"/>
        <w:ind w:left="0" w:firstLine="709"/>
        <w:jc w:val="both"/>
        <w:rPr>
          <w:rFonts w:ascii="Times New Roman" w:hAnsi="Times New Roman"/>
          <w:sz w:val="28"/>
          <w:szCs w:val="28"/>
        </w:rPr>
      </w:pPr>
      <w:r w:rsidRPr="00D22940">
        <w:rPr>
          <w:rFonts w:ascii="Times New Roman" w:hAnsi="Times New Roman"/>
          <w:sz w:val="24"/>
          <w:szCs w:val="24"/>
        </w:rPr>
        <w:t>Совместное формирование библиотеки для детей.</w:t>
      </w:r>
    </w:p>
    <w:p w:rsidR="00EF7829" w:rsidRDefault="00EF7829" w:rsidP="00A8415C">
      <w:pPr>
        <w:pStyle w:val="Default"/>
        <w:jc w:val="both"/>
        <w:rPr>
          <w:rFonts w:ascii="Times New Roman" w:hAnsi="Times New Roman" w:cs="Times New Roman"/>
          <w:b/>
          <w:bCs/>
          <w:szCs w:val="24"/>
        </w:rPr>
      </w:pPr>
    </w:p>
    <w:p w:rsidR="000318F4" w:rsidRDefault="000318F4" w:rsidP="00A8415C">
      <w:pPr>
        <w:pStyle w:val="Default"/>
        <w:jc w:val="both"/>
        <w:rPr>
          <w:rFonts w:ascii="Times New Roman" w:hAnsi="Times New Roman" w:cs="Times New Roman"/>
          <w:b/>
          <w:bCs/>
          <w:szCs w:val="24"/>
        </w:rPr>
      </w:pPr>
    </w:p>
    <w:p w:rsidR="000318F4" w:rsidRDefault="000318F4" w:rsidP="00A8415C">
      <w:pPr>
        <w:pStyle w:val="Default"/>
        <w:jc w:val="both"/>
        <w:rPr>
          <w:rFonts w:ascii="Times New Roman" w:hAnsi="Times New Roman" w:cs="Times New Roman"/>
          <w:b/>
          <w:bCs/>
          <w:szCs w:val="24"/>
        </w:rPr>
      </w:pPr>
    </w:p>
    <w:p w:rsidR="00A8415C" w:rsidRDefault="00A8415C" w:rsidP="00A8415C">
      <w:pPr>
        <w:pStyle w:val="Default"/>
        <w:jc w:val="both"/>
        <w:rPr>
          <w:rFonts w:ascii="Times New Roman" w:hAnsi="Times New Roman" w:cs="Times New Roman"/>
          <w:b/>
          <w:bCs/>
          <w:szCs w:val="24"/>
        </w:rPr>
      </w:pPr>
    </w:p>
    <w:p w:rsidR="00EF7829" w:rsidRDefault="00B66A13">
      <w:pPr>
        <w:pStyle w:val="Default"/>
        <w:jc w:val="center"/>
        <w:rPr>
          <w:rFonts w:ascii="Times New Roman" w:hAnsi="Times New Roman"/>
          <w:b/>
          <w:bCs/>
          <w:szCs w:val="24"/>
        </w:rPr>
      </w:pPr>
      <w:r>
        <w:rPr>
          <w:rFonts w:ascii="Times New Roman" w:hAnsi="Times New Roman"/>
          <w:b/>
          <w:bCs/>
          <w:szCs w:val="24"/>
        </w:rPr>
        <w:t>2.1.4 Художественно-эстетическое развитие</w:t>
      </w:r>
    </w:p>
    <w:p w:rsidR="000318F4" w:rsidRDefault="000318F4">
      <w:pPr>
        <w:pStyle w:val="Default"/>
        <w:jc w:val="center"/>
        <w:rPr>
          <w:rFonts w:ascii="Times New Roman" w:hAnsi="Times New Roman"/>
          <w:b/>
          <w:bCs/>
          <w:szCs w:val="24"/>
        </w:rPr>
      </w:pPr>
    </w:p>
    <w:p w:rsidR="00EF7829" w:rsidRDefault="00B66A13">
      <w:pPr>
        <w:pStyle w:val="Default"/>
        <w:ind w:firstLine="708"/>
        <w:jc w:val="both"/>
        <w:rPr>
          <w:rFonts w:ascii="Times New Roman" w:hAnsi="Times New Roman"/>
          <w:szCs w:val="24"/>
        </w:rPr>
      </w:pPr>
      <w:r>
        <w:rPr>
          <w:rFonts w:ascii="Times New Roman" w:hAnsi="Times New Roman"/>
          <w:b/>
          <w:bCs/>
          <w:szCs w:val="24"/>
        </w:rPr>
        <w:t xml:space="preserve"> </w:t>
      </w:r>
      <w:r>
        <w:rPr>
          <w:rFonts w:ascii="Times New Roman" w:hAnsi="Times New Roman"/>
          <w:szCs w:val="24"/>
        </w:rPr>
        <w:t xml:space="preserve">Содержание образовательной области </w:t>
      </w:r>
      <w:r>
        <w:rPr>
          <w:rFonts w:ascii="Times New Roman" w:hAnsi="Times New Roman"/>
          <w:b/>
          <w:bCs/>
          <w:szCs w:val="24"/>
        </w:rPr>
        <w:t xml:space="preserve">«Художественно-эстетическое развитие» </w:t>
      </w:r>
      <w:r>
        <w:rPr>
          <w:rFonts w:ascii="Times New Roman" w:hAnsi="Times New Roman"/>
          <w:szCs w:val="24"/>
        </w:rPr>
        <w:t xml:space="preserve">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 </w:t>
      </w:r>
    </w:p>
    <w:p w:rsidR="00A8415C" w:rsidRDefault="00A8415C" w:rsidP="00A8415C">
      <w:pPr>
        <w:pStyle w:val="Default"/>
        <w:ind w:firstLine="708"/>
        <w:jc w:val="both"/>
        <w:rPr>
          <w:rFonts w:ascii="Times New Roman" w:hAnsi="Times New Roman"/>
          <w:sz w:val="28"/>
          <w:szCs w:val="28"/>
        </w:rPr>
      </w:pPr>
      <w:r>
        <w:rPr>
          <w:rFonts w:ascii="Times New Roman" w:hAnsi="Times New Roman"/>
          <w:szCs w:val="24"/>
        </w:rPr>
        <w:t xml:space="preserve">В качестве задач данной образовательной области выступают тематические блоки: </w:t>
      </w:r>
    </w:p>
    <w:p w:rsidR="00A8415C" w:rsidRDefault="00A8415C" w:rsidP="00A8415C">
      <w:pPr>
        <w:pStyle w:val="Default"/>
        <w:ind w:firstLine="708"/>
        <w:jc w:val="both"/>
        <w:rPr>
          <w:rFonts w:ascii="Times New Roman" w:hAnsi="Times New Roman"/>
          <w:b/>
          <w:bCs/>
          <w:iCs/>
          <w:szCs w:val="24"/>
        </w:rPr>
      </w:pPr>
      <w:r>
        <w:rPr>
          <w:rFonts w:ascii="Times New Roman" w:hAnsi="Times New Roman"/>
          <w:szCs w:val="24"/>
        </w:rPr>
        <w:t xml:space="preserve">- </w:t>
      </w:r>
      <w:r w:rsidRPr="000318F4">
        <w:rPr>
          <w:rFonts w:ascii="Times New Roman" w:hAnsi="Times New Roman"/>
          <w:b/>
          <w:bCs/>
          <w:iCs/>
          <w:szCs w:val="24"/>
        </w:rPr>
        <w:t>«</w:t>
      </w:r>
      <w:r w:rsidRPr="00A8415C">
        <w:rPr>
          <w:rFonts w:ascii="Times New Roman" w:hAnsi="Times New Roman"/>
          <w:b/>
          <w:bCs/>
          <w:iCs/>
          <w:szCs w:val="24"/>
        </w:rPr>
        <w:t>Приобщение к искусству</w:t>
      </w:r>
      <w:r>
        <w:rPr>
          <w:rFonts w:ascii="Times New Roman" w:hAnsi="Times New Roman"/>
          <w:b/>
          <w:bCs/>
          <w:iCs/>
          <w:szCs w:val="24"/>
        </w:rPr>
        <w:t>»</w:t>
      </w:r>
    </w:p>
    <w:p w:rsidR="00A8415C" w:rsidRDefault="00A8415C" w:rsidP="00A8415C">
      <w:pPr>
        <w:pStyle w:val="Default"/>
        <w:ind w:firstLine="708"/>
        <w:jc w:val="both"/>
        <w:rPr>
          <w:rFonts w:ascii="Times New Roman" w:hAnsi="Times New Roman"/>
          <w:b/>
          <w:bCs/>
          <w:iCs/>
          <w:szCs w:val="24"/>
        </w:rPr>
      </w:pPr>
      <w:r>
        <w:rPr>
          <w:rFonts w:ascii="Times New Roman" w:hAnsi="Times New Roman"/>
          <w:b/>
          <w:bCs/>
          <w:iCs/>
          <w:szCs w:val="24"/>
        </w:rPr>
        <w:t>- «</w:t>
      </w:r>
      <w:r w:rsidRPr="00A8415C">
        <w:rPr>
          <w:rFonts w:ascii="Times New Roman" w:hAnsi="Times New Roman"/>
          <w:b/>
          <w:bCs/>
          <w:iCs/>
          <w:szCs w:val="24"/>
        </w:rPr>
        <w:t>Изобразительная деятельность</w:t>
      </w:r>
      <w:r>
        <w:rPr>
          <w:rFonts w:ascii="Times New Roman" w:hAnsi="Times New Roman"/>
          <w:b/>
          <w:bCs/>
          <w:iCs/>
          <w:szCs w:val="24"/>
        </w:rPr>
        <w:t>»</w:t>
      </w:r>
    </w:p>
    <w:p w:rsidR="00A8415C" w:rsidRDefault="00A8415C" w:rsidP="00A8415C">
      <w:pPr>
        <w:pStyle w:val="Default"/>
        <w:ind w:firstLine="708"/>
        <w:jc w:val="both"/>
        <w:rPr>
          <w:rFonts w:ascii="Times New Roman" w:hAnsi="Times New Roman"/>
          <w:b/>
          <w:bCs/>
          <w:iCs/>
          <w:szCs w:val="24"/>
        </w:rPr>
      </w:pPr>
      <w:r>
        <w:rPr>
          <w:rFonts w:ascii="Times New Roman" w:hAnsi="Times New Roman"/>
          <w:b/>
          <w:bCs/>
          <w:iCs/>
          <w:szCs w:val="24"/>
        </w:rPr>
        <w:t>- «</w:t>
      </w:r>
      <w:r w:rsidRPr="00A8415C">
        <w:rPr>
          <w:rFonts w:ascii="Times New Roman" w:hAnsi="Times New Roman"/>
          <w:b/>
          <w:bCs/>
          <w:iCs/>
          <w:szCs w:val="24"/>
        </w:rPr>
        <w:t>Конструктивно-модельная деятельность</w:t>
      </w:r>
      <w:r>
        <w:rPr>
          <w:rFonts w:ascii="Times New Roman" w:hAnsi="Times New Roman"/>
          <w:b/>
          <w:bCs/>
          <w:iCs/>
          <w:szCs w:val="24"/>
        </w:rPr>
        <w:t>»</w:t>
      </w:r>
    </w:p>
    <w:p w:rsidR="00A8415C" w:rsidRDefault="00A8415C" w:rsidP="00A8415C">
      <w:pPr>
        <w:pStyle w:val="Default"/>
        <w:ind w:firstLine="708"/>
        <w:jc w:val="both"/>
        <w:rPr>
          <w:rFonts w:ascii="Times New Roman" w:hAnsi="Times New Roman"/>
          <w:b/>
          <w:bCs/>
          <w:iCs/>
          <w:szCs w:val="24"/>
        </w:rPr>
      </w:pPr>
      <w:r>
        <w:rPr>
          <w:rFonts w:ascii="Times New Roman" w:hAnsi="Times New Roman"/>
          <w:b/>
          <w:bCs/>
          <w:iCs/>
          <w:szCs w:val="24"/>
        </w:rPr>
        <w:t>- «</w:t>
      </w:r>
      <w:r w:rsidRPr="00A8415C">
        <w:rPr>
          <w:rFonts w:ascii="Times New Roman" w:hAnsi="Times New Roman"/>
          <w:b/>
          <w:bCs/>
          <w:iCs/>
          <w:szCs w:val="24"/>
        </w:rPr>
        <w:t>Музыкально-художественная деятельность</w:t>
      </w:r>
      <w:r>
        <w:rPr>
          <w:rFonts w:ascii="Times New Roman" w:hAnsi="Times New Roman"/>
          <w:b/>
          <w:bCs/>
          <w:iCs/>
          <w:szCs w:val="24"/>
        </w:rPr>
        <w:t>»</w:t>
      </w:r>
    </w:p>
    <w:p w:rsidR="00A8415C" w:rsidRDefault="00A8415C" w:rsidP="00A8415C">
      <w:pPr>
        <w:pStyle w:val="Default"/>
        <w:ind w:firstLine="708"/>
        <w:jc w:val="both"/>
        <w:rPr>
          <w:rFonts w:ascii="Times New Roman" w:hAnsi="Times New Roman"/>
          <w:b/>
          <w:szCs w:val="24"/>
        </w:rPr>
      </w:pPr>
    </w:p>
    <w:p w:rsidR="00D25BBF" w:rsidRDefault="00D25BBF" w:rsidP="00A8415C">
      <w:pPr>
        <w:pStyle w:val="Default"/>
        <w:jc w:val="center"/>
      </w:pPr>
      <w:r>
        <w:rPr>
          <w:rFonts w:ascii="Times New Roman" w:hAnsi="Times New Roman"/>
          <w:b/>
          <w:bCs/>
          <w:szCs w:val="24"/>
        </w:rPr>
        <w:t>Интеграция образовательн</w:t>
      </w:r>
      <w:r w:rsidR="00A8415C">
        <w:rPr>
          <w:rFonts w:ascii="Times New Roman" w:hAnsi="Times New Roman"/>
          <w:b/>
          <w:bCs/>
          <w:szCs w:val="24"/>
        </w:rPr>
        <w:t>ой</w:t>
      </w:r>
      <w:r>
        <w:rPr>
          <w:rFonts w:ascii="Times New Roman" w:hAnsi="Times New Roman"/>
          <w:b/>
          <w:bCs/>
          <w:szCs w:val="24"/>
        </w:rPr>
        <w:t xml:space="preserve"> област</w:t>
      </w:r>
      <w:r w:rsidR="00A8415C">
        <w:rPr>
          <w:rFonts w:ascii="Times New Roman" w:hAnsi="Times New Roman"/>
          <w:b/>
          <w:bCs/>
          <w:szCs w:val="24"/>
        </w:rPr>
        <w:t>и</w:t>
      </w:r>
      <w:r>
        <w:rPr>
          <w:rFonts w:ascii="Times New Roman" w:hAnsi="Times New Roman"/>
          <w:b/>
          <w:bCs/>
          <w:szCs w:val="24"/>
        </w:rPr>
        <w:t xml:space="preserve"> с другими образовательными областями</w:t>
      </w:r>
    </w:p>
    <w:tbl>
      <w:tblPr>
        <w:tblW w:w="10173" w:type="dxa"/>
        <w:tblInd w:w="-3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3" w:type="dxa"/>
        </w:tblCellMar>
        <w:tblLook w:val="04A0" w:firstRow="1" w:lastRow="0" w:firstColumn="1" w:lastColumn="0" w:noHBand="0" w:noVBand="1"/>
      </w:tblPr>
      <w:tblGrid>
        <w:gridCol w:w="2518"/>
        <w:gridCol w:w="7655"/>
      </w:tblGrid>
      <w:tr w:rsidR="00D25BBF" w:rsidTr="00146484">
        <w:trPr>
          <w:trHeight w:val="245"/>
        </w:trPr>
        <w:tc>
          <w:tcPr>
            <w:tcW w:w="2518"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D25BBF" w:rsidRDefault="00D25BBF" w:rsidP="00A8415C">
            <w:pPr>
              <w:pStyle w:val="Default"/>
              <w:jc w:val="center"/>
            </w:pPr>
            <w:r>
              <w:rPr>
                <w:rFonts w:ascii="Times New Roman" w:hAnsi="Times New Roman"/>
                <w:bCs/>
                <w:szCs w:val="24"/>
              </w:rPr>
              <w:t>Область «Художественно-эстетическое развитие»</w:t>
            </w:r>
          </w:p>
        </w:tc>
        <w:tc>
          <w:tcPr>
            <w:tcW w:w="7655"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D25BBF" w:rsidRDefault="00D25BBF" w:rsidP="00A8415C">
            <w:pPr>
              <w:pStyle w:val="Default"/>
              <w:jc w:val="center"/>
            </w:pPr>
            <w:r>
              <w:rPr>
                <w:rFonts w:ascii="Times New Roman" w:hAnsi="Times New Roman"/>
                <w:bCs/>
                <w:szCs w:val="24"/>
              </w:rPr>
              <w:t>Задачи интеграции</w:t>
            </w:r>
          </w:p>
        </w:tc>
      </w:tr>
      <w:tr w:rsidR="00D25BBF" w:rsidTr="00146484">
        <w:trPr>
          <w:trHeight w:val="245"/>
        </w:trPr>
        <w:tc>
          <w:tcPr>
            <w:tcW w:w="2518"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D25BBF" w:rsidRDefault="00D25BBF" w:rsidP="00A0530D">
            <w:pPr>
              <w:pStyle w:val="Default"/>
            </w:pPr>
            <w:r>
              <w:rPr>
                <w:rFonts w:ascii="Times New Roman" w:hAnsi="Times New Roman"/>
                <w:bCs/>
                <w:szCs w:val="24"/>
              </w:rPr>
              <w:t xml:space="preserve">Физическое развитие </w:t>
            </w:r>
          </w:p>
        </w:tc>
        <w:tc>
          <w:tcPr>
            <w:tcW w:w="7655"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D25BBF" w:rsidRDefault="00D25BBF" w:rsidP="00A0530D">
            <w:pPr>
              <w:pStyle w:val="Default"/>
            </w:pPr>
            <w:r>
              <w:rPr>
                <w:rFonts w:ascii="Times New Roman" w:hAnsi="Times New Roman"/>
                <w:bCs/>
                <w:szCs w:val="24"/>
              </w:rPr>
              <w:t xml:space="preserve">Развитие детского творчества, приобщение к различным видам искусства, в том числе искусства пластики движений. </w:t>
            </w:r>
          </w:p>
        </w:tc>
      </w:tr>
      <w:tr w:rsidR="00D25BBF" w:rsidTr="00146484">
        <w:trPr>
          <w:trHeight w:val="245"/>
        </w:trPr>
        <w:tc>
          <w:tcPr>
            <w:tcW w:w="2518"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D25BBF" w:rsidRDefault="00D25BBF" w:rsidP="00A0530D">
            <w:pPr>
              <w:pStyle w:val="Default"/>
            </w:pPr>
            <w:r>
              <w:rPr>
                <w:rFonts w:ascii="Times New Roman" w:hAnsi="Times New Roman"/>
                <w:bCs/>
                <w:szCs w:val="24"/>
              </w:rPr>
              <w:t xml:space="preserve">Социально-коммуникативное развитие </w:t>
            </w:r>
          </w:p>
        </w:tc>
        <w:tc>
          <w:tcPr>
            <w:tcW w:w="7655"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D25BBF" w:rsidRDefault="00D25BBF" w:rsidP="00A0530D">
            <w:pPr>
              <w:pStyle w:val="Default"/>
            </w:pPr>
            <w:r>
              <w:rPr>
                <w:rFonts w:ascii="Times New Roman" w:hAnsi="Times New Roman"/>
                <w:bCs/>
                <w:szCs w:val="24"/>
              </w:rPr>
              <w:t xml:space="preserve">Формирование первичных представлений о себе, своих чувствах и эмоциях, а также окружающем мире в части культуры и музыкального искусства Формирование основ безопасности собственной жизнедеятельности в различных видах изобразительной деятельности. </w:t>
            </w:r>
          </w:p>
          <w:p w:rsidR="00D25BBF" w:rsidRDefault="00D25BBF" w:rsidP="00A0530D">
            <w:pPr>
              <w:pStyle w:val="Default"/>
            </w:pPr>
            <w:r>
              <w:rPr>
                <w:rFonts w:ascii="Times New Roman" w:hAnsi="Times New Roman"/>
                <w:bCs/>
                <w:szCs w:val="24"/>
              </w:rPr>
              <w:lastRenderedPageBreak/>
              <w:t xml:space="preserve">Формирование трудовых умений и навыков, адекватных возрасту воспитанников, трудолюбия в различных видах изобразительной деятельности. </w:t>
            </w:r>
          </w:p>
        </w:tc>
      </w:tr>
      <w:tr w:rsidR="00D25BBF" w:rsidTr="00146484">
        <w:trPr>
          <w:trHeight w:val="245"/>
        </w:trPr>
        <w:tc>
          <w:tcPr>
            <w:tcW w:w="2518"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D25BBF" w:rsidRDefault="00D25BBF" w:rsidP="00A0530D">
            <w:pPr>
              <w:pStyle w:val="Default"/>
            </w:pPr>
            <w:r>
              <w:rPr>
                <w:rFonts w:ascii="Times New Roman" w:hAnsi="Times New Roman"/>
                <w:bCs/>
                <w:szCs w:val="24"/>
              </w:rPr>
              <w:lastRenderedPageBreak/>
              <w:t xml:space="preserve">Речевое развитие </w:t>
            </w:r>
          </w:p>
        </w:tc>
        <w:tc>
          <w:tcPr>
            <w:tcW w:w="7655"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D25BBF" w:rsidRDefault="00D25BBF" w:rsidP="00A0530D">
            <w:pPr>
              <w:pStyle w:val="Default"/>
            </w:pPr>
            <w:r>
              <w:rPr>
                <w:rFonts w:ascii="Times New Roman" w:hAnsi="Times New Roman"/>
                <w:bCs/>
                <w:szCs w:val="24"/>
              </w:rPr>
              <w:t xml:space="preserve">Развитие свободного общения со взрослыми и детьми по поводу процесса и результатов изобразительной деятельности, формирование речевых высказываний детей в процессе приобщения к национальным культурным ценностям, рассматривании произведений искусства </w:t>
            </w:r>
          </w:p>
        </w:tc>
      </w:tr>
      <w:tr w:rsidR="00D25BBF" w:rsidTr="00146484">
        <w:trPr>
          <w:trHeight w:val="245"/>
        </w:trPr>
        <w:tc>
          <w:tcPr>
            <w:tcW w:w="2518"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D25BBF" w:rsidRDefault="00D25BBF" w:rsidP="00A0530D">
            <w:pPr>
              <w:pStyle w:val="Default"/>
            </w:pPr>
            <w:r>
              <w:rPr>
                <w:rFonts w:ascii="Times New Roman" w:hAnsi="Times New Roman"/>
                <w:bCs/>
                <w:szCs w:val="24"/>
              </w:rPr>
              <w:t xml:space="preserve">Познавательное развитие </w:t>
            </w:r>
          </w:p>
        </w:tc>
        <w:tc>
          <w:tcPr>
            <w:tcW w:w="7655"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D25BBF" w:rsidRDefault="00D25BBF" w:rsidP="00A0530D">
            <w:pPr>
              <w:pStyle w:val="Default"/>
              <w:jc w:val="both"/>
            </w:pPr>
            <w:r>
              <w:rPr>
                <w:rFonts w:ascii="Times New Roman" w:hAnsi="Times New Roman"/>
                <w:bCs/>
                <w:szCs w:val="24"/>
              </w:rPr>
              <w:t xml:space="preserve">Формирование целостной картины мира, расширение кругозора в части изобразительного искусства, творчества, расширение представлений о культуре и искусстве родного края, о истории, достопримечательностях. </w:t>
            </w:r>
          </w:p>
        </w:tc>
      </w:tr>
    </w:tbl>
    <w:p w:rsidR="00D25BBF" w:rsidRDefault="00D25BBF">
      <w:pPr>
        <w:pStyle w:val="Default"/>
        <w:jc w:val="both"/>
        <w:rPr>
          <w:rFonts w:ascii="Times New Roman" w:hAnsi="Times New Roman" w:cs="Times New Roman"/>
          <w:szCs w:val="24"/>
        </w:rPr>
      </w:pPr>
    </w:p>
    <w:p w:rsidR="00A8415C" w:rsidRPr="00A8415C" w:rsidRDefault="00A8415C" w:rsidP="00A8415C">
      <w:pPr>
        <w:pStyle w:val="Default"/>
        <w:jc w:val="center"/>
        <w:rPr>
          <w:rFonts w:ascii="Times New Roman" w:hAnsi="Times New Roman" w:cs="Times New Roman"/>
          <w:b/>
          <w:szCs w:val="24"/>
        </w:rPr>
      </w:pPr>
      <w:r>
        <w:rPr>
          <w:rFonts w:ascii="Times New Roman" w:hAnsi="Times New Roman" w:cs="Times New Roman"/>
          <w:b/>
          <w:szCs w:val="24"/>
        </w:rPr>
        <w:t>Соде</w:t>
      </w:r>
      <w:r w:rsidRPr="00A8415C">
        <w:rPr>
          <w:rFonts w:ascii="Times New Roman" w:hAnsi="Times New Roman" w:cs="Times New Roman"/>
          <w:b/>
          <w:szCs w:val="24"/>
        </w:rPr>
        <w:t>ержание художественно-эстетического развития</w:t>
      </w:r>
    </w:p>
    <w:tbl>
      <w:tblPr>
        <w:tblW w:w="5000" w:type="pct"/>
        <w:tblInd w:w="-3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3" w:type="dxa"/>
        </w:tblCellMar>
        <w:tblLook w:val="04A0" w:firstRow="1" w:lastRow="0" w:firstColumn="1" w:lastColumn="0" w:noHBand="0" w:noVBand="1"/>
      </w:tblPr>
      <w:tblGrid>
        <w:gridCol w:w="2408"/>
        <w:gridCol w:w="2408"/>
        <w:gridCol w:w="2407"/>
        <w:gridCol w:w="2464"/>
      </w:tblGrid>
      <w:tr w:rsidR="00EF7829" w:rsidTr="00A8415C">
        <w:tc>
          <w:tcPr>
            <w:tcW w:w="9687"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msonormalbullet2gif"/>
              <w:spacing w:before="0" w:after="0" w:line="240" w:lineRule="auto"/>
              <w:jc w:val="center"/>
            </w:pPr>
            <w:r>
              <w:rPr>
                <w:rFonts w:ascii="Times New Roman" w:hAnsi="Times New Roman"/>
                <w:b/>
                <w:bCs/>
                <w:sz w:val="24"/>
                <w:szCs w:val="24"/>
              </w:rPr>
              <w:t xml:space="preserve">Тематические блоки </w:t>
            </w:r>
            <w:r>
              <w:rPr>
                <w:rFonts w:ascii="Times New Roman" w:hAnsi="Times New Roman"/>
                <w:b/>
                <w:sz w:val="24"/>
                <w:szCs w:val="24"/>
              </w:rPr>
              <w:t>ОО « Художественно-эстетическое развитие»</w:t>
            </w:r>
          </w:p>
        </w:tc>
      </w:tr>
      <w:tr w:rsidR="00EF7829" w:rsidTr="00A8415C">
        <w:tc>
          <w:tcPr>
            <w:tcW w:w="2408"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center"/>
            </w:pPr>
            <w:r>
              <w:rPr>
                <w:rFonts w:ascii="Times New Roman" w:hAnsi="Times New Roman"/>
                <w:b/>
                <w:sz w:val="24"/>
                <w:szCs w:val="24"/>
              </w:rPr>
              <w:t>Приобщение к искусству</w:t>
            </w:r>
          </w:p>
        </w:tc>
        <w:tc>
          <w:tcPr>
            <w:tcW w:w="2408"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center"/>
            </w:pPr>
            <w:r>
              <w:rPr>
                <w:rFonts w:ascii="Times New Roman" w:hAnsi="Times New Roman"/>
                <w:b/>
                <w:sz w:val="24"/>
                <w:szCs w:val="24"/>
              </w:rPr>
              <w:t>Изобразительная деятельность</w:t>
            </w:r>
          </w:p>
        </w:tc>
        <w:tc>
          <w:tcPr>
            <w:tcW w:w="2407"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center"/>
            </w:pPr>
            <w:r>
              <w:rPr>
                <w:rFonts w:ascii="Times New Roman" w:hAnsi="Times New Roman"/>
                <w:b/>
                <w:sz w:val="24"/>
                <w:szCs w:val="24"/>
              </w:rPr>
              <w:t>Конструктивно-модельная деятельность</w:t>
            </w:r>
          </w:p>
        </w:tc>
        <w:tc>
          <w:tcPr>
            <w:tcW w:w="2464"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center"/>
            </w:pPr>
            <w:r>
              <w:rPr>
                <w:rFonts w:ascii="Times New Roman" w:hAnsi="Times New Roman"/>
                <w:b/>
                <w:sz w:val="24"/>
                <w:szCs w:val="24"/>
              </w:rPr>
              <w:t>Музыкально-художественная деятельность</w:t>
            </w:r>
          </w:p>
        </w:tc>
      </w:tr>
      <w:tr w:rsidR="00EF7829" w:rsidTr="00A8415C">
        <w:tc>
          <w:tcPr>
            <w:tcW w:w="9687"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pPr>
            <w:r>
              <w:rPr>
                <w:rFonts w:ascii="Times New Roman" w:hAnsi="Times New Roman"/>
                <w:b/>
                <w:sz w:val="24"/>
                <w:szCs w:val="24"/>
              </w:rPr>
              <w:t xml:space="preserve">Цель художественно-эстетического развития: </w:t>
            </w:r>
            <w:r>
              <w:rPr>
                <w:rFonts w:ascii="Times New Roman" w:hAnsi="Times New Roman"/>
                <w:bCs/>
                <w:sz w:val="24"/>
                <w:szCs w:val="24"/>
              </w:rPr>
              <w:t>формирование интереса к эстетической стороне окружающей действительности;</w:t>
            </w:r>
            <w:r>
              <w:rPr>
                <w:rFonts w:ascii="Times New Roman" w:eastAsia="+mn-ea" w:hAnsi="Times New Roman"/>
                <w:bCs/>
                <w:color w:val="000000"/>
                <w:sz w:val="24"/>
                <w:szCs w:val="24"/>
              </w:rPr>
              <w:t xml:space="preserve"> </w:t>
            </w:r>
            <w:r>
              <w:rPr>
                <w:rFonts w:ascii="Times New Roman" w:hAnsi="Times New Roman"/>
                <w:bCs/>
                <w:sz w:val="24"/>
                <w:szCs w:val="24"/>
              </w:rPr>
              <w:t>удовлетворение потребности детей в творческом самовыражении</w:t>
            </w:r>
          </w:p>
        </w:tc>
      </w:tr>
      <w:tr w:rsidR="00EF7829" w:rsidTr="00A8415C">
        <w:tc>
          <w:tcPr>
            <w:tcW w:w="9687"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pPr>
            <w:r>
              <w:rPr>
                <w:rFonts w:ascii="Times New Roman" w:hAnsi="Times New Roman"/>
                <w:b/>
                <w:sz w:val="24"/>
                <w:szCs w:val="24"/>
              </w:rPr>
              <w:t>Задачи художественно-эстетического развития в ФГОС ДО:</w:t>
            </w:r>
          </w:p>
          <w:p w:rsidR="00EF7829" w:rsidRDefault="00B66A13">
            <w:pPr>
              <w:spacing w:after="0" w:line="240" w:lineRule="auto"/>
              <w:rPr>
                <w:rFonts w:ascii="Times New Roman" w:hAnsi="Times New Roman"/>
                <w:sz w:val="28"/>
                <w:szCs w:val="28"/>
              </w:rPr>
            </w:pPr>
            <w:r>
              <w:rPr>
                <w:rFonts w:ascii="Times New Roman" w:hAnsi="Times New Roman"/>
                <w:sz w:val="24"/>
                <w:szCs w:val="24"/>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EF7829" w:rsidRDefault="00B66A13">
            <w:pPr>
              <w:spacing w:after="0" w:line="240" w:lineRule="auto"/>
              <w:rPr>
                <w:rFonts w:ascii="Times New Roman" w:hAnsi="Times New Roman"/>
                <w:sz w:val="28"/>
                <w:szCs w:val="28"/>
              </w:rPr>
            </w:pPr>
            <w:r>
              <w:rPr>
                <w:rFonts w:ascii="Times New Roman" w:hAnsi="Times New Roman"/>
                <w:sz w:val="24"/>
                <w:szCs w:val="24"/>
              </w:rPr>
              <w:t>-становление эстетического отношения к окружающему миру</w:t>
            </w:r>
          </w:p>
          <w:p w:rsidR="00EF7829" w:rsidRDefault="00B66A13">
            <w:pPr>
              <w:spacing w:after="0" w:line="240" w:lineRule="auto"/>
              <w:rPr>
                <w:rFonts w:ascii="Times New Roman" w:hAnsi="Times New Roman"/>
                <w:sz w:val="28"/>
                <w:szCs w:val="28"/>
              </w:rPr>
            </w:pPr>
            <w:r>
              <w:rPr>
                <w:rFonts w:ascii="Times New Roman" w:hAnsi="Times New Roman"/>
                <w:sz w:val="24"/>
                <w:szCs w:val="24"/>
              </w:rPr>
              <w:t>-формирование элементарных представлений о видах искусства</w:t>
            </w:r>
          </w:p>
          <w:p w:rsidR="00EF7829" w:rsidRDefault="00B66A13">
            <w:pPr>
              <w:spacing w:after="0" w:line="240" w:lineRule="auto"/>
              <w:rPr>
                <w:rFonts w:ascii="Times New Roman" w:hAnsi="Times New Roman"/>
                <w:sz w:val="28"/>
                <w:szCs w:val="28"/>
              </w:rPr>
            </w:pPr>
            <w:r>
              <w:rPr>
                <w:rFonts w:ascii="Times New Roman" w:hAnsi="Times New Roman"/>
                <w:sz w:val="24"/>
                <w:szCs w:val="24"/>
              </w:rPr>
              <w:t>-восприятие музыки, художественной литературы, фольклора</w:t>
            </w:r>
          </w:p>
          <w:p w:rsidR="00EF7829" w:rsidRDefault="00B66A13">
            <w:pPr>
              <w:spacing w:after="0" w:line="240" w:lineRule="auto"/>
              <w:rPr>
                <w:rFonts w:ascii="Times New Roman" w:hAnsi="Times New Roman"/>
                <w:sz w:val="28"/>
                <w:szCs w:val="28"/>
              </w:rPr>
            </w:pPr>
            <w:r>
              <w:rPr>
                <w:rFonts w:ascii="Times New Roman" w:hAnsi="Times New Roman"/>
                <w:sz w:val="24"/>
                <w:szCs w:val="24"/>
              </w:rPr>
              <w:t>-стимулирование сопереживания персонажам художественных произведений</w:t>
            </w:r>
          </w:p>
          <w:p w:rsidR="00EF7829" w:rsidRDefault="00B66A13">
            <w:pPr>
              <w:spacing w:after="0" w:line="240" w:lineRule="auto"/>
              <w:rPr>
                <w:rFonts w:ascii="Times New Roman" w:hAnsi="Times New Roman"/>
                <w:sz w:val="28"/>
                <w:szCs w:val="28"/>
              </w:rPr>
            </w:pPr>
            <w:r>
              <w:rPr>
                <w:rFonts w:ascii="Times New Roman" w:hAnsi="Times New Roman"/>
                <w:sz w:val="24"/>
                <w:szCs w:val="24"/>
              </w:rPr>
              <w:t>-реализация самостоятельной творческой деятельности детей (изобразительной, конструктивно-модельной, музыкальной,  и др.).</w:t>
            </w:r>
          </w:p>
        </w:tc>
      </w:tr>
      <w:tr w:rsidR="00EF7829" w:rsidTr="00A8415C">
        <w:tc>
          <w:tcPr>
            <w:tcW w:w="9687"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both"/>
            </w:pPr>
            <w:r>
              <w:rPr>
                <w:rFonts w:ascii="Times New Roman" w:hAnsi="Times New Roman"/>
                <w:b/>
                <w:sz w:val="24"/>
                <w:szCs w:val="24"/>
              </w:rPr>
              <w:t>Основные задачи художественно-эстетического развития</w:t>
            </w:r>
            <w:r w:rsidR="00A8415C">
              <w:rPr>
                <w:rFonts w:ascii="Times New Roman" w:hAnsi="Times New Roman"/>
                <w:b/>
                <w:sz w:val="24"/>
                <w:szCs w:val="24"/>
              </w:rPr>
              <w:t xml:space="preserve"> по блокам</w:t>
            </w:r>
            <w:r>
              <w:rPr>
                <w:rFonts w:ascii="Times New Roman" w:hAnsi="Times New Roman"/>
                <w:b/>
                <w:sz w:val="24"/>
                <w:szCs w:val="24"/>
              </w:rPr>
              <w:t xml:space="preserve">: </w:t>
            </w:r>
          </w:p>
          <w:p w:rsidR="00A8415C" w:rsidRDefault="00A8415C" w:rsidP="00A8415C">
            <w:pPr>
              <w:pStyle w:val="Default"/>
              <w:ind w:firstLine="708"/>
              <w:jc w:val="both"/>
            </w:pPr>
            <w:r>
              <w:rPr>
                <w:rFonts w:ascii="Times New Roman" w:hAnsi="Times New Roman"/>
                <w:szCs w:val="24"/>
              </w:rPr>
              <w:t xml:space="preserve"> </w:t>
            </w:r>
            <w:r>
              <w:rPr>
                <w:rFonts w:ascii="Times New Roman" w:hAnsi="Times New Roman"/>
                <w:b/>
                <w:bCs/>
                <w:i/>
                <w:iCs/>
                <w:szCs w:val="24"/>
              </w:rPr>
              <w:t xml:space="preserve">Приобщение к искусству. </w:t>
            </w:r>
            <w:r>
              <w:rPr>
                <w:rFonts w:ascii="Times New Roman" w:hAnsi="Times New Roman"/>
                <w:szCs w:val="24"/>
              </w:rPr>
              <w:t xml:space="preserve">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искусства. </w:t>
            </w:r>
          </w:p>
          <w:p w:rsidR="00A8415C" w:rsidRDefault="00A8415C" w:rsidP="00A8415C">
            <w:pPr>
              <w:pStyle w:val="Default"/>
              <w:ind w:firstLine="708"/>
              <w:jc w:val="both"/>
              <w:rPr>
                <w:rFonts w:ascii="Times New Roman" w:hAnsi="Times New Roman"/>
                <w:sz w:val="28"/>
                <w:szCs w:val="28"/>
              </w:rPr>
            </w:pPr>
            <w:r>
              <w:rPr>
                <w:rFonts w:ascii="Times New Roman" w:hAnsi="Times New Roman"/>
                <w:szCs w:val="24"/>
              </w:rPr>
              <w:t xml:space="preserve">Приобщение детей к народному и профессиональному искусству (словесному,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искусства. </w:t>
            </w:r>
          </w:p>
          <w:p w:rsidR="00A8415C" w:rsidRDefault="00A8415C" w:rsidP="00A8415C">
            <w:pPr>
              <w:pStyle w:val="Default"/>
              <w:ind w:firstLine="708"/>
              <w:jc w:val="both"/>
              <w:rPr>
                <w:rFonts w:ascii="Times New Roman" w:hAnsi="Times New Roman"/>
                <w:sz w:val="28"/>
                <w:szCs w:val="28"/>
              </w:rPr>
            </w:pPr>
            <w:r>
              <w:rPr>
                <w:rFonts w:ascii="Times New Roman" w:hAnsi="Times New Roman"/>
                <w:szCs w:val="24"/>
              </w:rPr>
              <w:t xml:space="preserve">Формирование элементарных представлений о видах и жанрах искусства, средствах выразительности в различных видах искусства. </w:t>
            </w:r>
          </w:p>
          <w:p w:rsidR="00A8415C" w:rsidRPr="00A8415C" w:rsidRDefault="00A8415C" w:rsidP="00A8415C">
            <w:pPr>
              <w:pStyle w:val="Default"/>
              <w:ind w:firstLine="708"/>
              <w:jc w:val="both"/>
            </w:pPr>
            <w:r>
              <w:rPr>
                <w:rFonts w:ascii="Times New Roman" w:hAnsi="Times New Roman"/>
                <w:szCs w:val="24"/>
              </w:rPr>
              <w:t xml:space="preserve"> </w:t>
            </w:r>
            <w:r>
              <w:rPr>
                <w:rFonts w:ascii="Times New Roman" w:hAnsi="Times New Roman"/>
                <w:b/>
                <w:bCs/>
                <w:i/>
                <w:iCs/>
                <w:szCs w:val="24"/>
              </w:rPr>
              <w:t xml:space="preserve">Изобразительная деятельность. </w:t>
            </w:r>
            <w:r>
              <w:rPr>
                <w:rFonts w:ascii="Times New Roman" w:hAnsi="Times New Roman"/>
                <w:szCs w:val="24"/>
              </w:rPr>
              <w:t xml:space="preserve">Развитие интереса к различным видам изобразительной деятельности; совершенствование умений в рисовании, лепке, аппликации, прикладном творчестве. Воспитание эмоциональной отзывчивости при восприятии произведений изобразительного искусства. Воспитание желания и умения взаимодействовать со сверстниками при создании коллективных работ. </w:t>
            </w:r>
          </w:p>
          <w:p w:rsidR="00A8415C" w:rsidRDefault="00A8415C" w:rsidP="00A8415C">
            <w:pPr>
              <w:pStyle w:val="Default"/>
              <w:ind w:firstLine="708"/>
              <w:jc w:val="both"/>
            </w:pPr>
            <w:r>
              <w:rPr>
                <w:rFonts w:ascii="Times New Roman" w:hAnsi="Times New Roman"/>
                <w:b/>
                <w:bCs/>
                <w:i/>
                <w:iCs/>
                <w:szCs w:val="24"/>
              </w:rPr>
              <w:t xml:space="preserve">Конструктивно-модельная деятельность. </w:t>
            </w:r>
            <w:r>
              <w:rPr>
                <w:rFonts w:ascii="Times New Roman" w:hAnsi="Times New Roman"/>
                <w:szCs w:val="24"/>
              </w:rPr>
              <w:t xml:space="preserve">Приобщение к конструированию; развитие интереса к конструктивной деятельности, знакомство с различными видами конструкторов. </w:t>
            </w:r>
          </w:p>
          <w:p w:rsidR="00A8415C" w:rsidRDefault="00A8415C" w:rsidP="00A8415C">
            <w:pPr>
              <w:pStyle w:val="Default"/>
              <w:jc w:val="both"/>
              <w:rPr>
                <w:rFonts w:ascii="Times New Roman" w:hAnsi="Times New Roman"/>
                <w:sz w:val="28"/>
                <w:szCs w:val="28"/>
              </w:rPr>
            </w:pPr>
            <w:r>
              <w:rPr>
                <w:rFonts w:ascii="Times New Roman" w:hAnsi="Times New Roman"/>
                <w:szCs w:val="24"/>
              </w:rPr>
              <w:t xml:space="preserve">Воспитание умения работать коллективно, объединять свои поделки в соответствии с общим замыслом, договариваться, кто какую часть работы будет выполнять. </w:t>
            </w:r>
          </w:p>
          <w:p w:rsidR="00A8415C" w:rsidRDefault="00A8415C" w:rsidP="00A8415C">
            <w:pPr>
              <w:pStyle w:val="Default"/>
              <w:ind w:firstLine="708"/>
              <w:jc w:val="both"/>
            </w:pPr>
            <w:r>
              <w:rPr>
                <w:rFonts w:ascii="Times New Roman" w:hAnsi="Times New Roman"/>
                <w:b/>
                <w:bCs/>
                <w:i/>
                <w:iCs/>
                <w:szCs w:val="24"/>
              </w:rPr>
              <w:t xml:space="preserve">Музыкальная деятельность. </w:t>
            </w:r>
            <w:r>
              <w:rPr>
                <w:rFonts w:ascii="Times New Roman" w:hAnsi="Times New Roman"/>
                <w:szCs w:val="24"/>
              </w:rPr>
              <w:t xml:space="preserve">Приобщение к музыкальному искусству; развитие предпосылок ценностно-смыслового восприятия и понимания музыкального искусства; формирование основ музыкальной культуры, ознакомление с элементарными музыкальными понятиями, жанрами; воспитание эмоциональной отзывчивости при </w:t>
            </w:r>
            <w:r>
              <w:rPr>
                <w:rFonts w:ascii="Times New Roman" w:hAnsi="Times New Roman"/>
                <w:szCs w:val="24"/>
              </w:rPr>
              <w:lastRenderedPageBreak/>
              <w:t xml:space="preserve">восприятии музыкальных произведений. </w:t>
            </w:r>
          </w:p>
          <w:p w:rsidR="00A8415C" w:rsidRDefault="00A8415C" w:rsidP="00A8415C">
            <w:pPr>
              <w:pStyle w:val="Default"/>
              <w:ind w:firstLine="708"/>
              <w:jc w:val="both"/>
              <w:rPr>
                <w:rFonts w:ascii="Times New Roman" w:hAnsi="Times New Roman"/>
                <w:sz w:val="28"/>
                <w:szCs w:val="28"/>
              </w:rPr>
            </w:pPr>
            <w:r>
              <w:rPr>
                <w:rFonts w:ascii="Times New Roman" w:hAnsi="Times New Roman"/>
                <w:szCs w:val="24"/>
              </w:rPr>
              <w:t xml:space="preserve">Развитие музыкальных способностей: поэтического и музыкального слуха, чувства ритма, музыкальной памяти; формирование песенного, музыкального вкуса. </w:t>
            </w:r>
          </w:p>
          <w:p w:rsidR="00A8415C" w:rsidRDefault="00A8415C" w:rsidP="00A8415C">
            <w:pPr>
              <w:pStyle w:val="Default"/>
              <w:ind w:firstLine="708"/>
              <w:jc w:val="both"/>
              <w:rPr>
                <w:rFonts w:ascii="Times New Roman" w:hAnsi="Times New Roman"/>
                <w:sz w:val="28"/>
                <w:szCs w:val="28"/>
              </w:rPr>
            </w:pPr>
            <w:r>
              <w:rPr>
                <w:rFonts w:ascii="Times New Roman" w:hAnsi="Times New Roman"/>
                <w:szCs w:val="24"/>
              </w:rPr>
              <w:t xml:space="preserve">Воспитание интереса к музыкально-художественной деятельности, совершенствование умений в этом виде деятельности. </w:t>
            </w:r>
          </w:p>
          <w:p w:rsidR="00EF7829" w:rsidRPr="00D25BBF" w:rsidRDefault="00A8415C" w:rsidP="00A8415C">
            <w:pPr>
              <w:pStyle w:val="Default"/>
              <w:ind w:firstLine="708"/>
              <w:jc w:val="both"/>
              <w:rPr>
                <w:rFonts w:ascii="Times New Roman" w:hAnsi="Times New Roman"/>
                <w:sz w:val="28"/>
                <w:szCs w:val="28"/>
              </w:rPr>
            </w:pPr>
            <w:r>
              <w:rPr>
                <w:rFonts w:ascii="Times New Roman" w:hAnsi="Times New Roman"/>
                <w:szCs w:val="24"/>
              </w:rPr>
              <w:t xml:space="preserve">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 </w:t>
            </w:r>
          </w:p>
        </w:tc>
      </w:tr>
      <w:tr w:rsidR="00EF7829" w:rsidTr="00A8415C">
        <w:tc>
          <w:tcPr>
            <w:tcW w:w="9687"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46484" w:rsidRPr="00146484" w:rsidRDefault="00B66A13">
            <w:pPr>
              <w:spacing w:after="0" w:line="240" w:lineRule="auto"/>
              <w:jc w:val="both"/>
              <w:rPr>
                <w:rFonts w:ascii="Times New Roman" w:hAnsi="Times New Roman"/>
                <w:b/>
                <w:bCs/>
                <w:sz w:val="24"/>
                <w:szCs w:val="24"/>
              </w:rPr>
            </w:pPr>
            <w:r>
              <w:rPr>
                <w:rFonts w:ascii="Times New Roman" w:hAnsi="Times New Roman"/>
                <w:b/>
                <w:sz w:val="24"/>
                <w:szCs w:val="24"/>
              </w:rPr>
              <w:lastRenderedPageBreak/>
              <w:t xml:space="preserve">Содержание психолого-педагогической работы по тематическим блокам </w:t>
            </w:r>
            <w:r>
              <w:rPr>
                <w:rFonts w:ascii="Times New Roman" w:hAnsi="Times New Roman"/>
                <w:b/>
                <w:bCs/>
                <w:sz w:val="24"/>
                <w:szCs w:val="24"/>
              </w:rPr>
              <w:t>по возрастным группам</w:t>
            </w:r>
          </w:p>
        </w:tc>
      </w:tr>
      <w:tr w:rsidR="00EF7829" w:rsidTr="00A8415C">
        <w:tc>
          <w:tcPr>
            <w:tcW w:w="9687"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146484" w:rsidRDefault="00146484">
            <w:pPr>
              <w:spacing w:after="0" w:line="240" w:lineRule="auto"/>
              <w:jc w:val="both"/>
              <w:rPr>
                <w:rFonts w:ascii="Times New Roman" w:hAnsi="Times New Roman"/>
                <w:b/>
                <w:sz w:val="24"/>
                <w:szCs w:val="24"/>
              </w:rPr>
            </w:pPr>
          </w:p>
          <w:p w:rsidR="00EF7829" w:rsidRDefault="00B66A13">
            <w:pPr>
              <w:spacing w:after="0" w:line="240" w:lineRule="auto"/>
              <w:jc w:val="both"/>
            </w:pPr>
            <w:r>
              <w:rPr>
                <w:rFonts w:ascii="Times New Roman" w:hAnsi="Times New Roman"/>
                <w:b/>
                <w:sz w:val="24"/>
                <w:szCs w:val="24"/>
              </w:rPr>
              <w:t>Приобщение к искусству</w:t>
            </w:r>
          </w:p>
          <w:p w:rsidR="00EF7829" w:rsidRDefault="00146484">
            <w:pPr>
              <w:spacing w:after="0" w:line="240" w:lineRule="auto"/>
              <w:jc w:val="both"/>
            </w:pPr>
            <w:bookmarkStart w:id="54" w:name="bookmark255"/>
            <w:bookmarkEnd w:id="54"/>
            <w:r>
              <w:rPr>
                <w:rFonts w:ascii="Times New Roman" w:hAnsi="Times New Roman"/>
                <w:b/>
                <w:sz w:val="24"/>
                <w:szCs w:val="24"/>
              </w:rPr>
              <w:t>2-м</w:t>
            </w:r>
            <w:r w:rsidR="00B66A13">
              <w:rPr>
                <w:rFonts w:ascii="Times New Roman" w:hAnsi="Times New Roman"/>
                <w:b/>
                <w:sz w:val="24"/>
                <w:szCs w:val="24"/>
              </w:rPr>
              <w:t>ладшая группа (от 3 до 4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эстетические чувства детей, художественное восприятие, содействовать возникновению положительного эмоционального отклика на литературные и музыкальные произведения, красоту окружающего мира, произведения народного и профессионального искусства (книжные иллюстрации, изделия народных промыслов, предметы быта, одежда).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Подводить детей к восприятию произведений искусства. Знакомить с элементарными средствами выразительности в разных видах искусства (цвет, звук, форма, движение, жесты), подводить к различению видов ис</w:t>
            </w:r>
            <w:r>
              <w:rPr>
                <w:rFonts w:ascii="Times New Roman" w:hAnsi="Times New Roman"/>
                <w:sz w:val="24"/>
                <w:szCs w:val="24"/>
              </w:rPr>
              <w:softHyphen/>
              <w:t>кусства через художественный образ.</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Готовить детей к посещению кукольного театра, выставки детских работ и т.д.</w:t>
            </w:r>
          </w:p>
          <w:p w:rsidR="00EF7829" w:rsidRDefault="00B66A13">
            <w:pPr>
              <w:spacing w:after="0" w:line="240" w:lineRule="auto"/>
              <w:jc w:val="both"/>
            </w:pPr>
            <w:bookmarkStart w:id="55" w:name="bookmark256"/>
            <w:bookmarkEnd w:id="55"/>
            <w:r>
              <w:rPr>
                <w:rFonts w:ascii="Times New Roman" w:hAnsi="Times New Roman"/>
                <w:b/>
                <w:sz w:val="24"/>
                <w:szCs w:val="24"/>
              </w:rPr>
              <w:t>Средняя группа (от 4 до 5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Приобщать детей к восприятию искусства, развивать интерес к нему. Поощрять выражение эстетических чувств, проявление эмоций при рас</w:t>
            </w:r>
            <w:r>
              <w:rPr>
                <w:rFonts w:ascii="Times New Roman" w:hAnsi="Times New Roman"/>
                <w:sz w:val="24"/>
                <w:szCs w:val="24"/>
              </w:rPr>
              <w:softHyphen/>
              <w:t>сматривании предметов народного и декоративно-прикладного искусст</w:t>
            </w:r>
            <w:r>
              <w:rPr>
                <w:rFonts w:ascii="Times New Roman" w:hAnsi="Times New Roman"/>
                <w:sz w:val="24"/>
                <w:szCs w:val="24"/>
              </w:rPr>
              <w:softHyphen/>
              <w:t>ва, прослушивании произведений музыкального фольклора.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Познакомить детей с профессиями артиста, художника, композитора.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Побуждать узнавать и называть предметы и явления природы, окру</w:t>
            </w:r>
            <w:r>
              <w:rPr>
                <w:rFonts w:ascii="Times New Roman" w:hAnsi="Times New Roman"/>
                <w:sz w:val="24"/>
                <w:szCs w:val="24"/>
              </w:rPr>
              <w:softHyphen/>
              <w:t>жающей действительности в художественных образах (литература, музы</w:t>
            </w:r>
            <w:r>
              <w:rPr>
                <w:rFonts w:ascii="Times New Roman" w:hAnsi="Times New Roman"/>
                <w:sz w:val="24"/>
                <w:szCs w:val="24"/>
              </w:rPr>
              <w:softHyphen/>
              <w:t>ка, изобразительное искусство).</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выделять и называть основные средства выразительности (цвет, форма, величина, ритм, движение, жест, звук) и создавать свои художествен</w:t>
            </w:r>
            <w:r>
              <w:rPr>
                <w:rFonts w:ascii="Times New Roman" w:hAnsi="Times New Roman"/>
                <w:sz w:val="24"/>
                <w:szCs w:val="24"/>
              </w:rPr>
              <w:softHyphen/>
              <w:t>ные образы в изобразительной, музыкальной, конструктивной деятельности.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Познакомить детей с архитектурой. Формировать представления о том, что дома, в которых они живут (детский сад, школа, другие зда</w:t>
            </w:r>
            <w:r>
              <w:rPr>
                <w:rFonts w:ascii="Times New Roman" w:hAnsi="Times New Roman"/>
                <w:sz w:val="24"/>
                <w:szCs w:val="24"/>
              </w:rPr>
              <w:softHyphen/>
              <w:t>ния), — это архитектурные сооружения; дома бывают разные по форме, высоте, длине, с разными окнами, с разным количеством этажей, подъез</w:t>
            </w:r>
            <w:r>
              <w:rPr>
                <w:rFonts w:ascii="Times New Roman" w:hAnsi="Times New Roman"/>
                <w:sz w:val="24"/>
                <w:szCs w:val="24"/>
              </w:rPr>
              <w:softHyphen/>
              <w:t>дов и т.д.</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Вызывать интерес к различным строениям, расположенным вокруг дет</w:t>
            </w:r>
            <w:r>
              <w:rPr>
                <w:rFonts w:ascii="Times New Roman" w:hAnsi="Times New Roman"/>
                <w:sz w:val="24"/>
                <w:szCs w:val="24"/>
              </w:rPr>
              <w:softHyphen/>
              <w:t>ского сада (дома, в которых живут ребенок и его друзья, школа, кинотеатр).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Привлекать внимание детей к сходству и различиям разных зданий, поощрять самостоятельное выделение частей здания, его особенностей. Закреплять умение замечать различия в сходных по форме и строению зданиях (форма и величина входных дверей, окон и других частей).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Поощрять стремление детей изображать в рисунках, аппликациях реальные и сказочные строения.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Организовать посещение музея (совместно с родителями), рассказать о назначении музея.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интерес к посещению кукольного театра, выставок.</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знания детей о книге, книжной иллюстрации. Познако</w:t>
            </w:r>
            <w:r>
              <w:rPr>
                <w:rFonts w:ascii="Times New Roman" w:hAnsi="Times New Roman"/>
                <w:sz w:val="24"/>
                <w:szCs w:val="24"/>
              </w:rPr>
              <w:softHyphen/>
              <w:t>мить с библиотекой как центром хранения книг, созданных писателями и поэтами.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 xml:space="preserve">Знакомить с произведениями народного искусства (потешки, сказки, загадки, песни, </w:t>
            </w:r>
            <w:r>
              <w:rPr>
                <w:rFonts w:ascii="Times New Roman" w:hAnsi="Times New Roman"/>
                <w:sz w:val="24"/>
                <w:szCs w:val="24"/>
              </w:rPr>
              <w:lastRenderedPageBreak/>
              <w:t>хороводы, заклички, изделия народного декоративно-при</w:t>
            </w:r>
            <w:r>
              <w:rPr>
                <w:rFonts w:ascii="Times New Roman" w:hAnsi="Times New Roman"/>
                <w:sz w:val="24"/>
                <w:szCs w:val="24"/>
              </w:rPr>
              <w:softHyphen/>
              <w:t>кладного искусства).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бережное отношение к произведениям искусства.</w:t>
            </w:r>
          </w:p>
          <w:p w:rsidR="00EF7829" w:rsidRDefault="00B66A13">
            <w:pPr>
              <w:spacing w:after="0" w:line="240" w:lineRule="auto"/>
              <w:jc w:val="both"/>
              <w:rPr>
                <w:rFonts w:ascii="Times New Roman" w:hAnsi="Times New Roman"/>
                <w:b/>
                <w:sz w:val="28"/>
                <w:szCs w:val="28"/>
              </w:rPr>
            </w:pPr>
            <w:bookmarkStart w:id="56" w:name="bookmark257"/>
            <w:bookmarkEnd w:id="56"/>
            <w:r>
              <w:rPr>
                <w:rFonts w:ascii="Times New Roman" w:hAnsi="Times New Roman"/>
                <w:b/>
                <w:sz w:val="24"/>
                <w:szCs w:val="24"/>
              </w:rPr>
              <w:t>Старшая группа (от 5 до 6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формировать интерес к музыке, живописи, литературе, народному искусству.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эстетические чувства, эмоции, эстетический вкус, эстетичес</w:t>
            </w:r>
            <w:r>
              <w:rPr>
                <w:rFonts w:ascii="Times New Roman" w:hAnsi="Times New Roman"/>
                <w:sz w:val="24"/>
                <w:szCs w:val="24"/>
              </w:rPr>
              <w:softHyphen/>
              <w:t>кое восприятие произведений искусства, формировать умение выделять их выразительные средства. Учить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умение выделять, называть, группировать произведения по видам искусства (литература, музыка, изобразительное искусство, архи</w:t>
            </w:r>
            <w:r>
              <w:rPr>
                <w:rFonts w:ascii="Times New Roman" w:hAnsi="Times New Roman"/>
                <w:sz w:val="24"/>
                <w:szCs w:val="24"/>
              </w:rPr>
              <w:softHyphen/>
              <w:t>тектура, театр).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знакомить с жанрами изобразительного и музыкального искусства. Формировать умение выделять и использовать в своей изоб</w:t>
            </w:r>
            <w:r>
              <w:rPr>
                <w:rFonts w:ascii="Times New Roman" w:hAnsi="Times New Roman"/>
                <w:sz w:val="24"/>
                <w:szCs w:val="24"/>
              </w:rPr>
              <w:softHyphen/>
              <w:t>разительной, музыкальной, театрализованной деятельности средства вы</w:t>
            </w:r>
            <w:r>
              <w:rPr>
                <w:rFonts w:ascii="Times New Roman" w:hAnsi="Times New Roman"/>
                <w:sz w:val="24"/>
                <w:szCs w:val="24"/>
              </w:rPr>
              <w:softHyphen/>
              <w:t>разительности разных видов искусства, называть материалы для разных видов художественной деятельности.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Познакомить с произведениями живописи (И. Шишкин, И. Ле</w:t>
            </w:r>
            <w:r>
              <w:rPr>
                <w:rFonts w:ascii="Times New Roman" w:hAnsi="Times New Roman"/>
                <w:sz w:val="24"/>
                <w:szCs w:val="24"/>
              </w:rPr>
              <w:softHyphen/>
              <w:t>витан, В. Серов, И. Грабарь, П. Кончаловский и др.) и изображением родной природы в картинах художников. Расширять представления о графике (ее выразительных средства</w:t>
            </w:r>
            <w:r w:rsidR="00587615">
              <w:rPr>
                <w:rFonts w:ascii="Times New Roman" w:hAnsi="Times New Roman"/>
                <w:sz w:val="24"/>
                <w:szCs w:val="24"/>
              </w:rPr>
              <w:t>х). Знакомить с творчеством ху</w:t>
            </w:r>
            <w:r>
              <w:rPr>
                <w:rFonts w:ascii="Times New Roman" w:hAnsi="Times New Roman"/>
                <w:sz w:val="24"/>
                <w:szCs w:val="24"/>
              </w:rPr>
              <w:t>дожников-иллюстраторов детских книг (Ю. Васнецов, Е. Рачев, Е. Ча</w:t>
            </w:r>
            <w:r>
              <w:rPr>
                <w:rFonts w:ascii="Times New Roman" w:hAnsi="Times New Roman"/>
                <w:sz w:val="24"/>
                <w:szCs w:val="24"/>
              </w:rPr>
              <w:softHyphen/>
              <w:t>рушин, И. Билибин и др.).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знакомить детей с архитектурой. Закреплять знания о том, что существуют различные по назначению здания: жилые дома, магазины, театры, кинотеатры и др.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Обращать внимание детей на сходства и различия архитектурных сооружений одинакового назначения: форма, пропорции (высота, длина, украшения — декор и т.д.). Подводить к пониманию зависимости конс</w:t>
            </w:r>
            <w:r>
              <w:rPr>
                <w:rFonts w:ascii="Times New Roman" w:hAnsi="Times New Roman"/>
                <w:sz w:val="24"/>
                <w:szCs w:val="24"/>
              </w:rPr>
              <w:softHyphen/>
              <w:t>трукции здания от его назначения: жилой дом, театр, храм и т.д.</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наблюдательность, учить внимательно рассматривать зда</w:t>
            </w:r>
            <w:r>
              <w:rPr>
                <w:rFonts w:ascii="Times New Roman" w:hAnsi="Times New Roman"/>
                <w:sz w:val="24"/>
                <w:szCs w:val="24"/>
              </w:rPr>
              <w:softHyphen/>
              <w:t>ния, замечать их характерные особенности, разнообразие пропорций, конструкций, украшающих деталей.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 чтении литературных произведений, сказок обращать внимание детей на описание сказочных домиков (теремок, рукавичка, избушка на курьих ножках), дворцов.</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Познакомить с понятиями «народное искусство», «виды и жанры народного искусства». Расширять представления детей о народном ис</w:t>
            </w:r>
            <w:r>
              <w:rPr>
                <w:rFonts w:ascii="Times New Roman" w:hAnsi="Times New Roman"/>
                <w:sz w:val="24"/>
                <w:szCs w:val="24"/>
              </w:rPr>
              <w:softHyphen/>
              <w:t>кусстве, фольклоре, музыке и художественных промыслах.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у детей бережное отношение к произведениям искусства.</w:t>
            </w:r>
          </w:p>
          <w:p w:rsidR="00EF7829" w:rsidRDefault="00B66A13">
            <w:pPr>
              <w:spacing w:after="0" w:line="240" w:lineRule="auto"/>
              <w:jc w:val="both"/>
              <w:rPr>
                <w:rFonts w:ascii="Times New Roman" w:hAnsi="Times New Roman"/>
                <w:b/>
                <w:sz w:val="28"/>
                <w:szCs w:val="28"/>
              </w:rPr>
            </w:pPr>
            <w:bookmarkStart w:id="57" w:name="bookmark258"/>
            <w:bookmarkEnd w:id="57"/>
            <w:r>
              <w:rPr>
                <w:rFonts w:ascii="Times New Roman" w:hAnsi="Times New Roman"/>
                <w:b/>
                <w:sz w:val="24"/>
                <w:szCs w:val="24"/>
              </w:rPr>
              <w:t>Подготовительная к школе группа (от 6 до 7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эстетическое восприятие, чувство ритма, художественный вкус, эстетическое отношение к окружающему, к искусству и художест</w:t>
            </w:r>
            <w:r>
              <w:rPr>
                <w:rFonts w:ascii="Times New Roman" w:hAnsi="Times New Roman"/>
                <w:sz w:val="24"/>
                <w:szCs w:val="24"/>
              </w:rPr>
              <w:softHyphen/>
              <w:t>венной деятельности.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интерес к классическому и народному искусству (му</w:t>
            </w:r>
            <w:r>
              <w:rPr>
                <w:rFonts w:ascii="Times New Roman" w:hAnsi="Times New Roman"/>
                <w:sz w:val="24"/>
                <w:szCs w:val="24"/>
              </w:rPr>
              <w:softHyphen/>
              <w:t>зыке, изобразительному искусству, литературе, архитектуре).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основы художественной культуры. Развивать инте</w:t>
            </w:r>
            <w:r>
              <w:rPr>
                <w:rFonts w:ascii="Times New Roman" w:hAnsi="Times New Roman"/>
                <w:sz w:val="24"/>
                <w:szCs w:val="24"/>
              </w:rPr>
              <w:softHyphen/>
              <w:t>рес к искусству. Закреплять знания об искусстве как виде творческой деятельности людей, о видах искусства (декоративно-прикладное, изоб</w:t>
            </w:r>
            <w:r>
              <w:rPr>
                <w:rFonts w:ascii="Times New Roman" w:hAnsi="Times New Roman"/>
                <w:sz w:val="24"/>
                <w:szCs w:val="24"/>
              </w:rPr>
              <w:softHyphen/>
              <w:t>разительное искусство, литература, музыка, архитектура, театр, танец, кино, цирк).</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Расширять знания детей об изобразительном искусстве, развивать художественное восприятие произведений изобразительного искусства. Продолжать знакомить детей с произведениями живописи: И. Шишкин («Рожь», «Утро в сосновом лесу»), И. Левитан («Золотая осень», «Март», «Весна. Большая вода»), А. Саврасов («Грачи прилетели»), А. Пластов («Полдень», «Летом», «Сенокос»), В. Васнецов («Аленушка», «Богаты</w:t>
            </w:r>
            <w:r>
              <w:rPr>
                <w:rFonts w:ascii="Times New Roman" w:hAnsi="Times New Roman"/>
                <w:sz w:val="24"/>
                <w:szCs w:val="24"/>
              </w:rPr>
              <w:softHyphen/>
              <w:t>ри», «Иван-царевич на Сером волке») и др.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Обогащать представления о скульптуре малых форм, выделяя об</w:t>
            </w:r>
            <w:r>
              <w:rPr>
                <w:rFonts w:ascii="Times New Roman" w:hAnsi="Times New Roman"/>
                <w:sz w:val="24"/>
                <w:szCs w:val="24"/>
              </w:rPr>
              <w:softHyphen/>
              <w:t>разные средства выразительности (форму, пропорции, цвет, характерные детали, позы, движения и др.).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о художниках — иллюстраторах детской книги (И. Билибин, Ю. Васнецов, В. Конашевич, В. Лебедев, Т. Маврина, Е. Чарушин и др.).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lastRenderedPageBreak/>
              <w:t>Продолжать знакомить с народным декоративно-прикладным искус</w:t>
            </w:r>
            <w:r>
              <w:rPr>
                <w:rFonts w:ascii="Times New Roman" w:hAnsi="Times New Roman"/>
                <w:sz w:val="24"/>
                <w:szCs w:val="24"/>
              </w:rPr>
              <w:softHyphen/>
              <w:t>ством (гжельская, хохломская, жостовская, мезенская роспись), с керами</w:t>
            </w:r>
            <w:r>
              <w:rPr>
                <w:rFonts w:ascii="Times New Roman" w:hAnsi="Times New Roman"/>
                <w:sz w:val="24"/>
                <w:szCs w:val="24"/>
              </w:rPr>
              <w:softHyphen/>
              <w:t>ческими изделиями, народными игрушками.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знакомить с архитектурой, закреплять и обогащать зна</w:t>
            </w:r>
            <w:r>
              <w:rPr>
                <w:rFonts w:ascii="Times New Roman" w:hAnsi="Times New Roman"/>
                <w:sz w:val="24"/>
                <w:szCs w:val="24"/>
              </w:rPr>
              <w:softHyphen/>
              <w:t>ния детей о том, что существуют здания различного назначения (жилые дома, магазины, кинотеатры, детские сады, школы и др.).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умение выделять сходство и различия архитектурных со</w:t>
            </w:r>
            <w:r>
              <w:rPr>
                <w:rFonts w:ascii="Times New Roman" w:hAnsi="Times New Roman"/>
                <w:sz w:val="24"/>
                <w:szCs w:val="24"/>
              </w:rPr>
              <w:softHyphen/>
              <w:t>оружений одинакового назначения. Формировать умение выделять оди</w:t>
            </w:r>
            <w:r>
              <w:rPr>
                <w:rFonts w:ascii="Times New Roman" w:hAnsi="Times New Roman"/>
                <w:sz w:val="24"/>
                <w:szCs w:val="24"/>
              </w:rPr>
              <w:softHyphen/>
              <w:t>наковые части конструкции и особенности деталей.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Познакомить со спецификой храмовой архитектуры: купол, арки, аркатурный поясок по периметру здания, барабан (круглая часть под куполом) и т.д. Знакомить с архитектурой с опорой на региональные осо</w:t>
            </w:r>
            <w:r>
              <w:rPr>
                <w:rFonts w:ascii="Times New Roman" w:hAnsi="Times New Roman"/>
                <w:sz w:val="24"/>
                <w:szCs w:val="24"/>
              </w:rPr>
              <w:softHyphen/>
              <w:t>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 Кремль, собор Василия Блаженно</w:t>
            </w:r>
            <w:r>
              <w:rPr>
                <w:rFonts w:ascii="Times New Roman" w:hAnsi="Times New Roman"/>
                <w:sz w:val="24"/>
                <w:szCs w:val="24"/>
              </w:rPr>
              <w:softHyphen/>
              <w:t>го, Зимний дворец, Исаакиевский собор, Петергоф, памятники Золотого кольца и другие — в каждом городе свои.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подзор по контуру крыши).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детей о творческой деятельности, ее особен</w:t>
            </w:r>
            <w:r>
              <w:rPr>
                <w:rFonts w:ascii="Times New Roman" w:hAnsi="Times New Roman"/>
                <w:sz w:val="24"/>
                <w:szCs w:val="24"/>
              </w:rPr>
              <w:softHyphen/>
              <w:t>ностях; формировать умение называть виды художественной деятельнос</w:t>
            </w:r>
            <w:r>
              <w:rPr>
                <w:rFonts w:ascii="Times New Roman" w:hAnsi="Times New Roman"/>
                <w:sz w:val="24"/>
                <w:szCs w:val="24"/>
              </w:rPr>
              <w:softHyphen/>
              <w:t>ти, профессии деятелей искусства (художник, композитор, артист, танцор, певец, пианист, скрипач, режиссер, директор театра, архитектор и т. п).</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эстетические чувства, эмоции, переживания; умение самосто</w:t>
            </w:r>
            <w:r>
              <w:rPr>
                <w:rFonts w:ascii="Times New Roman" w:hAnsi="Times New Roman"/>
                <w:sz w:val="24"/>
                <w:szCs w:val="24"/>
              </w:rPr>
              <w:softHyphen/>
              <w:t>ятельно создавать художественные образы в разных видах деятельности.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представление о значении органов чувств человека для художественной деятельности, формировать умение соотносить органы чувств с видами искусства (музыку слушают, картины рассматривают, сти</w:t>
            </w:r>
            <w:r>
              <w:rPr>
                <w:rFonts w:ascii="Times New Roman" w:hAnsi="Times New Roman"/>
                <w:sz w:val="24"/>
                <w:szCs w:val="24"/>
              </w:rPr>
              <w:softHyphen/>
              <w:t>хи читают и слушают и т.д.).</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Знакомить с историей и видами искусства; формировать умение раз</w:t>
            </w:r>
            <w:r>
              <w:rPr>
                <w:rFonts w:ascii="Times New Roman" w:hAnsi="Times New Roman"/>
                <w:sz w:val="24"/>
                <w:szCs w:val="24"/>
              </w:rPr>
              <w:softHyphen/>
              <w:t>личать народное и профессиональное искусство. Организовать посеще</w:t>
            </w:r>
            <w:r>
              <w:rPr>
                <w:rFonts w:ascii="Times New Roman" w:hAnsi="Times New Roman"/>
                <w:sz w:val="24"/>
                <w:szCs w:val="24"/>
              </w:rPr>
              <w:softHyphen/>
              <w:t>ние выставки, театра, музея, цирка (совместно с родителями).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Расширять представления о разнообразии народного искусства, художественных промыслов (различные виды материалов, разные ре</w:t>
            </w:r>
            <w:r>
              <w:rPr>
                <w:rFonts w:ascii="Times New Roman" w:hAnsi="Times New Roman"/>
                <w:sz w:val="24"/>
                <w:szCs w:val="24"/>
              </w:rPr>
              <w:softHyphen/>
              <w:t>гионы страны и мира). Воспитывать интерес к искусству родного края; любовь и бережное отношение к произведениям искусства.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Поощрять активное участие детей в художественной деятельности по собственному желанию и под руководством взрослого</w:t>
            </w:r>
          </w:p>
        </w:tc>
      </w:tr>
      <w:tr w:rsidR="00EF7829" w:rsidTr="00A8415C">
        <w:tc>
          <w:tcPr>
            <w:tcW w:w="9687"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both"/>
            </w:pPr>
            <w:r>
              <w:rPr>
                <w:rFonts w:ascii="Times New Roman" w:hAnsi="Times New Roman"/>
                <w:b/>
                <w:sz w:val="24"/>
                <w:szCs w:val="24"/>
              </w:rPr>
              <w:lastRenderedPageBreak/>
              <w:t>Изобразительная деятельность</w:t>
            </w:r>
          </w:p>
          <w:p w:rsidR="00EF7829" w:rsidRDefault="00146484">
            <w:pPr>
              <w:spacing w:after="0" w:line="240" w:lineRule="auto"/>
              <w:jc w:val="both"/>
            </w:pPr>
            <w:bookmarkStart w:id="58" w:name="bookmark261"/>
            <w:bookmarkEnd w:id="58"/>
            <w:r>
              <w:rPr>
                <w:rFonts w:ascii="Times New Roman" w:hAnsi="Times New Roman"/>
                <w:b/>
                <w:sz w:val="24"/>
                <w:szCs w:val="24"/>
              </w:rPr>
              <w:t>2-</w:t>
            </w:r>
            <w:r w:rsidR="00B66A13">
              <w:rPr>
                <w:rFonts w:ascii="Times New Roman" w:hAnsi="Times New Roman"/>
                <w:b/>
                <w:sz w:val="24"/>
                <w:szCs w:val="24"/>
              </w:rPr>
              <w:t>младшая группа (от 3 до 4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эстетическое восприятие; обращать внимание детей на кра</w:t>
            </w:r>
            <w:r>
              <w:rPr>
                <w:rFonts w:ascii="Times New Roman" w:hAnsi="Times New Roman"/>
                <w:sz w:val="24"/>
                <w:szCs w:val="24"/>
              </w:rPr>
              <w:softHyphen/>
              <w:t>соту окружающих предметов (игрушки), объектов природы (растения, животные), вызывать чувство радости.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интерес к занятиям изобразительной деятельностью. Учить в рисовании, лепке, аппликации изображать простые предметы и явления, передавая их образную выразительность.</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Включать в процесс обследования предмета движения обеих рук по предмету, охватывание его руками.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Вызывать положительный эмоциональный отклик на красоту приро</w:t>
            </w:r>
            <w:r>
              <w:rPr>
                <w:rFonts w:ascii="Times New Roman" w:hAnsi="Times New Roman"/>
                <w:sz w:val="24"/>
                <w:szCs w:val="24"/>
              </w:rPr>
              <w:softHyphen/>
              <w:t>ды, произведения искусства (книжные иллюстрации, изделия народных промыслов, предметы быта, одежда).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создавать как индивидуальные, так и коллективные компози</w:t>
            </w:r>
            <w:r>
              <w:rPr>
                <w:rFonts w:ascii="Times New Roman" w:hAnsi="Times New Roman"/>
                <w:sz w:val="24"/>
                <w:szCs w:val="24"/>
              </w:rPr>
              <w:softHyphen/>
              <w:t>ции в рисунках, лепке, аппликации.</w:t>
            </w:r>
          </w:p>
          <w:p w:rsidR="00EF7829" w:rsidRDefault="00B66A13">
            <w:pPr>
              <w:spacing w:after="0" w:line="240" w:lineRule="auto"/>
              <w:jc w:val="both"/>
              <w:rPr>
                <w:rFonts w:ascii="Times New Roman" w:hAnsi="Times New Roman"/>
                <w:sz w:val="28"/>
                <w:szCs w:val="28"/>
              </w:rPr>
            </w:pPr>
            <w:r w:rsidRPr="00617C37">
              <w:rPr>
                <w:rFonts w:ascii="Times New Roman" w:hAnsi="Times New Roman"/>
                <w:sz w:val="24"/>
                <w:szCs w:val="24"/>
                <w:u w:val="single"/>
              </w:rPr>
              <w:t>Рисование.</w:t>
            </w:r>
            <w:r>
              <w:rPr>
                <w:rFonts w:ascii="Times New Roman" w:hAnsi="Times New Roman"/>
                <w:sz w:val="24"/>
                <w:szCs w:val="24"/>
              </w:rPr>
              <w:t xml:space="preserve"> Предлагать детям передавать в рисунках красоту окружа</w:t>
            </w:r>
            <w:r>
              <w:rPr>
                <w:rFonts w:ascii="Times New Roman" w:hAnsi="Times New Roman"/>
                <w:sz w:val="24"/>
                <w:szCs w:val="24"/>
              </w:rPr>
              <w:softHyphen/>
              <w:t>ющих предметов и природы (голубое небо с белыми облаками; кружащие</w:t>
            </w:r>
            <w:r>
              <w:rPr>
                <w:rFonts w:ascii="Times New Roman" w:hAnsi="Times New Roman"/>
                <w:sz w:val="24"/>
                <w:szCs w:val="24"/>
              </w:rPr>
              <w:softHyphen/>
              <w:t>ся на ветру и падающие на землю разноцветные листья; снежинки и т. п.).</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lastRenderedPageBreak/>
              <w:t>Продолжать учить правильно держать карандаш, фломастер, кисть, не напрягая мышц и не сжимая сильно пальцы; добиваться свободного движения руки с карандашом и кистью во время рисования. Учить на</w:t>
            </w:r>
            <w:r>
              <w:rPr>
                <w:rFonts w:ascii="Times New Roman" w:hAnsi="Times New Roman"/>
                <w:sz w:val="24"/>
                <w:szCs w:val="24"/>
              </w:rPr>
              <w:softHyphen/>
              <w:t>бирать краску на кисть: аккуратно обмакивать ее всем ворсом в баночку с краской, снимать лишнюю краску о край баночки легким прикоснове</w:t>
            </w:r>
            <w:r>
              <w:rPr>
                <w:rFonts w:ascii="Times New Roman" w:hAnsi="Times New Roman"/>
                <w:sz w:val="24"/>
                <w:szCs w:val="24"/>
              </w:rPr>
              <w:softHyphen/>
              <w:t>нием ворса, хорошо промывать кисть, прежде чем набрать краску другого цвета. Приучать осушать промытую кисть о мягкую тряпочку или бумаж</w:t>
            </w:r>
            <w:r>
              <w:rPr>
                <w:rFonts w:ascii="Times New Roman" w:hAnsi="Times New Roman"/>
                <w:sz w:val="24"/>
                <w:szCs w:val="24"/>
              </w:rPr>
              <w:softHyphen/>
              <w:t>ную салфетку.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знание названий цветов (красный, синий, зеленый, жел</w:t>
            </w:r>
            <w:r>
              <w:rPr>
                <w:rFonts w:ascii="Times New Roman" w:hAnsi="Times New Roman"/>
                <w:sz w:val="24"/>
                <w:szCs w:val="24"/>
              </w:rPr>
              <w:softHyphen/>
              <w:t>тый, белый, черный), познакомить с оттенками (розовый, голубой, се</w:t>
            </w:r>
            <w:r>
              <w:rPr>
                <w:rFonts w:ascii="Times New Roman" w:hAnsi="Times New Roman"/>
                <w:sz w:val="24"/>
                <w:szCs w:val="24"/>
              </w:rPr>
              <w:softHyphen/>
              <w:t>рый). Обращать внимание детей на подбор цвета, соответствующего изображаемому предмету.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 xml:space="preserve">Приобщать детей к декоративной деятельности: учить украшать </w:t>
            </w:r>
            <w:r w:rsidRPr="00617C37">
              <w:rPr>
                <w:rFonts w:ascii="Times New Roman" w:hAnsi="Times New Roman"/>
                <w:sz w:val="24"/>
                <w:szCs w:val="24"/>
                <w:highlight w:val="yellow"/>
              </w:rPr>
              <w:t>дым</w:t>
            </w:r>
            <w:r w:rsidRPr="00617C37">
              <w:rPr>
                <w:rFonts w:ascii="Times New Roman" w:hAnsi="Times New Roman"/>
                <w:sz w:val="24"/>
                <w:szCs w:val="24"/>
                <w:highlight w:val="yellow"/>
              </w:rPr>
              <w:softHyphen/>
              <w:t>ковскими узорами</w:t>
            </w:r>
            <w:r>
              <w:rPr>
                <w:rFonts w:ascii="Times New Roman" w:hAnsi="Times New Roman"/>
                <w:sz w:val="24"/>
                <w:szCs w:val="24"/>
              </w:rPr>
              <w:t xml:space="preserve"> силуэты игрушек, вырезанных воспитателем (птичка, козлик, конь и др.), и разных предметов (блюдечко, рукавички).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ритмичному нанесению линий, штрихов, пятен, мазков (опа</w:t>
            </w:r>
            <w:r>
              <w:rPr>
                <w:rFonts w:ascii="Times New Roman" w:hAnsi="Times New Roman"/>
                <w:sz w:val="24"/>
                <w:szCs w:val="24"/>
              </w:rPr>
              <w:softHyphen/>
              <w:t>дают с деревьев листочки, идет дождь, «снег, снег кружится, белая вся улица», «дождик, дождик, кап, кап, кап...»).</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изображать простые предметы, рисовать прямые линии (ко</w:t>
            </w:r>
            <w:r>
              <w:rPr>
                <w:rFonts w:ascii="Times New Roman" w:hAnsi="Times New Roman"/>
                <w:sz w:val="24"/>
                <w:szCs w:val="24"/>
              </w:rPr>
              <w:softHyphen/>
              <w:t>роткие, длинные) в разных направлениях, перекрещивать их (полоски, ленточки, дорожки, заборчик, клетчатый платочек и др.). Подводить де</w:t>
            </w:r>
            <w:r>
              <w:rPr>
                <w:rFonts w:ascii="Times New Roman" w:hAnsi="Times New Roman"/>
                <w:sz w:val="24"/>
                <w:szCs w:val="24"/>
              </w:rPr>
              <w:softHyphen/>
              <w:t>тей к изображению предметов разной формы (округлая, прямоугольная) и предметов, состоящих из комбинаций разных форм и линий (неваляш</w:t>
            </w:r>
            <w:r>
              <w:rPr>
                <w:rFonts w:ascii="Times New Roman" w:hAnsi="Times New Roman"/>
                <w:sz w:val="24"/>
                <w:szCs w:val="24"/>
              </w:rPr>
              <w:softHyphen/>
              <w:t>ка, снеговик, цыпленок, тележка, вагончик и др.).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умение создавать несложные сюжетные композиции, повторяя изображение одного предмета (елочки на нашем участке, нева</w:t>
            </w:r>
            <w:r>
              <w:rPr>
                <w:rFonts w:ascii="Times New Roman" w:hAnsi="Times New Roman"/>
                <w:sz w:val="24"/>
                <w:szCs w:val="24"/>
              </w:rPr>
              <w:softHyphen/>
              <w:t>ляшки гуляют) или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Лепка.</w:t>
            </w:r>
            <w:r>
              <w:rPr>
                <w:rFonts w:ascii="Times New Roman" w:hAnsi="Times New Roman"/>
                <w:sz w:val="24"/>
                <w:szCs w:val="24"/>
              </w:rPr>
              <w:t xml:space="preserve"> Формировать интерес к лепке. Закреплять представления о свойствах глины, пластилина, пластической массы и способах лепки. Учить раскатывать комочки прямыми и круговыми движениями, со</w:t>
            </w:r>
            <w:r>
              <w:rPr>
                <w:rFonts w:ascii="Times New Roman" w:hAnsi="Times New Roman"/>
                <w:sz w:val="24"/>
                <w:szCs w:val="24"/>
              </w:rPr>
              <w:softHyphen/>
              <w:t>единять концы получившейся палочки, сплющивать шар, сминая его ладонями обеих рук. Побуждать детей украшать вылепленные предметы, используя палочку с заточенным концом; учить создавать предметы, со</w:t>
            </w:r>
            <w:r>
              <w:rPr>
                <w:rFonts w:ascii="Times New Roman" w:hAnsi="Times New Roman"/>
                <w:sz w:val="24"/>
                <w:szCs w:val="24"/>
              </w:rPr>
              <w:softHyphen/>
              <w:t>стоящие из 2-3 частей, соединяя их путем прижимания друг к другу.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умение аккуратно пользоваться глиной, класть комочки и вылепленные предметы на дощечку.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детей лепить несложные предметы, состоящие из нескольких частей (неваляшка, цыпленок, пирамидка и др.). Предлагать объединять вылепленные фигурки в коллективную композицию (неваляшки водят хоровод, яблоки лежат на тарелке и др.). Вызывать радость от восприятия результата общей работы.</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Аппликация.</w:t>
            </w:r>
            <w:r>
              <w:rPr>
                <w:rFonts w:ascii="Times New Roman" w:hAnsi="Times New Roman"/>
                <w:sz w:val="24"/>
                <w:szCs w:val="24"/>
              </w:rPr>
              <w:t xml:space="preserve"> Приобщать детей к искусству аппликации, формиро</w:t>
            </w:r>
            <w:r>
              <w:rPr>
                <w:rFonts w:ascii="Times New Roman" w:hAnsi="Times New Roman"/>
                <w:sz w:val="24"/>
                <w:szCs w:val="24"/>
              </w:rPr>
              <w:softHyphen/>
              <w:t>вать интерес к этому виду деятельности. Учить предварительно выклады</w:t>
            </w:r>
            <w:r>
              <w:rPr>
                <w:rFonts w:ascii="Times New Roman" w:hAnsi="Times New Roman"/>
                <w:sz w:val="24"/>
                <w:szCs w:val="24"/>
              </w:rPr>
              <w:softHyphen/>
              <w:t>вать (в определенной последовательности) на листе бумаги готовые дета</w:t>
            </w:r>
            <w:r>
              <w:rPr>
                <w:rFonts w:ascii="Times New Roman" w:hAnsi="Times New Roman"/>
                <w:sz w:val="24"/>
                <w:szCs w:val="24"/>
              </w:rPr>
              <w:softHyphen/>
              <w:t>ли разной формы, величины, цвета, составляя изображение (задуманное ребенком или заданное воспитателем), и наклеивать их.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аккуратно пользоваться клеем: намазывать его кисточкой тон</w:t>
            </w:r>
            <w:r>
              <w:rPr>
                <w:rFonts w:ascii="Times New Roman" w:hAnsi="Times New Roman"/>
                <w:sz w:val="24"/>
                <w:szCs w:val="24"/>
              </w:rPr>
              <w:softHyphen/>
              <w:t>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навыки аккуратной работы. Вызывать у детей радость от полученного изображения.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создавать в аппликации на бумаге разной формы (квадрат, ро- зета и др.) предметные и декоративные композиции из геометрических форм и природных материалов, повторяя и чередуя их по форме и цвету. Закреплять знание формы предметов и их цвета. Развивать чувство ритма.</w:t>
            </w:r>
          </w:p>
          <w:p w:rsidR="00EF7829" w:rsidRDefault="00B66A13">
            <w:pPr>
              <w:spacing w:after="0" w:line="240" w:lineRule="auto"/>
              <w:jc w:val="both"/>
            </w:pPr>
            <w:bookmarkStart w:id="59" w:name="bookmark262"/>
            <w:bookmarkEnd w:id="59"/>
            <w:r>
              <w:rPr>
                <w:rFonts w:ascii="Times New Roman" w:hAnsi="Times New Roman"/>
                <w:b/>
                <w:sz w:val="24"/>
                <w:szCs w:val="24"/>
              </w:rPr>
              <w:t>Средняя группа (от 4 до 5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развивать интерес детей к изобразительной деятельности. Вызывать положительный эмоциональный отклик на предложение рисо</w:t>
            </w:r>
            <w:r>
              <w:rPr>
                <w:rFonts w:ascii="Times New Roman" w:hAnsi="Times New Roman"/>
                <w:sz w:val="24"/>
                <w:szCs w:val="24"/>
              </w:rPr>
              <w:softHyphen/>
              <w:t>вать, лепить, вырезать и наклеивать.</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lastRenderedPageBreak/>
              <w:t>Продолжать развивать эстетическое восприятие, образные представ</w:t>
            </w:r>
            <w:r>
              <w:rPr>
                <w:rFonts w:ascii="Times New Roman" w:hAnsi="Times New Roman"/>
                <w:sz w:val="24"/>
                <w:szCs w:val="24"/>
              </w:rPr>
              <w:softHyphen/>
              <w:t>ления, воображение, эстетические чувства, художественно-творческие способности.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формировать умение рассматривать и обследовать пред</w:t>
            </w:r>
            <w:r>
              <w:rPr>
                <w:rFonts w:ascii="Times New Roman" w:hAnsi="Times New Roman"/>
                <w:sz w:val="24"/>
                <w:szCs w:val="24"/>
              </w:rPr>
              <w:softHyphen/>
              <w:t>меты, в том числе с помощью рук.</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Обогащать представления детей об изобразительном искусстве (ил</w:t>
            </w:r>
            <w:r>
              <w:rPr>
                <w:rFonts w:ascii="Times New Roman" w:hAnsi="Times New Roman"/>
                <w:sz w:val="24"/>
                <w:szCs w:val="24"/>
              </w:rPr>
              <w:softHyphen/>
              <w:t>люстрации к произведениям детской литературы, репродукции произведе</w:t>
            </w:r>
            <w:r>
              <w:rPr>
                <w:rFonts w:ascii="Times New Roman" w:hAnsi="Times New Roman"/>
                <w:sz w:val="24"/>
                <w:szCs w:val="24"/>
              </w:rPr>
              <w:softHyphen/>
              <w:t>ний живописи, народное декоративное искусство, скульптура малых форм и др.) как основе развития творчества. Учить детей выделять и использо</w:t>
            </w:r>
            <w:r>
              <w:rPr>
                <w:rFonts w:ascii="Times New Roman" w:hAnsi="Times New Roman"/>
                <w:sz w:val="24"/>
                <w:szCs w:val="24"/>
              </w:rPr>
              <w:softHyphen/>
              <w:t>вать средства выразительности в рисовании, лепке, аппликации.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формировать умение создавать коллективные произведе</w:t>
            </w:r>
            <w:r>
              <w:rPr>
                <w:rFonts w:ascii="Times New Roman" w:hAnsi="Times New Roman"/>
                <w:sz w:val="24"/>
                <w:szCs w:val="24"/>
              </w:rPr>
              <w:softHyphen/>
              <w:t>ния в рисовании, лепке, аппликации.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умение сохранять правильную позу при рисовании: не горбиться, не наклоняться низко над столом, к мольберту; сидеть свободно, не напрягаясь. Приучать детей быть аккуратными: сохранять свое рабочее место в порядке, по окончании работы убирать все со стола.</w:t>
            </w:r>
          </w:p>
          <w:p w:rsidR="007C7DFB" w:rsidRDefault="00B66A13">
            <w:pPr>
              <w:spacing w:after="0" w:line="240" w:lineRule="auto"/>
              <w:jc w:val="both"/>
              <w:rPr>
                <w:rFonts w:ascii="Times New Roman" w:hAnsi="Times New Roman"/>
                <w:sz w:val="24"/>
                <w:szCs w:val="24"/>
              </w:rPr>
            </w:pPr>
            <w:r>
              <w:rPr>
                <w:rFonts w:ascii="Times New Roman" w:hAnsi="Times New Roman"/>
                <w:sz w:val="24"/>
                <w:szCs w:val="24"/>
                <w:u w:val="single"/>
              </w:rPr>
              <w:t>Рисование.</w:t>
            </w:r>
            <w:r>
              <w:rPr>
                <w:rFonts w:ascii="Times New Roman" w:hAnsi="Times New Roman"/>
                <w:sz w:val="24"/>
                <w:szCs w:val="24"/>
              </w:rPr>
              <w:t xml:space="preserve"> </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формировать у детей умение рисовать отде</w:t>
            </w:r>
            <w:r>
              <w:rPr>
                <w:rFonts w:ascii="Times New Roman" w:hAnsi="Times New Roman"/>
                <w:sz w:val="24"/>
                <w:szCs w:val="24"/>
              </w:rPr>
              <w:softHyphen/>
              <w:t>льные предметы и создавать сюжетные композиции, повторяя изображе</w:t>
            </w:r>
            <w:r>
              <w:rPr>
                <w:rFonts w:ascii="Times New Roman" w:hAnsi="Times New Roman"/>
                <w:sz w:val="24"/>
                <w:szCs w:val="24"/>
              </w:rPr>
              <w:softHyphen/>
              <w:t>ние одних и тех же предметов и добавляя к ним другие .</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и закреплять представления о форме предметов (круг</w:t>
            </w:r>
            <w:r>
              <w:rPr>
                <w:rFonts w:ascii="Times New Roman" w:hAnsi="Times New Roman"/>
                <w:sz w:val="24"/>
                <w:szCs w:val="24"/>
              </w:rPr>
              <w:softHyphen/>
              <w:t>лая, овальная, квадратная, прямоугольная, треугольная), величине, распо</w:t>
            </w:r>
            <w:r>
              <w:rPr>
                <w:rFonts w:ascii="Times New Roman" w:hAnsi="Times New Roman"/>
                <w:sz w:val="24"/>
                <w:szCs w:val="24"/>
              </w:rPr>
              <w:softHyphen/>
              <w:t>ложении частей.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Помогать детям при передаче сюжета располагать изображения на всем листе в соответствии с содержанием действия и включенными в действие объектами. Направлять внимание детей на передачу соотно</w:t>
            </w:r>
            <w:r>
              <w:rPr>
                <w:rFonts w:ascii="Times New Roman" w:hAnsi="Times New Roman"/>
                <w:sz w:val="24"/>
                <w:szCs w:val="24"/>
              </w:rPr>
              <w:softHyphen/>
              <w:t>шения предметов по величине: дерево высокое, куст ниже дерева, цветы ниже куста.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закреплять и обогащать представления детей о цветах и оттенках окружающих предметов и объектов природы. К уже известным цветам и оттенкам добавить новые (коричневый, оранжевый, светло-зеленый); формировать представление о том, как можно получить эти цвета. Учить смешивать краски для получения нужных цветов и оттенков.</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желание использовать в рисовании, аппликации разнооб</w:t>
            </w:r>
            <w:r>
              <w:rPr>
                <w:rFonts w:ascii="Times New Roman" w:hAnsi="Times New Roman"/>
                <w:sz w:val="24"/>
                <w:szCs w:val="24"/>
              </w:rPr>
              <w:softHyphen/>
              <w:t>разные цвета, обращать внимание на многоцветие окружающего мира. Закреплять умение правильно держать карандаш, кисть, фломастер, цветной мелок; использовать их при создании изображения.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умение правильно передавать расположение частей при рисовании сложных предметов (кукла, зайчик и др.) и соотносить их по величине.</w:t>
            </w:r>
          </w:p>
          <w:p w:rsidR="00EF7829" w:rsidRDefault="00B66A13">
            <w:pPr>
              <w:spacing w:after="0" w:line="240" w:lineRule="auto"/>
              <w:jc w:val="both"/>
              <w:rPr>
                <w:rFonts w:ascii="Times New Roman" w:hAnsi="Times New Roman"/>
                <w:sz w:val="28"/>
                <w:szCs w:val="28"/>
              </w:rPr>
            </w:pPr>
            <w:r w:rsidRPr="007C7DFB">
              <w:rPr>
                <w:rFonts w:ascii="Times New Roman" w:hAnsi="Times New Roman"/>
                <w:sz w:val="24"/>
                <w:szCs w:val="24"/>
                <w:u w:val="single"/>
              </w:rPr>
              <w:t>Декоративное рисование.</w:t>
            </w:r>
            <w:r>
              <w:rPr>
                <w:rFonts w:ascii="Times New Roman" w:hAnsi="Times New Roman"/>
                <w:sz w:val="24"/>
                <w:szCs w:val="24"/>
              </w:rPr>
              <w:t xml:space="preserve"> Продолжать формировать умение созда</w:t>
            </w:r>
            <w:r>
              <w:rPr>
                <w:rFonts w:ascii="Times New Roman" w:hAnsi="Times New Roman"/>
                <w:sz w:val="24"/>
                <w:szCs w:val="24"/>
              </w:rPr>
              <w:softHyphen/>
              <w:t xml:space="preserve">вать декоративные композиции по мотивам </w:t>
            </w:r>
            <w:r w:rsidRPr="00617C37">
              <w:rPr>
                <w:rFonts w:ascii="Times New Roman" w:hAnsi="Times New Roman"/>
                <w:sz w:val="24"/>
                <w:szCs w:val="24"/>
                <w:highlight w:val="yellow"/>
              </w:rPr>
              <w:t>дымковских, филимоновских узоров</w:t>
            </w:r>
            <w:r>
              <w:rPr>
                <w:rFonts w:ascii="Times New Roman" w:hAnsi="Times New Roman"/>
                <w:sz w:val="24"/>
                <w:szCs w:val="24"/>
              </w:rPr>
              <w:t>.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w:t>
            </w:r>
            <w:r>
              <w:rPr>
                <w:rFonts w:ascii="Times New Roman" w:hAnsi="Times New Roman"/>
                <w:sz w:val="24"/>
                <w:szCs w:val="24"/>
              </w:rPr>
              <w:softHyphen/>
              <w:t>зоваться вылепленные детьми игрушки и силуэты игрушек, вырезанные из бумаги).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Познакомить детей с городецкими изделиями. Учить выделять эле</w:t>
            </w:r>
            <w:r>
              <w:rPr>
                <w:rFonts w:ascii="Times New Roman" w:hAnsi="Times New Roman"/>
                <w:sz w:val="24"/>
                <w:szCs w:val="24"/>
              </w:rPr>
              <w:softHyphen/>
              <w:t>менты городецкой росписи (бутоны, купавки, розаны, листья); видеть и называть цвета, используемые в росписи.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u w:val="single"/>
              </w:rPr>
              <w:t>Лепка.</w:t>
            </w:r>
            <w:r>
              <w:rPr>
                <w:rFonts w:ascii="Times New Roman" w:hAnsi="Times New Roman"/>
                <w:sz w:val="24"/>
                <w:szCs w:val="24"/>
              </w:rPr>
              <w:t xml:space="preserve"> Продолжать развивать интерес детей к лепке; совершенс</w:t>
            </w:r>
            <w:r>
              <w:rPr>
                <w:rFonts w:ascii="Times New Roman" w:hAnsi="Times New Roman"/>
                <w:sz w:val="24"/>
                <w:szCs w:val="24"/>
              </w:rPr>
              <w:softHyphen/>
              <w:t>твовать умение лепить из глины (из пластилина, пластической массы).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приемы лепки, освоенные в предыдущих группах; учить при</w:t>
            </w:r>
            <w:r>
              <w:rPr>
                <w:rFonts w:ascii="Times New Roman" w:hAnsi="Times New Roman"/>
                <w:sz w:val="24"/>
                <w:szCs w:val="24"/>
              </w:rPr>
              <w:softHyphen/>
              <w:t>щипыванию с легким оттягиванием всех краев сплюснутого шара, вытяги</w:t>
            </w:r>
            <w:r>
              <w:rPr>
                <w:rFonts w:ascii="Times New Roman" w:hAnsi="Times New Roman"/>
                <w:sz w:val="24"/>
                <w:szCs w:val="24"/>
              </w:rPr>
              <w:softHyphen/>
              <w:t xml:space="preserve">ванию отдельных частей из целого куска, прищипыванию мелких деталей. Учить сглаживать пальцами поверхность вылепленного предмета, фигурки.Учить приемам вдавливания середины шара, цилиндра для получения полой формы. Познакомить с приемами использования стеки. Поощрять </w:t>
            </w:r>
            <w:r>
              <w:rPr>
                <w:rFonts w:ascii="Times New Roman" w:hAnsi="Times New Roman"/>
                <w:sz w:val="24"/>
                <w:szCs w:val="24"/>
              </w:rPr>
              <w:lastRenderedPageBreak/>
              <w:t>стремление украшать вылепленные изделия узором при помощи стеки.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u w:val="single"/>
              </w:rPr>
              <w:t>Аппликация.</w:t>
            </w:r>
            <w:r>
              <w:rPr>
                <w:rFonts w:ascii="Times New Roman" w:hAnsi="Times New Roman"/>
                <w:sz w:val="24"/>
                <w:szCs w:val="24"/>
              </w:rPr>
              <w:t xml:space="preserve"> Воспитывать интерес к аппликации, усложняя ее содер</w:t>
            </w:r>
            <w:r>
              <w:rPr>
                <w:rFonts w:ascii="Times New Roman" w:hAnsi="Times New Roman"/>
                <w:sz w:val="24"/>
                <w:szCs w:val="24"/>
              </w:rPr>
              <w:softHyphen/>
              <w:t>жание и расширяя возможности создания разнообразных изображений.</w:t>
            </w:r>
            <w:r w:rsidR="007C7DFB">
              <w:rPr>
                <w:rFonts w:ascii="Times New Roman" w:hAnsi="Times New Roman"/>
                <w:sz w:val="24"/>
                <w:szCs w:val="24"/>
              </w:rPr>
              <w:t xml:space="preserve"> </w:t>
            </w:r>
            <w:r>
              <w:rPr>
                <w:rFonts w:ascii="Times New Roman" w:hAnsi="Times New Roman"/>
                <w:sz w:val="24"/>
                <w:szCs w:val="24"/>
              </w:rPr>
              <w:t>Формировать умение правильно держать ножницы и пользоваться ими. Обучать вырезыванию, начиная с формирования навыка разреза</w:t>
            </w:r>
            <w:r>
              <w:rPr>
                <w:rFonts w:ascii="Times New Roman" w:hAnsi="Times New Roman"/>
                <w:sz w:val="24"/>
                <w:szCs w:val="24"/>
              </w:rPr>
              <w:softHyphen/>
              <w:t>ния по прямой сначала коротких, а затем длинных полос. Учить состав</w:t>
            </w:r>
            <w:r>
              <w:rPr>
                <w:rFonts w:ascii="Times New Roman" w:hAnsi="Times New Roman"/>
                <w:sz w:val="24"/>
                <w:szCs w:val="24"/>
              </w:rPr>
              <w:softHyphen/>
              <w:t>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w:t>
            </w:r>
            <w:r>
              <w:rPr>
                <w:rFonts w:ascii="Times New Roman" w:hAnsi="Times New Roman"/>
                <w:sz w:val="24"/>
                <w:szCs w:val="24"/>
              </w:rPr>
              <w:softHyphen/>
              <w:t>тов и т. п.</w:t>
            </w:r>
          </w:p>
          <w:p w:rsidR="00EF7829" w:rsidRDefault="00B66A13">
            <w:pPr>
              <w:spacing w:after="0" w:line="240" w:lineRule="auto"/>
              <w:jc w:val="both"/>
              <w:rPr>
                <w:rFonts w:ascii="Times New Roman" w:hAnsi="Times New Roman"/>
                <w:sz w:val="24"/>
                <w:szCs w:val="24"/>
              </w:rPr>
            </w:pPr>
            <w:r>
              <w:rPr>
                <w:rFonts w:ascii="Times New Roman" w:hAnsi="Times New Roman"/>
                <w:sz w:val="24"/>
                <w:szCs w:val="24"/>
              </w:rPr>
              <w:t>Продолжать расширять количество изображаемых в аппликации пред</w:t>
            </w:r>
            <w:r>
              <w:rPr>
                <w:rFonts w:ascii="Times New Roman" w:hAnsi="Times New Roman"/>
                <w:sz w:val="24"/>
                <w:szCs w:val="24"/>
              </w:rPr>
              <w:softHyphen/>
              <w:t>метов (птицы, животные, цветы, насекомые, дома, как реальные, так и во</w:t>
            </w:r>
            <w:r>
              <w:rPr>
                <w:rFonts w:ascii="Times New Roman" w:hAnsi="Times New Roman"/>
                <w:sz w:val="24"/>
                <w:szCs w:val="24"/>
              </w:rPr>
              <w:softHyphen/>
              <w:t>ображаемые) из готовых форм. Учить детей преобразовывать эти формы, разрезая их на две или четыре части.</w:t>
            </w:r>
          </w:p>
          <w:p w:rsidR="00EF7829" w:rsidRDefault="00B66A13">
            <w:pPr>
              <w:spacing w:after="0" w:line="240" w:lineRule="auto"/>
              <w:jc w:val="both"/>
            </w:pPr>
            <w:r>
              <w:rPr>
                <w:rFonts w:ascii="Times New Roman" w:hAnsi="Times New Roman"/>
                <w:b/>
                <w:sz w:val="24"/>
                <w:szCs w:val="24"/>
              </w:rPr>
              <w:t>Старшая группа (от 5 до 6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развивать интерес детей к изобразительной деятельности. Обогащать сенсорный опыт, развивая органы восприятия: зрение, слух, обоняние, осязание, вкус; закреплять знания об основных формах предме</w:t>
            </w:r>
            <w:r>
              <w:rPr>
                <w:rFonts w:ascii="Times New Roman" w:hAnsi="Times New Roman"/>
                <w:sz w:val="24"/>
                <w:szCs w:val="24"/>
              </w:rPr>
              <w:softHyphen/>
              <w:t>тов и объектов природы.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эстетическое восприятие, учить созерцать красоту окру</w:t>
            </w:r>
            <w:r>
              <w:rPr>
                <w:rFonts w:ascii="Times New Roman" w:hAnsi="Times New Roman"/>
                <w:sz w:val="24"/>
                <w:szCs w:val="24"/>
              </w:rPr>
              <w:softHyphen/>
              <w:t>жающего мира. В процессе восприятия предметов и явлений развивать мыслительные операции: анализ, сравнение, уподобление (на что похо</w:t>
            </w:r>
            <w:r>
              <w:rPr>
                <w:rFonts w:ascii="Times New Roman" w:hAnsi="Times New Roman"/>
                <w:sz w:val="24"/>
                <w:szCs w:val="24"/>
              </w:rPr>
              <w:softHyphen/>
              <w:t>же), установление сходства и различия предметов и их частей, выделе</w:t>
            </w:r>
            <w:r>
              <w:rPr>
                <w:rFonts w:ascii="Times New Roman" w:hAnsi="Times New Roman"/>
                <w:sz w:val="24"/>
                <w:szCs w:val="24"/>
              </w:rPr>
              <w:softHyphen/>
              <w:t>ние общего и единичного, характерных признаков, обобщение. Учить передавать в изображении не только основные свойства предметов (форма, величина, цвет), но и характерные детали, соотношение предме</w:t>
            </w:r>
            <w:r>
              <w:rPr>
                <w:rFonts w:ascii="Times New Roman" w:hAnsi="Times New Roman"/>
                <w:sz w:val="24"/>
                <w:szCs w:val="24"/>
              </w:rPr>
              <w:softHyphen/>
              <w:t>тов и их частей по величине, высоте, расположению относительно друг друга.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способность наблюдать, всматриваться (вслушиваться) в явления и объекты природы, замечать их изменения (например, как из</w:t>
            </w:r>
            <w:r>
              <w:rPr>
                <w:rFonts w:ascii="Times New Roman" w:hAnsi="Times New Roman"/>
                <w:sz w:val="24"/>
                <w:szCs w:val="24"/>
              </w:rPr>
              <w:softHyphen/>
              <w:t>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передавать в изображении основные свойства предметов (фор</w:t>
            </w:r>
            <w:r>
              <w:rPr>
                <w:rFonts w:ascii="Times New Roman" w:hAnsi="Times New Roman"/>
                <w:sz w:val="24"/>
                <w:szCs w:val="24"/>
              </w:rPr>
              <w:softHyphen/>
              <w:t>ма, величина, цвет), характерные детали, соотношение предметов и их час</w:t>
            </w:r>
            <w:r>
              <w:rPr>
                <w:rFonts w:ascii="Times New Roman" w:hAnsi="Times New Roman"/>
                <w:sz w:val="24"/>
                <w:szCs w:val="24"/>
              </w:rPr>
              <w:softHyphen/>
              <w:t>тей по величине, высоте, расположению относительно друг друга. Развивать чувство формы, цвета, пропорций.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знакомить с народным декоративно-прикладным искусст</w:t>
            </w:r>
            <w:r>
              <w:rPr>
                <w:rFonts w:ascii="Times New Roman" w:hAnsi="Times New Roman"/>
                <w:sz w:val="24"/>
                <w:szCs w:val="24"/>
              </w:rPr>
              <w:softHyphen/>
              <w:t>вом (Городец, Полхов-Майдан, Гжель), расширять представления о народ</w:t>
            </w:r>
            <w:r>
              <w:rPr>
                <w:rFonts w:ascii="Times New Roman" w:hAnsi="Times New Roman"/>
                <w:sz w:val="24"/>
                <w:szCs w:val="24"/>
              </w:rPr>
              <w:softHyphen/>
              <w:t>ных игрушках (матрешки — городецкая, богородская; бирюльки). Знакомить детей с национальным декоративно-прикладным искус</w:t>
            </w:r>
            <w:r>
              <w:rPr>
                <w:rFonts w:ascii="Times New Roman" w:hAnsi="Times New Roman"/>
                <w:sz w:val="24"/>
                <w:szCs w:val="24"/>
              </w:rPr>
              <w:softHyphen/>
              <w:t xml:space="preserve">ством (на основе региональных особенностей); с другими видами декоративно-прикладного искусства (фарфоровые и керамические изделия, скульптура малых форм). Развивать декоративное творчество детей </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совершенствовать умение детей рассматривать работы (рисунки, лепку, аппликации), радоваться достигнутому результату, заме</w:t>
            </w:r>
            <w:r>
              <w:rPr>
                <w:rFonts w:ascii="Times New Roman" w:hAnsi="Times New Roman"/>
                <w:sz w:val="24"/>
                <w:szCs w:val="24"/>
              </w:rPr>
              <w:softHyphen/>
              <w:t>чать и выделять выразительные решения изображений.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u w:val="single"/>
              </w:rPr>
              <w:t>Предметное рисование</w:t>
            </w:r>
            <w:r>
              <w:rPr>
                <w:rFonts w:ascii="Times New Roman" w:hAnsi="Times New Roman"/>
                <w:sz w:val="24"/>
                <w:szCs w:val="24"/>
              </w:rPr>
              <w:t>. Продолжать совершенствовать умение пере</w:t>
            </w:r>
            <w:r>
              <w:rPr>
                <w:rFonts w:ascii="Times New Roman" w:hAnsi="Times New Roman"/>
                <w:sz w:val="24"/>
                <w:szCs w:val="24"/>
              </w:rPr>
              <w:softHyphen/>
              <w:t>давать в рисунке образы предметов, объектов, персонажей сказок, литера</w:t>
            </w:r>
            <w:r>
              <w:rPr>
                <w:rFonts w:ascii="Times New Roman" w:hAnsi="Times New Roman"/>
                <w:sz w:val="24"/>
                <w:szCs w:val="24"/>
              </w:rPr>
              <w:softHyphen/>
              <w:t>турных произведений. Обращать внимание детей на отличия предметов по форме, величине, пропорциям частей; побуждать их передавать эти отличия в рисунках.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передавать положение предметов в пространстве на листе бума</w:t>
            </w:r>
            <w:r>
              <w:rPr>
                <w:rFonts w:ascii="Times New Roman" w:hAnsi="Times New Roman"/>
                <w:sz w:val="24"/>
                <w:szCs w:val="24"/>
              </w:rPr>
              <w:softHyphen/>
              <w:t>ги.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Способствовать овладению композиционными умениями: учить рас</w:t>
            </w:r>
            <w:r>
              <w:rPr>
                <w:rFonts w:ascii="Times New Roman" w:hAnsi="Times New Roman"/>
                <w:sz w:val="24"/>
                <w:szCs w:val="24"/>
              </w:rPr>
              <w:softHyphen/>
              <w:t xml:space="preserve">полагать предмет </w:t>
            </w:r>
            <w:r w:rsidR="00617C37">
              <w:rPr>
                <w:rFonts w:ascii="Times New Roman" w:hAnsi="Times New Roman"/>
                <w:sz w:val="24"/>
                <w:szCs w:val="24"/>
              </w:rPr>
              <w:t>на листе с учетом его пропорций</w:t>
            </w:r>
            <w:r>
              <w:rPr>
                <w:rFonts w:ascii="Times New Roman" w:hAnsi="Times New Roman"/>
                <w:sz w:val="24"/>
                <w:szCs w:val="24"/>
              </w:rPr>
              <w:t>. Закреплять способы и приемы рисования различными изобра</w:t>
            </w:r>
            <w:r>
              <w:rPr>
                <w:rFonts w:ascii="Times New Roman" w:hAnsi="Times New Roman"/>
                <w:sz w:val="24"/>
                <w:szCs w:val="24"/>
              </w:rPr>
              <w:softHyphen/>
              <w:t xml:space="preserve">зительными материалами (цветные карандаши, гуашь, акварель, цветные мелки, пастель, сангина, угольный карандаш, фломастеры, разнообразные кисти и т. п). Вырабатывать навыки рисования контура предмета простым </w:t>
            </w:r>
            <w:r w:rsidR="00617C37">
              <w:rPr>
                <w:rFonts w:ascii="Times New Roman" w:hAnsi="Times New Roman"/>
                <w:sz w:val="24"/>
                <w:szCs w:val="24"/>
              </w:rPr>
              <w:t>каран</w:t>
            </w:r>
            <w:r w:rsidR="00617C37">
              <w:rPr>
                <w:rFonts w:ascii="Times New Roman" w:hAnsi="Times New Roman"/>
                <w:sz w:val="24"/>
                <w:szCs w:val="24"/>
              </w:rPr>
              <w:softHyphen/>
              <w:t>дашом</w:t>
            </w:r>
            <w:r>
              <w:rPr>
                <w:rFonts w:ascii="Times New Roman" w:hAnsi="Times New Roman"/>
                <w:sz w:val="24"/>
                <w:szCs w:val="24"/>
              </w:rPr>
              <w:t>.</w:t>
            </w:r>
            <w:r w:rsidR="00617C37">
              <w:rPr>
                <w:rFonts w:ascii="Times New Roman" w:hAnsi="Times New Roman"/>
                <w:sz w:val="24"/>
                <w:szCs w:val="24"/>
              </w:rPr>
              <w:t xml:space="preserve"> </w:t>
            </w:r>
            <w:r>
              <w:rPr>
                <w:rFonts w:ascii="Times New Roman" w:hAnsi="Times New Roman"/>
                <w:sz w:val="24"/>
                <w:szCs w:val="24"/>
              </w:rPr>
              <w:t>Учить рисовать акварелью в соответствии с ее спецификой (прозрач</w:t>
            </w:r>
            <w:r>
              <w:rPr>
                <w:rFonts w:ascii="Times New Roman" w:hAnsi="Times New Roman"/>
                <w:sz w:val="24"/>
                <w:szCs w:val="24"/>
              </w:rPr>
              <w:softHyphen/>
              <w:t>ностью и легкостью цвета, плавностью перехода одного цвета в другой).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 xml:space="preserve">Учить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w:t>
            </w:r>
            <w:r>
              <w:rPr>
                <w:rFonts w:ascii="Times New Roman" w:hAnsi="Times New Roman"/>
                <w:sz w:val="24"/>
                <w:szCs w:val="24"/>
              </w:rPr>
              <w:lastRenderedPageBreak/>
              <w:t>кисти мелкие пятнышки.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знания об уже известных цветах, знакомить с новыми цветами (фиолетовый) и оттенками (голубой, розовый, темно-зеленый, сиреневый), развивать чувство цвета. Учить смешивать краски для получе</w:t>
            </w:r>
            <w:r>
              <w:rPr>
                <w:rFonts w:ascii="Times New Roman" w:hAnsi="Times New Roman"/>
                <w:sz w:val="24"/>
                <w:szCs w:val="24"/>
              </w:rPr>
              <w:softHyphen/>
              <w:t>ния новых цветов и оттенков (при рисовании гуашью) и высветлять цвет, добавляя в краску воду При рисовании каран</w:t>
            </w:r>
            <w:r>
              <w:rPr>
                <w:rFonts w:ascii="Times New Roman" w:hAnsi="Times New Roman"/>
                <w:sz w:val="24"/>
                <w:szCs w:val="24"/>
              </w:rPr>
              <w:softHyphen/>
              <w:t xml:space="preserve">дашами учить передавать оттенки цвета, регулируя нажим на карандаш. </w:t>
            </w:r>
          </w:p>
          <w:p w:rsidR="00EF7829" w:rsidRDefault="00B66A13">
            <w:pPr>
              <w:spacing w:after="0" w:line="240" w:lineRule="auto"/>
              <w:jc w:val="both"/>
              <w:rPr>
                <w:rFonts w:ascii="Times New Roman" w:hAnsi="Times New Roman"/>
                <w:sz w:val="28"/>
                <w:szCs w:val="28"/>
              </w:rPr>
            </w:pPr>
            <w:r w:rsidRPr="00617C37">
              <w:rPr>
                <w:rFonts w:ascii="Times New Roman" w:hAnsi="Times New Roman"/>
                <w:sz w:val="24"/>
                <w:szCs w:val="24"/>
                <w:u w:val="single"/>
              </w:rPr>
              <w:t>Сюжетное рисование</w:t>
            </w:r>
            <w:r w:rsidRPr="00617C37">
              <w:rPr>
                <w:rFonts w:ascii="Times New Roman" w:hAnsi="Times New Roman"/>
                <w:i/>
                <w:sz w:val="24"/>
                <w:szCs w:val="24"/>
                <w:u w:val="single"/>
              </w:rPr>
              <w:t>.</w:t>
            </w:r>
            <w:r>
              <w:rPr>
                <w:rFonts w:ascii="Times New Roman" w:hAnsi="Times New Roman"/>
                <w:sz w:val="24"/>
                <w:szCs w:val="24"/>
              </w:rPr>
              <w:t xml:space="preserve"> Учить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др.).Развивать композиционные умения, учить располагать изображения на полосе внизу листа, по всему листу.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Обращать внимание детей на соотношение по величине разных пред</w:t>
            </w:r>
            <w:r>
              <w:rPr>
                <w:rFonts w:ascii="Times New Roman" w:hAnsi="Times New Roman"/>
                <w:sz w:val="24"/>
                <w:szCs w:val="24"/>
              </w:rPr>
              <w:softHyphen/>
              <w:t>метов в сюжете .</w:t>
            </w:r>
          </w:p>
          <w:p w:rsidR="00EF7829" w:rsidRDefault="00B66A13">
            <w:pPr>
              <w:spacing w:after="0" w:line="240" w:lineRule="auto"/>
              <w:jc w:val="both"/>
              <w:rPr>
                <w:rFonts w:ascii="Times New Roman" w:hAnsi="Times New Roman"/>
                <w:sz w:val="28"/>
                <w:szCs w:val="28"/>
              </w:rPr>
            </w:pPr>
            <w:r w:rsidRPr="00617C37">
              <w:rPr>
                <w:rFonts w:ascii="Times New Roman" w:hAnsi="Times New Roman"/>
                <w:sz w:val="24"/>
                <w:szCs w:val="24"/>
                <w:u w:val="single"/>
              </w:rPr>
              <w:t>Декоративное рисование</w:t>
            </w:r>
            <w:r>
              <w:rPr>
                <w:rFonts w:ascii="Times New Roman" w:hAnsi="Times New Roman"/>
                <w:sz w:val="24"/>
                <w:szCs w:val="24"/>
              </w:rPr>
              <w:t>. Продолжать знакомить детей с изделиями народных промыслов, закреплять и угл</w:t>
            </w:r>
            <w:r w:rsidR="00617C37">
              <w:rPr>
                <w:rFonts w:ascii="Times New Roman" w:hAnsi="Times New Roman"/>
                <w:sz w:val="24"/>
                <w:szCs w:val="24"/>
              </w:rPr>
              <w:t>ублять знания о дымковской и фи</w:t>
            </w:r>
            <w:r>
              <w:rPr>
                <w:rFonts w:ascii="Times New Roman" w:hAnsi="Times New Roman"/>
                <w:sz w:val="24"/>
                <w:szCs w:val="24"/>
              </w:rPr>
              <w:t>лимоновской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используе</w:t>
            </w:r>
            <w:r>
              <w:rPr>
                <w:rFonts w:ascii="Times New Roman" w:hAnsi="Times New Roman"/>
                <w:sz w:val="24"/>
                <w:szCs w:val="24"/>
              </w:rPr>
              <w:softHyphen/>
              <w:t>мых элементов. Продолжать знакомить с городецкой росписью, ее цветовым решением, спецификой создания декоративных цветов (как правило, не чис</w:t>
            </w:r>
            <w:r>
              <w:rPr>
                <w:rFonts w:ascii="Times New Roman" w:hAnsi="Times New Roman"/>
                <w:sz w:val="24"/>
                <w:szCs w:val="24"/>
              </w:rPr>
              <w:softHyphen/>
              <w:t>тых тонов, а оттенков), учить использовать для украшения оживки. Познакомить с росписью Полхов-Майдана. Включать городецкую и полхов-майданскую роспись в творческую работу детей, помогать осва</w:t>
            </w:r>
            <w:r>
              <w:rPr>
                <w:rFonts w:ascii="Times New Roman" w:hAnsi="Times New Roman"/>
                <w:sz w:val="24"/>
                <w:szCs w:val="24"/>
              </w:rPr>
              <w:softHyphen/>
              <w:t>ивать специфику этих видов росписи. Знакомить с региональным (мест</w:t>
            </w:r>
            <w:r>
              <w:rPr>
                <w:rFonts w:ascii="Times New Roman" w:hAnsi="Times New Roman"/>
                <w:sz w:val="24"/>
                <w:szCs w:val="24"/>
              </w:rPr>
              <w:softHyphen/>
              <w:t>ным) декоративным искусством.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составлять узоры по мотивам городецкой, полхов-майданской, гжельской росписи: знакомить с характерными элементами (бутоны, цве</w:t>
            </w:r>
            <w:r>
              <w:rPr>
                <w:rFonts w:ascii="Times New Roman" w:hAnsi="Times New Roman"/>
                <w:sz w:val="24"/>
                <w:szCs w:val="24"/>
              </w:rPr>
              <w:softHyphen/>
              <w:t>ты, листья, травка, усики, завитки, оживки).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создавать узоры на листах в форме народного изделия (поднос, солонка, чашка, розетка и др.).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Для развития творчества в декоративной деятельности использовать декоративные ткани. Предоставлять детям бумагу в форме одежды и голо</w:t>
            </w:r>
            <w:r>
              <w:rPr>
                <w:rFonts w:ascii="Times New Roman" w:hAnsi="Times New Roman"/>
                <w:sz w:val="24"/>
                <w:szCs w:val="24"/>
              </w:rPr>
              <w:softHyphen/>
              <w:t xml:space="preserve">вных уборов (кокошник, платок, свитер и др.), предметов быта (салфетка, полотенце).Учить ритмично располагать узор. </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u w:val="single"/>
              </w:rPr>
              <w:t>Лепка.</w:t>
            </w:r>
            <w:r>
              <w:rPr>
                <w:rFonts w:ascii="Times New Roman" w:hAnsi="Times New Roman"/>
                <w:sz w:val="24"/>
                <w:szCs w:val="24"/>
              </w:rPr>
              <w:t xml:space="preserve"> Продолжать знакомить детей с особенностями лепки из глины, пластилина и пластической массы.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умение лепить с натуры и по представлению знакомые пред</w:t>
            </w:r>
            <w:r>
              <w:rPr>
                <w:rFonts w:ascii="Times New Roman" w:hAnsi="Times New Roman"/>
                <w:sz w:val="24"/>
                <w:szCs w:val="24"/>
              </w:rPr>
              <w:softHyphen/>
              <w:t>меты (овощи, фрукты, грибы, посуда, игрушки); передавать их характер</w:t>
            </w:r>
            <w:r>
              <w:rPr>
                <w:rFonts w:ascii="Times New Roman" w:hAnsi="Times New Roman"/>
                <w:sz w:val="24"/>
                <w:szCs w:val="24"/>
              </w:rPr>
              <w:softHyphen/>
              <w:t>ные особенности. Продолжать учить лепить посуду из целого куска глины и пластилина ленточным способом.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умение лепить предметы пластическим, конструктивным и комбинированным способами. Учить сглаживать поверхность формы, делать предметы устойчивыми.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передавать в лепке выразительность образа, лепить фигуры человека и животных в движении, объединять небольшие группы предме</w:t>
            </w:r>
            <w:r>
              <w:rPr>
                <w:rFonts w:ascii="Times New Roman" w:hAnsi="Times New Roman"/>
                <w:sz w:val="24"/>
                <w:szCs w:val="24"/>
              </w:rPr>
              <w:softHyphen/>
              <w:t xml:space="preserve">тов в несложные сюжеты. </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Декоративная лепка. Продолжать знакомить детей с особенностями декоративной лепки. Формировать интерес и эстетическое отношение к предметам народного декоративно-прикладного искусства.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лепить птиц, животных, людей по типу народных игрушек (дым</w:t>
            </w:r>
            <w:r>
              <w:rPr>
                <w:rFonts w:ascii="Times New Roman" w:hAnsi="Times New Roman"/>
                <w:sz w:val="24"/>
                <w:szCs w:val="24"/>
              </w:rPr>
              <w:softHyphen/>
              <w:t>ковской, филимоновской, каргопольской и др.).Формировать умение украшать узорами предметы декоративного искусства. Учить расписывать изделия гуашью, украшать их налепами и углубленным рельефом, использовать стеку.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u w:val="single"/>
              </w:rPr>
              <w:t>Аппликация.</w:t>
            </w:r>
            <w:r>
              <w:rPr>
                <w:rFonts w:ascii="Times New Roman" w:hAnsi="Times New Roman"/>
                <w:sz w:val="24"/>
                <w:szCs w:val="24"/>
              </w:rPr>
              <w:t xml:space="preserve"> Закреплять умение создавать изображения, создавать из этих фигур изображения разных предметов или декоративные композиции Учить вырезать одинаковые фигуры или их детали из бумаги, сложен</w:t>
            </w:r>
            <w:r>
              <w:rPr>
                <w:rFonts w:ascii="Times New Roman" w:hAnsi="Times New Roman"/>
                <w:sz w:val="24"/>
                <w:szCs w:val="24"/>
              </w:rPr>
              <w:softHyphen/>
              <w:t>ной гармошкой, а симметричные изображения — из бумаги, сложенной по</w:t>
            </w:r>
            <w:r>
              <w:rPr>
                <w:rFonts w:ascii="Times New Roman" w:hAnsi="Times New Roman"/>
                <w:sz w:val="24"/>
                <w:szCs w:val="24"/>
              </w:rPr>
              <w:softHyphen/>
              <w:t>полам (стакан, ваза, цветок и др.). С целью создания выразительного образа учить приему обрывания.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Побуждать создавать предметные и сюжетные композиции, дополнять их деталями, обогащающими изображения.</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Художественный труд</w:t>
            </w:r>
            <w:r>
              <w:rPr>
                <w:rFonts w:ascii="Times New Roman" w:hAnsi="Times New Roman"/>
                <w:sz w:val="24"/>
                <w:szCs w:val="24"/>
              </w:rPr>
              <w:t>. Совершенствовать умение работать с бума</w:t>
            </w:r>
            <w:r>
              <w:rPr>
                <w:rFonts w:ascii="Times New Roman" w:hAnsi="Times New Roman"/>
                <w:sz w:val="24"/>
                <w:szCs w:val="24"/>
              </w:rPr>
              <w:softHyphen/>
              <w:t xml:space="preserve">гой: сгибать лист </w:t>
            </w:r>
            <w:r>
              <w:rPr>
                <w:rFonts w:ascii="Times New Roman" w:hAnsi="Times New Roman"/>
                <w:sz w:val="24"/>
                <w:szCs w:val="24"/>
              </w:rPr>
              <w:lastRenderedPageBreak/>
              <w:t>вчетверо в разных направлениях; работать по готовой выкройке . Закреплять умение создавать из бумаги объемные фигуры: делить квадратный лист на несколько равных частей, сглаживать сгибы, надре</w:t>
            </w:r>
            <w:r>
              <w:rPr>
                <w:rFonts w:ascii="Times New Roman" w:hAnsi="Times New Roman"/>
                <w:sz w:val="24"/>
                <w:szCs w:val="24"/>
              </w:rPr>
              <w:softHyphen/>
              <w:t>зать по сгибам..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умение делать игрушки, сувениры из природного мате</w:t>
            </w:r>
            <w:r>
              <w:rPr>
                <w:rFonts w:ascii="Times New Roman" w:hAnsi="Times New Roman"/>
                <w:sz w:val="24"/>
                <w:szCs w:val="24"/>
              </w:rPr>
              <w:softHyphen/>
              <w:t>риала (шишки, ветки, ягоды) и других материалов (катушки, проволока в цветной обмотке, пустые коробки и др.), прочно соединяя части.</w:t>
            </w:r>
          </w:p>
          <w:p w:rsidR="00EF7829" w:rsidRDefault="00B66A13">
            <w:pPr>
              <w:spacing w:after="0" w:line="240" w:lineRule="auto"/>
              <w:jc w:val="both"/>
            </w:pPr>
            <w:bookmarkStart w:id="60" w:name="bookmark264"/>
            <w:bookmarkEnd w:id="60"/>
            <w:r>
              <w:rPr>
                <w:rFonts w:ascii="Times New Roman" w:hAnsi="Times New Roman"/>
                <w:b/>
                <w:sz w:val="24"/>
                <w:szCs w:val="24"/>
              </w:rPr>
              <w:t>Подготовительная к школе группа (от 6 до 7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у детей устойчивый интерес к изобразительной де</w:t>
            </w:r>
            <w:r>
              <w:rPr>
                <w:rFonts w:ascii="Times New Roman" w:hAnsi="Times New Roman"/>
                <w:sz w:val="24"/>
                <w:szCs w:val="24"/>
              </w:rPr>
              <w:softHyphen/>
              <w:t>ятельности. Обогащать сенсорный опыт, включать в процесс ознакомле</w:t>
            </w:r>
            <w:r>
              <w:rPr>
                <w:rFonts w:ascii="Times New Roman" w:hAnsi="Times New Roman"/>
                <w:sz w:val="24"/>
                <w:szCs w:val="24"/>
              </w:rPr>
              <w:softHyphen/>
              <w:t>ния с предметами движения рук по предмету. Продолжать развивать образное эстетическое восприятие, образные представления, формировать эстетические суждения; учить аргумен</w:t>
            </w:r>
            <w:r>
              <w:rPr>
                <w:rFonts w:ascii="Times New Roman" w:hAnsi="Times New Roman"/>
                <w:sz w:val="24"/>
                <w:szCs w:val="24"/>
              </w:rPr>
              <w:softHyphen/>
              <w:t>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самостоятельность; учить активно и творчески приме</w:t>
            </w:r>
            <w:r>
              <w:rPr>
                <w:rFonts w:ascii="Times New Roman" w:hAnsi="Times New Roman"/>
                <w:sz w:val="24"/>
                <w:szCs w:val="24"/>
              </w:rPr>
              <w:softHyphen/>
              <w:t>нять ранее усвоенные способы изображения в рисовании, лепке и аппли</w:t>
            </w:r>
            <w:r>
              <w:rPr>
                <w:rFonts w:ascii="Times New Roman" w:hAnsi="Times New Roman"/>
                <w:sz w:val="24"/>
                <w:szCs w:val="24"/>
              </w:rPr>
              <w:softHyphen/>
              <w:t>кации, используя выразительные средства.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учить рисовать с натуры; развивать аналитические спо</w:t>
            </w:r>
            <w:r>
              <w:rPr>
                <w:rFonts w:ascii="Times New Roman" w:hAnsi="Times New Roman"/>
                <w:sz w:val="24"/>
                <w:szCs w:val="24"/>
              </w:rPr>
              <w:softHyphen/>
              <w:t>собности, умение сравнивать предметы между собой, выделять особен</w:t>
            </w:r>
            <w:r>
              <w:rPr>
                <w:rFonts w:ascii="Times New Roman" w:hAnsi="Times New Roman"/>
                <w:sz w:val="24"/>
                <w:szCs w:val="24"/>
              </w:rPr>
              <w:softHyphen/>
              <w:t>ности каждого предмета; совершенствовать умение изображать предметы, передавая их форму, величину, строение, пропорции, цвет, композицию.</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 xml:space="preserve">Продолжать развивать коллективное творчество. </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Предметное рисование.</w:t>
            </w:r>
            <w:r>
              <w:rPr>
                <w:rFonts w:ascii="Times New Roman" w:hAnsi="Times New Roman"/>
                <w:sz w:val="24"/>
                <w:szCs w:val="24"/>
              </w:rPr>
              <w:t xml:space="preserve"> Совершенствовать умение изображать пред</w:t>
            </w:r>
            <w:r>
              <w:rPr>
                <w:rFonts w:ascii="Times New Roman" w:hAnsi="Times New Roman"/>
                <w:sz w:val="24"/>
                <w:szCs w:val="24"/>
              </w:rPr>
              <w:softHyphen/>
              <w:t>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технику изображения. Продолжать развивать сво</w:t>
            </w:r>
            <w:r>
              <w:rPr>
                <w:rFonts w:ascii="Times New Roman" w:hAnsi="Times New Roman"/>
                <w:sz w:val="24"/>
                <w:szCs w:val="24"/>
              </w:rPr>
              <w:softHyphen/>
              <w:t>боду и одновременно точность движений руки под контролем зрения, их плавность, ритмичность. Расширять набор материалов, которые дети мо</w:t>
            </w:r>
            <w:r>
              <w:rPr>
                <w:rFonts w:ascii="Times New Roman" w:hAnsi="Times New Roman"/>
                <w:sz w:val="24"/>
                <w:szCs w:val="24"/>
              </w:rPr>
              <w:softHyphen/>
              <w:t>гут использовать в рисовании (гуашь, акварель, сухая и жирная пастель, сангина, угольный карандаш, гелевая ручка и др.). Предлагать соединять в одном рисунке разные материалы для создания выразительного образа.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—до создания основного изображения; при рисовании пастелью и цветными карандашами фон может быть подготовлен как в начале, так и по завер</w:t>
            </w:r>
            <w:r>
              <w:rPr>
                <w:rFonts w:ascii="Times New Roman" w:hAnsi="Times New Roman"/>
                <w:sz w:val="24"/>
                <w:szCs w:val="24"/>
              </w:rPr>
              <w:softHyphen/>
              <w:t>шении основного изображения.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формировать умение свободно владеть карандашом при выполнении линейного рисунка, учить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w:t>
            </w:r>
            <w:r>
              <w:rPr>
                <w:rFonts w:ascii="Times New Roman" w:hAnsi="Times New Roman"/>
                <w:sz w:val="24"/>
                <w:szCs w:val="24"/>
              </w:rPr>
              <w:softHyphen/>
              <w:t>мерном закрашивании и регулировании нажима на карандаш.</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представление о разнообразии цветов и оттенков, опираясь на реальную окраску предметов, декоративную роспись, сказочные сюже</w:t>
            </w:r>
            <w:r>
              <w:rPr>
                <w:rFonts w:ascii="Times New Roman" w:hAnsi="Times New Roman"/>
                <w:sz w:val="24"/>
                <w:szCs w:val="24"/>
              </w:rPr>
              <w:softHyphen/>
              <w:t>ты; учить создавать цвета и оттенки.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Постепенно подводить детей к обозначению цветов, например, вклю</w:t>
            </w:r>
            <w:r>
              <w:rPr>
                <w:rFonts w:ascii="Times New Roman" w:hAnsi="Times New Roman"/>
                <w:sz w:val="24"/>
                <w:szCs w:val="24"/>
              </w:rPr>
              <w:softHyphen/>
              <w:t>чающих два оттенка (желто-зеленый, серо-голубой) или уподобленных природным (малиновый, персиковый и т. п.). Обращать их внимание на изменчивость цвета предметов (например, в процессе роста помидо</w:t>
            </w:r>
            <w:r>
              <w:rPr>
                <w:rFonts w:ascii="Times New Roman" w:hAnsi="Times New Roman"/>
                <w:sz w:val="24"/>
                <w:szCs w:val="24"/>
              </w:rPr>
              <w:softHyphen/>
              <w:t>ры зеленые, а созревшие —красные). Учить детей различать оттенки цветов и передавать их в рисунке, развивать восприятие, способность наблюдать и сравнивать цвета окру</w:t>
            </w:r>
            <w:r>
              <w:rPr>
                <w:rFonts w:ascii="Times New Roman" w:hAnsi="Times New Roman"/>
                <w:sz w:val="24"/>
                <w:szCs w:val="24"/>
              </w:rPr>
              <w:softHyphen/>
              <w:t xml:space="preserve">жающих предметов, явлений (нежно-зеленые только что появившиеся листочки, </w:t>
            </w:r>
            <w:r>
              <w:rPr>
                <w:rFonts w:ascii="Times New Roman" w:hAnsi="Times New Roman"/>
                <w:sz w:val="24"/>
                <w:szCs w:val="24"/>
              </w:rPr>
              <w:lastRenderedPageBreak/>
              <w:t>бледно-зеленые стебли одуванчиков и их темно-зеленые лис</w:t>
            </w:r>
            <w:r>
              <w:rPr>
                <w:rFonts w:ascii="Times New Roman" w:hAnsi="Times New Roman"/>
                <w:sz w:val="24"/>
                <w:szCs w:val="24"/>
              </w:rPr>
              <w:softHyphen/>
              <w:t>тья и т. п.).</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Сюжетное рисование.</w:t>
            </w:r>
            <w:r>
              <w:rPr>
                <w:rFonts w:ascii="Times New Roman" w:hAnsi="Times New Roman"/>
                <w:sz w:val="24"/>
                <w:szCs w:val="24"/>
              </w:rPr>
              <w:t xml:space="preserve"> Продолжать учить детей размещать изобра</w:t>
            </w:r>
            <w:r>
              <w:rPr>
                <w:rFonts w:ascii="Times New Roman" w:hAnsi="Times New Roman"/>
                <w:sz w:val="24"/>
                <w:szCs w:val="24"/>
              </w:rPr>
              <w:softHyphen/>
              <w:t>жения на листе в соответствии с их реальным расположением, передавать различия в вели</w:t>
            </w:r>
            <w:r>
              <w:rPr>
                <w:rFonts w:ascii="Times New Roman" w:hAnsi="Times New Roman"/>
                <w:sz w:val="24"/>
                <w:szCs w:val="24"/>
              </w:rPr>
              <w:softHyphen/>
              <w:t xml:space="preserve">чине изображаемых предметов </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умение строить композицию рисунка; передавать движения людей и живот</w:t>
            </w:r>
            <w:r>
              <w:rPr>
                <w:rFonts w:ascii="Times New Roman" w:hAnsi="Times New Roman"/>
                <w:sz w:val="24"/>
                <w:szCs w:val="24"/>
              </w:rPr>
              <w:softHyphen/>
              <w:t>ных, растений, склоняющихся от ветра. Продолжать формировать умение передавать в рисунках как сюжеты народных сказок, так и авторских произведений (стихотворений, сказок, рассказов); прояв</w:t>
            </w:r>
            <w:r>
              <w:rPr>
                <w:rFonts w:ascii="Times New Roman" w:hAnsi="Times New Roman"/>
                <w:sz w:val="24"/>
                <w:szCs w:val="24"/>
              </w:rPr>
              <w:softHyphen/>
              <w:t>лять самостоятельность в выборе темы, композиционного и цветового решения.</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Декоративное рисование.</w:t>
            </w:r>
            <w:r>
              <w:rPr>
                <w:rFonts w:ascii="Times New Roman" w:hAnsi="Times New Roman"/>
                <w:sz w:val="24"/>
                <w:szCs w:val="24"/>
              </w:rPr>
              <w:t xml:space="preserve"> Продолжать развивать декоративное твор</w:t>
            </w:r>
            <w:r>
              <w:rPr>
                <w:rFonts w:ascii="Times New Roman" w:hAnsi="Times New Roman"/>
                <w:sz w:val="24"/>
                <w:szCs w:val="24"/>
              </w:rPr>
              <w:softHyphen/>
              <w:t>чество детей; умение создавать узоры по мотивам народных росписей, уже знакомых детям и новых (городецкая, гжельская, хохломская, жос</w:t>
            </w:r>
            <w:r>
              <w:rPr>
                <w:rFonts w:ascii="Times New Roman" w:hAnsi="Times New Roman"/>
                <w:sz w:val="24"/>
                <w:szCs w:val="24"/>
              </w:rPr>
              <w:softHyphen/>
              <w:t>товская, мезенская роспись и др.). Учить детей выделять и передавать цветовую гамму народного декоративного искусства определенного вида. Закреплять умение создавать композиции на листах бумаги разной фор</w:t>
            </w:r>
            <w:r>
              <w:rPr>
                <w:rFonts w:ascii="Times New Roman" w:hAnsi="Times New Roman"/>
                <w:sz w:val="24"/>
                <w:szCs w:val="24"/>
              </w:rPr>
              <w:softHyphen/>
              <w:t>мы, силуэтах предметов и игрушек; расписывать вылепленные детьми игрушки.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умение при составлении декоративной композиции на основе того или иного вида народного искусства использовать характер</w:t>
            </w:r>
            <w:r>
              <w:rPr>
                <w:rFonts w:ascii="Times New Roman" w:hAnsi="Times New Roman"/>
                <w:sz w:val="24"/>
                <w:szCs w:val="24"/>
              </w:rPr>
              <w:softHyphen/>
              <w:t>ные для него элементы узора и цветовую гамму.</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Лепка.</w:t>
            </w:r>
            <w:r>
              <w:rPr>
                <w:rFonts w:ascii="Times New Roman" w:hAnsi="Times New Roman"/>
                <w:sz w:val="24"/>
                <w:szCs w:val="24"/>
              </w:rPr>
              <w:t xml:space="preserve"> Развивать творчество детей; учить свободно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формировать умение передавать характерные движения человека и животных.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детей создавать скульптурные группы из двух-трех фигур, развивать чувство композиции, умение передавать пропорции пред</w:t>
            </w:r>
            <w:r>
              <w:rPr>
                <w:rFonts w:ascii="Times New Roman" w:hAnsi="Times New Roman"/>
                <w:sz w:val="24"/>
                <w:szCs w:val="24"/>
              </w:rPr>
              <w:softHyphen/>
              <w:t>метов, их соотношение по величине, выразительность поз, движений, деталей.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Декоративная лепка. Продолжать развивать навыки декоративной лепки; учить использовать разные способы лепки (налеп, углублен</w:t>
            </w:r>
            <w:r>
              <w:rPr>
                <w:rFonts w:ascii="Times New Roman" w:hAnsi="Times New Roman"/>
                <w:sz w:val="24"/>
                <w:szCs w:val="24"/>
              </w:rPr>
              <w:softHyphen/>
              <w:t>ный рельеф), применять стеку. 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Аппликация.</w:t>
            </w:r>
            <w:r>
              <w:rPr>
                <w:rFonts w:ascii="Times New Roman" w:hAnsi="Times New Roman"/>
                <w:sz w:val="24"/>
                <w:szCs w:val="24"/>
              </w:rPr>
              <w:t xml:space="preserve"> Продолжать учить создавать предметные и сюжетные изображения с натуры и по представлению: развивать чувство компози</w:t>
            </w:r>
            <w:r>
              <w:rPr>
                <w:rFonts w:ascii="Times New Roman" w:hAnsi="Times New Roman"/>
                <w:sz w:val="24"/>
                <w:szCs w:val="24"/>
              </w:rPr>
              <w:softHyphen/>
              <w:t>ции.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умение составлять узоры и декоративные композиции из геометрических и растительных элементов на листах бумаги разной формы.</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Художественный труд:</w:t>
            </w:r>
            <w:r>
              <w:rPr>
                <w:rFonts w:ascii="Times New Roman" w:hAnsi="Times New Roman"/>
                <w:sz w:val="24"/>
                <w:szCs w:val="24"/>
              </w:rPr>
              <w:t xml:space="preserve"> </w:t>
            </w:r>
            <w:r w:rsidRPr="00E114AC">
              <w:rPr>
                <w:rFonts w:ascii="Times New Roman" w:hAnsi="Times New Roman"/>
                <w:sz w:val="24"/>
                <w:szCs w:val="24"/>
                <w:u w:val="single"/>
              </w:rPr>
              <w:t>работа с бумагой и картоном.</w:t>
            </w:r>
            <w:r>
              <w:rPr>
                <w:rFonts w:ascii="Times New Roman" w:hAnsi="Times New Roman"/>
                <w:sz w:val="24"/>
                <w:szCs w:val="24"/>
              </w:rPr>
              <w:t xml:space="preserve"> 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умение создавать предметы из полосок цветной бумаги (коврик, дорожка, закладка), подбирать цвета и их оттенки при изготов</w:t>
            </w:r>
            <w:r>
              <w:rPr>
                <w:rFonts w:ascii="Times New Roman" w:hAnsi="Times New Roman"/>
                <w:sz w:val="24"/>
                <w:szCs w:val="24"/>
              </w:rPr>
              <w:softHyphen/>
              <w:t>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p w:rsidR="00EF7829" w:rsidRPr="00E114AC"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Художественный труд: работа с тканью.</w:t>
            </w:r>
            <w:r>
              <w:rPr>
                <w:rFonts w:ascii="Times New Roman" w:hAnsi="Times New Roman"/>
                <w:sz w:val="24"/>
                <w:szCs w:val="24"/>
              </w:rPr>
              <w:t xml:space="preserve"> Формировать умение вде</w:t>
            </w:r>
            <w:r>
              <w:rPr>
                <w:rFonts w:ascii="Times New Roman" w:hAnsi="Times New Roman"/>
                <w:sz w:val="24"/>
                <w:szCs w:val="24"/>
              </w:rPr>
              <w:softHyphen/>
              <w:t>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Закреплять умение делать аппли</w:t>
            </w:r>
            <w:r>
              <w:rPr>
                <w:rFonts w:ascii="Times New Roman" w:hAnsi="Times New Roman"/>
                <w:sz w:val="24"/>
                <w:szCs w:val="24"/>
              </w:rPr>
              <w:softHyphen/>
              <w:t xml:space="preserve">кацию, используя кусочки ткани разнообразной фактуры (шелк для бабочки, байка для зайчика и т.д.), наносить контур с помощью мелка и вырезать в соответствии с </w:t>
            </w:r>
            <w:r w:rsidRPr="00E114AC">
              <w:rPr>
                <w:rFonts w:ascii="Times New Roman" w:hAnsi="Times New Roman"/>
                <w:sz w:val="24"/>
                <w:szCs w:val="24"/>
              </w:rPr>
              <w:t>задуманным сюжетом.</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Художественный труд: работа с природным материалом.</w:t>
            </w:r>
            <w:r>
              <w:rPr>
                <w:rFonts w:ascii="Times New Roman" w:hAnsi="Times New Roman"/>
                <w:sz w:val="24"/>
                <w:szCs w:val="24"/>
              </w:rPr>
              <w:t xml:space="preserve"> Закреп</w:t>
            </w:r>
            <w:r>
              <w:rPr>
                <w:rFonts w:ascii="Times New Roman" w:hAnsi="Times New Roman"/>
                <w:sz w:val="24"/>
                <w:szCs w:val="24"/>
              </w:rPr>
              <w:softHyphen/>
              <w:t xml:space="preserve">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w:t>
            </w:r>
            <w:r>
              <w:rPr>
                <w:rFonts w:ascii="Times New Roman" w:hAnsi="Times New Roman"/>
                <w:sz w:val="24"/>
                <w:szCs w:val="24"/>
              </w:rPr>
              <w:lastRenderedPageBreak/>
              <w:t xml:space="preserve">(«Лесная поляна», «Сказочные герои»). </w:t>
            </w:r>
          </w:p>
        </w:tc>
      </w:tr>
      <w:tr w:rsidR="00EF7829" w:rsidTr="00A8415C">
        <w:tc>
          <w:tcPr>
            <w:tcW w:w="9687"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both"/>
            </w:pPr>
            <w:r>
              <w:rPr>
                <w:rFonts w:ascii="Times New Roman" w:hAnsi="Times New Roman"/>
                <w:b/>
                <w:sz w:val="24"/>
                <w:szCs w:val="24"/>
              </w:rPr>
              <w:lastRenderedPageBreak/>
              <w:t>Конструктивно-модельная деятельность</w:t>
            </w:r>
          </w:p>
          <w:p w:rsidR="00EF7829" w:rsidRDefault="00146484">
            <w:pPr>
              <w:spacing w:after="0" w:line="240" w:lineRule="auto"/>
              <w:jc w:val="both"/>
            </w:pPr>
            <w:bookmarkStart w:id="61" w:name="bookmark267"/>
            <w:bookmarkEnd w:id="61"/>
            <w:r>
              <w:rPr>
                <w:rFonts w:ascii="Times New Roman" w:hAnsi="Times New Roman"/>
                <w:b/>
                <w:sz w:val="24"/>
                <w:szCs w:val="24"/>
              </w:rPr>
              <w:t>2-</w:t>
            </w:r>
            <w:r w:rsidR="00B66A13">
              <w:rPr>
                <w:rFonts w:ascii="Times New Roman" w:hAnsi="Times New Roman"/>
                <w:b/>
                <w:sz w:val="24"/>
                <w:szCs w:val="24"/>
              </w:rPr>
              <w:t>младшая группа (от 3 до 4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Подводить детей к простейшему анализу созданных построек. Со</w:t>
            </w:r>
            <w:r>
              <w:rPr>
                <w:rFonts w:ascii="Times New Roman" w:hAnsi="Times New Roman"/>
                <w:sz w:val="24"/>
                <w:szCs w:val="24"/>
              </w:rPr>
              <w:softHyphen/>
              <w:t>вершенствовать конструктивные умения, учить различать, называть и ис</w:t>
            </w:r>
            <w:r>
              <w:rPr>
                <w:rFonts w:ascii="Times New Roman" w:hAnsi="Times New Roman"/>
                <w:sz w:val="24"/>
                <w:szCs w:val="24"/>
              </w:rPr>
              <w:softHyphen/>
              <w:t>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 Вызывать чувство радости при удавшейся постройке.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располагать кирпичики, пластины вертикально (в ряд, по кругу, по периметру четырехугольника), ставить их плотно друг к другу, на опре</w:t>
            </w:r>
            <w:r>
              <w:rPr>
                <w:rFonts w:ascii="Times New Roman" w:hAnsi="Times New Roman"/>
                <w:sz w:val="24"/>
                <w:szCs w:val="24"/>
              </w:rPr>
              <w:softHyphen/>
              <w:t>деленном расстоянии (заборчик, ворота). Побуждать детей к созданию ва</w:t>
            </w:r>
            <w:r>
              <w:rPr>
                <w:rFonts w:ascii="Times New Roman" w:hAnsi="Times New Roman"/>
                <w:sz w:val="24"/>
                <w:szCs w:val="24"/>
              </w:rPr>
              <w:softHyphen/>
              <w:t>риантов конструкций, добавляя другие детали (на столбики ворот ставить трехгранные призмы, рядом со столбами — кубики и др.). Изменять пост</w:t>
            </w:r>
            <w:r>
              <w:rPr>
                <w:rFonts w:ascii="Times New Roman" w:hAnsi="Times New Roman"/>
                <w:sz w:val="24"/>
                <w:szCs w:val="24"/>
              </w:rPr>
              <w:softHyphen/>
              <w:t>ройки двумя способами: заменяя одни детали другими или надстраивая их в высоту, длину (низкая и высокая башенка, короткий и длинный поезд).</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желание сооружать постройки по собственному замыслу. Продолжать учить детей обыгрывать постройки, объединять их по сюжету: дорожка и дома—улица; стол, стул, диван —мебель для кукол. Приучать де</w:t>
            </w:r>
            <w:r>
              <w:rPr>
                <w:rFonts w:ascii="Times New Roman" w:hAnsi="Times New Roman"/>
                <w:sz w:val="24"/>
                <w:szCs w:val="24"/>
              </w:rPr>
              <w:softHyphen/>
              <w:t>тей после игры аккуратно складывать детали в коробки.</w:t>
            </w:r>
          </w:p>
          <w:p w:rsidR="00EF7829" w:rsidRDefault="00B66A13">
            <w:pPr>
              <w:spacing w:after="0" w:line="240" w:lineRule="auto"/>
              <w:jc w:val="both"/>
            </w:pPr>
            <w:bookmarkStart w:id="62" w:name="bookmark268"/>
            <w:bookmarkEnd w:id="62"/>
            <w:r>
              <w:rPr>
                <w:rFonts w:ascii="Times New Roman" w:hAnsi="Times New Roman"/>
                <w:b/>
                <w:sz w:val="24"/>
                <w:szCs w:val="24"/>
              </w:rPr>
              <w:t>Средняя группа (от 4 до 5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Обращать внимание детей на различные здания и сооружения вокруг их дома, детского сада. На прогулках в процессе игр рассматривать с де</w:t>
            </w:r>
            <w:r>
              <w:rPr>
                <w:rFonts w:ascii="Times New Roman" w:hAnsi="Times New Roman"/>
                <w:sz w:val="24"/>
                <w:szCs w:val="24"/>
              </w:rPr>
              <w:softHyphen/>
              <w:t>тьми машины, тележки, автобусы и другие виды транспорта, выделяя их части, называть их форму и расположение по отношению к самой боль</w:t>
            </w:r>
            <w:r>
              <w:rPr>
                <w:rFonts w:ascii="Times New Roman" w:hAnsi="Times New Roman"/>
                <w:sz w:val="24"/>
                <w:szCs w:val="24"/>
              </w:rPr>
              <w:softHyphen/>
              <w:t>шой части.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развивать у детей способность различать и называть строительные детали (куб, пластина, кирпичик, брусок); учить исполь</w:t>
            </w:r>
            <w:r>
              <w:rPr>
                <w:rFonts w:ascii="Times New Roman" w:hAnsi="Times New Roman"/>
                <w:sz w:val="24"/>
                <w:szCs w:val="24"/>
              </w:rPr>
              <w:softHyphen/>
              <w:t>зовать их с учетом конструктивных свойств (устойчивость, форма, вели</w:t>
            </w:r>
            <w:r>
              <w:rPr>
                <w:rFonts w:ascii="Times New Roman" w:hAnsi="Times New Roman"/>
                <w:sz w:val="24"/>
                <w:szCs w:val="24"/>
              </w:rPr>
              <w:softHyphen/>
              <w:t>чина). Развивать умение устанавливать ассоциативные связи, предлагая вспомнить, какие похожие сооружения дети видели.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анализировать образец постройки: выделять основные час</w:t>
            </w:r>
            <w:r>
              <w:rPr>
                <w:rFonts w:ascii="Times New Roman" w:hAnsi="Times New Roman"/>
                <w:sz w:val="24"/>
                <w:szCs w:val="24"/>
              </w:rPr>
              <w:softHyphen/>
              <w:t>ти, различать и соотносить их по величине и форме, устанавливать пространственное расположение этих частей относительно друг друга (в домах —стены, вверху —перекрытие, крыша; в автомобиле —кабина, кузов и т.д.).</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самостоятельно измерять постройки (по высоте, длине и ши</w:t>
            </w:r>
            <w:r>
              <w:rPr>
                <w:rFonts w:ascii="Times New Roman" w:hAnsi="Times New Roman"/>
                <w:sz w:val="24"/>
                <w:szCs w:val="24"/>
              </w:rPr>
              <w:softHyphen/>
              <w:t>рине), соблюдать заданный воспитателем принцип конструкции («Пост</w:t>
            </w:r>
            <w:r>
              <w:rPr>
                <w:rFonts w:ascii="Times New Roman" w:hAnsi="Times New Roman"/>
                <w:sz w:val="24"/>
                <w:szCs w:val="24"/>
              </w:rPr>
              <w:softHyphen/>
              <w:t>рой такой же домик, но высокий»).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сооружать постройки из крупного и мелкого строительного материала, использовать детали разного цвета для создания и украшения построек.</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Обучать конструированию из бумаги: сгибать прямоугольный лист бу</w:t>
            </w:r>
            <w:r>
              <w:rPr>
                <w:rFonts w:ascii="Times New Roman" w:hAnsi="Times New Roman"/>
                <w:sz w:val="24"/>
                <w:szCs w:val="24"/>
              </w:rPr>
              <w:softHyphen/>
              <w:t>маги пополам, совмещая стороны и углы (альбом, флажки для украшения участка, поздравительная открытка), приклеивать к основной форме детали (к дому—окна, двери, трубу; к автобусу—колеса; к стулу—спинку).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Приобщать детей к изготовлению поделок из природного материала: коры, веток, листьев, шишек, каштанов, ореховой скорлупы, соломы (ло</w:t>
            </w:r>
            <w:r>
              <w:rPr>
                <w:rFonts w:ascii="Times New Roman" w:hAnsi="Times New Roman"/>
                <w:sz w:val="24"/>
                <w:szCs w:val="24"/>
              </w:rPr>
              <w:softHyphen/>
              <w:t>дочки, ежики и т. д.). Учить использовать для закрепления частей клей, пластилин; применять в поделках катушки, коробки разной величины и другие предметы.</w:t>
            </w:r>
          </w:p>
          <w:p w:rsidR="00EF7829" w:rsidRDefault="00B66A13">
            <w:pPr>
              <w:spacing w:after="0" w:line="240" w:lineRule="auto"/>
              <w:jc w:val="both"/>
            </w:pPr>
            <w:bookmarkStart w:id="63" w:name="bookmark269"/>
            <w:bookmarkEnd w:id="63"/>
            <w:r>
              <w:rPr>
                <w:rFonts w:ascii="Times New Roman" w:hAnsi="Times New Roman"/>
                <w:b/>
                <w:sz w:val="24"/>
                <w:szCs w:val="24"/>
              </w:rPr>
              <w:t>Старшая группа (от 5 до 6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развивать умение детей устанавливать связь между созда</w:t>
            </w:r>
            <w:r>
              <w:rPr>
                <w:rFonts w:ascii="Times New Roman" w:hAnsi="Times New Roman"/>
                <w:sz w:val="24"/>
                <w:szCs w:val="24"/>
              </w:rPr>
              <w:softHyphen/>
              <w:t>ваемыми постройками и тем, что они видят в окружающей жизни; созда</w:t>
            </w:r>
            <w:r>
              <w:rPr>
                <w:rFonts w:ascii="Times New Roman" w:hAnsi="Times New Roman"/>
                <w:sz w:val="24"/>
                <w:szCs w:val="24"/>
              </w:rPr>
              <w:softHyphen/>
              <w:t>вать разнообразные постройки и конструкции (дома, спортивное и игровое оборудование и т. п.).</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выделять основные части и характерные детали конструкций.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Поощрять самостоятельность, творчество, инициативу, дружелюбие.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Помогать анализировать сделанные воспитателем поделки и построй</w:t>
            </w:r>
            <w:r>
              <w:rPr>
                <w:rFonts w:ascii="Times New Roman" w:hAnsi="Times New Roman"/>
                <w:sz w:val="24"/>
                <w:szCs w:val="24"/>
              </w:rPr>
              <w:softHyphen/>
              <w:t>ки; на основе анализа находить конструктивные решения и планировать создание собственной постройки.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 xml:space="preserve">Знакомить с новыми деталями: разнообразными по форме и величине пластинами, </w:t>
            </w:r>
            <w:r>
              <w:rPr>
                <w:rFonts w:ascii="Times New Roman" w:hAnsi="Times New Roman"/>
                <w:sz w:val="24"/>
                <w:szCs w:val="24"/>
              </w:rPr>
              <w:lastRenderedPageBreak/>
              <w:t>брусками, цилиндрами, конусами и др. Учить заменять одни детали другими.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умение создавать различные по величине и конструкции постройки одного и того же объекта.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строить по рисунку, самостоятельно подбирать необходимый строительный материал.</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w:t>
            </w:r>
          </w:p>
          <w:p w:rsidR="00EF7829" w:rsidRDefault="00B66A13">
            <w:pPr>
              <w:spacing w:after="0" w:line="240" w:lineRule="auto"/>
              <w:jc w:val="both"/>
            </w:pPr>
            <w:bookmarkStart w:id="64" w:name="bookmark270"/>
            <w:bookmarkEnd w:id="64"/>
            <w:r>
              <w:rPr>
                <w:rFonts w:ascii="Times New Roman" w:hAnsi="Times New Roman"/>
                <w:b/>
                <w:sz w:val="24"/>
                <w:szCs w:val="24"/>
              </w:rPr>
              <w:t>Подготовительная к школе группа (от 6 до 7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интерес к разнообразным зданиям и сооружениям (жи</w:t>
            </w:r>
            <w:r>
              <w:rPr>
                <w:rFonts w:ascii="Times New Roman" w:hAnsi="Times New Roman"/>
                <w:sz w:val="24"/>
                <w:szCs w:val="24"/>
              </w:rPr>
              <w:softHyphen/>
              <w:t>лые дома, театры и др.). Поощрять желание передавать их особенности в конструктивной деятельности.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видеть конструкцию объекта и анализировать ее основные час</w:t>
            </w:r>
            <w:r>
              <w:rPr>
                <w:rFonts w:ascii="Times New Roman" w:hAnsi="Times New Roman"/>
                <w:sz w:val="24"/>
                <w:szCs w:val="24"/>
              </w:rPr>
              <w:softHyphen/>
              <w:t>ти, их функциональное назначение.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Предлагать детям самостоятельно находить отдельные конструктив</w:t>
            </w:r>
            <w:r>
              <w:rPr>
                <w:rFonts w:ascii="Times New Roman" w:hAnsi="Times New Roman"/>
                <w:sz w:val="24"/>
                <w:szCs w:val="24"/>
              </w:rPr>
              <w:softHyphen/>
              <w:t>ные решения на основе анализа существующих сооружений.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навыки коллективной работы: умение распределять обя</w:t>
            </w:r>
            <w:r>
              <w:rPr>
                <w:rFonts w:ascii="Times New Roman" w:hAnsi="Times New Roman"/>
                <w:sz w:val="24"/>
                <w:szCs w:val="24"/>
              </w:rPr>
              <w:softHyphen/>
              <w:t>занности, работать в соответствии с общим замыслом, не мешая друг другу.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Конструирование из строительного материала. Учить детей соору</w:t>
            </w:r>
            <w:r>
              <w:rPr>
                <w:rFonts w:ascii="Times New Roman" w:hAnsi="Times New Roman"/>
                <w:sz w:val="24"/>
                <w:szCs w:val="24"/>
              </w:rPr>
              <w:softHyphen/>
              <w:t>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w:t>
            </w:r>
            <w:r>
              <w:rPr>
                <w:rFonts w:ascii="Times New Roman" w:hAnsi="Times New Roman"/>
                <w:sz w:val="24"/>
                <w:szCs w:val="24"/>
              </w:rPr>
              <w:softHyphen/>
              <w:t>ведения постройки.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учить сооружать постройки, объединенные общей темой (улица, машины, дома).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Конструирование из деталей конструкторов. Познакомить с разно</w:t>
            </w:r>
            <w:r>
              <w:rPr>
                <w:rFonts w:ascii="Times New Roman" w:hAnsi="Times New Roman"/>
                <w:sz w:val="24"/>
                <w:szCs w:val="24"/>
              </w:rPr>
              <w:softHyphen/>
              <w:t>образными пластмассовыми конструкторами. Учить создавать различные модели (здания, самолеты, поезда и т.д.) по рисунку, по словесной инс</w:t>
            </w:r>
            <w:r>
              <w:rPr>
                <w:rFonts w:ascii="Times New Roman" w:hAnsi="Times New Roman"/>
                <w:sz w:val="24"/>
                <w:szCs w:val="24"/>
              </w:rPr>
              <w:softHyphen/>
              <w:t>трукции воспитателя, по собственному замыслу.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Познакомить детей с деревянным конструктором, детали которого крепятся штифтами. Учить создавать различные конструкции (мебель, машины) по рисунку и по словесной инструкции воспитателя.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создавать конструкции, объединенные общей темой (детская площадка, стоянка машин и др.).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разбирать конструкции при помощи скобы и киянки (в пласт</w:t>
            </w:r>
            <w:r>
              <w:rPr>
                <w:rFonts w:ascii="Times New Roman" w:hAnsi="Times New Roman"/>
                <w:sz w:val="24"/>
                <w:szCs w:val="24"/>
              </w:rPr>
              <w:softHyphen/>
              <w:t>массовых конструкторах</w:t>
            </w:r>
          </w:p>
        </w:tc>
      </w:tr>
      <w:tr w:rsidR="00EF7829" w:rsidTr="00A8415C">
        <w:tc>
          <w:tcPr>
            <w:tcW w:w="9687"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both"/>
            </w:pPr>
            <w:r>
              <w:rPr>
                <w:rFonts w:ascii="Times New Roman" w:hAnsi="Times New Roman"/>
                <w:b/>
                <w:sz w:val="24"/>
                <w:szCs w:val="24"/>
              </w:rPr>
              <w:lastRenderedPageBreak/>
              <w:t>Музыкальная деятельность</w:t>
            </w:r>
          </w:p>
          <w:p w:rsidR="00EF7829" w:rsidRDefault="00146484">
            <w:pPr>
              <w:spacing w:after="0" w:line="240" w:lineRule="auto"/>
              <w:jc w:val="both"/>
            </w:pPr>
            <w:bookmarkStart w:id="65" w:name="bookmark273"/>
            <w:bookmarkEnd w:id="65"/>
            <w:r>
              <w:rPr>
                <w:rFonts w:ascii="Times New Roman" w:hAnsi="Times New Roman"/>
                <w:b/>
                <w:sz w:val="24"/>
                <w:szCs w:val="24"/>
              </w:rPr>
              <w:t>2-</w:t>
            </w:r>
            <w:r w:rsidR="00B66A13">
              <w:rPr>
                <w:rFonts w:ascii="Times New Roman" w:hAnsi="Times New Roman"/>
                <w:b/>
                <w:sz w:val="24"/>
                <w:szCs w:val="24"/>
              </w:rPr>
              <w:t>младшая группа (от 3 до 4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у детей эмоциональную отзывчивость на музыку.</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rPr>
              <w:t>Познакомить с тремя музыкальными жанрами:</w:t>
            </w:r>
            <w:r>
              <w:rPr>
                <w:rFonts w:ascii="Times New Roman" w:hAnsi="Times New Roman"/>
                <w:sz w:val="24"/>
                <w:szCs w:val="24"/>
              </w:rPr>
              <w:t xml:space="preserve"> песней, танцем, мар</w:t>
            </w:r>
            <w:r>
              <w:rPr>
                <w:rFonts w:ascii="Times New Roman" w:hAnsi="Times New Roman"/>
                <w:sz w:val="24"/>
                <w:szCs w:val="24"/>
              </w:rPr>
              <w:softHyphen/>
              <w:t>шем. Способствовать развитию музыкальной памяти. Формировать уме</w:t>
            </w:r>
            <w:r>
              <w:rPr>
                <w:rFonts w:ascii="Times New Roman" w:hAnsi="Times New Roman"/>
                <w:sz w:val="24"/>
                <w:szCs w:val="24"/>
              </w:rPr>
              <w:softHyphen/>
              <w:t>ние узнавать знакомые песни, пьесы; чувствовать характер музыки (весе</w:t>
            </w:r>
            <w:r>
              <w:rPr>
                <w:rFonts w:ascii="Times New Roman" w:hAnsi="Times New Roman"/>
                <w:sz w:val="24"/>
                <w:szCs w:val="24"/>
              </w:rPr>
              <w:softHyphen/>
              <w:t>лый, бодрый, спокойный), эмоционально на нее реагировать.</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Слушание.</w:t>
            </w:r>
            <w:r>
              <w:rPr>
                <w:rFonts w:ascii="Times New Roman" w:hAnsi="Times New Roman"/>
                <w:sz w:val="24"/>
                <w:szCs w:val="24"/>
              </w:rPr>
              <w:t xml:space="preserve"> Учить слушать музыкальное произведение до конца, по</w:t>
            </w:r>
            <w:r>
              <w:rPr>
                <w:rFonts w:ascii="Times New Roman" w:hAnsi="Times New Roman"/>
                <w:sz w:val="24"/>
                <w:szCs w:val="24"/>
              </w:rPr>
              <w:softHyphen/>
              <w:t>нимать характер музыки, узнавать и определять, сколько частей в произ</w:t>
            </w:r>
            <w:r>
              <w:rPr>
                <w:rFonts w:ascii="Times New Roman" w:hAnsi="Times New Roman"/>
                <w:sz w:val="24"/>
                <w:szCs w:val="24"/>
              </w:rPr>
              <w:softHyphen/>
              <w:t>ведении. Развивать способность различать звуки по высоте в пределах окта</w:t>
            </w:r>
            <w:r>
              <w:rPr>
                <w:rFonts w:ascii="Times New Roman" w:hAnsi="Times New Roman"/>
                <w:sz w:val="24"/>
                <w:szCs w:val="24"/>
              </w:rPr>
              <w:softHyphen/>
              <w:t>вы — септимы, замечать изменение в силе звучания мелодии (громко, тихо).</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умение различать звучание музыкальных игру</w:t>
            </w:r>
            <w:r>
              <w:rPr>
                <w:rFonts w:ascii="Times New Roman" w:hAnsi="Times New Roman"/>
                <w:sz w:val="24"/>
                <w:szCs w:val="24"/>
              </w:rPr>
              <w:softHyphen/>
              <w:t>шек, детских музыкальных инструментов (музыкальный молоточек, шар</w:t>
            </w:r>
            <w:r>
              <w:rPr>
                <w:rFonts w:ascii="Times New Roman" w:hAnsi="Times New Roman"/>
                <w:sz w:val="24"/>
                <w:szCs w:val="24"/>
              </w:rPr>
              <w:softHyphen/>
              <w:t>манка, погремушка, барабан, бубен, металлофон и др.).</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Пение.</w:t>
            </w:r>
            <w:r>
              <w:rPr>
                <w:rFonts w:ascii="Times New Roman" w:hAnsi="Times New Roman"/>
                <w:sz w:val="24"/>
                <w:szCs w:val="24"/>
              </w:rPr>
              <w:t xml:space="preserve"> Способствовать развитию певческих навыков: петь без на</w:t>
            </w:r>
            <w:r>
              <w:rPr>
                <w:rFonts w:ascii="Times New Roman" w:hAnsi="Times New Roman"/>
                <w:sz w:val="24"/>
                <w:szCs w:val="24"/>
              </w:rPr>
              <w:softHyphen/>
              <w:t>пряжения в диапазоне ре (ми) —ля (си), в одном темпе со всеми, чисто и ясно произносить слова, передавать характер песни (весело, протяжно, ласково, напевно).</w:t>
            </w:r>
          </w:p>
          <w:p w:rsidR="00EF7829" w:rsidRPr="00E114AC" w:rsidRDefault="00B66A13">
            <w:pPr>
              <w:spacing w:after="0" w:line="240" w:lineRule="auto"/>
              <w:jc w:val="both"/>
              <w:rPr>
                <w:rFonts w:ascii="Times New Roman" w:hAnsi="Times New Roman"/>
                <w:sz w:val="28"/>
                <w:szCs w:val="28"/>
              </w:rPr>
            </w:pPr>
            <w:r w:rsidRPr="00E114AC">
              <w:rPr>
                <w:rFonts w:ascii="Times New Roman" w:hAnsi="Times New Roman"/>
                <w:sz w:val="24"/>
                <w:szCs w:val="24"/>
              </w:rPr>
              <w:t>Песенное творчество. Учить допевать мелодии колыбельных песен на слог «баю-баю» и веселых мелодий на слог «ля-ля». Формировать на</w:t>
            </w:r>
            <w:r w:rsidRPr="00E114AC">
              <w:rPr>
                <w:rFonts w:ascii="Times New Roman" w:hAnsi="Times New Roman"/>
                <w:sz w:val="24"/>
                <w:szCs w:val="24"/>
              </w:rPr>
              <w:softHyphen/>
              <w:t>выки сочинительства веселых и грустных мелодий по образцу.</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lastRenderedPageBreak/>
              <w:t>Музыкально-ритмические движения</w:t>
            </w:r>
            <w:r>
              <w:rPr>
                <w:rFonts w:ascii="Times New Roman" w:hAnsi="Times New Roman"/>
                <w:sz w:val="24"/>
                <w:szCs w:val="24"/>
              </w:rPr>
              <w:t>. Учить двигаться в соответс</w:t>
            </w:r>
            <w:r>
              <w:rPr>
                <w:rFonts w:ascii="Times New Roman" w:hAnsi="Times New Roman"/>
                <w:sz w:val="24"/>
                <w:szCs w:val="24"/>
              </w:rPr>
              <w:softHyphen/>
              <w:t>твии с двухчастной формой музыки и силой ее звучания (громко, тихо); реагировать на начало звучания музыки и ее окончание.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навыки основных движений (ходьба и бег). Учить маршировать вместе со всеми и индивидуально, бегать легко, в умерен</w:t>
            </w:r>
            <w:r>
              <w:rPr>
                <w:rFonts w:ascii="Times New Roman" w:hAnsi="Times New Roman"/>
                <w:sz w:val="24"/>
                <w:szCs w:val="24"/>
              </w:rPr>
              <w:softHyphen/>
              <w:t>ном и быстром темпе под музыку.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Улучшать качество исполнения танцевальных движений: притопы</w:t>
            </w:r>
            <w:r>
              <w:rPr>
                <w:rFonts w:ascii="Times New Roman" w:hAnsi="Times New Roman"/>
                <w:sz w:val="24"/>
                <w:szCs w:val="24"/>
              </w:rPr>
              <w:softHyphen/>
              <w:t>вать попеременно двумя ногами и одной ногой.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умение кружиться в парах, выполнять прямой галоп, дви</w:t>
            </w:r>
            <w:r>
              <w:rPr>
                <w:rFonts w:ascii="Times New Roman" w:hAnsi="Times New Roman"/>
                <w:sz w:val="24"/>
                <w:szCs w:val="24"/>
              </w:rPr>
              <w:softHyphen/>
              <w:t>гаться под музыку ритмично и согласно темпу и характеру музыкального произведения, с предметами, игрушками и без них.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rPr>
              <w:t>Развитие танцевально-игрового творчества.</w:t>
            </w:r>
            <w:r>
              <w:rPr>
                <w:rFonts w:ascii="Times New Roman" w:hAnsi="Times New Roman"/>
                <w:sz w:val="24"/>
                <w:szCs w:val="24"/>
              </w:rPr>
              <w:t xml:space="preserve"> Стимулировать само</w:t>
            </w:r>
            <w:r>
              <w:rPr>
                <w:rFonts w:ascii="Times New Roman" w:hAnsi="Times New Roman"/>
                <w:sz w:val="24"/>
                <w:szCs w:val="24"/>
              </w:rPr>
              <w:softHyphen/>
              <w:t>стоятельное выполнение танцевальных движений под плясовые мелодии. Учить более точно выполнять движения, передающие характер изобража</w:t>
            </w:r>
            <w:r>
              <w:rPr>
                <w:rFonts w:ascii="Times New Roman" w:hAnsi="Times New Roman"/>
                <w:sz w:val="24"/>
                <w:szCs w:val="24"/>
              </w:rPr>
              <w:softHyphen/>
              <w:t>емых животных.</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Игра на детских музыкальных инструментах.</w:t>
            </w:r>
            <w:r>
              <w:rPr>
                <w:rFonts w:ascii="Times New Roman" w:hAnsi="Times New Roman"/>
                <w:sz w:val="24"/>
                <w:szCs w:val="24"/>
              </w:rPr>
              <w:t xml:space="preserve"> Знакомить детей с некоторыми детскими музыкальными инструментами: дудочкой, метал</w:t>
            </w:r>
            <w:r>
              <w:rPr>
                <w:rFonts w:ascii="Times New Roman" w:hAnsi="Times New Roman"/>
                <w:sz w:val="24"/>
                <w:szCs w:val="24"/>
              </w:rPr>
              <w:softHyphen/>
              <w:t>лофоном, колокольчиком, бубном, погремушкой, барабаном, а также их звучанием.</w:t>
            </w:r>
          </w:p>
          <w:p w:rsidR="00EF7829" w:rsidRDefault="00B66A13">
            <w:pPr>
              <w:spacing w:after="0" w:line="240" w:lineRule="auto"/>
              <w:jc w:val="both"/>
            </w:pPr>
            <w:bookmarkStart w:id="66" w:name="bookmark274"/>
            <w:bookmarkEnd w:id="66"/>
            <w:r>
              <w:rPr>
                <w:rFonts w:ascii="Times New Roman" w:hAnsi="Times New Roman"/>
                <w:b/>
                <w:sz w:val="24"/>
                <w:szCs w:val="24"/>
              </w:rPr>
              <w:t>Средняя группа (от 4 до 5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развивать у детей интерес к музыке, желание ее слушать, вызывать эмоциональную отзывчивость при восприятии музыкальных произведений. Обогащать музыкальные впечатления, способствовать дальнейшему развитию основ музыкальной культуры.</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Слушание.</w:t>
            </w:r>
            <w:r>
              <w:rPr>
                <w:rFonts w:ascii="Times New Roman" w:hAnsi="Times New Roman"/>
                <w:sz w:val="24"/>
                <w:szCs w:val="24"/>
              </w:rPr>
              <w:t xml:space="preserve"> Формировать навыки культуры слушания музыки (не отвлекаться, дослушивать произведение до конца).Учить чувствовать характер музыки, узнавать знакомые произведе</w:t>
            </w:r>
            <w:r>
              <w:rPr>
                <w:rFonts w:ascii="Times New Roman" w:hAnsi="Times New Roman"/>
                <w:sz w:val="24"/>
                <w:szCs w:val="24"/>
              </w:rPr>
              <w:softHyphen/>
              <w:t>ния, высказывать свои впечатления о прослушанном. Учить замечать выразительные средства музыкального произведе</w:t>
            </w:r>
            <w:r>
              <w:rPr>
                <w:rFonts w:ascii="Times New Roman" w:hAnsi="Times New Roman"/>
                <w:sz w:val="24"/>
                <w:szCs w:val="24"/>
              </w:rPr>
              <w:softHyphen/>
              <w:t>ния: тихо, громко, медленно, быстро. Развивать способность различать звуки по высоте (высокий, низкий в пределах сексты, септимы).</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Пение.</w:t>
            </w:r>
            <w:r>
              <w:rPr>
                <w:rFonts w:ascii="Times New Roman" w:hAnsi="Times New Roman"/>
                <w:sz w:val="24"/>
                <w:szCs w:val="24"/>
              </w:rPr>
              <w:t xml:space="preserve"> Обучать детей выразительному пению, формировать умение петь протяжно, подвижно, согласованно (в пределах ре —си первой окта</w:t>
            </w:r>
            <w:r>
              <w:rPr>
                <w:rFonts w:ascii="Times New Roman" w:hAnsi="Times New Roman"/>
                <w:sz w:val="24"/>
                <w:szCs w:val="24"/>
              </w:rPr>
              <w:softHyphen/>
              <w:t>вы). Развивать умение брать дыхание между короткими музыкальными фразами. Учить петь мелодию чисто, смягчать концы фраз, четко произ</w:t>
            </w:r>
            <w:r>
              <w:rPr>
                <w:rFonts w:ascii="Times New Roman" w:hAnsi="Times New Roman"/>
                <w:sz w:val="24"/>
                <w:szCs w:val="24"/>
              </w:rPr>
              <w:softHyphen/>
              <w:t>носить слова, петь выразительно, передавая характер музыки. Учить петь с инструментальным сопровождением и без него (с помощью воспитателя).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Песенное творчество. Учить самостоятельно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Музыкально-ритмические движения.</w:t>
            </w:r>
            <w:r>
              <w:rPr>
                <w:rFonts w:ascii="Times New Roman" w:hAnsi="Times New Roman"/>
                <w:sz w:val="24"/>
                <w:szCs w:val="24"/>
              </w:rPr>
              <w:t xml:space="preserve"> Продолжать формировать у детей навык ритмичного движения в соответствии с характером музыки.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самостоятельно менять движения в соответствии с двух- и трехчастной формой музыки.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танцевальные движения: прямой галоп, пружинка, кружение по одному и в парах.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детей двигаться в парах по кругу в танцах и хороводах, ставить ногу на носок и на пятку, ритмично хлопать в ладоши, выполнять про</w:t>
            </w:r>
            <w:r>
              <w:rPr>
                <w:rFonts w:ascii="Times New Roman" w:hAnsi="Times New Roman"/>
                <w:sz w:val="24"/>
                <w:szCs w:val="24"/>
              </w:rPr>
              <w:softHyphen/>
              <w:t>стейшие перестроения (из круга врассыпную и обратно), подскоки.Продолжать совершенствовать навыки основных движений (ходьба: «торжественная», спокойная, «таинственная»; бег: легкий и стремительный).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Развитие танцевально-игрового творчества. Способствовать раз</w:t>
            </w:r>
            <w:r>
              <w:rPr>
                <w:rFonts w:ascii="Times New Roman" w:hAnsi="Times New Roman"/>
                <w:sz w:val="24"/>
                <w:szCs w:val="24"/>
              </w:rPr>
              <w:softHyphen/>
              <w:t>витию эмоционально-образного исполнения музыкально-игровых уп</w:t>
            </w:r>
            <w:r>
              <w:rPr>
                <w:rFonts w:ascii="Times New Roman" w:hAnsi="Times New Roman"/>
                <w:sz w:val="24"/>
                <w:szCs w:val="24"/>
              </w:rPr>
              <w:softHyphen/>
              <w:t>ражнений (кружатся листочки, падают снежинки) и сценок, используя мимику и пантомиму (зайка веселый и грустный, хитрая лисичка, сер</w:t>
            </w:r>
            <w:r>
              <w:rPr>
                <w:rFonts w:ascii="Times New Roman" w:hAnsi="Times New Roman"/>
                <w:sz w:val="24"/>
                <w:szCs w:val="24"/>
              </w:rPr>
              <w:softHyphen/>
              <w:t>дитый волк и т. д.).</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Обучать инсценированию песен и постановке небольших музыкаль</w:t>
            </w:r>
            <w:r>
              <w:rPr>
                <w:rFonts w:ascii="Times New Roman" w:hAnsi="Times New Roman"/>
                <w:sz w:val="24"/>
                <w:szCs w:val="24"/>
              </w:rPr>
              <w:softHyphen/>
              <w:t>ных спектаклей.</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lastRenderedPageBreak/>
              <w:t>Игра на детских музыкальных инструментах</w:t>
            </w:r>
            <w:r>
              <w:rPr>
                <w:rFonts w:ascii="Times New Roman" w:hAnsi="Times New Roman"/>
                <w:sz w:val="24"/>
                <w:szCs w:val="24"/>
              </w:rPr>
              <w:t>. Формировать умение подыгрывать простейшие мелодии на деревянных ложках, погремушках, барабане, металлофоне.</w:t>
            </w:r>
          </w:p>
          <w:p w:rsidR="00EF7829" w:rsidRDefault="00B66A13">
            <w:pPr>
              <w:spacing w:after="0" w:line="240" w:lineRule="auto"/>
              <w:jc w:val="both"/>
            </w:pPr>
            <w:bookmarkStart w:id="67" w:name="bookmark275"/>
            <w:bookmarkEnd w:id="67"/>
            <w:r>
              <w:rPr>
                <w:rFonts w:ascii="Times New Roman" w:hAnsi="Times New Roman"/>
                <w:b/>
                <w:sz w:val="24"/>
                <w:szCs w:val="24"/>
              </w:rPr>
              <w:t>Старшая группа (от 5 до 6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развивать интерес и любовь к музыке, музыкальную от</w:t>
            </w:r>
            <w:r>
              <w:rPr>
                <w:rFonts w:ascii="Times New Roman" w:hAnsi="Times New Roman"/>
                <w:sz w:val="24"/>
                <w:szCs w:val="24"/>
              </w:rPr>
              <w:softHyphen/>
              <w:t>зывчивость на нее.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музыкальную культуру на основе знакомства с класси</w:t>
            </w:r>
            <w:r>
              <w:rPr>
                <w:rFonts w:ascii="Times New Roman" w:hAnsi="Times New Roman"/>
                <w:sz w:val="24"/>
                <w:szCs w:val="24"/>
              </w:rPr>
              <w:softHyphen/>
              <w:t>ческой, народной и современной музыкой. Продолжать развивать музыкальные способности детей: звуковысо- тный, ритмический, тембровый, динамический слух.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Способствовать дальнейшему развитию навыков пения, движений под музыку, игры и импровизации мелодий на детских музыкальных инс</w:t>
            </w:r>
            <w:r>
              <w:rPr>
                <w:rFonts w:ascii="Times New Roman" w:hAnsi="Times New Roman"/>
                <w:sz w:val="24"/>
                <w:szCs w:val="24"/>
              </w:rPr>
              <w:softHyphen/>
              <w:t>трументах; творческой активности детей.</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Слушание.</w:t>
            </w:r>
            <w:r>
              <w:rPr>
                <w:rFonts w:ascii="Times New Roman" w:hAnsi="Times New Roman"/>
                <w:sz w:val="24"/>
                <w:szCs w:val="24"/>
              </w:rPr>
              <w:t xml:space="preserve"> Учить различать жанры музыкальных произведений (марш, танец, песня).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музыкальную память через узнавание мелодий по отдельным фрагментам произведения (вступление, заключение, музы</w:t>
            </w:r>
            <w:r>
              <w:rPr>
                <w:rFonts w:ascii="Times New Roman" w:hAnsi="Times New Roman"/>
                <w:sz w:val="24"/>
                <w:szCs w:val="24"/>
              </w:rPr>
              <w:softHyphen/>
              <w:t>кальная фраза).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навык различения звуков по высоте в пределах квинты, звучания музыкальных инструментова (клавишно-ударные и струнные: фортепиано, скрипка, виолончель, балалайка).</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Пение.</w:t>
            </w:r>
            <w:r>
              <w:rPr>
                <w:rFonts w:ascii="Times New Roman" w:hAnsi="Times New Roman"/>
                <w:sz w:val="24"/>
                <w:szCs w:val="24"/>
              </w:rPr>
              <w:t xml:space="preserve"> 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w:t>
            </w:r>
            <w:r>
              <w:rPr>
                <w:rFonts w:ascii="Times New Roman" w:hAnsi="Times New Roman"/>
                <w:sz w:val="24"/>
                <w:szCs w:val="24"/>
              </w:rPr>
              <w:softHyphen/>
              <w:t>ливо слова, своевременно начинать и заканчивать песню, эмоционально передавать характер мелодии, петь умеренно, громко и тихо. Способствовать развитию навыков сольного пения, с музыкальным сопровождением и без него Содействовать проявлению самостоятельности и творческому испол</w:t>
            </w:r>
            <w:r>
              <w:rPr>
                <w:rFonts w:ascii="Times New Roman" w:hAnsi="Times New Roman"/>
                <w:sz w:val="24"/>
                <w:szCs w:val="24"/>
              </w:rPr>
              <w:softHyphen/>
              <w:t>нению песен разного характера. Развивать песенный музыкальный вкус.</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Песенное творчество. Учить импровизировать мелодию на заданный текст.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сочинять мелодии различного характера: ласковую колыбель</w:t>
            </w:r>
            <w:r>
              <w:rPr>
                <w:rFonts w:ascii="Times New Roman" w:hAnsi="Times New Roman"/>
                <w:sz w:val="24"/>
                <w:szCs w:val="24"/>
              </w:rPr>
              <w:softHyphen/>
              <w:t>ную, задорный или бодрый марш, плавный вальс, веселую плясовую.</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Музыкально-ритмические движения.</w:t>
            </w:r>
            <w:r>
              <w:rPr>
                <w:rFonts w:ascii="Times New Roman" w:hAnsi="Times New Roman"/>
                <w:sz w:val="24"/>
                <w:szCs w:val="24"/>
              </w:rPr>
              <w:t xml:space="preserve"> Развивать чувство ритма, уме</w:t>
            </w:r>
            <w:r>
              <w:rPr>
                <w:rFonts w:ascii="Times New Roman" w:hAnsi="Times New Roman"/>
                <w:sz w:val="24"/>
                <w:szCs w:val="24"/>
              </w:rPr>
              <w:softHyphen/>
              <w:t>ние передавать через движения характер музыки, ее эмоционально-образное содержание.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свободно ориентироваться в пространстве, выполнять простей</w:t>
            </w:r>
            <w:r>
              <w:rPr>
                <w:rFonts w:ascii="Times New Roman" w:hAnsi="Times New Roman"/>
                <w:sz w:val="24"/>
                <w:szCs w:val="24"/>
              </w:rPr>
              <w:softHyphen/>
              <w:t>шие перестроения, самостоятельно переходить от умеренного к быстрому или медленному темпу, менять движения в соответствии с музыкальными фразами. 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w:t>
            </w:r>
            <w:r>
              <w:rPr>
                <w:rFonts w:ascii="Times New Roman" w:hAnsi="Times New Roman"/>
                <w:sz w:val="24"/>
                <w:szCs w:val="24"/>
              </w:rPr>
              <w:softHyphen/>
              <w:t>ставлением ноги вперед).</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Познакомить с русским хороводом, пляской, а также с танцами дру</w:t>
            </w:r>
            <w:r>
              <w:rPr>
                <w:rFonts w:ascii="Times New Roman" w:hAnsi="Times New Roman"/>
                <w:sz w:val="24"/>
                <w:szCs w:val="24"/>
              </w:rPr>
              <w:softHyphen/>
              <w:t>гих народов.</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развивать навыки инсценирования песен; учить изоб</w:t>
            </w:r>
            <w:r>
              <w:rPr>
                <w:rFonts w:ascii="Times New Roman" w:hAnsi="Times New Roman"/>
                <w:sz w:val="24"/>
                <w:szCs w:val="24"/>
              </w:rPr>
              <w:softHyphen/>
              <w:t>ражать сказочных животных и птиц (лошадка, коза, лиса, медведь, заяц, журавль, ворон и т.д.) в разных игровых ситуациях.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Музыкально-игровое и танцевальное творчество. Развивать тан</w:t>
            </w:r>
            <w:r>
              <w:rPr>
                <w:rFonts w:ascii="Times New Roman" w:hAnsi="Times New Roman"/>
                <w:sz w:val="24"/>
                <w:szCs w:val="24"/>
              </w:rPr>
              <w:softHyphen/>
              <w:t>цевальное творчество; учить придумывать движения к пляскам, тан</w:t>
            </w:r>
            <w:r>
              <w:rPr>
                <w:rFonts w:ascii="Times New Roman" w:hAnsi="Times New Roman"/>
                <w:sz w:val="24"/>
                <w:szCs w:val="24"/>
              </w:rPr>
              <w:softHyphen/>
              <w:t>цам, составлять композицию танца, проявляя самостоятельность в творчестве. Учить самостоятельно придумывать движения, отражающие содер</w:t>
            </w:r>
            <w:r>
              <w:rPr>
                <w:rFonts w:ascii="Times New Roman" w:hAnsi="Times New Roman"/>
                <w:sz w:val="24"/>
                <w:szCs w:val="24"/>
              </w:rPr>
              <w:softHyphen/>
              <w:t>жание песни.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Побуждать к инсценированию содержания песен, хороводов.</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Игра на детских музыкальных инструментах</w:t>
            </w:r>
            <w:r>
              <w:rPr>
                <w:rFonts w:ascii="Times New Roman" w:hAnsi="Times New Roman"/>
                <w:sz w:val="24"/>
                <w:szCs w:val="24"/>
              </w:rPr>
              <w:t>. Учить детей испол</w:t>
            </w:r>
            <w:r>
              <w:rPr>
                <w:rFonts w:ascii="Times New Roman" w:hAnsi="Times New Roman"/>
                <w:sz w:val="24"/>
                <w:szCs w:val="24"/>
              </w:rPr>
              <w:softHyphen/>
              <w:t>нять простейшие мелодии на детских музыкальных инструментах; знако</w:t>
            </w:r>
            <w:r>
              <w:rPr>
                <w:rFonts w:ascii="Times New Roman" w:hAnsi="Times New Roman"/>
                <w:sz w:val="24"/>
                <w:szCs w:val="24"/>
              </w:rPr>
              <w:softHyphen/>
              <w:t>мые песенки индивидуально и небольшими группами, соблюдая при этом общую динамику и темп. Развивать творчество детей, побуждать их к активным самостоятель</w:t>
            </w:r>
            <w:r>
              <w:rPr>
                <w:rFonts w:ascii="Times New Roman" w:hAnsi="Times New Roman"/>
                <w:sz w:val="24"/>
                <w:szCs w:val="24"/>
              </w:rPr>
              <w:softHyphen/>
              <w:t>ным действиям.</w:t>
            </w:r>
          </w:p>
          <w:p w:rsidR="00EF7829" w:rsidRDefault="00B66A13">
            <w:pPr>
              <w:spacing w:after="0" w:line="240" w:lineRule="auto"/>
              <w:jc w:val="both"/>
            </w:pPr>
            <w:bookmarkStart w:id="68" w:name="bookmark276"/>
            <w:bookmarkEnd w:id="68"/>
            <w:r>
              <w:rPr>
                <w:rFonts w:ascii="Times New Roman" w:hAnsi="Times New Roman"/>
                <w:b/>
                <w:sz w:val="24"/>
                <w:szCs w:val="24"/>
              </w:rPr>
              <w:t>Подготовительная к школе группа (от 6 до 7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приобщать детей к музыкальной культуре, воспитывать художественный вкус.</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обогащать музыкальные впечатления детей, вызывать яркий эмоциональный отклик при восприятии музыки разного характера. Совершенствовать звуковысотный, ритмический, тембровый и дина</w:t>
            </w:r>
            <w:r>
              <w:rPr>
                <w:rFonts w:ascii="Times New Roman" w:hAnsi="Times New Roman"/>
                <w:sz w:val="24"/>
                <w:szCs w:val="24"/>
              </w:rPr>
              <w:softHyphen/>
              <w:t>мический слух. Способствовать дальнейшему формированию певческого голоса, раз</w:t>
            </w:r>
            <w:r>
              <w:rPr>
                <w:rFonts w:ascii="Times New Roman" w:hAnsi="Times New Roman"/>
                <w:sz w:val="24"/>
                <w:szCs w:val="24"/>
              </w:rPr>
              <w:softHyphen/>
              <w:t xml:space="preserve">витию навыков движения под музыку. Обучать игре </w:t>
            </w:r>
            <w:r>
              <w:rPr>
                <w:rFonts w:ascii="Times New Roman" w:hAnsi="Times New Roman"/>
                <w:sz w:val="24"/>
                <w:szCs w:val="24"/>
              </w:rPr>
              <w:lastRenderedPageBreak/>
              <w:t>на детских музыкальных инструментах. Знакомить с элементарными музыкальными понятиями.</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Слушание</w:t>
            </w:r>
            <w:r>
              <w:rPr>
                <w:rFonts w:ascii="Times New Roman" w:hAnsi="Times New Roman"/>
                <w:sz w:val="24"/>
                <w:szCs w:val="24"/>
              </w:rPr>
              <w:t>. Продолжать развивать навыки восприятия звуков по высоте в пределах квинты —терции; обогащать впечатления детей и фор</w:t>
            </w:r>
            <w:r>
              <w:rPr>
                <w:rFonts w:ascii="Times New Roman" w:hAnsi="Times New Roman"/>
                <w:sz w:val="24"/>
                <w:szCs w:val="24"/>
              </w:rPr>
              <w:softHyphen/>
              <w:t>мировать музыкальный вкус, развивать музыкальную память. Способс</w:t>
            </w:r>
            <w:r>
              <w:rPr>
                <w:rFonts w:ascii="Times New Roman" w:hAnsi="Times New Roman"/>
                <w:sz w:val="24"/>
                <w:szCs w:val="24"/>
              </w:rPr>
              <w:softHyphen/>
              <w:t>твовать развитию мышления, фантазии, памяти, слуха.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Знакомить с элементарными музыкальными понятиями (темп, ритм); жанрами (опера, концерт, симфонический концерт), творчеством компо</w:t>
            </w:r>
            <w:r>
              <w:rPr>
                <w:rFonts w:ascii="Times New Roman" w:hAnsi="Times New Roman"/>
                <w:sz w:val="24"/>
                <w:szCs w:val="24"/>
              </w:rPr>
              <w:softHyphen/>
              <w:t>зиторов и музыкантов.</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Познакомить детей с мелодией Государственного гимна Российской Федерации.</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Пение.</w:t>
            </w:r>
            <w:r>
              <w:rPr>
                <w:rFonts w:ascii="Times New Roman" w:hAnsi="Times New Roman"/>
                <w:sz w:val="24"/>
                <w:szCs w:val="24"/>
              </w:rPr>
              <w:t xml:space="preserve"> Совершенствовать певческий голос и вокально-слуховую ко</w:t>
            </w:r>
            <w:r>
              <w:rPr>
                <w:rFonts w:ascii="Times New Roman" w:hAnsi="Times New Roman"/>
                <w:sz w:val="24"/>
                <w:szCs w:val="24"/>
              </w:rPr>
              <w:softHyphen/>
              <w:t>ординацию.</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 (дикцию).</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умение петь самостоятельно, индивидуально и коллек</w:t>
            </w:r>
            <w:r>
              <w:rPr>
                <w:rFonts w:ascii="Times New Roman" w:hAnsi="Times New Roman"/>
                <w:sz w:val="24"/>
                <w:szCs w:val="24"/>
              </w:rPr>
              <w:softHyphen/>
              <w:t>тивно, с музыкальным сопровождением и без него.</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Песенное творчество. Учить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w:t>
            </w:r>
            <w:r>
              <w:rPr>
                <w:rFonts w:ascii="Times New Roman" w:hAnsi="Times New Roman"/>
                <w:sz w:val="24"/>
                <w:szCs w:val="24"/>
              </w:rPr>
              <w:softHyphen/>
              <w:t>пользуя для этого знакомые песни, музыкальные пьесы и танцы.</w:t>
            </w:r>
          </w:p>
          <w:p w:rsidR="00EF7829" w:rsidRDefault="00B66A13">
            <w:pPr>
              <w:spacing w:after="0" w:line="240" w:lineRule="auto"/>
              <w:jc w:val="both"/>
              <w:rPr>
                <w:rFonts w:ascii="Times New Roman" w:hAnsi="Times New Roman"/>
                <w:sz w:val="28"/>
                <w:szCs w:val="28"/>
              </w:rPr>
            </w:pPr>
            <w:r w:rsidRPr="00E114AC">
              <w:rPr>
                <w:rFonts w:ascii="Times New Roman" w:hAnsi="Times New Roman"/>
                <w:sz w:val="24"/>
                <w:szCs w:val="24"/>
                <w:u w:val="single"/>
              </w:rPr>
              <w:t>Музыкально-ритмические движения.</w:t>
            </w:r>
            <w:r>
              <w:rPr>
                <w:rFonts w:ascii="Times New Roman" w:hAnsi="Times New Roman"/>
                <w:sz w:val="24"/>
                <w:szCs w:val="24"/>
              </w:rPr>
              <w:t xml:space="preserve"> Способствовать дальнейшему развитию навыков танцевальных движений, умения выразительно и рит</w:t>
            </w:r>
            <w:r>
              <w:rPr>
                <w:rFonts w:ascii="Times New Roman" w:hAnsi="Times New Roman"/>
                <w:sz w:val="24"/>
                <w:szCs w:val="24"/>
              </w:rPr>
              <w:softHyphen/>
              <w:t>мично двигаться в соответствии с разнообразным характером музыки, передавая в танце эмоционально-образное содержание.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Знакомить с национальными плясками (русские, белорусские, укра</w:t>
            </w:r>
            <w:r>
              <w:rPr>
                <w:rFonts w:ascii="Times New Roman" w:hAnsi="Times New Roman"/>
                <w:sz w:val="24"/>
                <w:szCs w:val="24"/>
              </w:rPr>
              <w:softHyphen/>
              <w:t>инские и т. д.).</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Музыкально-игровое и танцевальное творчество. Способствовать разви</w:t>
            </w:r>
            <w:r>
              <w:rPr>
                <w:rFonts w:ascii="Times New Roman" w:hAnsi="Times New Roman"/>
                <w:sz w:val="24"/>
                <w:szCs w:val="24"/>
              </w:rPr>
              <w:softHyphen/>
              <w:t>тию творческой активности детей в доступных видах музыкальной исполни</w:t>
            </w:r>
            <w:r>
              <w:rPr>
                <w:rFonts w:ascii="Times New Roman" w:hAnsi="Times New Roman"/>
                <w:sz w:val="24"/>
                <w:szCs w:val="24"/>
              </w:rPr>
              <w:softHyphen/>
              <w:t>тельской деятельности (игра в оркестре, пение, танцевальные движения и т.п.). Учить детей импровизировать под музыку соответствующего харак</w:t>
            </w:r>
            <w:r>
              <w:rPr>
                <w:rFonts w:ascii="Times New Roman" w:hAnsi="Times New Roman"/>
                <w:sz w:val="24"/>
                <w:szCs w:val="24"/>
              </w:rPr>
              <w:softHyphen/>
              <w:t>тера (лыжник, конькобежец, наездник, рыбак; лукавый котик и сердитый козлик и т. п.).</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придумывать движения, отражающие содержание песни; выра</w:t>
            </w:r>
            <w:r>
              <w:rPr>
                <w:rFonts w:ascii="Times New Roman" w:hAnsi="Times New Roman"/>
                <w:sz w:val="24"/>
                <w:szCs w:val="24"/>
              </w:rPr>
              <w:softHyphen/>
              <w:t>зительно действовать с воображаемыми предметами. Учить самостоятельно искать способ передачи в движениях музы</w:t>
            </w:r>
            <w:r>
              <w:rPr>
                <w:rFonts w:ascii="Times New Roman" w:hAnsi="Times New Roman"/>
                <w:sz w:val="24"/>
                <w:szCs w:val="24"/>
              </w:rPr>
              <w:softHyphen/>
              <w:t>кальных образов. Формировать музыкальные способности; содействовать проявлению активности и самостоятельности.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Игра на детских музыкальных инструментах. Знакомить с музы</w:t>
            </w:r>
            <w:r>
              <w:rPr>
                <w:rFonts w:ascii="Times New Roman" w:hAnsi="Times New Roman"/>
                <w:sz w:val="24"/>
                <w:szCs w:val="24"/>
              </w:rPr>
              <w:softHyphen/>
              <w:t>кальными произведениями в исполнении различных инструментов и в оркестровой обработке.</w:t>
            </w:r>
          </w:p>
          <w:p w:rsidR="00EF7829" w:rsidRDefault="00B66A13">
            <w:pPr>
              <w:spacing w:after="0" w:line="240" w:lineRule="auto"/>
              <w:jc w:val="both"/>
            </w:pPr>
            <w:r>
              <w:rPr>
                <w:rFonts w:ascii="Times New Roman" w:hAnsi="Times New Roman"/>
                <w:sz w:val="24"/>
                <w:szCs w:val="24"/>
              </w:rPr>
              <w:t>Учить играть на металлофоне, свирели, ударных и электронных му</w:t>
            </w:r>
            <w:r>
              <w:rPr>
                <w:rFonts w:ascii="Times New Roman" w:hAnsi="Times New Roman"/>
                <w:sz w:val="24"/>
                <w:szCs w:val="24"/>
              </w:rPr>
              <w:softHyphen/>
              <w:t>зыкальных инструментах, русских народных музыкальных инструмен</w:t>
            </w:r>
            <w:r>
              <w:rPr>
                <w:rFonts w:ascii="Times New Roman" w:hAnsi="Times New Roman"/>
                <w:sz w:val="24"/>
                <w:szCs w:val="24"/>
              </w:rPr>
              <w:softHyphen/>
              <w:t>тах: трещотках, погремушках, треугольниках; исполнять музыкальные произведения в оркестре и в ансамбле</w:t>
            </w:r>
            <w:r>
              <w:rPr>
                <w:rFonts w:ascii="Times New Roman" w:hAnsi="Times New Roman"/>
                <w:b/>
                <w:sz w:val="24"/>
                <w:szCs w:val="24"/>
              </w:rPr>
              <w:tab/>
            </w:r>
          </w:p>
        </w:tc>
      </w:tr>
      <w:tr w:rsidR="00EF7829" w:rsidTr="00A8415C">
        <w:tc>
          <w:tcPr>
            <w:tcW w:w="9687" w:type="dxa"/>
            <w:gridSpan w:val="4"/>
            <w:tcBorders>
              <w:top w:val="single" w:sz="4" w:space="0" w:color="00000A"/>
              <w:left w:val="single" w:sz="4" w:space="0" w:color="00000A"/>
              <w:bottom w:val="single" w:sz="4" w:space="0" w:color="00000A"/>
              <w:right w:val="single" w:sz="4" w:space="0" w:color="00000A"/>
            </w:tcBorders>
            <w:shd w:val="clear" w:color="auto" w:fill="FFFFFF"/>
            <w:tcMar>
              <w:left w:w="73" w:type="dxa"/>
            </w:tcMar>
          </w:tcPr>
          <w:p w:rsidR="00EF7829" w:rsidRDefault="00B66A13" w:rsidP="007148A4">
            <w:pPr>
              <w:pStyle w:val="Style24"/>
              <w:widowControl/>
              <w:shd w:val="clear" w:color="000000" w:fill="FFFFFF"/>
              <w:tabs>
                <w:tab w:val="left" w:pos="12000"/>
              </w:tabs>
              <w:suppressAutoHyphens/>
              <w:spacing w:line="240" w:lineRule="auto"/>
              <w:ind w:right="-2" w:firstLine="0"/>
              <w:jc w:val="center"/>
            </w:pPr>
            <w:r>
              <w:rPr>
                <w:rFonts w:ascii="Times New Roman" w:hAnsi="Times New Roman" w:cs="Times New Roman"/>
                <w:b/>
                <w:i/>
                <w:iCs/>
              </w:rPr>
              <w:lastRenderedPageBreak/>
              <w:t xml:space="preserve">Художественно-эстетическое развитие с учетом </w:t>
            </w:r>
            <w:r w:rsidR="007148A4">
              <w:rPr>
                <w:rFonts w:ascii="Times New Roman" w:hAnsi="Times New Roman" w:cs="Times New Roman"/>
                <w:b/>
                <w:i/>
                <w:iCs/>
              </w:rPr>
              <w:t>НРК</w:t>
            </w:r>
          </w:p>
          <w:p w:rsidR="00EF7829" w:rsidRDefault="00E33976" w:rsidP="00E33976">
            <w:pPr>
              <w:pStyle w:val="Style24"/>
              <w:widowControl/>
              <w:shd w:val="clear" w:color="000000" w:fill="FFFFFF"/>
              <w:tabs>
                <w:tab w:val="left" w:pos="12000"/>
              </w:tabs>
              <w:spacing w:line="240" w:lineRule="auto"/>
              <w:ind w:right="-2" w:firstLine="0"/>
              <w:jc w:val="both"/>
            </w:pPr>
            <w:r>
              <w:rPr>
                <w:rFonts w:ascii="Times New Roman" w:hAnsi="Times New Roman" w:cs="Times New Roman"/>
                <w:i/>
                <w:iCs/>
              </w:rPr>
              <w:t>осуществляется посредствам</w:t>
            </w:r>
            <w:r w:rsidR="00B66A13">
              <w:rPr>
                <w:rFonts w:ascii="Times New Roman" w:hAnsi="Times New Roman" w:cs="Times New Roman"/>
                <w:i/>
                <w:iCs/>
              </w:rPr>
              <w:t xml:space="preserve"> татарского, русского, башкирского, чувашского, марийского, мордовского и удмуртского музыкального, декоративно-прикладного, литературного искусства </w:t>
            </w:r>
          </w:p>
          <w:p w:rsidR="00146484" w:rsidRPr="00146484" w:rsidRDefault="00146484" w:rsidP="00146484">
            <w:pPr>
              <w:pStyle w:val="Style24"/>
              <w:shd w:val="clear" w:color="000000" w:fill="FFFFFF"/>
              <w:tabs>
                <w:tab w:val="left" w:pos="12000"/>
              </w:tabs>
              <w:spacing w:line="240" w:lineRule="auto"/>
              <w:jc w:val="both"/>
              <w:rPr>
                <w:rFonts w:ascii="Times New Roman" w:hAnsi="Times New Roman" w:cs="Times New Roman"/>
                <w:b/>
                <w:i/>
                <w:iCs/>
              </w:rPr>
            </w:pPr>
            <w:r>
              <w:rPr>
                <w:rFonts w:ascii="Times New Roman" w:hAnsi="Times New Roman" w:cs="Times New Roman"/>
                <w:b/>
                <w:i/>
                <w:iCs/>
              </w:rPr>
              <w:t>1-</w:t>
            </w:r>
            <w:r w:rsidRPr="00146484">
              <w:rPr>
                <w:rFonts w:ascii="Times New Roman" w:hAnsi="Times New Roman" w:cs="Times New Roman"/>
                <w:b/>
                <w:i/>
                <w:iCs/>
              </w:rPr>
              <w:t>младшая группа</w:t>
            </w:r>
          </w:p>
          <w:p w:rsidR="00146484" w:rsidRPr="00146484" w:rsidRDefault="00146484" w:rsidP="00146484">
            <w:pPr>
              <w:pStyle w:val="Style24"/>
              <w:shd w:val="clear" w:color="000000" w:fill="FFFFFF"/>
              <w:tabs>
                <w:tab w:val="left" w:pos="12000"/>
              </w:tabs>
              <w:spacing w:line="240" w:lineRule="auto"/>
              <w:jc w:val="both"/>
              <w:rPr>
                <w:rFonts w:ascii="Times New Roman" w:hAnsi="Times New Roman" w:cs="Times New Roman"/>
                <w:b/>
                <w:i/>
                <w:iCs/>
              </w:rPr>
            </w:pPr>
            <w:r w:rsidRPr="00146484">
              <w:rPr>
                <w:rFonts w:ascii="Times New Roman" w:hAnsi="Times New Roman" w:cs="Times New Roman"/>
                <w:b/>
                <w:i/>
                <w:iCs/>
              </w:rPr>
              <w:t>В сфере развития у детей эстетического отношения к окружающему миру</w:t>
            </w:r>
          </w:p>
          <w:p w:rsidR="00146484" w:rsidRPr="00146484" w:rsidRDefault="00146484" w:rsidP="00146484">
            <w:pPr>
              <w:pStyle w:val="Style24"/>
              <w:shd w:val="clear" w:color="000000" w:fill="FFFFFF"/>
              <w:tabs>
                <w:tab w:val="left" w:pos="12000"/>
              </w:tabs>
              <w:spacing w:line="240" w:lineRule="auto"/>
              <w:jc w:val="both"/>
              <w:rPr>
                <w:rFonts w:ascii="Times New Roman" w:hAnsi="Times New Roman" w:cs="Times New Roman"/>
                <w:i/>
                <w:iCs/>
              </w:rPr>
            </w:pPr>
            <w:r w:rsidRPr="00146484">
              <w:rPr>
                <w:rFonts w:ascii="Times New Roman" w:hAnsi="Times New Roman" w:cs="Times New Roman"/>
                <w:i/>
                <w:iCs/>
              </w:rPr>
              <w:t>Привлечь внимание детей к кукле в национальном костюме. Способствовать обогащению</w:t>
            </w:r>
          </w:p>
          <w:p w:rsidR="00146484" w:rsidRPr="00146484" w:rsidRDefault="00146484" w:rsidP="00146484">
            <w:pPr>
              <w:pStyle w:val="Style24"/>
              <w:shd w:val="clear" w:color="000000" w:fill="FFFFFF"/>
              <w:tabs>
                <w:tab w:val="left" w:pos="12000"/>
              </w:tabs>
              <w:spacing w:line="240" w:lineRule="auto"/>
              <w:ind w:firstLine="0"/>
              <w:jc w:val="both"/>
              <w:rPr>
                <w:rFonts w:ascii="Times New Roman" w:hAnsi="Times New Roman" w:cs="Times New Roman"/>
                <w:i/>
                <w:iCs/>
              </w:rPr>
            </w:pPr>
            <w:r w:rsidRPr="00146484">
              <w:rPr>
                <w:rFonts w:ascii="Times New Roman" w:hAnsi="Times New Roman" w:cs="Times New Roman"/>
                <w:i/>
                <w:iCs/>
              </w:rPr>
              <w:t>чувственных впечатлений, проявлению интереса.</w:t>
            </w:r>
          </w:p>
          <w:p w:rsidR="00146484" w:rsidRPr="00146484" w:rsidRDefault="00146484" w:rsidP="00146484">
            <w:pPr>
              <w:pStyle w:val="Style24"/>
              <w:shd w:val="clear" w:color="000000" w:fill="FFFFFF"/>
              <w:tabs>
                <w:tab w:val="left" w:pos="12000"/>
              </w:tabs>
              <w:spacing w:line="240" w:lineRule="auto"/>
              <w:jc w:val="both"/>
              <w:rPr>
                <w:rFonts w:ascii="Times New Roman" w:hAnsi="Times New Roman" w:cs="Times New Roman"/>
                <w:i/>
                <w:iCs/>
              </w:rPr>
            </w:pPr>
            <w:r w:rsidRPr="00146484">
              <w:rPr>
                <w:rFonts w:ascii="Times New Roman" w:hAnsi="Times New Roman" w:cs="Times New Roman"/>
                <w:i/>
                <w:iCs/>
              </w:rPr>
              <w:t>Обращать внимание детей на предметы быта, у</w:t>
            </w:r>
            <w:r>
              <w:rPr>
                <w:rFonts w:ascii="Times New Roman" w:hAnsi="Times New Roman" w:cs="Times New Roman"/>
                <w:i/>
                <w:iCs/>
              </w:rPr>
              <w:t xml:space="preserve">крашенные элементарными узорами </w:t>
            </w:r>
            <w:r w:rsidRPr="00146484">
              <w:rPr>
                <w:rFonts w:ascii="Times New Roman" w:hAnsi="Times New Roman" w:cs="Times New Roman"/>
                <w:i/>
                <w:iCs/>
              </w:rPr>
              <w:t>татарского прикладного искусства. Вызывать положительный эмоциональный отклик на красоту</w:t>
            </w:r>
            <w:r>
              <w:rPr>
                <w:rFonts w:ascii="Times New Roman" w:hAnsi="Times New Roman" w:cs="Times New Roman"/>
                <w:i/>
                <w:iCs/>
              </w:rPr>
              <w:t xml:space="preserve"> </w:t>
            </w:r>
            <w:r w:rsidRPr="00146484">
              <w:rPr>
                <w:rFonts w:ascii="Times New Roman" w:hAnsi="Times New Roman" w:cs="Times New Roman"/>
                <w:i/>
                <w:iCs/>
              </w:rPr>
              <w:t>произведений народного творчества.</w:t>
            </w:r>
          </w:p>
          <w:p w:rsidR="00146484" w:rsidRPr="00146484" w:rsidRDefault="00146484" w:rsidP="00146484">
            <w:pPr>
              <w:pStyle w:val="Style24"/>
              <w:shd w:val="clear" w:color="000000" w:fill="FFFFFF"/>
              <w:tabs>
                <w:tab w:val="left" w:pos="12000"/>
              </w:tabs>
              <w:spacing w:line="240" w:lineRule="auto"/>
              <w:jc w:val="both"/>
              <w:rPr>
                <w:rFonts w:ascii="Times New Roman" w:hAnsi="Times New Roman" w:cs="Times New Roman"/>
                <w:i/>
                <w:iCs/>
              </w:rPr>
            </w:pPr>
            <w:r w:rsidRPr="00146484">
              <w:rPr>
                <w:rFonts w:ascii="Times New Roman" w:hAnsi="Times New Roman" w:cs="Times New Roman"/>
                <w:i/>
                <w:iCs/>
              </w:rPr>
              <w:t>Способствовать проявлению положительных эмоци</w:t>
            </w:r>
            <w:r>
              <w:rPr>
                <w:rFonts w:ascii="Times New Roman" w:hAnsi="Times New Roman" w:cs="Times New Roman"/>
                <w:i/>
                <w:iCs/>
              </w:rPr>
              <w:t xml:space="preserve">й при восприятии детских книг с </w:t>
            </w:r>
            <w:r w:rsidRPr="00146484">
              <w:rPr>
                <w:rFonts w:ascii="Times New Roman" w:hAnsi="Times New Roman" w:cs="Times New Roman"/>
                <w:i/>
                <w:iCs/>
              </w:rPr>
              <w:t>иллюстрациями по мотивам татарских (русских) народных сказок, потешек, коротких стихов</w:t>
            </w:r>
            <w:r>
              <w:rPr>
                <w:rFonts w:ascii="Times New Roman" w:hAnsi="Times New Roman" w:cs="Times New Roman"/>
                <w:i/>
                <w:iCs/>
              </w:rPr>
              <w:t xml:space="preserve"> </w:t>
            </w:r>
            <w:r w:rsidRPr="00146484">
              <w:rPr>
                <w:rFonts w:ascii="Times New Roman" w:hAnsi="Times New Roman" w:cs="Times New Roman"/>
                <w:i/>
                <w:iCs/>
              </w:rPr>
              <w:t xml:space="preserve">татарских писателей и поэтов. Поддерживать выражение эстетических </w:t>
            </w:r>
            <w:r w:rsidRPr="00146484">
              <w:rPr>
                <w:rFonts w:ascii="Times New Roman" w:hAnsi="Times New Roman" w:cs="Times New Roman"/>
                <w:i/>
                <w:iCs/>
              </w:rPr>
              <w:lastRenderedPageBreak/>
              <w:t>переживаний ребенка.</w:t>
            </w:r>
          </w:p>
          <w:p w:rsidR="00146484" w:rsidRPr="00146484" w:rsidRDefault="00146484" w:rsidP="00146484">
            <w:pPr>
              <w:pStyle w:val="Style24"/>
              <w:shd w:val="clear" w:color="000000" w:fill="FFFFFF"/>
              <w:tabs>
                <w:tab w:val="left" w:pos="12000"/>
              </w:tabs>
              <w:spacing w:line="240" w:lineRule="auto"/>
              <w:jc w:val="both"/>
              <w:rPr>
                <w:rFonts w:ascii="Times New Roman" w:hAnsi="Times New Roman" w:cs="Times New Roman"/>
                <w:b/>
                <w:i/>
                <w:iCs/>
              </w:rPr>
            </w:pPr>
            <w:r w:rsidRPr="00146484">
              <w:rPr>
                <w:rFonts w:ascii="Times New Roman" w:hAnsi="Times New Roman" w:cs="Times New Roman"/>
                <w:b/>
                <w:i/>
                <w:iCs/>
              </w:rPr>
              <w:t>В сфере приобщения к изобразительным видам деятельности</w:t>
            </w:r>
          </w:p>
          <w:p w:rsidR="00146484" w:rsidRPr="00146484" w:rsidRDefault="00146484" w:rsidP="00146484">
            <w:pPr>
              <w:pStyle w:val="Style24"/>
              <w:shd w:val="clear" w:color="000000" w:fill="FFFFFF"/>
              <w:tabs>
                <w:tab w:val="left" w:pos="12000"/>
              </w:tabs>
              <w:spacing w:line="240" w:lineRule="auto"/>
              <w:jc w:val="both"/>
              <w:rPr>
                <w:rFonts w:ascii="Times New Roman" w:hAnsi="Times New Roman" w:cs="Times New Roman"/>
                <w:b/>
                <w:i/>
                <w:iCs/>
              </w:rPr>
            </w:pPr>
            <w:r w:rsidRPr="00146484">
              <w:rPr>
                <w:rFonts w:ascii="Times New Roman" w:hAnsi="Times New Roman" w:cs="Times New Roman"/>
                <w:b/>
                <w:i/>
                <w:iCs/>
              </w:rPr>
              <w:t>Рисование</w:t>
            </w:r>
          </w:p>
          <w:p w:rsidR="00146484" w:rsidRPr="00146484" w:rsidRDefault="00146484" w:rsidP="00146484">
            <w:pPr>
              <w:pStyle w:val="Style24"/>
              <w:shd w:val="clear" w:color="000000" w:fill="FFFFFF"/>
              <w:tabs>
                <w:tab w:val="left" w:pos="12000"/>
              </w:tabs>
              <w:spacing w:line="240" w:lineRule="auto"/>
              <w:ind w:firstLine="0"/>
              <w:jc w:val="both"/>
              <w:rPr>
                <w:rFonts w:ascii="Times New Roman" w:hAnsi="Times New Roman" w:cs="Times New Roman"/>
                <w:i/>
                <w:iCs/>
              </w:rPr>
            </w:pPr>
            <w:r w:rsidRPr="00146484">
              <w:rPr>
                <w:rFonts w:ascii="Times New Roman" w:hAnsi="Times New Roman" w:cs="Times New Roman"/>
                <w:i/>
                <w:iCs/>
              </w:rPr>
              <w:t>Познакомить с названиями цветов (красный, синий, зеленый, желтый), характерных для</w:t>
            </w:r>
            <w:r>
              <w:rPr>
                <w:rFonts w:ascii="Times New Roman" w:hAnsi="Times New Roman" w:cs="Times New Roman"/>
                <w:i/>
                <w:iCs/>
              </w:rPr>
              <w:t xml:space="preserve"> </w:t>
            </w:r>
            <w:r w:rsidRPr="00146484">
              <w:rPr>
                <w:rFonts w:ascii="Times New Roman" w:hAnsi="Times New Roman" w:cs="Times New Roman"/>
                <w:i/>
                <w:iCs/>
              </w:rPr>
              <w:t>татарского орнамента. Учить создавать изображения с использованием одного или двух цветов.</w:t>
            </w:r>
          </w:p>
          <w:p w:rsidR="00146484" w:rsidRPr="00146484" w:rsidRDefault="00146484" w:rsidP="00146484">
            <w:pPr>
              <w:pStyle w:val="Style24"/>
              <w:shd w:val="clear" w:color="000000" w:fill="FFFFFF"/>
              <w:tabs>
                <w:tab w:val="left" w:pos="12000"/>
              </w:tabs>
              <w:spacing w:line="240" w:lineRule="auto"/>
              <w:ind w:firstLine="0"/>
              <w:jc w:val="both"/>
              <w:rPr>
                <w:rFonts w:ascii="Times New Roman" w:hAnsi="Times New Roman" w:cs="Times New Roman"/>
                <w:i/>
                <w:iCs/>
              </w:rPr>
            </w:pPr>
            <w:r w:rsidRPr="00146484">
              <w:rPr>
                <w:rFonts w:ascii="Times New Roman" w:hAnsi="Times New Roman" w:cs="Times New Roman"/>
                <w:i/>
                <w:iCs/>
              </w:rPr>
              <w:t>Развивать умение создавать изображения предметов быта татарского народа (платок,</w:t>
            </w:r>
            <w:r>
              <w:rPr>
                <w:rFonts w:ascii="Times New Roman" w:hAnsi="Times New Roman" w:cs="Times New Roman"/>
                <w:i/>
                <w:iCs/>
              </w:rPr>
              <w:t xml:space="preserve"> </w:t>
            </w:r>
            <w:r w:rsidRPr="00146484">
              <w:rPr>
                <w:rFonts w:ascii="Times New Roman" w:hAnsi="Times New Roman" w:cs="Times New Roman"/>
                <w:i/>
                <w:iCs/>
              </w:rPr>
              <w:t>полотенце, салфетка и т.д.).</w:t>
            </w:r>
          </w:p>
          <w:p w:rsidR="00146484" w:rsidRPr="00146484" w:rsidRDefault="00146484" w:rsidP="00146484">
            <w:pPr>
              <w:pStyle w:val="Style24"/>
              <w:shd w:val="clear" w:color="000000" w:fill="FFFFFF"/>
              <w:tabs>
                <w:tab w:val="left" w:pos="12000"/>
              </w:tabs>
              <w:spacing w:line="240" w:lineRule="auto"/>
              <w:jc w:val="both"/>
              <w:rPr>
                <w:rFonts w:ascii="Times New Roman" w:hAnsi="Times New Roman" w:cs="Times New Roman"/>
                <w:b/>
                <w:i/>
                <w:iCs/>
              </w:rPr>
            </w:pPr>
            <w:r w:rsidRPr="00146484">
              <w:rPr>
                <w:rFonts w:ascii="Times New Roman" w:hAnsi="Times New Roman" w:cs="Times New Roman"/>
                <w:b/>
                <w:i/>
                <w:iCs/>
              </w:rPr>
              <w:t>Лепка</w:t>
            </w:r>
          </w:p>
          <w:p w:rsidR="00146484" w:rsidRPr="00146484" w:rsidRDefault="00146484" w:rsidP="00146484">
            <w:pPr>
              <w:pStyle w:val="Style24"/>
              <w:shd w:val="clear" w:color="000000" w:fill="FFFFFF"/>
              <w:tabs>
                <w:tab w:val="left" w:pos="12000"/>
              </w:tabs>
              <w:spacing w:line="240" w:lineRule="auto"/>
              <w:ind w:firstLine="0"/>
              <w:jc w:val="both"/>
              <w:rPr>
                <w:rFonts w:ascii="Times New Roman" w:hAnsi="Times New Roman" w:cs="Times New Roman"/>
                <w:i/>
                <w:iCs/>
              </w:rPr>
            </w:pPr>
            <w:r w:rsidRPr="00146484">
              <w:rPr>
                <w:rFonts w:ascii="Times New Roman" w:hAnsi="Times New Roman" w:cs="Times New Roman"/>
                <w:i/>
                <w:iCs/>
              </w:rPr>
              <w:t xml:space="preserve">Развивать умение раскатывать пластические материалы </w:t>
            </w:r>
            <w:r>
              <w:rPr>
                <w:rFonts w:ascii="Times New Roman" w:hAnsi="Times New Roman" w:cs="Times New Roman"/>
                <w:i/>
                <w:iCs/>
              </w:rPr>
              <w:t xml:space="preserve">прямыми и круговыми движениями, </w:t>
            </w:r>
            <w:r w:rsidRPr="00146484">
              <w:rPr>
                <w:rFonts w:ascii="Times New Roman" w:hAnsi="Times New Roman" w:cs="Times New Roman"/>
                <w:i/>
                <w:iCs/>
              </w:rPr>
              <w:t>умение обрывать, видоизменять комок с помощью пальцев, соединять части. Побуждать к созданию</w:t>
            </w:r>
            <w:r>
              <w:rPr>
                <w:rFonts w:ascii="Times New Roman" w:hAnsi="Times New Roman" w:cs="Times New Roman"/>
                <w:i/>
                <w:iCs/>
              </w:rPr>
              <w:t xml:space="preserve"> </w:t>
            </w:r>
            <w:r w:rsidRPr="00146484">
              <w:rPr>
                <w:rFonts w:ascii="Times New Roman" w:hAnsi="Times New Roman" w:cs="Times New Roman"/>
                <w:i/>
                <w:iCs/>
              </w:rPr>
              <w:t>простейших форм для обыгрывания (хлебные палочки, баурсак, чак-чак).</w:t>
            </w:r>
          </w:p>
          <w:p w:rsidR="00146484" w:rsidRPr="00146484" w:rsidRDefault="00146484" w:rsidP="00146484">
            <w:pPr>
              <w:pStyle w:val="Style24"/>
              <w:shd w:val="clear" w:color="000000" w:fill="FFFFFF"/>
              <w:tabs>
                <w:tab w:val="left" w:pos="12000"/>
              </w:tabs>
              <w:spacing w:line="240" w:lineRule="auto"/>
              <w:jc w:val="both"/>
              <w:rPr>
                <w:rFonts w:ascii="Times New Roman" w:hAnsi="Times New Roman" w:cs="Times New Roman"/>
                <w:b/>
                <w:i/>
                <w:iCs/>
              </w:rPr>
            </w:pPr>
            <w:r w:rsidRPr="00146484">
              <w:rPr>
                <w:rFonts w:ascii="Times New Roman" w:hAnsi="Times New Roman" w:cs="Times New Roman"/>
                <w:b/>
                <w:i/>
                <w:iCs/>
              </w:rPr>
              <w:t>Аппликация</w:t>
            </w:r>
          </w:p>
          <w:p w:rsidR="00146484" w:rsidRPr="00146484" w:rsidRDefault="00146484" w:rsidP="00146484">
            <w:pPr>
              <w:pStyle w:val="Style24"/>
              <w:shd w:val="clear" w:color="000000" w:fill="FFFFFF"/>
              <w:tabs>
                <w:tab w:val="left" w:pos="12000"/>
              </w:tabs>
              <w:spacing w:line="240" w:lineRule="auto"/>
              <w:ind w:firstLine="0"/>
              <w:jc w:val="both"/>
              <w:rPr>
                <w:rFonts w:ascii="Times New Roman" w:hAnsi="Times New Roman" w:cs="Times New Roman"/>
                <w:i/>
                <w:iCs/>
              </w:rPr>
            </w:pPr>
            <w:r w:rsidRPr="00146484">
              <w:rPr>
                <w:rFonts w:ascii="Times New Roman" w:hAnsi="Times New Roman" w:cs="Times New Roman"/>
                <w:i/>
                <w:iCs/>
              </w:rPr>
              <w:t>Учить выкладывать на листе бумаги готовые детали</w:t>
            </w:r>
            <w:r>
              <w:rPr>
                <w:rFonts w:ascii="Times New Roman" w:hAnsi="Times New Roman" w:cs="Times New Roman"/>
                <w:i/>
                <w:iCs/>
              </w:rPr>
              <w:t xml:space="preserve"> цветочно-растительных мотивов </w:t>
            </w:r>
            <w:r w:rsidRPr="00146484">
              <w:rPr>
                <w:rFonts w:ascii="Times New Roman" w:hAnsi="Times New Roman" w:cs="Times New Roman"/>
                <w:i/>
                <w:iCs/>
              </w:rPr>
              <w:t>татарского орнамента (тюльпан, колокольчик, ромашка, плоды шиповника, рябины и т.д.), составлять</w:t>
            </w:r>
            <w:r>
              <w:rPr>
                <w:rFonts w:ascii="Times New Roman" w:hAnsi="Times New Roman" w:cs="Times New Roman"/>
                <w:i/>
                <w:iCs/>
              </w:rPr>
              <w:t xml:space="preserve"> </w:t>
            </w:r>
            <w:r w:rsidRPr="00146484">
              <w:rPr>
                <w:rFonts w:ascii="Times New Roman" w:hAnsi="Times New Roman" w:cs="Times New Roman"/>
                <w:i/>
                <w:iCs/>
              </w:rPr>
              <w:t>простейшие узоры в несложном ритмическом порядке на полоске.</w:t>
            </w:r>
          </w:p>
          <w:p w:rsidR="00146484" w:rsidRPr="00146484" w:rsidRDefault="00146484" w:rsidP="00146484">
            <w:pPr>
              <w:pStyle w:val="Style24"/>
              <w:shd w:val="clear" w:color="000000" w:fill="FFFFFF"/>
              <w:tabs>
                <w:tab w:val="left" w:pos="12000"/>
              </w:tabs>
              <w:spacing w:line="240" w:lineRule="auto"/>
              <w:ind w:firstLine="0"/>
              <w:jc w:val="both"/>
              <w:rPr>
                <w:rFonts w:ascii="Times New Roman" w:hAnsi="Times New Roman" w:cs="Times New Roman"/>
                <w:i/>
                <w:iCs/>
              </w:rPr>
            </w:pPr>
            <w:r w:rsidRPr="00146484">
              <w:rPr>
                <w:rFonts w:ascii="Times New Roman" w:hAnsi="Times New Roman" w:cs="Times New Roman"/>
                <w:i/>
                <w:iCs/>
              </w:rPr>
              <w:t xml:space="preserve">Развивать умение создавать коллективные композиции по мотивам татарского </w:t>
            </w:r>
            <w:r>
              <w:rPr>
                <w:rFonts w:ascii="Times New Roman" w:hAnsi="Times New Roman" w:cs="Times New Roman"/>
                <w:i/>
                <w:iCs/>
              </w:rPr>
              <w:t xml:space="preserve">прикладного </w:t>
            </w:r>
            <w:r w:rsidRPr="00146484">
              <w:rPr>
                <w:rFonts w:ascii="Times New Roman" w:hAnsi="Times New Roman" w:cs="Times New Roman"/>
                <w:i/>
                <w:iCs/>
              </w:rPr>
              <w:t>искусства.</w:t>
            </w:r>
          </w:p>
          <w:p w:rsidR="00146484" w:rsidRPr="00146484" w:rsidRDefault="00146484" w:rsidP="00146484">
            <w:pPr>
              <w:pStyle w:val="Style24"/>
              <w:shd w:val="clear" w:color="000000" w:fill="FFFFFF"/>
              <w:tabs>
                <w:tab w:val="left" w:pos="12000"/>
              </w:tabs>
              <w:spacing w:line="240" w:lineRule="auto"/>
              <w:jc w:val="both"/>
              <w:rPr>
                <w:rFonts w:ascii="Times New Roman" w:hAnsi="Times New Roman" w:cs="Times New Roman"/>
                <w:b/>
                <w:i/>
                <w:iCs/>
              </w:rPr>
            </w:pPr>
            <w:r w:rsidRPr="00146484">
              <w:rPr>
                <w:rFonts w:ascii="Times New Roman" w:hAnsi="Times New Roman" w:cs="Times New Roman"/>
                <w:b/>
                <w:i/>
                <w:iCs/>
              </w:rPr>
              <w:t>Музыкальная деятельность</w:t>
            </w:r>
          </w:p>
          <w:p w:rsidR="00146484" w:rsidRPr="00146484" w:rsidRDefault="00146484" w:rsidP="00146484">
            <w:pPr>
              <w:pStyle w:val="Style24"/>
              <w:shd w:val="clear" w:color="000000" w:fill="FFFFFF"/>
              <w:tabs>
                <w:tab w:val="left" w:pos="12000"/>
              </w:tabs>
              <w:spacing w:line="240" w:lineRule="auto"/>
              <w:ind w:firstLine="0"/>
              <w:jc w:val="both"/>
              <w:rPr>
                <w:rFonts w:ascii="Times New Roman" w:hAnsi="Times New Roman" w:cs="Times New Roman"/>
                <w:i/>
                <w:iCs/>
              </w:rPr>
            </w:pPr>
            <w:r w:rsidRPr="00146484">
              <w:rPr>
                <w:rFonts w:ascii="Times New Roman" w:hAnsi="Times New Roman" w:cs="Times New Roman"/>
                <w:i/>
                <w:iCs/>
              </w:rPr>
              <w:t>Формировать умение вслушиваться в татарскую нар</w:t>
            </w:r>
            <w:r>
              <w:rPr>
                <w:rFonts w:ascii="Times New Roman" w:hAnsi="Times New Roman" w:cs="Times New Roman"/>
                <w:i/>
                <w:iCs/>
              </w:rPr>
              <w:t xml:space="preserve">одную музыку и музыку татарских </w:t>
            </w:r>
            <w:r w:rsidRPr="00146484">
              <w:rPr>
                <w:rFonts w:ascii="Times New Roman" w:hAnsi="Times New Roman" w:cs="Times New Roman"/>
                <w:i/>
                <w:iCs/>
              </w:rPr>
              <w:t>композиторов, понимать ее образное содержание. Развивать эмоциональный отклик. Познакомить с</w:t>
            </w:r>
            <w:r>
              <w:rPr>
                <w:rFonts w:ascii="Times New Roman" w:hAnsi="Times New Roman" w:cs="Times New Roman"/>
                <w:i/>
                <w:iCs/>
              </w:rPr>
              <w:t xml:space="preserve"> </w:t>
            </w:r>
            <w:r w:rsidRPr="00146484">
              <w:rPr>
                <w:rFonts w:ascii="Times New Roman" w:hAnsi="Times New Roman" w:cs="Times New Roman"/>
                <w:i/>
                <w:iCs/>
              </w:rPr>
              <w:t>простейшими движениями, характерными для татарского танца: «простые шаги», «притоп одной</w:t>
            </w:r>
            <w:r>
              <w:rPr>
                <w:rFonts w:ascii="Times New Roman" w:hAnsi="Times New Roman" w:cs="Times New Roman"/>
                <w:i/>
                <w:iCs/>
              </w:rPr>
              <w:t xml:space="preserve"> </w:t>
            </w:r>
            <w:r w:rsidRPr="00146484">
              <w:rPr>
                <w:rFonts w:ascii="Times New Roman" w:hAnsi="Times New Roman" w:cs="Times New Roman"/>
                <w:i/>
                <w:iCs/>
              </w:rPr>
              <w:t>ногой», «притопы двумя ногами», «пружинка». Вызвать желание танцевать.</w:t>
            </w:r>
          </w:p>
          <w:p w:rsidR="00146484" w:rsidRPr="00146484" w:rsidRDefault="00146484" w:rsidP="00146484">
            <w:pPr>
              <w:pStyle w:val="Style24"/>
              <w:shd w:val="clear" w:color="000000" w:fill="FFFFFF"/>
              <w:tabs>
                <w:tab w:val="left" w:pos="12000"/>
              </w:tabs>
              <w:spacing w:line="240" w:lineRule="auto"/>
              <w:ind w:firstLine="0"/>
              <w:jc w:val="both"/>
              <w:rPr>
                <w:rFonts w:ascii="Times New Roman" w:hAnsi="Times New Roman" w:cs="Times New Roman"/>
                <w:i/>
                <w:iCs/>
              </w:rPr>
            </w:pPr>
            <w:r w:rsidRPr="00146484">
              <w:rPr>
                <w:rFonts w:ascii="Times New Roman" w:hAnsi="Times New Roman" w:cs="Times New Roman"/>
                <w:i/>
                <w:iCs/>
              </w:rPr>
              <w:t>Вовлекать детей в свободную пляску, пение и подпевание песенок татарских композиторов.</w:t>
            </w:r>
          </w:p>
          <w:p w:rsidR="00146484" w:rsidRPr="00146484" w:rsidRDefault="00146484" w:rsidP="00146484">
            <w:pPr>
              <w:pStyle w:val="Style24"/>
              <w:shd w:val="clear" w:color="000000" w:fill="FFFFFF"/>
              <w:tabs>
                <w:tab w:val="left" w:pos="12000"/>
              </w:tabs>
              <w:spacing w:line="240" w:lineRule="auto"/>
              <w:ind w:firstLine="0"/>
              <w:jc w:val="both"/>
              <w:rPr>
                <w:rFonts w:ascii="Times New Roman" w:hAnsi="Times New Roman" w:cs="Times New Roman"/>
                <w:i/>
                <w:iCs/>
              </w:rPr>
            </w:pPr>
            <w:r w:rsidRPr="00146484">
              <w:rPr>
                <w:rFonts w:ascii="Times New Roman" w:hAnsi="Times New Roman" w:cs="Times New Roman"/>
                <w:i/>
                <w:iCs/>
              </w:rPr>
              <w:t>Создавать в групповом помещении музыкальную среду, органично включая татарскую</w:t>
            </w:r>
          </w:p>
          <w:p w:rsidR="00146484" w:rsidRPr="00146484" w:rsidRDefault="00146484" w:rsidP="00146484">
            <w:pPr>
              <w:pStyle w:val="Style24"/>
              <w:widowControl/>
              <w:shd w:val="clear" w:color="000000" w:fill="FFFFFF"/>
              <w:tabs>
                <w:tab w:val="left" w:pos="12000"/>
              </w:tabs>
              <w:spacing w:line="240" w:lineRule="auto"/>
              <w:ind w:firstLine="0"/>
              <w:jc w:val="both"/>
              <w:rPr>
                <w:rFonts w:ascii="Times New Roman" w:hAnsi="Times New Roman" w:cs="Times New Roman"/>
                <w:i/>
                <w:iCs/>
              </w:rPr>
            </w:pPr>
            <w:r w:rsidRPr="00146484">
              <w:rPr>
                <w:rFonts w:ascii="Times New Roman" w:hAnsi="Times New Roman" w:cs="Times New Roman"/>
                <w:i/>
                <w:iCs/>
              </w:rPr>
              <w:t>(русскую) музыку в повседневную жизнь детей.</w:t>
            </w:r>
          </w:p>
          <w:p w:rsidR="00BB702B" w:rsidRDefault="00E33976">
            <w:pPr>
              <w:pStyle w:val="Style24"/>
              <w:widowControl/>
              <w:shd w:val="clear" w:color="000000" w:fill="FFFFFF"/>
              <w:tabs>
                <w:tab w:val="left" w:pos="12000"/>
              </w:tabs>
              <w:spacing w:line="240" w:lineRule="auto"/>
              <w:jc w:val="both"/>
              <w:rPr>
                <w:rFonts w:ascii="Times New Roman" w:hAnsi="Times New Roman" w:cs="Times New Roman"/>
                <w:b/>
                <w:i/>
                <w:iCs/>
              </w:rPr>
            </w:pPr>
            <w:r>
              <w:rPr>
                <w:rFonts w:ascii="Times New Roman" w:hAnsi="Times New Roman" w:cs="Times New Roman"/>
                <w:b/>
                <w:i/>
                <w:iCs/>
              </w:rPr>
              <w:t>М</w:t>
            </w:r>
            <w:r w:rsidR="00B66A13">
              <w:rPr>
                <w:rFonts w:ascii="Times New Roman" w:hAnsi="Times New Roman" w:cs="Times New Roman"/>
                <w:b/>
                <w:i/>
                <w:iCs/>
              </w:rPr>
              <w:t xml:space="preserve">ладшая группа    </w:t>
            </w:r>
            <w:r>
              <w:rPr>
                <w:rFonts w:ascii="Times New Roman" w:hAnsi="Times New Roman" w:cs="Times New Roman"/>
                <w:b/>
                <w:i/>
                <w:iCs/>
              </w:rPr>
              <w:t>(</w:t>
            </w:r>
            <w:r w:rsidR="00B66A13">
              <w:rPr>
                <w:rFonts w:ascii="Times New Roman" w:hAnsi="Times New Roman" w:cs="Times New Roman"/>
                <w:b/>
                <w:i/>
                <w:iCs/>
              </w:rPr>
              <w:t xml:space="preserve">3 </w:t>
            </w:r>
            <w:r>
              <w:rPr>
                <w:rFonts w:ascii="Times New Roman" w:hAnsi="Times New Roman" w:cs="Times New Roman"/>
                <w:b/>
                <w:i/>
                <w:iCs/>
              </w:rPr>
              <w:t>-</w:t>
            </w:r>
            <w:r w:rsidR="00B66A13">
              <w:rPr>
                <w:rFonts w:ascii="Times New Roman" w:hAnsi="Times New Roman" w:cs="Times New Roman"/>
                <w:b/>
                <w:i/>
                <w:iCs/>
              </w:rPr>
              <w:t xml:space="preserve">4 </w:t>
            </w:r>
            <w:r>
              <w:rPr>
                <w:rFonts w:ascii="Times New Roman" w:hAnsi="Times New Roman" w:cs="Times New Roman"/>
                <w:b/>
                <w:i/>
                <w:iCs/>
              </w:rPr>
              <w:t>года)</w:t>
            </w:r>
            <w:r w:rsidR="00B66A13">
              <w:rPr>
                <w:rFonts w:ascii="Times New Roman" w:hAnsi="Times New Roman" w:cs="Times New Roman"/>
                <w:b/>
                <w:i/>
                <w:iCs/>
              </w:rPr>
              <w:t xml:space="preserve"> </w:t>
            </w:r>
          </w:p>
          <w:p w:rsidR="00BB702B" w:rsidRPr="00BB702B" w:rsidRDefault="00BB702B" w:rsidP="00BB702B">
            <w:pPr>
              <w:pStyle w:val="Style24"/>
              <w:shd w:val="clear" w:color="000000" w:fill="FFFFFF"/>
              <w:tabs>
                <w:tab w:val="left" w:pos="12000"/>
              </w:tabs>
              <w:spacing w:line="240" w:lineRule="auto"/>
              <w:ind w:firstLine="0"/>
              <w:jc w:val="both"/>
              <w:rPr>
                <w:rStyle w:val="FontStyle65"/>
                <w:b w:val="0"/>
                <w:i/>
                <w:iCs/>
                <w:sz w:val="24"/>
              </w:rPr>
            </w:pPr>
            <w:r w:rsidRPr="00BB702B">
              <w:rPr>
                <w:rStyle w:val="FontStyle65"/>
                <w:b w:val="0"/>
                <w:i/>
                <w:iCs/>
                <w:sz w:val="24"/>
              </w:rPr>
              <w:t>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BB702B" w:rsidRPr="00BB702B" w:rsidRDefault="00BB702B" w:rsidP="00BB702B">
            <w:pPr>
              <w:pStyle w:val="Style24"/>
              <w:shd w:val="clear" w:color="000000" w:fill="FFFFFF"/>
              <w:tabs>
                <w:tab w:val="left" w:pos="12000"/>
              </w:tabs>
              <w:spacing w:line="240" w:lineRule="auto"/>
              <w:ind w:firstLine="0"/>
              <w:jc w:val="both"/>
              <w:rPr>
                <w:rStyle w:val="FontStyle65"/>
                <w:b w:val="0"/>
                <w:i/>
                <w:iCs/>
                <w:sz w:val="24"/>
              </w:rPr>
            </w:pPr>
            <w:r w:rsidRPr="00BB702B">
              <w:rPr>
                <w:rStyle w:val="FontStyle65"/>
                <w:b w:val="0"/>
                <w:i/>
                <w:iCs/>
                <w:sz w:val="24"/>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w:t>
            </w:r>
          </w:p>
          <w:p w:rsidR="00BB702B" w:rsidRPr="00BB702B" w:rsidRDefault="00BB702B" w:rsidP="00BB702B">
            <w:pPr>
              <w:pStyle w:val="Style24"/>
              <w:shd w:val="clear" w:color="000000" w:fill="FFFFFF"/>
              <w:tabs>
                <w:tab w:val="left" w:pos="12000"/>
              </w:tabs>
              <w:spacing w:line="240" w:lineRule="auto"/>
              <w:ind w:firstLine="0"/>
              <w:jc w:val="both"/>
              <w:rPr>
                <w:rStyle w:val="FontStyle65"/>
                <w:b w:val="0"/>
                <w:i/>
                <w:iCs/>
                <w:sz w:val="24"/>
              </w:rPr>
            </w:pPr>
            <w:r w:rsidRPr="00BB702B">
              <w:rPr>
                <w:rFonts w:ascii="Times New Roman" w:hAnsi="Times New Roman" w:cs="Times New Roman"/>
                <w:i/>
                <w:iCs/>
              </w:rPr>
              <w:t>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w:t>
            </w:r>
            <w:r w:rsidRPr="00BB702B">
              <w:rPr>
                <w:rStyle w:val="FontStyle65"/>
                <w:b w:val="0"/>
                <w:i/>
                <w:iCs/>
                <w:sz w:val="24"/>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BB702B" w:rsidRPr="00BB702B" w:rsidRDefault="00BB702B" w:rsidP="00146484">
            <w:pPr>
              <w:pStyle w:val="Style24"/>
              <w:shd w:val="clear" w:color="000000" w:fill="FFFFFF"/>
              <w:tabs>
                <w:tab w:val="left" w:pos="10065"/>
                <w:tab w:val="left" w:pos="12000"/>
              </w:tabs>
              <w:spacing w:line="240" w:lineRule="auto"/>
              <w:jc w:val="both"/>
              <w:rPr>
                <w:rStyle w:val="FontStyle65"/>
                <w:b w:val="0"/>
                <w:i/>
                <w:iCs/>
                <w:sz w:val="24"/>
              </w:rPr>
            </w:pPr>
            <w:r w:rsidRPr="00BB702B">
              <w:rPr>
                <w:rStyle w:val="FontStyle65"/>
                <w:i/>
                <w:iCs/>
                <w:sz w:val="24"/>
              </w:rPr>
              <w:t>Рисование</w:t>
            </w:r>
            <w:r w:rsidR="00146484">
              <w:rPr>
                <w:rStyle w:val="FontStyle65"/>
                <w:i/>
                <w:iCs/>
                <w:sz w:val="24"/>
              </w:rPr>
              <w:t>.</w:t>
            </w:r>
            <w:r w:rsidRPr="00BB702B">
              <w:rPr>
                <w:rFonts w:ascii="Times New Roman" w:eastAsiaTheme="minorEastAsia" w:hAnsi="Times New Roman" w:cs="Times New Roman"/>
                <w:color w:val="auto"/>
                <w:sz w:val="28"/>
                <w:szCs w:val="28"/>
              </w:rPr>
              <w:t xml:space="preserve"> </w:t>
            </w:r>
            <w:r w:rsidRPr="00BB702B">
              <w:rPr>
                <w:rFonts w:ascii="Times New Roman" w:hAnsi="Times New Roman" w:cs="Times New Roman"/>
                <w:i/>
                <w:iCs/>
              </w:rPr>
              <w:t>Показать детям, как можно передать в рисунке красоту окружающей природы (кисть рябины, падающие на зем</w:t>
            </w:r>
            <w:r w:rsidR="00146484">
              <w:rPr>
                <w:rFonts w:ascii="Times New Roman" w:hAnsi="Times New Roman" w:cs="Times New Roman"/>
                <w:i/>
                <w:iCs/>
              </w:rPr>
              <w:t>лю разноцветные листья и т.п.).</w:t>
            </w:r>
            <w:r w:rsidRPr="00BB702B">
              <w:rPr>
                <w:rFonts w:ascii="Times New Roman" w:hAnsi="Times New Roman" w:cs="Times New Roman"/>
                <w:i/>
                <w:iCs/>
              </w:rPr>
              <w:t>Приобщать детей к декоративной</w:t>
            </w:r>
            <w:r>
              <w:rPr>
                <w:rFonts w:ascii="Times New Roman" w:hAnsi="Times New Roman" w:cs="Times New Roman"/>
                <w:i/>
                <w:iCs/>
              </w:rPr>
              <w:t xml:space="preserve"> деятельности</w:t>
            </w:r>
            <w:r w:rsidRPr="00BB702B">
              <w:rPr>
                <w:rStyle w:val="FontStyle65"/>
                <w:b w:val="0"/>
                <w:i/>
                <w:iCs/>
                <w:sz w:val="24"/>
              </w:rPr>
              <w:tab/>
              <w:t>Показать детям, как можно передать в рисунке красоту окружающей природы (кисть рябины, падающие на землю разноцветные лис</w:t>
            </w:r>
            <w:r>
              <w:rPr>
                <w:rStyle w:val="FontStyle65"/>
                <w:b w:val="0"/>
                <w:i/>
                <w:iCs/>
                <w:sz w:val="24"/>
              </w:rPr>
              <w:t>тья и т.п.).</w:t>
            </w:r>
            <w:r w:rsidR="00146484">
              <w:rPr>
                <w:rStyle w:val="FontStyle65"/>
                <w:b w:val="0"/>
                <w:i/>
                <w:iCs/>
                <w:sz w:val="24"/>
              </w:rPr>
              <w:tab/>
              <w:t xml:space="preserve">Приобщать детей к декоративной </w:t>
            </w:r>
            <w:r w:rsidRPr="00BB702B">
              <w:rPr>
                <w:rStyle w:val="FontStyle65"/>
                <w:b w:val="0"/>
                <w:i/>
                <w:iCs/>
                <w:sz w:val="24"/>
              </w:rPr>
              <w:t>показать спо</w:t>
            </w:r>
            <w:r w:rsidR="00146484">
              <w:rPr>
                <w:rStyle w:val="FontStyle65"/>
                <w:b w:val="0"/>
                <w:i/>
                <w:iCs/>
                <w:sz w:val="24"/>
              </w:rPr>
              <w:t xml:space="preserve">собы </w:t>
            </w:r>
            <w:r w:rsidRPr="00BB702B">
              <w:rPr>
                <w:rStyle w:val="FontStyle65"/>
                <w:b w:val="0"/>
                <w:i/>
                <w:iCs/>
                <w:sz w:val="24"/>
              </w:rPr>
              <w:t xml:space="preserve">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r w:rsidRPr="00BB702B">
              <w:rPr>
                <w:rFonts w:ascii="Times New Roman" w:hAnsi="Times New Roman" w:cs="Times New Roman"/>
                <w:i/>
                <w:iCs/>
              </w:rPr>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w:t>
            </w:r>
            <w:r>
              <w:rPr>
                <w:rFonts w:ascii="Times New Roman" w:hAnsi="Times New Roman" w:cs="Times New Roman"/>
                <w:i/>
                <w:iCs/>
              </w:rPr>
              <w:t xml:space="preserve"> или нескольких цветов</w:t>
            </w:r>
            <w:r>
              <w:rPr>
                <w:rStyle w:val="FontStyle65"/>
                <w:b w:val="0"/>
                <w:i/>
                <w:iCs/>
                <w:sz w:val="24"/>
              </w:rPr>
              <w:t>.</w:t>
            </w:r>
            <w:r w:rsidRPr="00BB702B">
              <w:rPr>
                <w:rFonts w:ascii="Times New Roman" w:eastAsiaTheme="minorEastAsia" w:hAnsi="Times New Roman" w:cs="Times New Roman"/>
                <w:color w:val="auto"/>
                <w:sz w:val="28"/>
                <w:szCs w:val="28"/>
              </w:rPr>
              <w:t xml:space="preserve"> </w:t>
            </w:r>
            <w:r w:rsidRPr="00BB702B">
              <w:rPr>
                <w:rFonts w:ascii="Times New Roman" w:hAnsi="Times New Roman" w:cs="Times New Roman"/>
                <w:i/>
                <w:iCs/>
              </w:rPr>
              <w:t xml:space="preserve">Показать, как рисовать разные линии (длинные, короткие, вертикальные, горизонтальные, наклонные) в разных направлениях. </w:t>
            </w:r>
            <w:r w:rsidRPr="00BB702B">
              <w:rPr>
                <w:rFonts w:ascii="Times New Roman" w:hAnsi="Times New Roman" w:cs="Times New Roman"/>
                <w:i/>
                <w:iCs/>
              </w:rPr>
              <w:lastRenderedPageBreak/>
              <w:t>Подводить к изображению предметов разной формы</w:t>
            </w:r>
            <w:r w:rsidRPr="00BB702B">
              <w:rPr>
                <w:rStyle w:val="FontStyle65"/>
                <w:b w:val="0"/>
                <w:i/>
                <w:iCs/>
                <w:sz w:val="24"/>
              </w:rPr>
              <w:tab/>
              <w:t>Показать, как рисовать разные линии (длинные, короткие, вертикальные, горизонтальные, наклонные) в разных направлениях. Подводить к изо</w:t>
            </w:r>
            <w:r w:rsidR="00146484">
              <w:rPr>
                <w:rStyle w:val="FontStyle65"/>
                <w:b w:val="0"/>
                <w:i/>
                <w:iCs/>
                <w:sz w:val="24"/>
              </w:rPr>
              <w:t>бражению предметов разной формы</w:t>
            </w:r>
            <w:r w:rsidRPr="00BB702B">
              <w:rPr>
                <w:rStyle w:val="FontStyle65"/>
                <w:b w:val="0"/>
                <w:i/>
                <w:iCs/>
                <w:sz w:val="24"/>
              </w:rPr>
              <w:t>(округлая, прямоугольная). Развивать умение создавать простые изображения («казанское полотенце», салфетка, тарелочка и т.д.).</w:t>
            </w:r>
            <w:r w:rsidRPr="00BB702B">
              <w:rPr>
                <w:rStyle w:val="FontStyle65"/>
                <w:b w:val="0"/>
                <w:i/>
                <w:iCs/>
                <w:sz w:val="24"/>
              </w:rPr>
              <w:tab/>
              <w:t>Формировать опыт совместной деятельности при создании коллективных композиций по мотивам татарского прикладного искусства.</w:t>
            </w:r>
          </w:p>
          <w:p w:rsidR="00BB702B" w:rsidRPr="00BB702B" w:rsidRDefault="00BB702B" w:rsidP="00BB702B">
            <w:pPr>
              <w:pStyle w:val="Style24"/>
              <w:shd w:val="clear" w:color="000000" w:fill="FFFFFF"/>
              <w:tabs>
                <w:tab w:val="left" w:pos="12000"/>
              </w:tabs>
              <w:spacing w:line="240" w:lineRule="auto"/>
              <w:jc w:val="both"/>
              <w:rPr>
                <w:rStyle w:val="FontStyle65"/>
                <w:b w:val="0"/>
                <w:i/>
                <w:iCs/>
                <w:sz w:val="24"/>
              </w:rPr>
            </w:pPr>
            <w:r w:rsidRPr="00BB702B">
              <w:rPr>
                <w:rStyle w:val="FontStyle65"/>
                <w:b w:val="0"/>
                <w:i/>
                <w:iCs/>
                <w:sz w:val="24"/>
              </w:rPr>
              <w:t>Поощрять интерес детей к изобразительной деятельности, создавать условия для самостоятельного художественного творчества.</w:t>
            </w:r>
          </w:p>
          <w:p w:rsidR="00912F94" w:rsidRPr="00912F94" w:rsidRDefault="00BB702B" w:rsidP="00912F94">
            <w:pPr>
              <w:pStyle w:val="Style24"/>
              <w:shd w:val="clear" w:color="000000" w:fill="FFFFFF"/>
              <w:tabs>
                <w:tab w:val="left" w:pos="12000"/>
              </w:tabs>
              <w:spacing w:line="240" w:lineRule="auto"/>
              <w:rPr>
                <w:rFonts w:ascii="Times New Roman" w:hAnsi="Times New Roman" w:cs="Times New Roman"/>
                <w:i/>
                <w:iCs/>
              </w:rPr>
            </w:pPr>
            <w:r w:rsidRPr="00BB702B">
              <w:rPr>
                <w:rStyle w:val="FontStyle65"/>
                <w:i/>
                <w:iCs/>
                <w:sz w:val="24"/>
              </w:rPr>
              <w:t>Лепка</w:t>
            </w:r>
            <w:r w:rsidR="00381C49">
              <w:rPr>
                <w:rStyle w:val="FontStyle65"/>
                <w:i/>
                <w:iCs/>
                <w:sz w:val="24"/>
              </w:rPr>
              <w:t>.</w:t>
            </w:r>
            <w:r w:rsidR="00912F94">
              <w:rPr>
                <w:rStyle w:val="FontStyle65"/>
                <w:i/>
                <w:iCs/>
                <w:sz w:val="24"/>
              </w:rPr>
              <w:t xml:space="preserve"> </w:t>
            </w:r>
            <w:r w:rsidR="00912F94" w:rsidRPr="00912F94">
              <w:rPr>
                <w:rFonts w:ascii="Times New Roman" w:hAnsi="Times New Roman" w:cs="Times New Roman"/>
                <w:i/>
                <w:iCs/>
              </w:rPr>
              <w:t>Закреплять представления о свойствах глин</w:t>
            </w:r>
            <w:r w:rsidR="00381C49">
              <w:rPr>
                <w:rFonts w:ascii="Times New Roman" w:hAnsi="Times New Roman" w:cs="Times New Roman"/>
                <w:i/>
                <w:iCs/>
              </w:rPr>
              <w:t xml:space="preserve">ы, пластилина, соленого теста и </w:t>
            </w:r>
            <w:r w:rsidR="00912F94" w:rsidRPr="00912F94">
              <w:rPr>
                <w:rFonts w:ascii="Times New Roman" w:hAnsi="Times New Roman" w:cs="Times New Roman"/>
                <w:i/>
                <w:iCs/>
              </w:rPr>
              <w:t xml:space="preserve">способах лепки, поощрять выбор материала. </w:t>
            </w:r>
          </w:p>
          <w:p w:rsidR="00BB702B" w:rsidRPr="00BB702B" w:rsidRDefault="00BB702B" w:rsidP="00BB702B">
            <w:pPr>
              <w:pStyle w:val="Style24"/>
              <w:shd w:val="clear" w:color="000000" w:fill="FFFFFF"/>
              <w:tabs>
                <w:tab w:val="left" w:pos="12000"/>
              </w:tabs>
              <w:spacing w:line="240" w:lineRule="auto"/>
              <w:jc w:val="both"/>
              <w:rPr>
                <w:rStyle w:val="FontStyle65"/>
                <w:b w:val="0"/>
                <w:i/>
                <w:iCs/>
                <w:sz w:val="24"/>
              </w:rPr>
            </w:pPr>
            <w:r w:rsidRPr="00BB702B">
              <w:rPr>
                <w:rStyle w:val="FontStyle65"/>
                <w:b w:val="0"/>
                <w:i/>
                <w:iCs/>
                <w:sz w:val="24"/>
              </w:rPr>
              <w:t>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пончики (кабартма), булочки (мич кумэчлэре). Закреплять умение аккуратно пользоваться пластическими материалами, комочки и вылепленные предметы класть на дощечку.</w:t>
            </w:r>
          </w:p>
          <w:p w:rsidR="00912F94" w:rsidRPr="00912F94" w:rsidRDefault="00BB702B" w:rsidP="00912F94">
            <w:pPr>
              <w:pStyle w:val="Style24"/>
              <w:shd w:val="clear" w:color="000000" w:fill="FFFFFF"/>
              <w:tabs>
                <w:tab w:val="left" w:pos="2100"/>
              </w:tabs>
              <w:spacing w:line="240" w:lineRule="auto"/>
              <w:jc w:val="both"/>
              <w:rPr>
                <w:rFonts w:ascii="Times New Roman" w:hAnsi="Times New Roman" w:cs="Times New Roman"/>
                <w:i/>
                <w:iCs/>
              </w:rPr>
            </w:pPr>
            <w:r w:rsidRPr="00912F94">
              <w:rPr>
                <w:rStyle w:val="FontStyle65"/>
                <w:i/>
                <w:iCs/>
                <w:sz w:val="24"/>
              </w:rPr>
              <w:t>Аппликация</w:t>
            </w:r>
            <w:r w:rsidR="00912F94" w:rsidRPr="00912F94">
              <w:rPr>
                <w:rFonts w:ascii="Times New Roman" w:eastAsiaTheme="minorEastAsia" w:hAnsi="Times New Roman" w:cs="Times New Roman"/>
                <w:color w:val="auto"/>
                <w:sz w:val="28"/>
                <w:szCs w:val="28"/>
              </w:rPr>
              <w:t xml:space="preserve"> </w:t>
            </w:r>
            <w:r w:rsidR="00912F94" w:rsidRPr="00912F94">
              <w:rPr>
                <w:rFonts w:ascii="Times New Roman" w:hAnsi="Times New Roman" w:cs="Times New Roman"/>
                <w:i/>
                <w:iCs/>
              </w:rPr>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w:t>
            </w:r>
          </w:p>
          <w:p w:rsidR="00381C49" w:rsidRDefault="00912F94" w:rsidP="00381C49">
            <w:pPr>
              <w:pStyle w:val="Style24"/>
              <w:shd w:val="clear" w:color="000000" w:fill="FFFFFF"/>
              <w:spacing w:line="240" w:lineRule="auto"/>
              <w:ind w:firstLine="0"/>
              <w:jc w:val="both"/>
              <w:rPr>
                <w:rFonts w:ascii="Times New Roman" w:hAnsi="Times New Roman" w:cs="Times New Roman"/>
                <w:i/>
                <w:iCs/>
              </w:rPr>
            </w:pPr>
            <w:r w:rsidRPr="00912F94">
              <w:rPr>
                <w:rFonts w:ascii="Times New Roman" w:hAnsi="Times New Roman" w:cs="Times New Roman"/>
                <w:i/>
                <w:iCs/>
              </w:rPr>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p>
          <w:p w:rsidR="00BB702B" w:rsidRPr="00381C49" w:rsidRDefault="00BB702B" w:rsidP="00381C49">
            <w:pPr>
              <w:pStyle w:val="Style24"/>
              <w:shd w:val="clear" w:color="000000" w:fill="FFFFFF"/>
              <w:spacing w:line="240" w:lineRule="auto"/>
              <w:jc w:val="both"/>
              <w:rPr>
                <w:rStyle w:val="FontStyle65"/>
                <w:b w:val="0"/>
                <w:i/>
                <w:iCs/>
                <w:sz w:val="24"/>
              </w:rPr>
            </w:pPr>
            <w:r w:rsidRPr="00912F94">
              <w:rPr>
                <w:rStyle w:val="FontStyle65"/>
                <w:i/>
                <w:iCs/>
                <w:sz w:val="24"/>
              </w:rPr>
              <w:t>Музыкальная деятельность</w:t>
            </w:r>
          </w:p>
          <w:p w:rsidR="00BB702B" w:rsidRPr="00BB702B" w:rsidRDefault="00BB702B" w:rsidP="00381C49">
            <w:pPr>
              <w:pStyle w:val="Style24"/>
              <w:shd w:val="clear" w:color="000000" w:fill="FFFFFF"/>
              <w:tabs>
                <w:tab w:val="left" w:pos="12000"/>
              </w:tabs>
              <w:spacing w:line="240" w:lineRule="auto"/>
              <w:ind w:firstLine="0"/>
              <w:jc w:val="both"/>
              <w:rPr>
                <w:rStyle w:val="FontStyle65"/>
                <w:b w:val="0"/>
                <w:i/>
                <w:iCs/>
                <w:sz w:val="24"/>
              </w:rPr>
            </w:pPr>
            <w:r w:rsidRPr="00BB702B">
              <w:rPr>
                <w:rStyle w:val="FontStyle65"/>
                <w:b w:val="0"/>
                <w:i/>
                <w:iCs/>
                <w:sz w:val="24"/>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BB702B" w:rsidRPr="00BB702B" w:rsidRDefault="00BB702B" w:rsidP="00381C49">
            <w:pPr>
              <w:pStyle w:val="Style24"/>
              <w:shd w:val="clear" w:color="000000" w:fill="FFFFFF"/>
              <w:tabs>
                <w:tab w:val="left" w:pos="12000"/>
              </w:tabs>
              <w:spacing w:line="240" w:lineRule="auto"/>
              <w:ind w:firstLine="0"/>
              <w:jc w:val="both"/>
              <w:rPr>
                <w:rStyle w:val="FontStyle65"/>
                <w:b w:val="0"/>
                <w:i/>
                <w:iCs/>
                <w:sz w:val="24"/>
              </w:rPr>
            </w:pPr>
            <w:r w:rsidRPr="00BB702B">
              <w:rPr>
                <w:rStyle w:val="FontStyle65"/>
                <w:b w:val="0"/>
                <w:i/>
                <w:iCs/>
                <w:sz w:val="24"/>
              </w:rPr>
              <w:t>Познакомить со звучанием таких инструментов, как курай, тальянка, предоставить возможность прислушаться к тембрам их звучания.</w:t>
            </w:r>
          </w:p>
          <w:p w:rsidR="00BB702B" w:rsidRPr="00BB702B" w:rsidRDefault="00BB702B" w:rsidP="00381C49">
            <w:pPr>
              <w:pStyle w:val="Style24"/>
              <w:shd w:val="clear" w:color="000000" w:fill="FFFFFF"/>
              <w:tabs>
                <w:tab w:val="left" w:pos="12000"/>
              </w:tabs>
              <w:spacing w:line="240" w:lineRule="auto"/>
              <w:ind w:firstLine="0"/>
              <w:jc w:val="both"/>
              <w:rPr>
                <w:rStyle w:val="FontStyle65"/>
                <w:b w:val="0"/>
                <w:i/>
                <w:iCs/>
                <w:sz w:val="24"/>
              </w:rPr>
            </w:pPr>
            <w:r w:rsidRPr="00BB702B">
              <w:rPr>
                <w:rStyle w:val="FontStyle65"/>
                <w:b w:val="0"/>
                <w:i/>
                <w:iCs/>
                <w:sz w:val="24"/>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912F94" w:rsidRDefault="00BB702B" w:rsidP="00381C49">
            <w:pPr>
              <w:pStyle w:val="Style24"/>
              <w:widowControl/>
              <w:shd w:val="clear" w:color="000000" w:fill="FFFFFF"/>
              <w:spacing w:line="240" w:lineRule="auto"/>
              <w:ind w:firstLine="0"/>
              <w:jc w:val="both"/>
              <w:rPr>
                <w:rStyle w:val="FontStyle65"/>
                <w:b w:val="0"/>
                <w:i/>
                <w:iCs/>
                <w:sz w:val="24"/>
              </w:rPr>
            </w:pPr>
            <w:r w:rsidRPr="00BB702B">
              <w:rPr>
                <w:rStyle w:val="FontStyle65"/>
                <w:b w:val="0"/>
                <w:i/>
                <w:iCs/>
                <w:sz w:val="24"/>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p w:rsidR="00912F94" w:rsidRPr="00912F94" w:rsidRDefault="00912F94" w:rsidP="00381C49">
            <w:pPr>
              <w:pStyle w:val="Style24"/>
              <w:widowControl/>
              <w:shd w:val="clear" w:color="000000" w:fill="FFFFFF"/>
              <w:spacing w:line="240" w:lineRule="auto"/>
              <w:ind w:firstLine="0"/>
              <w:jc w:val="both"/>
              <w:rPr>
                <w:rStyle w:val="FontStyle65"/>
                <w:i/>
                <w:iCs/>
                <w:sz w:val="24"/>
              </w:rPr>
            </w:pPr>
            <w:r w:rsidRPr="00912F94">
              <w:rPr>
                <w:rStyle w:val="FontStyle65"/>
                <w:i/>
                <w:iCs/>
                <w:sz w:val="24"/>
              </w:rPr>
              <w:t>Средняя группа (от 4-5 лет)</w:t>
            </w:r>
          </w:p>
          <w:p w:rsidR="00381C49" w:rsidRPr="00381C49" w:rsidRDefault="00381C49" w:rsidP="00381C49">
            <w:pPr>
              <w:pStyle w:val="Style24"/>
              <w:shd w:val="clear" w:color="000000" w:fill="FFFFFF"/>
              <w:spacing w:line="240" w:lineRule="auto"/>
              <w:jc w:val="both"/>
              <w:rPr>
                <w:rFonts w:ascii="Times New Roman" w:hAnsi="Times New Roman" w:cs="Times New Roman"/>
                <w:b/>
                <w:i/>
                <w:iCs/>
              </w:rPr>
            </w:pPr>
            <w:r w:rsidRPr="00381C49">
              <w:rPr>
                <w:rFonts w:ascii="Times New Roman" w:hAnsi="Times New Roman" w:cs="Times New Roman"/>
                <w:b/>
                <w:i/>
                <w:iCs/>
              </w:rPr>
              <w:t>В сфере развития у детей интереса к эстетической стороне действительности,</w:t>
            </w:r>
          </w:p>
          <w:p w:rsidR="00381C49" w:rsidRDefault="00381C49" w:rsidP="00381C49">
            <w:pPr>
              <w:pStyle w:val="Style24"/>
              <w:shd w:val="clear" w:color="000000" w:fill="FFFFFF"/>
              <w:spacing w:line="240" w:lineRule="auto"/>
              <w:ind w:firstLine="0"/>
              <w:jc w:val="both"/>
              <w:rPr>
                <w:rFonts w:ascii="Times New Roman" w:hAnsi="Times New Roman" w:cs="Times New Roman"/>
                <w:b/>
                <w:i/>
                <w:iCs/>
              </w:rPr>
            </w:pPr>
            <w:r w:rsidRPr="00381C49">
              <w:rPr>
                <w:rFonts w:ascii="Times New Roman" w:hAnsi="Times New Roman" w:cs="Times New Roman"/>
                <w:b/>
                <w:i/>
                <w:iCs/>
              </w:rPr>
              <w:t>ознакомления с разными видами и жанрами, в том числе народного творчества</w:t>
            </w:r>
            <w:r>
              <w:rPr>
                <w:rFonts w:ascii="Times New Roman" w:hAnsi="Times New Roman" w:cs="Times New Roman"/>
                <w:b/>
                <w:i/>
                <w:iCs/>
              </w:rPr>
              <w:t>.</w:t>
            </w:r>
          </w:p>
          <w:p w:rsidR="00912F94" w:rsidRPr="00912F94" w:rsidRDefault="00912F94" w:rsidP="00381C49">
            <w:pPr>
              <w:pStyle w:val="Style24"/>
              <w:shd w:val="clear" w:color="000000" w:fill="FFFFFF"/>
              <w:spacing w:line="240" w:lineRule="auto"/>
              <w:ind w:firstLine="0"/>
              <w:jc w:val="both"/>
              <w:rPr>
                <w:rFonts w:ascii="Times New Roman" w:hAnsi="Times New Roman" w:cs="Times New Roman"/>
                <w:i/>
                <w:iCs/>
              </w:rPr>
            </w:pPr>
            <w:r w:rsidRPr="00912F94">
              <w:rPr>
                <w:rFonts w:ascii="Times New Roman" w:hAnsi="Times New Roman" w:cs="Times New Roman"/>
                <w:i/>
                <w:iCs/>
              </w:rPr>
              <w:t xml:space="preserve">Поддерживать выражение эстетических чувств и эмоций при рассматривании предметов народного промысла, татарского декоративно-прикладного искусства. </w:t>
            </w:r>
          </w:p>
          <w:p w:rsidR="00912F94" w:rsidRPr="00912F94" w:rsidRDefault="00912F94" w:rsidP="00381C49">
            <w:pPr>
              <w:pStyle w:val="Style24"/>
              <w:shd w:val="clear" w:color="000000" w:fill="FFFFFF"/>
              <w:spacing w:line="240" w:lineRule="auto"/>
              <w:jc w:val="both"/>
              <w:rPr>
                <w:rFonts w:ascii="Times New Roman" w:hAnsi="Times New Roman" w:cs="Times New Roman"/>
                <w:i/>
                <w:iCs/>
              </w:rPr>
            </w:pPr>
            <w:r w:rsidRPr="00912F94">
              <w:rPr>
                <w:rFonts w:ascii="Times New Roman" w:hAnsi="Times New Roman" w:cs="Times New Roman"/>
                <w:i/>
                <w:iCs/>
              </w:rPr>
              <w:tab/>
              <w:t>Организовать посещение музея изобразительного искусства (совместно с родителями). Развивать художественное восприятие произведений искусства, умение последовательно рассматривать образ, эмоционально откликаться на изображение, соотносить увиденное с собственным опытом.</w:t>
            </w:r>
          </w:p>
          <w:p w:rsidR="00912F94" w:rsidRPr="00912F94" w:rsidRDefault="00912F94" w:rsidP="00381C49">
            <w:pPr>
              <w:pStyle w:val="Style24"/>
              <w:shd w:val="clear" w:color="000000" w:fill="FFFFFF"/>
              <w:spacing w:line="240" w:lineRule="auto"/>
              <w:jc w:val="both"/>
              <w:rPr>
                <w:rFonts w:ascii="Times New Roman" w:hAnsi="Times New Roman" w:cs="Times New Roman"/>
                <w:i/>
                <w:iCs/>
              </w:rPr>
            </w:pPr>
            <w:r w:rsidRPr="00912F94">
              <w:rPr>
                <w:rFonts w:ascii="Times New Roman" w:hAnsi="Times New Roman" w:cs="Times New Roman"/>
                <w:i/>
                <w:iCs/>
              </w:rPr>
              <w:tab/>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w:t>
            </w:r>
          </w:p>
          <w:p w:rsidR="00912F94" w:rsidRPr="00912F94" w:rsidRDefault="00912F94" w:rsidP="00381C49">
            <w:pPr>
              <w:pStyle w:val="Style24"/>
              <w:shd w:val="clear" w:color="000000" w:fill="FFFFFF"/>
              <w:spacing w:line="240" w:lineRule="auto"/>
              <w:jc w:val="both"/>
              <w:rPr>
                <w:rFonts w:ascii="Times New Roman" w:hAnsi="Times New Roman" w:cs="Times New Roman"/>
                <w:i/>
                <w:iCs/>
              </w:rPr>
            </w:pPr>
            <w:r w:rsidRPr="00912F94">
              <w:rPr>
                <w:rFonts w:ascii="Times New Roman" w:hAnsi="Times New Roman" w:cs="Times New Roman"/>
                <w:i/>
                <w:iCs/>
              </w:rPr>
              <w:tab/>
              <w:t xml:space="preserve">Познакомить с понятиями «художественная керамика», «художник», «художник-керамик», «гончарное ремесло». В доступной форме рассказать детям о самобытности </w:t>
            </w:r>
            <w:r w:rsidRPr="00912F94">
              <w:rPr>
                <w:rFonts w:ascii="Times New Roman" w:hAnsi="Times New Roman" w:cs="Times New Roman"/>
                <w:i/>
                <w:iCs/>
              </w:rPr>
              <w:lastRenderedPageBreak/>
              <w:t xml:space="preserve">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 </w:t>
            </w:r>
          </w:p>
          <w:p w:rsidR="00912F94" w:rsidRPr="00912F94" w:rsidRDefault="00912F94" w:rsidP="00381C49">
            <w:pPr>
              <w:pStyle w:val="Style24"/>
              <w:shd w:val="clear" w:color="000000" w:fill="FFFFFF"/>
              <w:spacing w:line="240" w:lineRule="auto"/>
              <w:ind w:firstLine="0"/>
              <w:jc w:val="both"/>
              <w:rPr>
                <w:rFonts w:ascii="Times New Roman" w:hAnsi="Times New Roman" w:cs="Times New Roman"/>
                <w:i/>
                <w:iCs/>
              </w:rPr>
            </w:pPr>
            <w:r w:rsidRPr="00912F94">
              <w:rPr>
                <w:rFonts w:ascii="Times New Roman" w:hAnsi="Times New Roman" w:cs="Times New Roman"/>
                <w:i/>
                <w:iCs/>
              </w:rPr>
              <w:t>Познакомить с творчеством современного художника-керамика Б.А. Шубина (статуэтки «Алтын чэч», «Шурале», «Су анасы», напольная ваза «Сабантуй», декоративные тарелки с бытовыми сюжетами «Татарский танец», «Сидящая женщина» и др.). Способствовать пониманию детьми содержания произведений искусства.</w:t>
            </w:r>
          </w:p>
          <w:p w:rsidR="00912F94" w:rsidRPr="00912F94" w:rsidRDefault="00912F94" w:rsidP="00381C49">
            <w:pPr>
              <w:pStyle w:val="Style24"/>
              <w:shd w:val="clear" w:color="000000" w:fill="FFFFFF"/>
              <w:spacing w:line="240" w:lineRule="auto"/>
              <w:jc w:val="both"/>
              <w:rPr>
                <w:rFonts w:ascii="Times New Roman" w:hAnsi="Times New Roman" w:cs="Times New Roman"/>
                <w:i/>
                <w:iCs/>
              </w:rPr>
            </w:pPr>
            <w:r w:rsidRPr="00912F94">
              <w:rPr>
                <w:rFonts w:ascii="Times New Roman" w:hAnsi="Times New Roman" w:cs="Times New Roman"/>
                <w:i/>
                <w:iCs/>
              </w:rPr>
              <w:tab/>
              <w:t>Познакомить с понятием «архитектура» (детский сад, школа, библиотека, цирк, кукольный театр - это архитектурные сооружения). Обратить внимание на сходство и различия разных зданий, поощрять самостоятельное выделение частей здания, его особенностей.</w:t>
            </w:r>
          </w:p>
          <w:p w:rsidR="00912F94" w:rsidRPr="00912F94" w:rsidRDefault="00912F94" w:rsidP="00381C49">
            <w:pPr>
              <w:pStyle w:val="Style24"/>
              <w:shd w:val="clear" w:color="000000" w:fill="FFFFFF"/>
              <w:spacing w:line="240" w:lineRule="auto"/>
              <w:jc w:val="both"/>
              <w:rPr>
                <w:rFonts w:ascii="Times New Roman" w:hAnsi="Times New Roman" w:cs="Times New Roman"/>
                <w:i/>
                <w:iCs/>
              </w:rPr>
            </w:pPr>
            <w:r w:rsidRPr="00912F94">
              <w:rPr>
                <w:rFonts w:ascii="Times New Roman" w:hAnsi="Times New Roman" w:cs="Times New Roman"/>
                <w:i/>
                <w:iCs/>
              </w:rPr>
              <w:tab/>
              <w:t>Расширять знания о книге, книжной иллюстрации. Познакомить с национальной библиотекой как центром хранения книг, в том числе созданных татарскими писателями и поэтами.</w:t>
            </w:r>
          </w:p>
          <w:p w:rsidR="00912F94" w:rsidRDefault="00912F94" w:rsidP="00381C49">
            <w:pPr>
              <w:pStyle w:val="Style24"/>
              <w:shd w:val="clear" w:color="000000" w:fill="FFFFFF"/>
              <w:spacing w:line="240" w:lineRule="auto"/>
              <w:ind w:firstLine="0"/>
              <w:jc w:val="both"/>
              <w:rPr>
                <w:rFonts w:ascii="Times New Roman" w:hAnsi="Times New Roman" w:cs="Times New Roman"/>
                <w:i/>
                <w:iCs/>
              </w:rPr>
            </w:pPr>
            <w:r w:rsidRPr="00912F94">
              <w:rPr>
                <w:rFonts w:ascii="Times New Roman" w:hAnsi="Times New Roman" w:cs="Times New Roman"/>
                <w:i/>
                <w:iCs/>
              </w:rPr>
              <w:t>Вызвать интерес к эстетической стороне действительности, продолжать знакомство с разными видами и жанрами, в том числе народного творчества.</w:t>
            </w:r>
          </w:p>
          <w:p w:rsidR="00912F94" w:rsidRPr="00912F94" w:rsidRDefault="00912F94" w:rsidP="00381C49">
            <w:pPr>
              <w:pStyle w:val="Style24"/>
              <w:shd w:val="clear" w:color="000000" w:fill="FFFFFF"/>
              <w:spacing w:line="240" w:lineRule="auto"/>
              <w:jc w:val="both"/>
              <w:rPr>
                <w:rFonts w:ascii="Times New Roman" w:hAnsi="Times New Roman" w:cs="Times New Roman"/>
                <w:b/>
                <w:i/>
                <w:iCs/>
              </w:rPr>
            </w:pPr>
            <w:r w:rsidRPr="00912F94">
              <w:rPr>
                <w:rFonts w:ascii="Times New Roman" w:hAnsi="Times New Roman" w:cs="Times New Roman"/>
                <w:b/>
                <w:i/>
                <w:iCs/>
              </w:rPr>
              <w:t>Изобразительная деятельность</w:t>
            </w:r>
          </w:p>
          <w:p w:rsidR="00912F94" w:rsidRPr="00912F94" w:rsidRDefault="00912F94" w:rsidP="00381C49">
            <w:pPr>
              <w:pStyle w:val="Style24"/>
              <w:shd w:val="clear" w:color="000000" w:fill="FFFFFF"/>
              <w:spacing w:line="240" w:lineRule="auto"/>
              <w:ind w:firstLine="0"/>
              <w:jc w:val="both"/>
              <w:rPr>
                <w:rFonts w:ascii="Times New Roman" w:hAnsi="Times New Roman" w:cs="Times New Roman"/>
                <w:b/>
                <w:i/>
                <w:iCs/>
              </w:rPr>
            </w:pPr>
            <w:r w:rsidRPr="00912F94">
              <w:rPr>
                <w:rFonts w:ascii="Times New Roman" w:hAnsi="Times New Roman" w:cs="Times New Roman"/>
                <w:b/>
                <w:i/>
                <w:iCs/>
              </w:rPr>
              <w:t>Рисование</w:t>
            </w:r>
            <w:r w:rsidR="00381C49">
              <w:rPr>
                <w:rFonts w:ascii="Times New Roman" w:hAnsi="Times New Roman" w:cs="Times New Roman"/>
                <w:b/>
                <w:i/>
                <w:iCs/>
              </w:rPr>
              <w:t>.</w:t>
            </w:r>
            <w:r>
              <w:rPr>
                <w:rFonts w:ascii="Times New Roman" w:hAnsi="Times New Roman" w:cs="Times New Roman"/>
                <w:b/>
                <w:i/>
                <w:iCs/>
              </w:rPr>
              <w:t xml:space="preserve"> </w:t>
            </w:r>
            <w:r w:rsidRPr="00912F94">
              <w:rPr>
                <w:rFonts w:ascii="Times New Roman" w:hAnsi="Times New Roman" w:cs="Times New Roman"/>
                <w:i/>
                <w:iCs/>
              </w:rPr>
              <w:t>Обращать внимание детей на красоту природы и любоваться вместе с ними совершенством форм, цвета, строений объектов растительного и животного мира.</w:t>
            </w:r>
          </w:p>
          <w:p w:rsidR="00912F94" w:rsidRPr="00912F94" w:rsidRDefault="00912F94" w:rsidP="00381C49">
            <w:pPr>
              <w:pStyle w:val="Style24"/>
              <w:shd w:val="clear" w:color="000000" w:fill="FFFFFF"/>
              <w:spacing w:line="240" w:lineRule="auto"/>
              <w:ind w:firstLine="0"/>
              <w:jc w:val="both"/>
              <w:rPr>
                <w:rFonts w:ascii="Times New Roman" w:hAnsi="Times New Roman" w:cs="Times New Roman"/>
                <w:i/>
                <w:iCs/>
              </w:rPr>
            </w:pPr>
            <w:r w:rsidRPr="00912F94">
              <w:rPr>
                <w:rFonts w:ascii="Times New Roman" w:hAnsi="Times New Roman" w:cs="Times New Roman"/>
                <w:i/>
                <w:iCs/>
              </w:rPr>
              <w:t>Продолжать знакомство с произведениями татарского прикладного искусства. Поддерживать интерес детей к народному и декоративному искусству.</w:t>
            </w:r>
          </w:p>
          <w:p w:rsidR="00912F94" w:rsidRPr="00912F94" w:rsidRDefault="00912F94" w:rsidP="00381C49">
            <w:pPr>
              <w:pStyle w:val="Style24"/>
              <w:shd w:val="clear" w:color="000000" w:fill="FFFFFF"/>
              <w:spacing w:line="240" w:lineRule="auto"/>
              <w:ind w:firstLine="0"/>
              <w:jc w:val="both"/>
              <w:rPr>
                <w:rFonts w:ascii="Times New Roman" w:hAnsi="Times New Roman" w:cs="Times New Roman"/>
                <w:i/>
                <w:iCs/>
              </w:rPr>
            </w:pPr>
            <w:r w:rsidRPr="00912F94">
              <w:rPr>
                <w:rFonts w:ascii="Times New Roman" w:hAnsi="Times New Roman" w:cs="Times New Roman"/>
                <w:i/>
                <w:iCs/>
              </w:rPr>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w:t>
            </w:r>
          </w:p>
          <w:p w:rsidR="00912F94" w:rsidRPr="00912F94" w:rsidRDefault="00912F94" w:rsidP="00381C49">
            <w:pPr>
              <w:pStyle w:val="Style24"/>
              <w:shd w:val="clear" w:color="000000" w:fill="FFFFFF"/>
              <w:spacing w:line="240" w:lineRule="auto"/>
              <w:ind w:firstLine="0"/>
              <w:jc w:val="both"/>
              <w:rPr>
                <w:rFonts w:ascii="Times New Roman" w:hAnsi="Times New Roman" w:cs="Times New Roman"/>
                <w:i/>
                <w:iCs/>
              </w:rPr>
            </w:pPr>
            <w:r w:rsidRPr="00912F94">
              <w:rPr>
                <w:rFonts w:ascii="Times New Roman" w:hAnsi="Times New Roman" w:cs="Times New Roman"/>
                <w:i/>
                <w:iCs/>
              </w:rPr>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т.д.). 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rsidR="00912F94" w:rsidRPr="00912F94" w:rsidRDefault="00912F94" w:rsidP="00912F94">
            <w:pPr>
              <w:pStyle w:val="Style24"/>
              <w:shd w:val="clear" w:color="000000" w:fill="FFFFFF"/>
              <w:spacing w:line="240" w:lineRule="auto"/>
              <w:ind w:firstLine="0"/>
              <w:jc w:val="both"/>
              <w:rPr>
                <w:rFonts w:ascii="Times New Roman" w:hAnsi="Times New Roman" w:cs="Times New Roman"/>
                <w:i/>
                <w:iCs/>
              </w:rPr>
            </w:pPr>
            <w:r w:rsidRPr="00912F94">
              <w:rPr>
                <w:rFonts w:ascii="Times New Roman" w:hAnsi="Times New Roman" w:cs="Times New Roman"/>
                <w:i/>
                <w:iCs/>
              </w:rPr>
              <w:t xml:space="preserve">Учить передавать форму и строение предметов, состоящих из нескольких частей (фигура птицы, бабочки, пчелы). </w:t>
            </w:r>
          </w:p>
          <w:p w:rsidR="00912F94" w:rsidRPr="00912F94" w:rsidRDefault="00912F94" w:rsidP="00912F94">
            <w:pPr>
              <w:pStyle w:val="Style24"/>
              <w:shd w:val="clear" w:color="000000" w:fill="FFFFFF"/>
              <w:spacing w:line="240" w:lineRule="auto"/>
              <w:ind w:firstLine="0"/>
              <w:jc w:val="both"/>
              <w:rPr>
                <w:rFonts w:ascii="Times New Roman" w:hAnsi="Times New Roman" w:cs="Times New Roman"/>
                <w:i/>
                <w:iCs/>
              </w:rPr>
            </w:pPr>
            <w:r w:rsidRPr="00912F94">
              <w:rPr>
                <w:rFonts w:ascii="Times New Roman" w:hAnsi="Times New Roman" w:cs="Times New Roman"/>
                <w:i/>
                <w:iCs/>
              </w:rPr>
              <w:t xml:space="preserve">Познакомить с оттенками (голубой, серый, розовый, сиреневый), развивать чувство цвета. </w:t>
            </w:r>
          </w:p>
          <w:p w:rsidR="00912F94" w:rsidRPr="00912F94" w:rsidRDefault="00912F94" w:rsidP="00912F94">
            <w:pPr>
              <w:pStyle w:val="Style24"/>
              <w:shd w:val="clear" w:color="000000" w:fill="FFFFFF"/>
              <w:spacing w:line="240" w:lineRule="auto"/>
              <w:ind w:firstLine="0"/>
              <w:jc w:val="both"/>
              <w:rPr>
                <w:rFonts w:ascii="Times New Roman" w:hAnsi="Times New Roman" w:cs="Times New Roman"/>
                <w:i/>
                <w:iCs/>
              </w:rPr>
            </w:pPr>
            <w:r w:rsidRPr="00912F94">
              <w:rPr>
                <w:rFonts w:ascii="Times New Roman" w:hAnsi="Times New Roman" w:cs="Times New Roman"/>
                <w:i/>
                <w:iCs/>
              </w:rPr>
              <w:t>Привлекать детей к выполнению коллективных работ по мотивам татарского прикладного искусства, учить согласовывать свои действия с действиями других.</w:t>
            </w:r>
          </w:p>
          <w:p w:rsidR="00912F94" w:rsidRPr="00912F94" w:rsidRDefault="00912F94" w:rsidP="00912F94">
            <w:pPr>
              <w:pStyle w:val="Style24"/>
              <w:shd w:val="clear" w:color="000000" w:fill="FFFFFF"/>
              <w:spacing w:line="240" w:lineRule="auto"/>
              <w:ind w:firstLine="0"/>
              <w:jc w:val="both"/>
              <w:rPr>
                <w:rFonts w:ascii="Times New Roman" w:hAnsi="Times New Roman" w:cs="Times New Roman"/>
                <w:i/>
                <w:iCs/>
              </w:rPr>
            </w:pPr>
            <w:r w:rsidRPr="00912F94">
              <w:rPr>
                <w:rFonts w:ascii="Times New Roman" w:hAnsi="Times New Roman" w:cs="Times New Roman"/>
                <w:i/>
                <w:iCs/>
              </w:rPr>
              <w:t xml:space="preserve">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 </w:t>
            </w:r>
          </w:p>
          <w:p w:rsidR="00912F94" w:rsidRPr="00912F94" w:rsidRDefault="00381C49" w:rsidP="00912F94">
            <w:pPr>
              <w:pStyle w:val="Style24"/>
              <w:shd w:val="clear" w:color="000000" w:fill="FFFFFF"/>
              <w:spacing w:line="240" w:lineRule="auto"/>
              <w:ind w:firstLine="0"/>
              <w:jc w:val="both"/>
              <w:rPr>
                <w:rFonts w:ascii="Times New Roman" w:hAnsi="Times New Roman" w:cs="Times New Roman"/>
                <w:b/>
                <w:i/>
                <w:iCs/>
              </w:rPr>
            </w:pPr>
            <w:r>
              <w:rPr>
                <w:rFonts w:ascii="Times New Roman" w:hAnsi="Times New Roman" w:cs="Times New Roman"/>
                <w:b/>
                <w:i/>
                <w:iCs/>
              </w:rPr>
              <w:t xml:space="preserve">Лепка. </w:t>
            </w:r>
            <w:r w:rsidR="00912F94" w:rsidRPr="00912F94">
              <w:rPr>
                <w:rFonts w:ascii="Times New Roman" w:hAnsi="Times New Roman" w:cs="Times New Roman"/>
                <w:i/>
                <w:iCs/>
              </w:rPr>
              <w:t>Совершенствовать умение лепить из глины, соленого теста, пластилина и других пластических материалов. Развивать интерес к лепке.</w:t>
            </w:r>
          </w:p>
          <w:p w:rsidR="00912F94" w:rsidRPr="00912F94" w:rsidRDefault="00912F94" w:rsidP="00912F94">
            <w:pPr>
              <w:pStyle w:val="Style24"/>
              <w:shd w:val="clear" w:color="000000" w:fill="FFFFFF"/>
              <w:spacing w:line="240" w:lineRule="auto"/>
              <w:ind w:firstLine="0"/>
              <w:jc w:val="both"/>
              <w:rPr>
                <w:rFonts w:ascii="Times New Roman" w:hAnsi="Times New Roman" w:cs="Times New Roman"/>
                <w:i/>
                <w:iCs/>
              </w:rPr>
            </w:pPr>
            <w:r w:rsidRPr="00912F94">
              <w:rPr>
                <w:rFonts w:ascii="Times New Roman" w:hAnsi="Times New Roman" w:cs="Times New Roman"/>
                <w:i/>
                <w:iCs/>
              </w:rPr>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 и др.).  Поощрять стремление преобразовывать полученные формы, разрезая их при помощи стеки на две или четыре части (куски пирога).</w:t>
            </w:r>
          </w:p>
          <w:p w:rsidR="00912F94" w:rsidRPr="00912F94" w:rsidRDefault="00912F94" w:rsidP="00912F94">
            <w:pPr>
              <w:pStyle w:val="Style24"/>
              <w:shd w:val="clear" w:color="000000" w:fill="FFFFFF"/>
              <w:spacing w:line="240" w:lineRule="auto"/>
              <w:ind w:firstLine="0"/>
              <w:jc w:val="both"/>
              <w:rPr>
                <w:rFonts w:ascii="Times New Roman" w:hAnsi="Times New Roman" w:cs="Times New Roman"/>
                <w:i/>
                <w:iCs/>
              </w:rPr>
            </w:pPr>
            <w:r w:rsidRPr="00912F94">
              <w:rPr>
                <w:rFonts w:ascii="Times New Roman" w:hAnsi="Times New Roman" w:cs="Times New Roman"/>
                <w:i/>
                <w:iCs/>
              </w:rPr>
              <w:t>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налепов.</w:t>
            </w:r>
          </w:p>
          <w:p w:rsidR="00912F94" w:rsidRPr="00912F94" w:rsidRDefault="00912F94" w:rsidP="00912F94">
            <w:pPr>
              <w:pStyle w:val="Style24"/>
              <w:shd w:val="clear" w:color="000000" w:fill="FFFFFF"/>
              <w:spacing w:line="240" w:lineRule="auto"/>
              <w:ind w:firstLine="0"/>
              <w:jc w:val="both"/>
              <w:rPr>
                <w:rFonts w:ascii="Times New Roman" w:hAnsi="Times New Roman" w:cs="Times New Roman"/>
                <w:i/>
                <w:iCs/>
              </w:rPr>
            </w:pPr>
            <w:r w:rsidRPr="00912F94">
              <w:rPr>
                <w:rFonts w:ascii="Times New Roman" w:hAnsi="Times New Roman" w:cs="Times New Roman"/>
                <w:i/>
                <w:iCs/>
              </w:rPr>
              <w:t xml:space="preserve">Объединять вылепленные предметы в коллективную композицию (угощение на тарелочке, чайный сервиз и др.). Вызывать радость от результата совместной деятельности. </w:t>
            </w:r>
          </w:p>
          <w:p w:rsidR="00912F94" w:rsidRPr="00912F94" w:rsidRDefault="00912F94" w:rsidP="00912F94">
            <w:pPr>
              <w:pStyle w:val="Style24"/>
              <w:shd w:val="clear" w:color="000000" w:fill="FFFFFF"/>
              <w:spacing w:line="240" w:lineRule="auto"/>
              <w:ind w:firstLine="0"/>
              <w:rPr>
                <w:rFonts w:ascii="Times New Roman" w:hAnsi="Times New Roman" w:cs="Times New Roman"/>
                <w:i/>
                <w:iCs/>
              </w:rPr>
            </w:pPr>
            <w:r w:rsidRPr="00912F94">
              <w:rPr>
                <w:rFonts w:ascii="Times New Roman" w:hAnsi="Times New Roman" w:cs="Times New Roman"/>
                <w:i/>
                <w:iCs/>
              </w:rPr>
              <w:t>В декоративной лепке побуждать создавать простейшие образы по мотивам народной игрушки (глиняная шемордановская, актюбинская игрушки и др.).</w:t>
            </w:r>
          </w:p>
          <w:p w:rsidR="00912F94" w:rsidRPr="00912F94" w:rsidRDefault="00912F94" w:rsidP="00912F94">
            <w:pPr>
              <w:pStyle w:val="Style24"/>
              <w:shd w:val="clear" w:color="000000" w:fill="FFFFFF"/>
              <w:spacing w:line="240" w:lineRule="auto"/>
              <w:ind w:firstLine="0"/>
              <w:rPr>
                <w:rFonts w:ascii="Times New Roman" w:hAnsi="Times New Roman" w:cs="Times New Roman"/>
                <w:i/>
                <w:iCs/>
              </w:rPr>
            </w:pPr>
            <w:r w:rsidRPr="00912F94">
              <w:rPr>
                <w:rFonts w:ascii="Times New Roman" w:hAnsi="Times New Roman" w:cs="Times New Roman"/>
                <w:i/>
                <w:iCs/>
              </w:rPr>
              <w:t xml:space="preserve">Вызвать интерес и желание отображать в лепке сюжет по мотивам татарских </w:t>
            </w:r>
            <w:r w:rsidRPr="00912F94">
              <w:rPr>
                <w:rFonts w:ascii="Times New Roman" w:hAnsi="Times New Roman" w:cs="Times New Roman"/>
                <w:i/>
                <w:iCs/>
              </w:rPr>
              <w:lastRenderedPageBreak/>
              <w:t xml:space="preserve">народных сказок для последующего использования вылепленных фигурок в настольном театре. Способствовать проявлению радостных чувств от восприятия результата совместной деятельности взрослого с детьми. </w:t>
            </w:r>
          </w:p>
          <w:p w:rsidR="00912F94" w:rsidRPr="00912F94" w:rsidRDefault="00912F94" w:rsidP="00912F94">
            <w:pPr>
              <w:pStyle w:val="Style24"/>
              <w:shd w:val="clear" w:color="000000" w:fill="FFFFFF"/>
              <w:spacing w:line="240" w:lineRule="auto"/>
              <w:ind w:firstLine="0"/>
              <w:rPr>
                <w:rFonts w:ascii="Times New Roman" w:hAnsi="Times New Roman" w:cs="Times New Roman"/>
                <w:b/>
                <w:i/>
                <w:iCs/>
              </w:rPr>
            </w:pPr>
            <w:r>
              <w:rPr>
                <w:rFonts w:ascii="Times New Roman" w:hAnsi="Times New Roman" w:cs="Times New Roman"/>
                <w:b/>
                <w:i/>
                <w:iCs/>
              </w:rPr>
              <w:t xml:space="preserve">Аппликация. </w:t>
            </w:r>
            <w:r w:rsidRPr="00912F94">
              <w:rPr>
                <w:rFonts w:ascii="Times New Roman" w:hAnsi="Times New Roman" w:cs="Times New Roman"/>
                <w:i/>
                <w:iCs/>
              </w:rPr>
              <w:t>Развивать интерес к искусству аппликации, усложняя его содержание и расширяя возможности создания разнообразных изображений.</w:t>
            </w:r>
          </w:p>
          <w:p w:rsidR="00912F94" w:rsidRPr="00912F94" w:rsidRDefault="00912F94" w:rsidP="00912F94">
            <w:pPr>
              <w:pStyle w:val="Style24"/>
              <w:shd w:val="clear" w:color="000000" w:fill="FFFFFF"/>
              <w:spacing w:line="240" w:lineRule="auto"/>
              <w:ind w:firstLine="0"/>
              <w:rPr>
                <w:rFonts w:ascii="Times New Roman" w:hAnsi="Times New Roman" w:cs="Times New Roman"/>
                <w:i/>
                <w:iCs/>
              </w:rPr>
            </w:pPr>
            <w:r w:rsidRPr="00912F94">
              <w:rPr>
                <w:rFonts w:ascii="Times New Roman" w:hAnsi="Times New Roman" w:cs="Times New Roman"/>
                <w:i/>
                <w:iCs/>
              </w:rPr>
              <w:t>Обучать разрезанию по прямой, сначала коротких, затем длинных полос. Развивать умение составлять из полос цветной бумаги изображения предметов (флаг).</w:t>
            </w:r>
          </w:p>
          <w:p w:rsidR="00912F94" w:rsidRPr="00912F94" w:rsidRDefault="00912F94" w:rsidP="00912F94">
            <w:pPr>
              <w:pStyle w:val="Style24"/>
              <w:shd w:val="clear" w:color="000000" w:fill="FFFFFF"/>
              <w:spacing w:line="240" w:lineRule="auto"/>
              <w:ind w:firstLine="0"/>
              <w:rPr>
                <w:rFonts w:ascii="Times New Roman" w:hAnsi="Times New Roman" w:cs="Times New Roman"/>
                <w:i/>
                <w:iCs/>
              </w:rPr>
            </w:pPr>
            <w:r w:rsidRPr="00912F94">
              <w:rPr>
                <w:rFonts w:ascii="Times New Roman" w:hAnsi="Times New Roman" w:cs="Times New Roman"/>
                <w:i/>
                <w:iCs/>
              </w:rPr>
              <w:t xml:space="preserve">Познакомить с техникой обрывной аппликации для создания композиции из цветов сирени, </w:t>
            </w:r>
          </w:p>
          <w:p w:rsidR="00912F94" w:rsidRPr="00912F94" w:rsidRDefault="00912F94" w:rsidP="00912F94">
            <w:pPr>
              <w:pStyle w:val="Style24"/>
              <w:shd w:val="clear" w:color="000000" w:fill="FFFFFF"/>
              <w:spacing w:line="240" w:lineRule="auto"/>
              <w:ind w:firstLine="0"/>
              <w:rPr>
                <w:rFonts w:ascii="Times New Roman" w:hAnsi="Times New Roman" w:cs="Times New Roman"/>
                <w:i/>
                <w:iCs/>
              </w:rPr>
            </w:pPr>
            <w:r w:rsidRPr="00912F94">
              <w:rPr>
                <w:rFonts w:ascii="Times New Roman" w:hAnsi="Times New Roman" w:cs="Times New Roman"/>
                <w:i/>
                <w:iCs/>
              </w:rPr>
              <w:t>Упражнять в вырезании круглых форм из квадрата и овальных форм из прямоугольника путем  срезания  углов  для изображения  цветов, ягод, фруктов и т.п.  Поддерживать стремление составлять на полосе, квадрате, круге декоративные узоры в качестве украшений. Развивать чувство ритма.</w:t>
            </w:r>
            <w:r w:rsidRPr="00912F94">
              <w:rPr>
                <w:rFonts w:ascii="Times New Roman" w:hAnsi="Times New Roman" w:cs="Times New Roman"/>
                <w:i/>
                <w:iCs/>
              </w:rPr>
              <w:tab/>
            </w:r>
          </w:p>
          <w:p w:rsidR="00912F94" w:rsidRPr="00912F94" w:rsidRDefault="00912F94" w:rsidP="00912F94">
            <w:pPr>
              <w:pStyle w:val="Style24"/>
              <w:shd w:val="clear" w:color="000000" w:fill="FFFFFF"/>
              <w:spacing w:line="240" w:lineRule="auto"/>
              <w:ind w:firstLine="0"/>
              <w:jc w:val="both"/>
              <w:rPr>
                <w:rFonts w:ascii="Times New Roman" w:hAnsi="Times New Roman" w:cs="Times New Roman"/>
                <w:i/>
                <w:iCs/>
              </w:rPr>
            </w:pPr>
            <w:r w:rsidRPr="00912F94">
              <w:rPr>
                <w:rFonts w:ascii="Times New Roman" w:hAnsi="Times New Roman" w:cs="Times New Roman"/>
                <w:i/>
                <w:iCs/>
              </w:rPr>
              <w:t>Приобщать к созданию коллективных композиций из готовых форм  (цветы, бабочки, птицы) по мотивам татарского прикладного искусства.</w:t>
            </w:r>
          </w:p>
          <w:p w:rsidR="00912F94" w:rsidRPr="00912F94" w:rsidRDefault="00912F94" w:rsidP="00912F94">
            <w:pPr>
              <w:pStyle w:val="Style24"/>
              <w:shd w:val="clear" w:color="000000" w:fill="FFFFFF"/>
              <w:spacing w:line="240" w:lineRule="auto"/>
              <w:ind w:firstLine="0"/>
              <w:jc w:val="both"/>
              <w:rPr>
                <w:rFonts w:ascii="Times New Roman" w:hAnsi="Times New Roman" w:cs="Times New Roman"/>
                <w:i/>
                <w:iCs/>
              </w:rPr>
            </w:pPr>
            <w:r w:rsidRPr="00912F94">
              <w:rPr>
                <w:rFonts w:ascii="Times New Roman" w:hAnsi="Times New Roman" w:cs="Times New Roman"/>
                <w:i/>
                <w:iCs/>
              </w:rPr>
              <w:t>Помочь детям в создании сюжетной аппликации путём составления и наклеивания на одном листе бумаги нескольких предметов (улица, город). Обращать внимание детей на отдельные оригинальные решения.</w:t>
            </w:r>
            <w:r w:rsidRPr="00912F94">
              <w:rPr>
                <w:rFonts w:ascii="Times New Roman" w:hAnsi="Times New Roman" w:cs="Times New Roman"/>
                <w:i/>
                <w:iCs/>
              </w:rPr>
              <w:tab/>
            </w:r>
            <w:r w:rsidRPr="00912F94">
              <w:rPr>
                <w:rFonts w:ascii="Times New Roman" w:hAnsi="Times New Roman" w:cs="Times New Roman"/>
                <w:b/>
                <w:i/>
                <w:iCs/>
              </w:rPr>
              <w:tab/>
            </w:r>
          </w:p>
          <w:p w:rsidR="00912F94" w:rsidRPr="00912F94" w:rsidRDefault="00912F94" w:rsidP="00912F94">
            <w:pPr>
              <w:pStyle w:val="Style24"/>
              <w:shd w:val="clear" w:color="000000" w:fill="FFFFFF"/>
              <w:spacing w:line="240" w:lineRule="auto"/>
              <w:ind w:firstLine="0"/>
              <w:rPr>
                <w:rFonts w:ascii="Times New Roman" w:hAnsi="Times New Roman" w:cs="Times New Roman"/>
                <w:i/>
                <w:iCs/>
              </w:rPr>
            </w:pPr>
            <w:r w:rsidRPr="00912F94">
              <w:rPr>
                <w:rFonts w:ascii="Times New Roman" w:hAnsi="Times New Roman" w:cs="Times New Roman"/>
                <w:b/>
                <w:i/>
                <w:iCs/>
              </w:rPr>
              <w:t>Музыкальная деятельность</w:t>
            </w:r>
          </w:p>
          <w:p w:rsidR="00912F94" w:rsidRDefault="00912F94" w:rsidP="00912F94">
            <w:pPr>
              <w:pStyle w:val="Style24"/>
              <w:shd w:val="clear" w:color="000000" w:fill="FFFFFF"/>
              <w:spacing w:line="240" w:lineRule="auto"/>
              <w:ind w:firstLine="0"/>
              <w:jc w:val="both"/>
              <w:rPr>
                <w:rFonts w:ascii="Times New Roman" w:hAnsi="Times New Roman" w:cs="Times New Roman"/>
                <w:i/>
                <w:iCs/>
                <w:lang w:val="tt-RU"/>
              </w:rPr>
            </w:pPr>
            <w:r w:rsidRPr="00912F94">
              <w:rPr>
                <w:rFonts w:ascii="Times New Roman" w:hAnsi="Times New Roman" w:cs="Times New Roman"/>
                <w:i/>
                <w:iCs/>
                <w:lang w:val="tt-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912F94" w:rsidRPr="00912F94" w:rsidRDefault="00912F94" w:rsidP="00912F94">
            <w:pPr>
              <w:pStyle w:val="Style24"/>
              <w:shd w:val="clear" w:color="000000" w:fill="FFFFFF"/>
              <w:spacing w:line="240" w:lineRule="auto"/>
              <w:ind w:firstLine="0"/>
              <w:jc w:val="both"/>
              <w:rPr>
                <w:rFonts w:ascii="Times New Roman" w:hAnsi="Times New Roman" w:cs="Times New Roman"/>
                <w:i/>
                <w:iCs/>
                <w:lang w:val="tt-RU"/>
              </w:rPr>
            </w:pPr>
            <w:r w:rsidRPr="00912F94">
              <w:rPr>
                <w:rFonts w:ascii="Times New Roman" w:hAnsi="Times New Roman" w:cs="Times New Roman"/>
                <w:i/>
                <w:iCs/>
                <w:lang w:val="tt-RU"/>
              </w:rPr>
              <w:t>Используя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912F94" w:rsidRPr="00912F94" w:rsidRDefault="00912F94" w:rsidP="00912F94">
            <w:pPr>
              <w:pStyle w:val="Style24"/>
              <w:shd w:val="clear" w:color="000000" w:fill="FFFFFF"/>
              <w:spacing w:line="240" w:lineRule="auto"/>
              <w:ind w:firstLine="0"/>
              <w:jc w:val="both"/>
              <w:rPr>
                <w:rFonts w:ascii="Times New Roman" w:hAnsi="Times New Roman" w:cs="Times New Roman"/>
                <w:i/>
                <w:iCs/>
                <w:lang w:val="tt-RU"/>
              </w:rPr>
            </w:pPr>
            <w:r w:rsidRPr="00912F94">
              <w:rPr>
                <w:rFonts w:ascii="Times New Roman" w:hAnsi="Times New Roman" w:cs="Times New Roman"/>
                <w:i/>
                <w:iCs/>
                <w:lang w:val="tt-RU"/>
              </w:rPr>
              <w:t>Продолжать знакомство с музыкальными инструментами и их звучанием (курай, кубыз, тальянка и др.).</w:t>
            </w:r>
          </w:p>
          <w:p w:rsidR="00912F94" w:rsidRPr="00912F94" w:rsidRDefault="00912F94" w:rsidP="00912F94">
            <w:pPr>
              <w:pStyle w:val="Style24"/>
              <w:shd w:val="clear" w:color="000000" w:fill="FFFFFF"/>
              <w:spacing w:line="240" w:lineRule="auto"/>
              <w:ind w:firstLine="0"/>
              <w:jc w:val="both"/>
              <w:rPr>
                <w:rFonts w:ascii="Times New Roman" w:hAnsi="Times New Roman" w:cs="Times New Roman"/>
                <w:i/>
                <w:iCs/>
                <w:lang w:val="tt-RU"/>
              </w:rPr>
            </w:pPr>
            <w:r w:rsidRPr="00912F94">
              <w:rPr>
                <w:rFonts w:ascii="Times New Roman" w:hAnsi="Times New Roman" w:cs="Times New Roman"/>
                <w:i/>
                <w:iCs/>
                <w:lang w:val="tt-RU"/>
              </w:rPr>
              <w:t>Развивать навык чистого интонирования, чёткого произношения слов, выразительного, осмысленного исполнения татарских песен.</w:t>
            </w:r>
          </w:p>
          <w:p w:rsidR="00912F94" w:rsidRPr="00912F94" w:rsidRDefault="00912F94" w:rsidP="00912F94">
            <w:pPr>
              <w:pStyle w:val="Style24"/>
              <w:shd w:val="clear" w:color="000000" w:fill="FFFFFF"/>
              <w:spacing w:line="240" w:lineRule="auto"/>
              <w:ind w:firstLine="0"/>
              <w:jc w:val="both"/>
              <w:rPr>
                <w:rFonts w:ascii="Times New Roman" w:hAnsi="Times New Roman" w:cs="Times New Roman"/>
                <w:i/>
                <w:iCs/>
                <w:lang w:val="tt-RU"/>
              </w:rPr>
            </w:pPr>
            <w:r w:rsidRPr="00912F94">
              <w:rPr>
                <w:rFonts w:ascii="Times New Roman" w:hAnsi="Times New Roman" w:cs="Times New Roman"/>
                <w:i/>
                <w:iCs/>
                <w:lang w:val="tt-RU"/>
              </w:rPr>
              <w:t xml:space="preserve">Продолжать знакомство с простейшими движениями, характерными для татарского танца: </w:t>
            </w:r>
            <w:r w:rsidRPr="00912F94">
              <w:rPr>
                <w:rFonts w:ascii="Times New Roman" w:hAnsi="Times New Roman" w:cs="Times New Roman"/>
                <w:i/>
                <w:iCs/>
              </w:rPr>
              <w:t>«ход с полупальцев», «</w:t>
            </w:r>
            <w:r w:rsidRPr="00912F94">
              <w:rPr>
                <w:rFonts w:ascii="Times New Roman" w:hAnsi="Times New Roman" w:cs="Times New Roman"/>
                <w:i/>
                <w:iCs/>
                <w:lang w:val="tt-RU"/>
              </w:rPr>
              <w:t>одинарный бишек</w:t>
            </w:r>
            <w:r w:rsidRPr="00912F94">
              <w:rPr>
                <w:rFonts w:ascii="Times New Roman" w:hAnsi="Times New Roman" w:cs="Times New Roman"/>
                <w:i/>
                <w:iCs/>
              </w:rPr>
              <w:t>»</w:t>
            </w:r>
            <w:r w:rsidRPr="00912F94">
              <w:rPr>
                <w:rFonts w:ascii="Times New Roman" w:hAnsi="Times New Roman" w:cs="Times New Roman"/>
                <w:i/>
                <w:iCs/>
                <w:lang w:val="tt-RU"/>
              </w:rPr>
              <w:t xml:space="preserve">, </w:t>
            </w:r>
            <w:r w:rsidRPr="00912F94">
              <w:rPr>
                <w:rFonts w:ascii="Times New Roman" w:hAnsi="Times New Roman" w:cs="Times New Roman"/>
                <w:i/>
                <w:iCs/>
              </w:rPr>
              <w:t>«присядка», «носок-пятка», «дробь», «</w:t>
            </w:r>
            <w:r w:rsidRPr="00912F94">
              <w:rPr>
                <w:rFonts w:ascii="Times New Roman" w:hAnsi="Times New Roman" w:cs="Times New Roman"/>
                <w:i/>
                <w:iCs/>
                <w:lang w:val="tt-RU"/>
              </w:rPr>
              <w:t>приподнимание на полупальцах</w:t>
            </w:r>
            <w:r w:rsidRPr="00912F94">
              <w:rPr>
                <w:rFonts w:ascii="Times New Roman" w:hAnsi="Times New Roman" w:cs="Times New Roman"/>
                <w:i/>
                <w:iCs/>
              </w:rPr>
              <w:t>»</w:t>
            </w:r>
            <w:r w:rsidRPr="00912F94">
              <w:rPr>
                <w:rFonts w:ascii="Times New Roman" w:hAnsi="Times New Roman" w:cs="Times New Roman"/>
                <w:i/>
                <w:iCs/>
                <w:lang w:val="tt-RU"/>
              </w:rPr>
              <w:t xml:space="preserve">, </w:t>
            </w:r>
            <w:r w:rsidRPr="00912F94">
              <w:rPr>
                <w:rFonts w:ascii="Times New Roman" w:hAnsi="Times New Roman" w:cs="Times New Roman"/>
                <w:i/>
                <w:iCs/>
              </w:rPr>
              <w:t>«</w:t>
            </w:r>
            <w:r w:rsidRPr="00912F94">
              <w:rPr>
                <w:rFonts w:ascii="Times New Roman" w:hAnsi="Times New Roman" w:cs="Times New Roman"/>
                <w:i/>
                <w:iCs/>
                <w:lang w:val="tt-RU"/>
              </w:rPr>
              <w:t>борма</w:t>
            </w:r>
            <w:r w:rsidRPr="00912F94">
              <w:rPr>
                <w:rFonts w:ascii="Times New Roman" w:hAnsi="Times New Roman" w:cs="Times New Roman"/>
                <w:i/>
                <w:iCs/>
              </w:rPr>
              <w:t>»</w:t>
            </w:r>
            <w:r w:rsidRPr="00912F94">
              <w:rPr>
                <w:rFonts w:ascii="Times New Roman" w:hAnsi="Times New Roman" w:cs="Times New Roman"/>
                <w:i/>
                <w:iCs/>
                <w:lang w:val="tt-RU"/>
              </w:rPr>
              <w:t xml:space="preserve"> (упрощенный вариант), </w:t>
            </w:r>
            <w:r w:rsidRPr="00912F94">
              <w:rPr>
                <w:rFonts w:ascii="Times New Roman" w:hAnsi="Times New Roman" w:cs="Times New Roman"/>
                <w:i/>
                <w:iCs/>
              </w:rPr>
              <w:t>«кружение</w:t>
            </w:r>
            <w:r w:rsidRPr="00912F94">
              <w:rPr>
                <w:rFonts w:ascii="Times New Roman" w:hAnsi="Times New Roman" w:cs="Times New Roman"/>
                <w:i/>
                <w:iCs/>
                <w:lang w:val="tt-RU"/>
              </w:rPr>
              <w:t xml:space="preserve"> парами</w:t>
            </w:r>
            <w:r w:rsidRPr="00912F94">
              <w:rPr>
                <w:rFonts w:ascii="Times New Roman" w:hAnsi="Times New Roman" w:cs="Times New Roman"/>
                <w:i/>
                <w:iCs/>
              </w:rPr>
              <w:t>»</w:t>
            </w:r>
            <w:r w:rsidRPr="00912F94">
              <w:rPr>
                <w:rFonts w:ascii="Times New Roman" w:hAnsi="Times New Roman" w:cs="Times New Roman"/>
                <w:i/>
                <w:iCs/>
                <w:lang w:val="tt-RU"/>
              </w:rPr>
              <w:t xml:space="preserve"> и др. Формировать ритмичность движений в соответствии с характером музыки.</w:t>
            </w:r>
          </w:p>
          <w:p w:rsidR="00912F94" w:rsidRPr="00912F94" w:rsidRDefault="00912F94" w:rsidP="00912F94">
            <w:pPr>
              <w:pStyle w:val="Style24"/>
              <w:shd w:val="clear" w:color="000000" w:fill="FFFFFF"/>
              <w:spacing w:line="240" w:lineRule="auto"/>
              <w:ind w:firstLine="0"/>
              <w:jc w:val="both"/>
              <w:rPr>
                <w:rFonts w:ascii="Times New Roman" w:hAnsi="Times New Roman" w:cs="Times New Roman"/>
                <w:i/>
                <w:iCs/>
                <w:lang w:val="tt-RU"/>
              </w:rPr>
            </w:pPr>
            <w:r w:rsidRPr="00912F94">
              <w:rPr>
                <w:rFonts w:ascii="Times New Roman" w:hAnsi="Times New Roman" w:cs="Times New Roman"/>
                <w:i/>
                <w:iCs/>
                <w:lang w:val="tt-RU"/>
              </w:rPr>
              <w:t>Поощрять стремление передавать в двигательных импровизациях музыкально-игровой образ, совместно с детьми обсуждать варианты воплощения (</w:t>
            </w:r>
            <w:r w:rsidRPr="00912F94">
              <w:rPr>
                <w:rFonts w:ascii="Times New Roman" w:hAnsi="Times New Roman" w:cs="Times New Roman"/>
                <w:i/>
                <w:iCs/>
              </w:rPr>
              <w:t>«</w:t>
            </w:r>
            <w:r w:rsidRPr="00912F94">
              <w:rPr>
                <w:rFonts w:ascii="Times New Roman" w:hAnsi="Times New Roman" w:cs="Times New Roman"/>
                <w:i/>
                <w:iCs/>
                <w:lang w:val="tt-RU"/>
              </w:rPr>
              <w:t>важный</w:t>
            </w:r>
            <w:r w:rsidRPr="00912F94">
              <w:rPr>
                <w:rFonts w:ascii="Times New Roman" w:hAnsi="Times New Roman" w:cs="Times New Roman"/>
                <w:i/>
                <w:iCs/>
              </w:rPr>
              <w:t>»</w:t>
            </w:r>
            <w:r w:rsidRPr="00912F94">
              <w:rPr>
                <w:rFonts w:ascii="Times New Roman" w:hAnsi="Times New Roman" w:cs="Times New Roman"/>
                <w:i/>
                <w:iCs/>
                <w:lang w:val="tt-RU"/>
              </w:rPr>
              <w:t xml:space="preserve"> петушок, </w:t>
            </w:r>
            <w:r w:rsidRPr="00912F94">
              <w:rPr>
                <w:rFonts w:ascii="Times New Roman" w:hAnsi="Times New Roman" w:cs="Times New Roman"/>
                <w:i/>
                <w:iCs/>
              </w:rPr>
              <w:t>«</w:t>
            </w:r>
            <w:r w:rsidRPr="00912F94">
              <w:rPr>
                <w:rFonts w:ascii="Times New Roman" w:hAnsi="Times New Roman" w:cs="Times New Roman"/>
                <w:i/>
                <w:iCs/>
                <w:lang w:val="tt-RU"/>
              </w:rPr>
              <w:t>заботливые</w:t>
            </w:r>
            <w:r w:rsidRPr="00912F94">
              <w:rPr>
                <w:rFonts w:ascii="Times New Roman" w:hAnsi="Times New Roman" w:cs="Times New Roman"/>
                <w:i/>
                <w:iCs/>
              </w:rPr>
              <w:t>»</w:t>
            </w:r>
            <w:r w:rsidRPr="00912F94">
              <w:rPr>
                <w:rFonts w:ascii="Times New Roman" w:hAnsi="Times New Roman" w:cs="Times New Roman"/>
                <w:i/>
                <w:iCs/>
                <w:lang w:val="tt-RU"/>
              </w:rPr>
              <w:t xml:space="preserve"> курочки, цыплята-непоседы и др.), помогать выбирать в наибольшей степени соотвествующий характеру и содержанию музыкальной сказки образ, поддерживать каждую творческую находку. </w:t>
            </w:r>
          </w:p>
          <w:p w:rsidR="00912F94" w:rsidRPr="00912F94" w:rsidRDefault="00912F94" w:rsidP="00912F94">
            <w:pPr>
              <w:pStyle w:val="Style24"/>
              <w:shd w:val="clear" w:color="000000" w:fill="FFFFFF"/>
              <w:spacing w:line="240" w:lineRule="auto"/>
              <w:ind w:firstLine="0"/>
              <w:jc w:val="both"/>
              <w:rPr>
                <w:rFonts w:ascii="Times New Roman" w:hAnsi="Times New Roman" w:cs="Times New Roman"/>
                <w:i/>
                <w:iCs/>
              </w:rPr>
            </w:pPr>
            <w:r w:rsidRPr="00912F94">
              <w:rPr>
                <w:rFonts w:ascii="Times New Roman" w:hAnsi="Times New Roman" w:cs="Times New Roman"/>
                <w:i/>
                <w:iCs/>
              </w:rPr>
              <w:t>Включать музыку в структуру детских видов деятельности, интегрировать музыкальную  деятельность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самостоятельном воплощении художественных замыслов.</w:t>
            </w:r>
          </w:p>
          <w:p w:rsidR="00912F94" w:rsidRPr="00912F94" w:rsidRDefault="00912F94" w:rsidP="00912F94">
            <w:pPr>
              <w:pStyle w:val="Style24"/>
              <w:shd w:val="clear" w:color="000000" w:fill="FFFFFF"/>
              <w:spacing w:line="240" w:lineRule="auto"/>
              <w:ind w:firstLine="0"/>
              <w:rPr>
                <w:rFonts w:ascii="Times New Roman" w:hAnsi="Times New Roman" w:cs="Times New Roman"/>
                <w:b/>
                <w:i/>
                <w:iCs/>
              </w:rPr>
            </w:pPr>
          </w:p>
          <w:p w:rsidR="00EF7829" w:rsidRDefault="00B66A13" w:rsidP="00BB702B">
            <w:pPr>
              <w:pStyle w:val="Style24"/>
              <w:widowControl/>
              <w:shd w:val="clear" w:color="000000" w:fill="FFFFFF"/>
              <w:spacing w:line="240" w:lineRule="auto"/>
              <w:ind w:firstLine="0"/>
              <w:jc w:val="both"/>
            </w:pPr>
            <w:r>
              <w:rPr>
                <w:rFonts w:ascii="Times New Roman" w:hAnsi="Times New Roman" w:cs="Times New Roman"/>
                <w:b/>
                <w:i/>
                <w:iCs/>
              </w:rPr>
              <w:t xml:space="preserve">Старшая группа. </w:t>
            </w:r>
            <w:r>
              <w:rPr>
                <w:rFonts w:ascii="Times New Roman" w:hAnsi="Times New Roman" w:cs="Times New Roman"/>
                <w:b/>
                <w:i/>
                <w:iCs/>
                <w:color w:val="000000"/>
                <w:spacing w:val="-3"/>
              </w:rPr>
              <w:t>(от 5 до 6 лет)</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Приобщать детей к восприятию искусства, развивать интерес к нему. Познакомить с выдающими произведениями деятелей изобразительного искусства республики (Х. Якупов, И. Зарипов, Р. Шамсутдинов и др.).</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Развивать умение эмоционально откликаться на изображение, понимать его, соотносить увиденное с собственным опытом.</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 xml:space="preserve">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w:t>
            </w:r>
            <w:r w:rsidRPr="00912F94">
              <w:rPr>
                <w:rFonts w:ascii="Times New Roman" w:hAnsi="Times New Roman"/>
                <w:bCs/>
                <w:i/>
                <w:iCs/>
                <w:color w:val="1A171B"/>
                <w:sz w:val="24"/>
                <w:szCs w:val="24"/>
              </w:rPr>
              <w:lastRenderedPageBreak/>
              <w:t>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 xml:space="preserve">Продолжить знакомство детей с архитектурой родного города. Помочь понять зависимость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 </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 xml:space="preserve">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 </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Расширять знания детей о книжной иллюстрации. Познакомить с творчеством художников-иллюстраторов,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912F94" w:rsidRPr="00912F94" w:rsidRDefault="00912F94" w:rsidP="00912F94">
            <w:pPr>
              <w:shd w:val="clear" w:color="000000" w:fill="FFFFFF"/>
              <w:spacing w:after="0" w:line="240" w:lineRule="auto"/>
              <w:jc w:val="both"/>
              <w:rPr>
                <w:rFonts w:ascii="Times New Roman" w:hAnsi="Times New Roman"/>
                <w:b/>
                <w:bCs/>
                <w:i/>
                <w:iCs/>
                <w:color w:val="1A171B"/>
                <w:sz w:val="24"/>
                <w:szCs w:val="24"/>
              </w:rPr>
            </w:pPr>
            <w:r w:rsidRPr="00912F94">
              <w:rPr>
                <w:rFonts w:ascii="Times New Roman" w:hAnsi="Times New Roman"/>
                <w:b/>
                <w:bCs/>
                <w:i/>
                <w:iCs/>
                <w:color w:val="1A171B"/>
                <w:sz w:val="24"/>
                <w:szCs w:val="24"/>
              </w:rPr>
              <w:t>Изобразительная деятельность</w:t>
            </w:r>
          </w:p>
          <w:p w:rsidR="00912F94" w:rsidRPr="00381C49" w:rsidRDefault="00381C49" w:rsidP="00912F94">
            <w:pPr>
              <w:shd w:val="clear" w:color="000000" w:fill="FFFFFF"/>
              <w:spacing w:after="0" w:line="240" w:lineRule="auto"/>
              <w:jc w:val="both"/>
              <w:rPr>
                <w:rFonts w:ascii="Times New Roman" w:hAnsi="Times New Roman"/>
                <w:b/>
                <w:bCs/>
                <w:i/>
                <w:iCs/>
                <w:color w:val="1A171B"/>
                <w:sz w:val="24"/>
                <w:szCs w:val="24"/>
              </w:rPr>
            </w:pPr>
            <w:r>
              <w:rPr>
                <w:rFonts w:ascii="Times New Roman" w:hAnsi="Times New Roman"/>
                <w:b/>
                <w:bCs/>
                <w:i/>
                <w:iCs/>
                <w:color w:val="1A171B"/>
                <w:sz w:val="24"/>
                <w:szCs w:val="24"/>
              </w:rPr>
              <w:t xml:space="preserve">Рисование </w:t>
            </w:r>
            <w:r w:rsidR="00912F94" w:rsidRPr="00912F94">
              <w:rPr>
                <w:rFonts w:ascii="Times New Roman" w:hAnsi="Times New Roman"/>
                <w:bCs/>
                <w:i/>
                <w:iCs/>
                <w:color w:val="1A171B"/>
                <w:sz w:val="24"/>
                <w:szCs w:val="24"/>
              </w:rPr>
              <w:t xml:space="preserve">Продолжать знакомство детей 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и др. Обратить внимание на характер композиции (симметричные, ассиметричные), на цветочный букет, в котором одновременно могут использоваться мотивы разных цветов. </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Обогащать художественный опыт детей в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Познакомить с новыми цветами (фиолетовый) и оттенками (темно-фиолетовый, сиреневый). Учить смешивать краски для получения новых оттенков. Поощрять самостоятельный выбор сочетания цветов.</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Привлекать детей к выполнению коллективных работ по мотивам татарского прикладного искусства. Давать возможность комбинировать освоенные способы, сочетать приемы декоративного рисования с различными техниками художественного конструирования, аппликации, детского дизайна.</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 xml:space="preserve">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 </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 xml:space="preserve">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w:t>
            </w:r>
            <w:r w:rsidRPr="00912F94">
              <w:rPr>
                <w:rFonts w:ascii="Times New Roman" w:hAnsi="Times New Roman"/>
                <w:bCs/>
                <w:i/>
                <w:iCs/>
                <w:color w:val="1A171B"/>
                <w:sz w:val="24"/>
                <w:szCs w:val="24"/>
              </w:rPr>
              <w:lastRenderedPageBreak/>
              <w:t>свободному проявлению художественного творчества.</w:t>
            </w:r>
          </w:p>
          <w:p w:rsidR="00912F94" w:rsidRPr="00381C49" w:rsidRDefault="00381C49" w:rsidP="00912F94">
            <w:pPr>
              <w:shd w:val="clear" w:color="000000" w:fill="FFFFFF"/>
              <w:spacing w:after="0" w:line="240" w:lineRule="auto"/>
              <w:jc w:val="both"/>
              <w:rPr>
                <w:rFonts w:ascii="Times New Roman" w:hAnsi="Times New Roman"/>
                <w:b/>
                <w:bCs/>
                <w:i/>
                <w:iCs/>
                <w:color w:val="1A171B"/>
                <w:sz w:val="24"/>
                <w:szCs w:val="24"/>
              </w:rPr>
            </w:pPr>
            <w:r>
              <w:rPr>
                <w:rFonts w:ascii="Times New Roman" w:hAnsi="Times New Roman"/>
                <w:b/>
                <w:bCs/>
                <w:i/>
                <w:iCs/>
                <w:color w:val="1A171B"/>
                <w:sz w:val="24"/>
                <w:szCs w:val="24"/>
              </w:rPr>
              <w:t xml:space="preserve">Лепка. </w:t>
            </w:r>
            <w:r w:rsidR="00912F94" w:rsidRPr="00912F94">
              <w:rPr>
                <w:rFonts w:ascii="Times New Roman" w:hAnsi="Times New Roman"/>
                <w:bCs/>
                <w:i/>
                <w:iCs/>
                <w:color w:val="1A171B"/>
                <w:sz w:val="24"/>
                <w:szCs w:val="24"/>
              </w:rPr>
              <w:t>Обогащать художественное восприятие, умение лепить с натуры актюбинские и шемордановские игрушки, передавать их характерные особенности.</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 xml:space="preserve">Познакомить детей с техникой рельефного изображения. Учитывая характерные особенности натуры, показать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налепа (кувшин, ваза, ковшик, кумган и т.д.).</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Поддерживать самостоятельное определение замысла, стремление создать несложные сюжеты и выразительные образы: «На сабантуе»,  «Три дочери» и др.</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Поддерживать интерес к воплощению своих личных представлений героев литературных произведений (Водяная, Шурале, Камыр-батыр и т.п.). Развивать свободное проявление творчества, поддерживать инициативу.</w:t>
            </w:r>
          </w:p>
          <w:p w:rsidR="00912F94" w:rsidRPr="00912F94" w:rsidRDefault="00912F94" w:rsidP="00912F94">
            <w:pPr>
              <w:shd w:val="clear" w:color="000000" w:fill="FFFFFF"/>
              <w:spacing w:after="0" w:line="240" w:lineRule="auto"/>
              <w:jc w:val="both"/>
              <w:rPr>
                <w:rFonts w:ascii="Times New Roman" w:hAnsi="Times New Roman"/>
                <w:b/>
                <w:bCs/>
                <w:i/>
                <w:iCs/>
                <w:color w:val="1A171B"/>
                <w:sz w:val="24"/>
                <w:szCs w:val="24"/>
              </w:rPr>
            </w:pPr>
            <w:r w:rsidRPr="00912F94">
              <w:rPr>
                <w:rFonts w:ascii="Times New Roman" w:hAnsi="Times New Roman"/>
                <w:b/>
                <w:bCs/>
                <w:i/>
                <w:iCs/>
                <w:color w:val="1A171B"/>
                <w:sz w:val="24"/>
                <w:szCs w:val="24"/>
              </w:rPr>
              <w:t>Аппликация</w:t>
            </w:r>
            <w:r>
              <w:rPr>
                <w:rFonts w:ascii="Times New Roman" w:hAnsi="Times New Roman"/>
                <w:b/>
                <w:bCs/>
                <w:i/>
                <w:iCs/>
                <w:color w:val="1A171B"/>
                <w:sz w:val="24"/>
                <w:szCs w:val="24"/>
              </w:rPr>
              <w:t xml:space="preserve">. </w:t>
            </w:r>
            <w:r w:rsidRPr="00912F94">
              <w:rPr>
                <w:rFonts w:ascii="Times New Roman" w:hAnsi="Times New Roman"/>
                <w:bCs/>
                <w:i/>
                <w:iCs/>
                <w:color w:val="1A171B"/>
                <w:sz w:val="24"/>
                <w:szCs w:val="24"/>
              </w:rPr>
              <w:t xml:space="preserve">Развивать интерес к искусству аппликации, усложняя его содержание и расширяя возможности создания разнообразных изображений. </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 – из бумаги сложенной пополам (трилистник, полупальметт,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 xml:space="preserve">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т.п.). </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Обогащать художественный опыт путём составления и наклеивания на лист бумаги силуэтов архитектурных сооружений  разных по назначению (цирк, вокзал, супермаркет, жилой дом и т.д.). Развивать умение планировать работу, используя наглядные способы планирования (эскиз, композиционная схема).</w:t>
            </w:r>
          </w:p>
          <w:p w:rsidR="00912F94" w:rsidRPr="00912F94" w:rsidRDefault="00912F94" w:rsidP="00912F94">
            <w:pPr>
              <w:shd w:val="clear" w:color="000000" w:fill="FFFFFF"/>
              <w:spacing w:after="0" w:line="240" w:lineRule="auto"/>
              <w:jc w:val="both"/>
              <w:rPr>
                <w:rFonts w:ascii="Times New Roman" w:hAnsi="Times New Roman"/>
                <w:b/>
                <w:bCs/>
                <w:i/>
                <w:iCs/>
                <w:color w:val="1A171B"/>
                <w:sz w:val="24"/>
                <w:szCs w:val="24"/>
              </w:rPr>
            </w:pPr>
            <w:r w:rsidRPr="00912F94">
              <w:rPr>
                <w:rFonts w:ascii="Times New Roman" w:hAnsi="Times New Roman"/>
                <w:b/>
                <w:bCs/>
                <w:i/>
                <w:iCs/>
                <w:color w:val="1A171B"/>
                <w:sz w:val="24"/>
                <w:szCs w:val="24"/>
              </w:rPr>
              <w:t>Музыкальная деятельность</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Развивать интонационно-мелодическое восприятие татарской музыки, понимание содержания, лежащего в её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lang w:val="tt-RU"/>
              </w:rPr>
            </w:pPr>
            <w:r w:rsidRPr="00912F94">
              <w:rPr>
                <w:rFonts w:ascii="Times New Roman" w:hAnsi="Times New Roman"/>
                <w:bCs/>
                <w:i/>
                <w:iCs/>
                <w:color w:val="1A171B"/>
                <w:sz w:val="24"/>
                <w:szCs w:val="24"/>
                <w:lang w:val="tt-RU"/>
              </w:rPr>
              <w:t xml:space="preserve">Познакомить с понятием </w:t>
            </w:r>
            <w:r w:rsidRPr="00912F94">
              <w:rPr>
                <w:rFonts w:ascii="Times New Roman" w:hAnsi="Times New Roman"/>
                <w:bCs/>
                <w:i/>
                <w:iCs/>
                <w:color w:val="1A171B"/>
                <w:sz w:val="24"/>
                <w:szCs w:val="24"/>
              </w:rPr>
              <w:t>«</w:t>
            </w:r>
            <w:r w:rsidRPr="00912F94">
              <w:rPr>
                <w:rFonts w:ascii="Times New Roman" w:hAnsi="Times New Roman"/>
                <w:bCs/>
                <w:i/>
                <w:iCs/>
                <w:color w:val="1A171B"/>
                <w:sz w:val="24"/>
                <w:szCs w:val="24"/>
                <w:lang w:val="tt-RU"/>
              </w:rPr>
              <w:t>жанр</w:t>
            </w:r>
            <w:r w:rsidRPr="00912F94">
              <w:rPr>
                <w:rFonts w:ascii="Times New Roman" w:hAnsi="Times New Roman"/>
                <w:bCs/>
                <w:i/>
                <w:iCs/>
                <w:color w:val="1A171B"/>
                <w:sz w:val="24"/>
                <w:szCs w:val="24"/>
              </w:rPr>
              <w:t>»</w:t>
            </w:r>
            <w:r w:rsidRPr="00912F94">
              <w:rPr>
                <w:rFonts w:ascii="Times New Roman" w:hAnsi="Times New Roman"/>
                <w:bCs/>
                <w:i/>
                <w:iCs/>
                <w:color w:val="1A171B"/>
                <w:sz w:val="24"/>
                <w:szCs w:val="24"/>
                <w:lang w:val="tt-RU"/>
              </w:rPr>
              <w:t xml:space="preserve"> музыкального искусства (песня, танец, марш). 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w:t>
            </w:r>
            <w:r w:rsidRPr="00912F94">
              <w:rPr>
                <w:rFonts w:ascii="Times New Roman" w:hAnsi="Times New Roman"/>
                <w:bCs/>
                <w:i/>
                <w:iCs/>
                <w:color w:val="1A171B"/>
                <w:sz w:val="24"/>
                <w:szCs w:val="24"/>
              </w:rPr>
              <w:t>оддерживать беседу о музыкальном произведении.</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lang w:val="tt-RU"/>
              </w:rPr>
            </w:pPr>
            <w:r w:rsidRPr="00912F94">
              <w:rPr>
                <w:rFonts w:ascii="Times New Roman" w:hAnsi="Times New Roman"/>
                <w:bCs/>
                <w:i/>
                <w:iCs/>
                <w:color w:val="1A171B"/>
                <w:sz w:val="24"/>
                <w:szCs w:val="24"/>
                <w:lang w:val="tt-RU"/>
              </w:rPr>
              <w:t xml:space="preserve">Познакомить с мелодией Государственного гимна </w:t>
            </w:r>
            <w:r>
              <w:rPr>
                <w:rFonts w:ascii="Times New Roman" w:hAnsi="Times New Roman"/>
                <w:bCs/>
                <w:i/>
                <w:iCs/>
                <w:color w:val="1A171B"/>
                <w:sz w:val="24"/>
                <w:szCs w:val="24"/>
                <w:lang w:val="tt-RU"/>
              </w:rPr>
              <w:t xml:space="preserve">РТ. </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lang w:val="tt-RU"/>
              </w:rPr>
            </w:pPr>
            <w:r w:rsidRPr="00912F94">
              <w:rPr>
                <w:rFonts w:ascii="Times New Roman" w:hAnsi="Times New Roman"/>
                <w:bCs/>
                <w:i/>
                <w:iCs/>
                <w:color w:val="1A171B"/>
                <w:sz w:val="24"/>
                <w:szCs w:val="24"/>
                <w:lang w:val="tt-RU"/>
              </w:rPr>
              <w:t>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w:t>
            </w:r>
            <w:r w:rsidRPr="00912F94">
              <w:rPr>
                <w:rFonts w:ascii="Times New Roman" w:hAnsi="Times New Roman"/>
                <w:bCs/>
                <w:i/>
                <w:iCs/>
                <w:color w:val="1A171B"/>
                <w:sz w:val="24"/>
                <w:szCs w:val="24"/>
                <w:lang w:val="tt-RU"/>
              </w:rPr>
              <w:tab/>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lang w:val="tt-RU"/>
              </w:rPr>
              <w:t xml:space="preserve">Совершенствовать технику исполнения танцевальных движений, отрабатывая их сложные варианты: </w:t>
            </w:r>
            <w:r w:rsidRPr="00912F94">
              <w:rPr>
                <w:rFonts w:ascii="Times New Roman" w:hAnsi="Times New Roman"/>
                <w:bCs/>
                <w:i/>
                <w:iCs/>
                <w:color w:val="1A171B"/>
                <w:sz w:val="24"/>
                <w:szCs w:val="24"/>
              </w:rPr>
              <w:t>«одинарное захлестывание», «дробь», «</w:t>
            </w:r>
            <w:r w:rsidRPr="00912F94">
              <w:rPr>
                <w:rFonts w:ascii="Times New Roman" w:hAnsi="Times New Roman"/>
                <w:bCs/>
                <w:i/>
                <w:iCs/>
                <w:color w:val="1A171B"/>
                <w:sz w:val="24"/>
                <w:szCs w:val="24"/>
                <w:lang w:val="tt-RU"/>
              </w:rPr>
              <w:t>борма</w:t>
            </w:r>
            <w:r w:rsidRPr="00912F94">
              <w:rPr>
                <w:rFonts w:ascii="Times New Roman" w:hAnsi="Times New Roman"/>
                <w:bCs/>
                <w:i/>
                <w:iCs/>
                <w:color w:val="1A171B"/>
                <w:sz w:val="24"/>
                <w:szCs w:val="24"/>
              </w:rPr>
              <w:t>»</w:t>
            </w:r>
            <w:r w:rsidRPr="00912F94">
              <w:rPr>
                <w:rFonts w:ascii="Times New Roman" w:hAnsi="Times New Roman"/>
                <w:bCs/>
                <w:i/>
                <w:iCs/>
                <w:color w:val="1A171B"/>
                <w:sz w:val="24"/>
                <w:szCs w:val="24"/>
                <w:lang w:val="tt-RU"/>
              </w:rPr>
              <w:t xml:space="preserve">, </w:t>
            </w:r>
            <w:r w:rsidRPr="00912F94">
              <w:rPr>
                <w:rFonts w:ascii="Times New Roman" w:hAnsi="Times New Roman"/>
                <w:bCs/>
                <w:i/>
                <w:iCs/>
                <w:color w:val="1A171B"/>
                <w:sz w:val="24"/>
                <w:szCs w:val="24"/>
              </w:rPr>
              <w:t>«</w:t>
            </w:r>
            <w:r w:rsidRPr="00912F94">
              <w:rPr>
                <w:rFonts w:ascii="Times New Roman" w:hAnsi="Times New Roman"/>
                <w:bCs/>
                <w:i/>
                <w:iCs/>
                <w:color w:val="1A171B"/>
                <w:sz w:val="24"/>
                <w:szCs w:val="24"/>
                <w:lang w:val="tt-RU"/>
              </w:rPr>
              <w:t>бишек</w:t>
            </w:r>
            <w:r w:rsidRPr="00912F94">
              <w:rPr>
                <w:rFonts w:ascii="Times New Roman" w:hAnsi="Times New Roman"/>
                <w:bCs/>
                <w:i/>
                <w:iCs/>
                <w:color w:val="1A171B"/>
                <w:sz w:val="24"/>
                <w:szCs w:val="24"/>
              </w:rPr>
              <w:t>»</w:t>
            </w:r>
            <w:r w:rsidRPr="00912F94">
              <w:rPr>
                <w:rFonts w:ascii="Times New Roman" w:hAnsi="Times New Roman"/>
                <w:bCs/>
                <w:i/>
                <w:iCs/>
                <w:color w:val="1A171B"/>
                <w:sz w:val="24"/>
                <w:szCs w:val="24"/>
                <w:lang w:val="tt-RU"/>
              </w:rPr>
              <w:t xml:space="preserve">, </w:t>
            </w:r>
            <w:r w:rsidRPr="00912F94">
              <w:rPr>
                <w:rFonts w:ascii="Times New Roman" w:hAnsi="Times New Roman"/>
                <w:bCs/>
                <w:i/>
                <w:iCs/>
                <w:color w:val="1A171B"/>
                <w:sz w:val="24"/>
                <w:szCs w:val="24"/>
              </w:rPr>
              <w:t>«</w:t>
            </w:r>
            <w:r w:rsidRPr="00912F94">
              <w:rPr>
                <w:rFonts w:ascii="Times New Roman" w:hAnsi="Times New Roman"/>
                <w:bCs/>
                <w:i/>
                <w:iCs/>
                <w:color w:val="1A171B"/>
                <w:sz w:val="24"/>
                <w:szCs w:val="24"/>
                <w:lang w:val="tt-RU"/>
              </w:rPr>
              <w:t>присядка</w:t>
            </w:r>
            <w:r w:rsidRPr="00912F94">
              <w:rPr>
                <w:rFonts w:ascii="Times New Roman" w:hAnsi="Times New Roman"/>
                <w:bCs/>
                <w:i/>
                <w:iCs/>
                <w:color w:val="1A171B"/>
                <w:sz w:val="24"/>
                <w:szCs w:val="24"/>
              </w:rPr>
              <w:t>», «носок - пятка»</w:t>
            </w:r>
            <w:r w:rsidRPr="00912F94">
              <w:rPr>
                <w:rFonts w:ascii="Times New Roman" w:hAnsi="Times New Roman"/>
                <w:bCs/>
                <w:i/>
                <w:iCs/>
                <w:color w:val="1A171B"/>
                <w:sz w:val="24"/>
                <w:szCs w:val="24"/>
                <w:lang w:val="tt-RU"/>
              </w:rPr>
              <w:t xml:space="preserve">, </w:t>
            </w:r>
            <w:r w:rsidRPr="00912F94">
              <w:rPr>
                <w:rFonts w:ascii="Times New Roman" w:hAnsi="Times New Roman"/>
                <w:bCs/>
                <w:i/>
                <w:iCs/>
                <w:color w:val="1A171B"/>
                <w:sz w:val="24"/>
                <w:szCs w:val="24"/>
              </w:rPr>
              <w:t>«основной ход», «ход с каблука»</w:t>
            </w:r>
            <w:r w:rsidRPr="00912F94">
              <w:rPr>
                <w:rFonts w:ascii="Times New Roman" w:hAnsi="Times New Roman"/>
                <w:bCs/>
                <w:i/>
                <w:iCs/>
                <w:color w:val="1A171B"/>
                <w:sz w:val="24"/>
                <w:szCs w:val="24"/>
                <w:lang w:val="tt-RU"/>
              </w:rPr>
              <w:t xml:space="preserve">, </w:t>
            </w:r>
            <w:r w:rsidRPr="00912F94">
              <w:rPr>
                <w:rFonts w:ascii="Times New Roman" w:hAnsi="Times New Roman"/>
                <w:bCs/>
                <w:i/>
                <w:iCs/>
                <w:color w:val="1A171B"/>
                <w:sz w:val="24"/>
                <w:szCs w:val="24"/>
              </w:rPr>
              <w:t>«боковой ход», «кружение</w:t>
            </w:r>
            <w:r w:rsidRPr="00912F94">
              <w:rPr>
                <w:rFonts w:ascii="Times New Roman" w:hAnsi="Times New Roman"/>
                <w:bCs/>
                <w:i/>
                <w:iCs/>
                <w:color w:val="1A171B"/>
                <w:sz w:val="24"/>
                <w:szCs w:val="24"/>
                <w:lang w:val="tt-RU"/>
              </w:rPr>
              <w:t xml:space="preserve"> парами</w:t>
            </w:r>
            <w:r w:rsidRPr="00912F94">
              <w:rPr>
                <w:rFonts w:ascii="Times New Roman" w:hAnsi="Times New Roman"/>
                <w:bCs/>
                <w:i/>
                <w:iCs/>
                <w:color w:val="1A171B"/>
                <w:sz w:val="24"/>
                <w:szCs w:val="24"/>
              </w:rPr>
              <w:t>»</w:t>
            </w:r>
            <w:r w:rsidRPr="00912F94">
              <w:rPr>
                <w:rFonts w:ascii="Times New Roman" w:hAnsi="Times New Roman"/>
                <w:bCs/>
                <w:i/>
                <w:iCs/>
                <w:color w:val="1A171B"/>
                <w:sz w:val="24"/>
                <w:szCs w:val="24"/>
                <w:lang w:val="tt-RU"/>
              </w:rPr>
              <w:t xml:space="preserve"> и др. Поддерживать проявления музыкально-двигательной импровизации в работе над танцевальными движениями.</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rPr>
            </w:pPr>
            <w:r w:rsidRPr="00912F94">
              <w:rPr>
                <w:rFonts w:ascii="Times New Roman" w:hAnsi="Times New Roman"/>
                <w:bCs/>
                <w:i/>
                <w:iCs/>
                <w:color w:val="1A171B"/>
                <w:sz w:val="24"/>
                <w:szCs w:val="24"/>
              </w:rPr>
              <w:t>Познакомить детей с ходом в татарском (русском) хороводе, формировать легкость в естественных движениях.</w:t>
            </w:r>
          </w:p>
          <w:p w:rsidR="00912F94" w:rsidRPr="00912F94" w:rsidRDefault="00912F94" w:rsidP="00912F94">
            <w:pPr>
              <w:shd w:val="clear" w:color="000000" w:fill="FFFFFF"/>
              <w:spacing w:after="0" w:line="240" w:lineRule="auto"/>
              <w:jc w:val="both"/>
              <w:rPr>
                <w:rFonts w:ascii="Times New Roman" w:hAnsi="Times New Roman"/>
                <w:bCs/>
                <w:i/>
                <w:iCs/>
                <w:color w:val="1A171B"/>
                <w:sz w:val="24"/>
                <w:szCs w:val="24"/>
                <w:lang w:val="tt-RU"/>
              </w:rPr>
            </w:pPr>
            <w:r w:rsidRPr="00912F94">
              <w:rPr>
                <w:rFonts w:ascii="Times New Roman" w:hAnsi="Times New Roman"/>
                <w:bCs/>
                <w:i/>
                <w:iCs/>
                <w:color w:val="1A171B"/>
                <w:sz w:val="24"/>
                <w:szCs w:val="24"/>
              </w:rPr>
              <w:lastRenderedPageBreak/>
              <w:t>Познакомить с элементами танцевальных движений народов Поволжья. Развивать умение передавать через движения характер музыки, ее эмоционально-образное содержание.</w:t>
            </w:r>
          </w:p>
          <w:p w:rsidR="00912F94" w:rsidRPr="00912F94" w:rsidRDefault="00912F94" w:rsidP="00912F94">
            <w:pPr>
              <w:shd w:val="clear" w:color="000000" w:fill="FFFFFF"/>
              <w:spacing w:after="0" w:line="240" w:lineRule="auto"/>
              <w:jc w:val="both"/>
              <w:rPr>
                <w:rFonts w:ascii="Times New Roman" w:hAnsi="Times New Roman"/>
                <w:b/>
                <w:bCs/>
                <w:i/>
                <w:iCs/>
                <w:color w:val="1A171B"/>
                <w:sz w:val="24"/>
                <w:szCs w:val="24"/>
              </w:rPr>
            </w:pPr>
            <w:r w:rsidRPr="00912F94">
              <w:rPr>
                <w:rFonts w:ascii="Times New Roman" w:hAnsi="Times New Roman"/>
                <w:b/>
                <w:bCs/>
                <w:i/>
                <w:iCs/>
                <w:color w:val="1A171B"/>
                <w:sz w:val="24"/>
                <w:szCs w:val="24"/>
              </w:rPr>
              <w:tab/>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Pr>
                <w:rFonts w:ascii="Times New Roman" w:hAnsi="Times New Roman"/>
                <w:b/>
                <w:bCs/>
                <w:i/>
                <w:iCs/>
                <w:sz w:val="24"/>
                <w:szCs w:val="24"/>
              </w:rPr>
              <w:t xml:space="preserve">Подготовительная группа </w:t>
            </w:r>
            <w:r w:rsidR="00B66A13">
              <w:rPr>
                <w:rFonts w:ascii="Times New Roman" w:hAnsi="Times New Roman"/>
                <w:b/>
                <w:bCs/>
                <w:i/>
                <w:iCs/>
                <w:sz w:val="24"/>
                <w:szCs w:val="24"/>
              </w:rPr>
              <w:t xml:space="preserve">(от 6 до 7 лет). </w:t>
            </w:r>
            <w:r w:rsidRPr="00912F94">
              <w:rPr>
                <w:rFonts w:ascii="Times New Roman" w:hAnsi="Times New Roman" w:cs="Times New Roman"/>
                <w:i/>
                <w:iCs/>
                <w:sz w:val="24"/>
                <w:szCs w:val="24"/>
              </w:rPr>
              <w:t xml:space="preserve">Продолжать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w:t>
            </w:r>
          </w:p>
          <w:p w:rsidR="00EF7829"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Расширять знания о книжной иллюстрации. Познакомить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p w:rsidR="00912F94" w:rsidRPr="00912F94" w:rsidRDefault="00912F94" w:rsidP="00912F94">
            <w:pPr>
              <w:shd w:val="clear" w:color="000000" w:fill="FFFFFF"/>
              <w:spacing w:after="0" w:line="240" w:lineRule="auto"/>
              <w:jc w:val="both"/>
              <w:rPr>
                <w:rFonts w:ascii="Times New Roman" w:hAnsi="Times New Roman" w:cs="Times New Roman"/>
                <w:b/>
                <w:i/>
                <w:iCs/>
                <w:sz w:val="24"/>
                <w:szCs w:val="24"/>
              </w:rPr>
            </w:pPr>
            <w:r w:rsidRPr="00912F94">
              <w:rPr>
                <w:rFonts w:ascii="Times New Roman" w:hAnsi="Times New Roman" w:cs="Times New Roman"/>
                <w:b/>
                <w:i/>
                <w:iCs/>
                <w:sz w:val="24"/>
                <w:szCs w:val="24"/>
              </w:rPr>
              <w:t>Изобразительная деятельность</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b/>
                <w:i/>
                <w:iCs/>
                <w:sz w:val="24"/>
                <w:szCs w:val="24"/>
              </w:rPr>
              <w:t>Рисование.</w:t>
            </w:r>
            <w:r>
              <w:rPr>
                <w:rFonts w:ascii="Times New Roman" w:hAnsi="Times New Roman" w:cs="Times New Roman"/>
                <w:i/>
                <w:iCs/>
                <w:sz w:val="24"/>
                <w:szCs w:val="24"/>
              </w:rPr>
              <w:t xml:space="preserve"> </w:t>
            </w:r>
            <w:r w:rsidRPr="00912F94">
              <w:rPr>
                <w:rFonts w:ascii="Times New Roman" w:hAnsi="Times New Roman" w:cs="Times New Roman"/>
                <w:i/>
                <w:iCs/>
                <w:sz w:val="24"/>
                <w:szCs w:val="24"/>
              </w:rPr>
              <w:t>Продолжать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w:t>
            </w:r>
            <w:r>
              <w:rPr>
                <w:rFonts w:ascii="Times New Roman" w:hAnsi="Times New Roman" w:cs="Times New Roman"/>
                <w:i/>
                <w:iCs/>
                <w:sz w:val="24"/>
                <w:szCs w:val="24"/>
              </w:rPr>
              <w:t>енно могут использоваться мотив</w:t>
            </w:r>
            <w:r w:rsidRPr="00912F94">
              <w:rPr>
                <w:rFonts w:ascii="Times New Roman" w:hAnsi="Times New Roman" w:cs="Times New Roman"/>
                <w:i/>
                <w:iCs/>
                <w:sz w:val="24"/>
                <w:szCs w:val="24"/>
              </w:rPr>
              <w:t xml:space="preserve"> разных цветов. </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 xml:space="preserve">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w:t>
            </w:r>
            <w:r w:rsidRPr="00912F94">
              <w:rPr>
                <w:rFonts w:ascii="Times New Roman" w:hAnsi="Times New Roman" w:cs="Times New Roman"/>
                <w:i/>
                <w:iCs/>
                <w:sz w:val="24"/>
                <w:szCs w:val="24"/>
              </w:rPr>
              <w:lastRenderedPageBreak/>
              <w:t>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Поощрять задумку, проявление творчества в замыслах узоров для декоративных тканей, головных уборов, обуви, полотенец в зав</w:t>
            </w:r>
            <w:r w:rsidR="00D25BBF">
              <w:rPr>
                <w:rFonts w:ascii="Times New Roman" w:hAnsi="Times New Roman" w:cs="Times New Roman"/>
                <w:i/>
                <w:iCs/>
                <w:sz w:val="24"/>
                <w:szCs w:val="24"/>
              </w:rPr>
              <w:t>.</w:t>
            </w:r>
            <w:r w:rsidRPr="00912F94">
              <w:rPr>
                <w:rFonts w:ascii="Times New Roman" w:hAnsi="Times New Roman" w:cs="Times New Roman"/>
                <w:i/>
                <w:iCs/>
                <w:sz w:val="24"/>
                <w:szCs w:val="24"/>
              </w:rPr>
              <w:t xml:space="preserve"> от формы предмета, его назначения, материала.</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rsidR="00912F94" w:rsidRPr="00912F94" w:rsidRDefault="00912F94" w:rsidP="00912F94">
            <w:pPr>
              <w:shd w:val="clear" w:color="000000" w:fill="FFFFFF"/>
              <w:spacing w:after="0" w:line="240" w:lineRule="auto"/>
              <w:jc w:val="both"/>
              <w:rPr>
                <w:rFonts w:ascii="Times New Roman" w:hAnsi="Times New Roman" w:cs="Times New Roman"/>
                <w:b/>
                <w:i/>
                <w:iCs/>
                <w:sz w:val="24"/>
                <w:szCs w:val="24"/>
              </w:rPr>
            </w:pPr>
            <w:r w:rsidRPr="00912F94">
              <w:rPr>
                <w:rFonts w:ascii="Times New Roman" w:hAnsi="Times New Roman" w:cs="Times New Roman"/>
                <w:i/>
                <w:iCs/>
                <w:sz w:val="24"/>
                <w:szCs w:val="24"/>
              </w:rPr>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b/>
                <w:i/>
                <w:iCs/>
                <w:sz w:val="24"/>
                <w:szCs w:val="24"/>
              </w:rPr>
              <w:t>Лепка.</w:t>
            </w:r>
            <w:r>
              <w:rPr>
                <w:rFonts w:ascii="Times New Roman" w:hAnsi="Times New Roman" w:cs="Times New Roman"/>
                <w:i/>
                <w:iCs/>
                <w:sz w:val="24"/>
                <w:szCs w:val="24"/>
              </w:rPr>
              <w:t xml:space="preserve"> </w:t>
            </w:r>
            <w:r w:rsidRPr="00912F94">
              <w:rPr>
                <w:rFonts w:ascii="Times New Roman" w:hAnsi="Times New Roman" w:cs="Times New Roman"/>
                <w:i/>
                <w:iCs/>
                <w:sz w:val="24"/>
                <w:szCs w:val="24"/>
              </w:rPr>
              <w:t>Создавать условия для воплощения полученных впечатлений 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Развивать умение лепить с натуры актюбинские и шемордановские игрушки, передавать их характерные особенности.</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 xml:space="preserve">Обогащать опыт изображения скульптурных групп </w:t>
            </w:r>
            <w:r w:rsidR="00D25BBF">
              <w:rPr>
                <w:rFonts w:ascii="Times New Roman" w:hAnsi="Times New Roman" w:cs="Times New Roman"/>
                <w:i/>
                <w:iCs/>
                <w:sz w:val="24"/>
                <w:szCs w:val="24"/>
              </w:rPr>
              <w:t>из двух-трех фигур</w:t>
            </w:r>
            <w:r w:rsidRPr="00912F94">
              <w:rPr>
                <w:rFonts w:ascii="Times New Roman" w:hAnsi="Times New Roman" w:cs="Times New Roman"/>
                <w:i/>
                <w:iCs/>
                <w:sz w:val="24"/>
                <w:szCs w:val="24"/>
              </w:rPr>
              <w:t>: «На сабантуе», «Чаепитие», «Конные скачки» и др. Поддерживать самостоятельное определение замысла, стремление передавать выразительность поз, движений.</w:t>
            </w:r>
          </w:p>
          <w:p w:rsidR="00912F94" w:rsidRPr="00912F94" w:rsidRDefault="00912F94" w:rsidP="00912F94">
            <w:pPr>
              <w:shd w:val="clear" w:color="000000" w:fill="FFFFFF"/>
              <w:spacing w:after="0" w:line="240" w:lineRule="auto"/>
              <w:jc w:val="both"/>
              <w:rPr>
                <w:rFonts w:ascii="Times New Roman" w:hAnsi="Times New Roman" w:cs="Times New Roman"/>
                <w:b/>
                <w:i/>
                <w:iCs/>
                <w:sz w:val="24"/>
                <w:szCs w:val="24"/>
              </w:rPr>
            </w:pPr>
            <w:r w:rsidRPr="00912F94">
              <w:rPr>
                <w:rFonts w:ascii="Times New Roman" w:hAnsi="Times New Roman" w:cs="Times New Roman"/>
                <w:i/>
                <w:iCs/>
                <w:sz w:val="24"/>
                <w:szCs w:val="24"/>
              </w:rPr>
              <w:t>Развивать умение лепить по представлению героев литературных произведений народов Поволжья. Развивать творчество, инициативу.</w:t>
            </w:r>
          </w:p>
          <w:p w:rsidR="00912F94" w:rsidRPr="00912F94" w:rsidRDefault="00912F94" w:rsidP="00912F94">
            <w:pPr>
              <w:shd w:val="clear" w:color="000000" w:fill="FFFFFF"/>
              <w:spacing w:after="0" w:line="240" w:lineRule="auto"/>
              <w:jc w:val="both"/>
              <w:rPr>
                <w:rFonts w:ascii="Times New Roman" w:hAnsi="Times New Roman" w:cs="Times New Roman"/>
                <w:b/>
                <w:i/>
                <w:iCs/>
                <w:sz w:val="24"/>
                <w:szCs w:val="24"/>
              </w:rPr>
            </w:pPr>
            <w:r w:rsidRPr="00912F94">
              <w:rPr>
                <w:rFonts w:ascii="Times New Roman" w:hAnsi="Times New Roman" w:cs="Times New Roman"/>
                <w:b/>
                <w:i/>
                <w:iCs/>
                <w:sz w:val="24"/>
                <w:szCs w:val="24"/>
              </w:rPr>
              <w:t>Аппликация</w:t>
            </w:r>
            <w:r>
              <w:rPr>
                <w:rFonts w:ascii="Times New Roman" w:hAnsi="Times New Roman" w:cs="Times New Roman"/>
                <w:b/>
                <w:i/>
                <w:iCs/>
                <w:sz w:val="24"/>
                <w:szCs w:val="24"/>
              </w:rPr>
              <w:t xml:space="preserve"> </w:t>
            </w:r>
            <w:r w:rsidRPr="00912F94">
              <w:rPr>
                <w:rFonts w:ascii="Times New Roman" w:hAnsi="Times New Roman" w:cs="Times New Roman"/>
                <w:i/>
                <w:iCs/>
                <w:sz w:val="24"/>
                <w:szCs w:val="24"/>
              </w:rPr>
              <w:t>Развивать интерес к искусству аппликации, усложняя его содержание и расширяя возможности создания разнообразных изображений.</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образа. </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 xml:space="preserve">Активизировать самостоятельный выбор сюжетов, отражающий события общественной жизни родного города (села). Содействовать расширению тематики детских работ в соответствии с содержанием других образовательных областей. </w:t>
            </w:r>
          </w:p>
          <w:p w:rsidR="00912F94" w:rsidRPr="00912F94" w:rsidRDefault="00912F94" w:rsidP="00912F94">
            <w:pPr>
              <w:shd w:val="clear" w:color="000000" w:fill="FFFFFF"/>
              <w:spacing w:after="0" w:line="240" w:lineRule="auto"/>
              <w:jc w:val="both"/>
              <w:rPr>
                <w:rFonts w:ascii="Times New Roman" w:hAnsi="Times New Roman" w:cs="Times New Roman"/>
                <w:b/>
                <w:i/>
                <w:iCs/>
                <w:sz w:val="24"/>
                <w:szCs w:val="24"/>
              </w:rPr>
            </w:pPr>
            <w:r w:rsidRPr="00912F94">
              <w:rPr>
                <w:rFonts w:ascii="Times New Roman" w:hAnsi="Times New Roman" w:cs="Times New Roman"/>
                <w:i/>
                <w:iCs/>
                <w:sz w:val="24"/>
                <w:szCs w:val="24"/>
                <w:lang w:val="tt-RU"/>
              </w:rPr>
              <w:tab/>
            </w:r>
            <w:r w:rsidRPr="00912F94">
              <w:rPr>
                <w:rFonts w:ascii="Times New Roman" w:hAnsi="Times New Roman" w:cs="Times New Roman"/>
                <w:b/>
                <w:i/>
                <w:iCs/>
                <w:sz w:val="24"/>
                <w:szCs w:val="24"/>
              </w:rPr>
              <w:t>Музыкальная деятельность</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lang w:val="tt-RU"/>
              </w:rPr>
            </w:pPr>
            <w:r w:rsidRPr="00912F94">
              <w:rPr>
                <w:rFonts w:ascii="Times New Roman" w:hAnsi="Times New Roman" w:cs="Times New Roman"/>
                <w:i/>
                <w:iCs/>
                <w:sz w:val="24"/>
                <w:szCs w:val="24"/>
                <w:lang w:val="tt-RU"/>
              </w:rPr>
              <w:t xml:space="preserve">Приобщать к музыкальной культуре татарского народа. Познакомить с лучшими образцами вокальной, инструментальной, оркестровой музыки. </w:t>
            </w:r>
            <w:r w:rsidRPr="00912F94">
              <w:rPr>
                <w:rFonts w:ascii="Times New Roman" w:hAnsi="Times New Roman" w:cs="Times New Roman"/>
                <w:i/>
                <w:iCs/>
                <w:sz w:val="24"/>
                <w:szCs w:val="24"/>
              </w:rPr>
              <w:t>Развивать умение определять настроение, характер музыки, поддерживать беседу о ней.</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lang w:val="tt-RU"/>
              </w:rPr>
            </w:pPr>
            <w:r w:rsidRPr="00912F94">
              <w:rPr>
                <w:rFonts w:ascii="Times New Roman" w:hAnsi="Times New Roman" w:cs="Times New Roman"/>
                <w:i/>
                <w:iCs/>
                <w:sz w:val="24"/>
                <w:szCs w:val="24"/>
                <w:lang w:val="tt-RU"/>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lang w:val="tt-RU"/>
              </w:rPr>
            </w:pPr>
            <w:r w:rsidRPr="00912F94">
              <w:rPr>
                <w:rFonts w:ascii="Times New Roman" w:hAnsi="Times New Roman" w:cs="Times New Roman"/>
                <w:i/>
                <w:iCs/>
                <w:sz w:val="24"/>
                <w:szCs w:val="24"/>
                <w:lang w:val="tt-RU"/>
              </w:rPr>
              <w:lastRenderedPageBreak/>
              <w:t xml:space="preserve">Познакомить детей с мелодией Государственного гимна Российской Федерации. </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lang w:val="tt-RU"/>
              </w:rPr>
            </w:pPr>
            <w:r w:rsidRPr="00912F94">
              <w:rPr>
                <w:rFonts w:ascii="Times New Roman" w:hAnsi="Times New Roman" w:cs="Times New Roman"/>
                <w:i/>
                <w:iCs/>
                <w:sz w:val="24"/>
                <w:szCs w:val="24"/>
                <w:lang w:val="tt-RU"/>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lang w:val="tt-RU"/>
              </w:rPr>
              <w:t xml:space="preserve">Расширять объем основных и танцевальных движений: </w:t>
            </w:r>
            <w:r w:rsidRPr="00912F94">
              <w:rPr>
                <w:rFonts w:ascii="Times New Roman" w:hAnsi="Times New Roman" w:cs="Times New Roman"/>
                <w:i/>
                <w:iCs/>
                <w:sz w:val="24"/>
                <w:szCs w:val="24"/>
              </w:rPr>
              <w:t>«пружинистый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rPr>
            </w:pPr>
            <w:r w:rsidRPr="00912F94">
              <w:rPr>
                <w:rFonts w:ascii="Times New Roman" w:hAnsi="Times New Roman" w:cs="Times New Roman"/>
                <w:i/>
                <w:iCs/>
                <w:sz w:val="24"/>
                <w:szCs w:val="24"/>
              </w:rPr>
              <w:t>Создавать условия для приобретения опыта исполнения танцев народов Поволжья, развивать эмоциональное общение в них.</w:t>
            </w:r>
          </w:p>
          <w:p w:rsidR="00912F94" w:rsidRPr="00912F94" w:rsidRDefault="00912F94" w:rsidP="00912F94">
            <w:pPr>
              <w:shd w:val="clear" w:color="000000" w:fill="FFFFFF"/>
              <w:spacing w:after="0" w:line="240" w:lineRule="auto"/>
              <w:jc w:val="both"/>
              <w:rPr>
                <w:rFonts w:ascii="Times New Roman" w:hAnsi="Times New Roman" w:cs="Times New Roman"/>
                <w:i/>
                <w:iCs/>
                <w:sz w:val="24"/>
                <w:szCs w:val="24"/>
                <w:lang w:val="tt-RU"/>
              </w:rPr>
            </w:pPr>
            <w:r w:rsidRPr="00912F94">
              <w:rPr>
                <w:rFonts w:ascii="Times New Roman" w:hAnsi="Times New Roman" w:cs="Times New Roman"/>
                <w:i/>
                <w:iCs/>
                <w:sz w:val="24"/>
                <w:szCs w:val="24"/>
                <w:lang w:val="tt-RU"/>
              </w:rPr>
              <w:t xml:space="preserve">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 </w:t>
            </w:r>
          </w:p>
        </w:tc>
      </w:tr>
    </w:tbl>
    <w:p w:rsidR="00A8415C" w:rsidRDefault="00A8415C" w:rsidP="00A8415C">
      <w:pPr>
        <w:pStyle w:val="Default"/>
        <w:jc w:val="center"/>
        <w:rPr>
          <w:rFonts w:ascii="Times New Roman" w:hAnsi="Times New Roman" w:cs="Times New Roman"/>
          <w:b/>
          <w:szCs w:val="24"/>
        </w:rPr>
      </w:pPr>
    </w:p>
    <w:p w:rsidR="00A8415C" w:rsidRPr="00A8415C" w:rsidRDefault="00A8415C" w:rsidP="00A8415C">
      <w:pPr>
        <w:pStyle w:val="Default"/>
        <w:jc w:val="center"/>
        <w:rPr>
          <w:rFonts w:ascii="Times New Roman" w:hAnsi="Times New Roman" w:cs="Times New Roman"/>
          <w:b/>
          <w:szCs w:val="24"/>
        </w:rPr>
      </w:pPr>
      <w:r w:rsidRPr="00A8415C">
        <w:rPr>
          <w:rFonts w:ascii="Times New Roman" w:hAnsi="Times New Roman" w:cs="Times New Roman"/>
          <w:b/>
          <w:szCs w:val="24"/>
        </w:rPr>
        <w:t>Средства худож</w:t>
      </w:r>
      <w:r>
        <w:rPr>
          <w:rFonts w:ascii="Times New Roman" w:hAnsi="Times New Roman" w:cs="Times New Roman"/>
          <w:b/>
          <w:szCs w:val="24"/>
        </w:rPr>
        <w:t>ественно-эстетического развития</w:t>
      </w:r>
    </w:p>
    <w:p w:rsidR="00A8415C" w:rsidRPr="00A8415C" w:rsidRDefault="00A8415C" w:rsidP="00A8415C">
      <w:pPr>
        <w:pStyle w:val="Default"/>
        <w:ind w:firstLine="709"/>
        <w:jc w:val="both"/>
        <w:rPr>
          <w:rFonts w:ascii="Times New Roman" w:hAnsi="Times New Roman" w:cs="Times New Roman"/>
          <w:szCs w:val="24"/>
        </w:rPr>
      </w:pPr>
      <w:r w:rsidRPr="00A8415C">
        <w:rPr>
          <w:rFonts w:ascii="Times New Roman" w:hAnsi="Times New Roman" w:cs="Times New Roman"/>
          <w:szCs w:val="24"/>
        </w:rPr>
        <w:t>-художественно-эстетическая среда</w:t>
      </w:r>
    </w:p>
    <w:p w:rsidR="00A8415C" w:rsidRPr="00A8415C" w:rsidRDefault="00A8415C" w:rsidP="00A8415C">
      <w:pPr>
        <w:pStyle w:val="Default"/>
        <w:ind w:firstLine="709"/>
        <w:jc w:val="both"/>
        <w:rPr>
          <w:rFonts w:ascii="Times New Roman" w:hAnsi="Times New Roman" w:cs="Times New Roman"/>
          <w:szCs w:val="24"/>
        </w:rPr>
      </w:pPr>
      <w:r w:rsidRPr="00A8415C">
        <w:rPr>
          <w:rFonts w:ascii="Times New Roman" w:hAnsi="Times New Roman" w:cs="Times New Roman"/>
          <w:szCs w:val="24"/>
        </w:rPr>
        <w:t>-культурные ценности: игрушки, книги, предметы изобразительного искусства и народного творчества, картины, иллюстрации, музыкальные произведения</w:t>
      </w:r>
    </w:p>
    <w:p w:rsidR="00A8415C" w:rsidRPr="00A8415C" w:rsidRDefault="00A8415C" w:rsidP="00A8415C">
      <w:pPr>
        <w:pStyle w:val="Default"/>
        <w:ind w:firstLine="709"/>
        <w:jc w:val="both"/>
        <w:rPr>
          <w:rFonts w:ascii="Times New Roman" w:hAnsi="Times New Roman" w:cs="Times New Roman"/>
          <w:szCs w:val="24"/>
        </w:rPr>
      </w:pPr>
      <w:r w:rsidRPr="00A8415C">
        <w:rPr>
          <w:rFonts w:ascii="Times New Roman" w:hAnsi="Times New Roman" w:cs="Times New Roman"/>
          <w:szCs w:val="24"/>
        </w:rPr>
        <w:t>-ТСО, ИКТ</w:t>
      </w:r>
    </w:p>
    <w:p w:rsidR="00A8415C" w:rsidRPr="00A8415C" w:rsidRDefault="00A8415C" w:rsidP="00A8415C">
      <w:pPr>
        <w:pStyle w:val="Default"/>
        <w:ind w:firstLine="709"/>
        <w:jc w:val="both"/>
        <w:rPr>
          <w:rFonts w:ascii="Times New Roman" w:hAnsi="Times New Roman" w:cs="Times New Roman"/>
          <w:szCs w:val="24"/>
        </w:rPr>
      </w:pPr>
      <w:r w:rsidRPr="00A8415C">
        <w:rPr>
          <w:rFonts w:ascii="Times New Roman" w:hAnsi="Times New Roman" w:cs="Times New Roman"/>
          <w:szCs w:val="24"/>
        </w:rPr>
        <w:t>-различные виды театра</w:t>
      </w:r>
    </w:p>
    <w:p w:rsidR="00A8415C" w:rsidRDefault="00A8415C" w:rsidP="00A8415C">
      <w:pPr>
        <w:pStyle w:val="Default"/>
        <w:jc w:val="center"/>
        <w:rPr>
          <w:rFonts w:ascii="Times New Roman" w:hAnsi="Times New Roman" w:cs="Times New Roman"/>
          <w:szCs w:val="24"/>
        </w:rPr>
      </w:pPr>
    </w:p>
    <w:p w:rsidR="00A8415C" w:rsidRPr="00A8415C" w:rsidRDefault="00A8415C" w:rsidP="00A8415C">
      <w:pPr>
        <w:pStyle w:val="Default"/>
        <w:jc w:val="center"/>
        <w:rPr>
          <w:rFonts w:ascii="Times New Roman" w:hAnsi="Times New Roman" w:cs="Times New Roman"/>
          <w:b/>
          <w:szCs w:val="24"/>
        </w:rPr>
      </w:pPr>
      <w:r w:rsidRPr="00A8415C">
        <w:rPr>
          <w:rFonts w:ascii="Times New Roman" w:hAnsi="Times New Roman" w:cs="Times New Roman"/>
          <w:b/>
          <w:szCs w:val="24"/>
        </w:rPr>
        <w:t>Формы художественно-эстетического развития</w:t>
      </w:r>
    </w:p>
    <w:p w:rsidR="00A8415C" w:rsidRPr="00A8415C" w:rsidRDefault="00C6432E" w:rsidP="00A8415C">
      <w:pPr>
        <w:pStyle w:val="Default"/>
        <w:ind w:firstLine="709"/>
        <w:jc w:val="both"/>
        <w:rPr>
          <w:rFonts w:ascii="Times New Roman" w:hAnsi="Times New Roman" w:cs="Times New Roman"/>
          <w:szCs w:val="24"/>
        </w:rPr>
      </w:pPr>
      <w:r>
        <w:rPr>
          <w:rFonts w:ascii="Times New Roman" w:hAnsi="Times New Roman" w:cs="Times New Roman"/>
          <w:szCs w:val="24"/>
        </w:rPr>
        <w:t>-</w:t>
      </w:r>
      <w:r w:rsidRPr="00A8415C">
        <w:rPr>
          <w:rFonts w:ascii="Times New Roman" w:hAnsi="Times New Roman" w:cs="Times New Roman"/>
          <w:szCs w:val="24"/>
        </w:rPr>
        <w:t>изготовление украшений для группового помещения к праздникам, предметов для игры</w:t>
      </w:r>
    </w:p>
    <w:p w:rsidR="00A8415C" w:rsidRPr="00A8415C" w:rsidRDefault="00C6432E" w:rsidP="00A8415C">
      <w:pPr>
        <w:pStyle w:val="Default"/>
        <w:ind w:firstLine="709"/>
        <w:jc w:val="both"/>
        <w:rPr>
          <w:rFonts w:ascii="Times New Roman" w:hAnsi="Times New Roman" w:cs="Times New Roman"/>
          <w:szCs w:val="24"/>
        </w:rPr>
      </w:pPr>
      <w:r>
        <w:rPr>
          <w:rFonts w:ascii="Times New Roman" w:hAnsi="Times New Roman" w:cs="Times New Roman"/>
          <w:szCs w:val="24"/>
        </w:rPr>
        <w:t>-</w:t>
      </w:r>
      <w:r w:rsidRPr="00A8415C">
        <w:rPr>
          <w:rFonts w:ascii="Times New Roman" w:hAnsi="Times New Roman" w:cs="Times New Roman"/>
          <w:szCs w:val="24"/>
        </w:rPr>
        <w:t>украшение предметов для личного пользования</w:t>
      </w:r>
    </w:p>
    <w:p w:rsidR="00A8415C" w:rsidRPr="00A8415C" w:rsidRDefault="00C6432E" w:rsidP="00A8415C">
      <w:pPr>
        <w:pStyle w:val="Default"/>
        <w:ind w:firstLine="709"/>
        <w:jc w:val="both"/>
        <w:rPr>
          <w:rFonts w:ascii="Times New Roman" w:hAnsi="Times New Roman" w:cs="Times New Roman"/>
          <w:szCs w:val="24"/>
        </w:rPr>
      </w:pPr>
      <w:r>
        <w:rPr>
          <w:rFonts w:ascii="Times New Roman" w:hAnsi="Times New Roman" w:cs="Times New Roman"/>
          <w:szCs w:val="24"/>
        </w:rPr>
        <w:t>-</w:t>
      </w:r>
      <w:r w:rsidRPr="00A8415C">
        <w:rPr>
          <w:rFonts w:ascii="Times New Roman" w:hAnsi="Times New Roman" w:cs="Times New Roman"/>
          <w:szCs w:val="24"/>
        </w:rPr>
        <w:t>рассматривание эстетически привлекательных предметов (овощей, фруктов, деревьев, цветов и др.), произведений книжной графики, иллюстраций, произведений искусства</w:t>
      </w:r>
    </w:p>
    <w:p w:rsidR="00056727" w:rsidRDefault="00C6432E" w:rsidP="00A8415C">
      <w:pPr>
        <w:pStyle w:val="Default"/>
        <w:ind w:firstLine="709"/>
        <w:jc w:val="both"/>
        <w:rPr>
          <w:rFonts w:ascii="Times New Roman" w:hAnsi="Times New Roman" w:cs="Times New Roman"/>
          <w:szCs w:val="24"/>
        </w:rPr>
      </w:pPr>
      <w:r>
        <w:rPr>
          <w:rFonts w:ascii="Times New Roman" w:hAnsi="Times New Roman" w:cs="Times New Roman"/>
          <w:szCs w:val="24"/>
        </w:rPr>
        <w:t>-</w:t>
      </w:r>
      <w:r w:rsidRPr="00A8415C">
        <w:rPr>
          <w:rFonts w:ascii="Times New Roman" w:hAnsi="Times New Roman" w:cs="Times New Roman"/>
          <w:szCs w:val="24"/>
        </w:rPr>
        <w:t>игры</w:t>
      </w:r>
      <w:r w:rsidR="00A8415C" w:rsidRPr="00A8415C">
        <w:rPr>
          <w:rFonts w:ascii="Times New Roman" w:hAnsi="Times New Roman" w:cs="Times New Roman"/>
          <w:szCs w:val="24"/>
        </w:rPr>
        <w:t>, в процессе которых дети осуществляют выбор наиболее привлекательных предметов</w:t>
      </w:r>
    </w:p>
    <w:p w:rsidR="00C6432E" w:rsidRDefault="00C6432E" w:rsidP="00D25BBF">
      <w:pPr>
        <w:pStyle w:val="Default"/>
        <w:jc w:val="center"/>
        <w:rPr>
          <w:rFonts w:ascii="Times New Roman" w:hAnsi="Times New Roman" w:cs="Times New Roman"/>
          <w:b/>
          <w:szCs w:val="24"/>
        </w:rPr>
      </w:pPr>
    </w:p>
    <w:p w:rsidR="00056727" w:rsidRDefault="00D25BBF" w:rsidP="00D25BBF">
      <w:pPr>
        <w:pStyle w:val="Default"/>
        <w:jc w:val="center"/>
        <w:rPr>
          <w:rFonts w:ascii="Times New Roman" w:hAnsi="Times New Roman" w:cs="Times New Roman"/>
          <w:szCs w:val="24"/>
        </w:rPr>
      </w:pPr>
      <w:r w:rsidRPr="00D25BBF">
        <w:rPr>
          <w:rFonts w:ascii="Times New Roman" w:hAnsi="Times New Roman" w:cs="Times New Roman"/>
          <w:b/>
          <w:szCs w:val="24"/>
        </w:rPr>
        <w:t>Формы взаимодействия с семьями воспитанников</w:t>
      </w:r>
    </w:p>
    <w:p w:rsidR="00D25BBF" w:rsidRPr="00D25BBF" w:rsidRDefault="00D25BBF" w:rsidP="00C6432E">
      <w:pPr>
        <w:tabs>
          <w:tab w:val="left" w:pos="993"/>
        </w:tabs>
        <w:spacing w:after="0" w:line="240" w:lineRule="auto"/>
        <w:ind w:firstLine="709"/>
        <w:jc w:val="both"/>
        <w:rPr>
          <w:rFonts w:ascii="Times New Roman" w:eastAsia="Times New Roman" w:hAnsi="Times New Roman" w:cs="Times New Roman"/>
          <w:sz w:val="24"/>
          <w:szCs w:val="24"/>
        </w:rPr>
      </w:pPr>
      <w:r w:rsidRPr="00D25BBF">
        <w:rPr>
          <w:rFonts w:ascii="Times New Roman" w:eastAsia="Times New Roman" w:hAnsi="Times New Roman" w:cs="Times New Roman"/>
          <w:sz w:val="24"/>
          <w:szCs w:val="24"/>
        </w:rPr>
        <w:t>1.</w:t>
      </w:r>
      <w:r w:rsidRPr="00D25BBF">
        <w:rPr>
          <w:rFonts w:ascii="Times New Roman" w:eastAsia="Times New Roman" w:hAnsi="Times New Roman" w:cs="Times New Roman"/>
          <w:sz w:val="24"/>
          <w:szCs w:val="24"/>
        </w:rPr>
        <w:tab/>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D25BBF" w:rsidRPr="00D25BBF" w:rsidRDefault="00D25BBF" w:rsidP="00C6432E">
      <w:pPr>
        <w:tabs>
          <w:tab w:val="left" w:pos="993"/>
        </w:tabs>
        <w:spacing w:after="0" w:line="240" w:lineRule="auto"/>
        <w:ind w:firstLine="709"/>
        <w:jc w:val="both"/>
        <w:rPr>
          <w:rFonts w:ascii="Times New Roman" w:eastAsia="Times New Roman" w:hAnsi="Times New Roman" w:cs="Times New Roman"/>
          <w:sz w:val="24"/>
          <w:szCs w:val="24"/>
        </w:rPr>
      </w:pPr>
      <w:r w:rsidRPr="00D25BBF">
        <w:rPr>
          <w:rFonts w:ascii="Times New Roman" w:eastAsia="Times New Roman" w:hAnsi="Times New Roman" w:cs="Times New Roman"/>
          <w:sz w:val="24"/>
          <w:szCs w:val="24"/>
        </w:rPr>
        <w:t>2.</w:t>
      </w:r>
      <w:r w:rsidRPr="00D25BBF">
        <w:rPr>
          <w:rFonts w:ascii="Times New Roman" w:eastAsia="Times New Roman" w:hAnsi="Times New Roman" w:cs="Times New Roman"/>
          <w:sz w:val="24"/>
          <w:szCs w:val="24"/>
        </w:rPr>
        <w:tab/>
        <w:t>Организация и проведение конкурсов и выставок детского творчества.</w:t>
      </w:r>
    </w:p>
    <w:p w:rsidR="00D25BBF" w:rsidRPr="00D25BBF" w:rsidRDefault="00D25BBF" w:rsidP="00C6432E">
      <w:pPr>
        <w:tabs>
          <w:tab w:val="left" w:pos="993"/>
        </w:tabs>
        <w:spacing w:after="0" w:line="240" w:lineRule="auto"/>
        <w:ind w:firstLine="709"/>
        <w:jc w:val="both"/>
        <w:rPr>
          <w:rFonts w:ascii="Times New Roman" w:eastAsia="Times New Roman" w:hAnsi="Times New Roman" w:cs="Times New Roman"/>
          <w:sz w:val="24"/>
          <w:szCs w:val="24"/>
        </w:rPr>
      </w:pPr>
      <w:r w:rsidRPr="00D25BBF">
        <w:rPr>
          <w:rFonts w:ascii="Times New Roman" w:eastAsia="Times New Roman" w:hAnsi="Times New Roman" w:cs="Times New Roman"/>
          <w:sz w:val="24"/>
          <w:szCs w:val="24"/>
        </w:rPr>
        <w:t>3.</w:t>
      </w:r>
      <w:r w:rsidRPr="00D25BBF">
        <w:rPr>
          <w:rFonts w:ascii="Times New Roman" w:eastAsia="Times New Roman" w:hAnsi="Times New Roman" w:cs="Times New Roman"/>
          <w:sz w:val="24"/>
          <w:szCs w:val="24"/>
        </w:rPr>
        <w:tab/>
        <w:t>Анкетирование родителей с целью изучения их представлений об эстетическом воспитании детей.</w:t>
      </w:r>
    </w:p>
    <w:p w:rsidR="00D25BBF" w:rsidRPr="00D25BBF" w:rsidRDefault="00D25BBF" w:rsidP="00C6432E">
      <w:pPr>
        <w:tabs>
          <w:tab w:val="left" w:pos="993"/>
        </w:tabs>
        <w:spacing w:after="0" w:line="240" w:lineRule="auto"/>
        <w:ind w:firstLine="709"/>
        <w:jc w:val="both"/>
        <w:rPr>
          <w:rFonts w:ascii="Times New Roman" w:eastAsia="Times New Roman" w:hAnsi="Times New Roman" w:cs="Times New Roman"/>
          <w:sz w:val="24"/>
          <w:szCs w:val="24"/>
        </w:rPr>
      </w:pPr>
      <w:r w:rsidRPr="00D25BBF">
        <w:rPr>
          <w:rFonts w:ascii="Times New Roman" w:eastAsia="Times New Roman" w:hAnsi="Times New Roman" w:cs="Times New Roman"/>
          <w:sz w:val="24"/>
          <w:szCs w:val="24"/>
        </w:rPr>
        <w:t>4.</w:t>
      </w:r>
      <w:r w:rsidRPr="00D25BBF">
        <w:rPr>
          <w:rFonts w:ascii="Times New Roman" w:eastAsia="Times New Roman" w:hAnsi="Times New Roman" w:cs="Times New Roman"/>
          <w:sz w:val="24"/>
          <w:szCs w:val="24"/>
        </w:rPr>
        <w:tab/>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D25BBF" w:rsidRPr="00D25BBF" w:rsidRDefault="00D25BBF" w:rsidP="00C6432E">
      <w:pPr>
        <w:tabs>
          <w:tab w:val="left" w:pos="993"/>
        </w:tabs>
        <w:spacing w:after="0" w:line="240" w:lineRule="auto"/>
        <w:ind w:firstLine="709"/>
        <w:jc w:val="both"/>
        <w:rPr>
          <w:rFonts w:ascii="Times New Roman" w:eastAsia="Times New Roman" w:hAnsi="Times New Roman" w:cs="Times New Roman"/>
          <w:sz w:val="24"/>
          <w:szCs w:val="24"/>
        </w:rPr>
      </w:pPr>
      <w:r w:rsidRPr="00D25BBF">
        <w:rPr>
          <w:rFonts w:ascii="Times New Roman" w:eastAsia="Times New Roman" w:hAnsi="Times New Roman" w:cs="Times New Roman"/>
          <w:sz w:val="24"/>
          <w:szCs w:val="24"/>
        </w:rPr>
        <w:t>5.</w:t>
      </w:r>
      <w:r w:rsidRPr="00D25BBF">
        <w:rPr>
          <w:rFonts w:ascii="Times New Roman" w:eastAsia="Times New Roman" w:hAnsi="Times New Roman" w:cs="Times New Roman"/>
          <w:sz w:val="24"/>
          <w:szCs w:val="24"/>
        </w:rPr>
        <w:tab/>
        <w:t>Организация мероприятий, направленных на распространение семейного опыта художественно-эстетического воспитания ребёнка («Круглый стол», альбомы семейного воспитания и др.).</w:t>
      </w:r>
    </w:p>
    <w:p w:rsidR="00D25BBF" w:rsidRPr="00D25BBF" w:rsidRDefault="00D25BBF" w:rsidP="00C6432E">
      <w:pPr>
        <w:tabs>
          <w:tab w:val="left" w:pos="993"/>
        </w:tabs>
        <w:spacing w:after="0" w:line="240" w:lineRule="auto"/>
        <w:ind w:firstLine="709"/>
        <w:jc w:val="both"/>
        <w:rPr>
          <w:rFonts w:ascii="Times New Roman" w:eastAsia="Times New Roman" w:hAnsi="Times New Roman" w:cs="Times New Roman"/>
          <w:sz w:val="24"/>
          <w:szCs w:val="24"/>
        </w:rPr>
      </w:pPr>
      <w:r w:rsidRPr="00D25BBF">
        <w:rPr>
          <w:rFonts w:ascii="Times New Roman" w:eastAsia="Times New Roman" w:hAnsi="Times New Roman" w:cs="Times New Roman"/>
          <w:sz w:val="24"/>
          <w:szCs w:val="24"/>
        </w:rPr>
        <w:t>6.</w:t>
      </w:r>
      <w:r w:rsidRPr="00D25BBF">
        <w:rPr>
          <w:rFonts w:ascii="Times New Roman" w:eastAsia="Times New Roman" w:hAnsi="Times New Roman" w:cs="Times New Roman"/>
          <w:sz w:val="24"/>
          <w:szCs w:val="24"/>
        </w:rPr>
        <w:tab/>
        <w:t>Участие родителей и детей в театрализованной деятельности: совместная постановка спектаклей, создание условий, организация декораций и костюмов.</w:t>
      </w:r>
    </w:p>
    <w:p w:rsidR="00D25BBF" w:rsidRPr="00D25BBF" w:rsidRDefault="00D25BBF" w:rsidP="00C6432E">
      <w:pPr>
        <w:tabs>
          <w:tab w:val="left" w:pos="993"/>
        </w:tabs>
        <w:spacing w:after="0" w:line="240" w:lineRule="auto"/>
        <w:ind w:firstLine="709"/>
        <w:jc w:val="both"/>
        <w:rPr>
          <w:rFonts w:ascii="Times New Roman" w:eastAsia="Times New Roman" w:hAnsi="Times New Roman" w:cs="Times New Roman"/>
          <w:sz w:val="24"/>
          <w:szCs w:val="24"/>
        </w:rPr>
      </w:pPr>
      <w:r w:rsidRPr="00D25BBF">
        <w:rPr>
          <w:rFonts w:ascii="Times New Roman" w:eastAsia="Times New Roman" w:hAnsi="Times New Roman" w:cs="Times New Roman"/>
          <w:sz w:val="24"/>
          <w:szCs w:val="24"/>
        </w:rPr>
        <w:t>7.</w:t>
      </w:r>
      <w:r w:rsidRPr="00D25BBF">
        <w:rPr>
          <w:rFonts w:ascii="Times New Roman" w:eastAsia="Times New Roman" w:hAnsi="Times New Roman" w:cs="Times New Roman"/>
          <w:sz w:val="24"/>
          <w:szCs w:val="24"/>
        </w:rPr>
        <w:tab/>
        <w:t>Организация совместной деятельности детей и взрослых по выпуску семейных газет с целью обогащения коммуникативного опыта дошкольника.</w:t>
      </w:r>
    </w:p>
    <w:p w:rsidR="00D25BBF" w:rsidRPr="00D25BBF" w:rsidRDefault="00D25BBF" w:rsidP="00C6432E">
      <w:pPr>
        <w:tabs>
          <w:tab w:val="left" w:pos="993"/>
        </w:tabs>
        <w:spacing w:after="0" w:line="240" w:lineRule="auto"/>
        <w:ind w:firstLine="709"/>
        <w:jc w:val="both"/>
        <w:rPr>
          <w:rFonts w:ascii="Times New Roman" w:eastAsia="Times New Roman" w:hAnsi="Times New Roman" w:cs="Times New Roman"/>
          <w:sz w:val="24"/>
          <w:szCs w:val="24"/>
        </w:rPr>
      </w:pPr>
      <w:r w:rsidRPr="00D25BBF">
        <w:rPr>
          <w:rFonts w:ascii="Times New Roman" w:eastAsia="Times New Roman" w:hAnsi="Times New Roman" w:cs="Times New Roman"/>
          <w:sz w:val="24"/>
          <w:szCs w:val="24"/>
        </w:rPr>
        <w:t>8.</w:t>
      </w:r>
      <w:r w:rsidRPr="00D25BBF">
        <w:rPr>
          <w:rFonts w:ascii="Times New Roman" w:eastAsia="Times New Roman" w:hAnsi="Times New Roman" w:cs="Times New Roman"/>
          <w:sz w:val="24"/>
          <w:szCs w:val="24"/>
        </w:rPr>
        <w:tab/>
        <w:t>Проведение праздников, досугов, литературных и музыкальных вечеров с привлечением родителей.</w:t>
      </w:r>
    </w:p>
    <w:p w:rsidR="00D25BBF" w:rsidRPr="00D25BBF" w:rsidRDefault="00D25BBF" w:rsidP="00C6432E">
      <w:pPr>
        <w:tabs>
          <w:tab w:val="left" w:pos="993"/>
        </w:tabs>
        <w:spacing w:after="0" w:line="240" w:lineRule="auto"/>
        <w:ind w:firstLine="709"/>
        <w:jc w:val="both"/>
        <w:rPr>
          <w:rFonts w:ascii="Times New Roman" w:eastAsia="Times New Roman" w:hAnsi="Times New Roman" w:cs="Times New Roman"/>
          <w:sz w:val="24"/>
          <w:szCs w:val="24"/>
        </w:rPr>
      </w:pPr>
      <w:r w:rsidRPr="00D25BBF">
        <w:rPr>
          <w:rFonts w:ascii="Times New Roman" w:eastAsia="Times New Roman" w:hAnsi="Times New Roman" w:cs="Times New Roman"/>
          <w:sz w:val="24"/>
          <w:szCs w:val="24"/>
        </w:rPr>
        <w:lastRenderedPageBreak/>
        <w:t>9.</w:t>
      </w:r>
      <w:r w:rsidRPr="00D25BBF">
        <w:rPr>
          <w:rFonts w:ascii="Times New Roman" w:eastAsia="Times New Roman" w:hAnsi="Times New Roman" w:cs="Times New Roman"/>
          <w:sz w:val="24"/>
          <w:szCs w:val="24"/>
        </w:rPr>
        <w:tab/>
        <w:t>Приобщение к театрализованному и музыкальному искусству через аудио - и видиотеку. Регулирование тематического п</w:t>
      </w:r>
      <w:r>
        <w:rPr>
          <w:rFonts w:ascii="Times New Roman" w:eastAsia="Times New Roman" w:hAnsi="Times New Roman" w:cs="Times New Roman"/>
          <w:sz w:val="24"/>
          <w:szCs w:val="24"/>
        </w:rPr>
        <w:t>одбора для детского восприятия.</w:t>
      </w:r>
    </w:p>
    <w:p w:rsidR="00D25BBF" w:rsidRPr="00D25BBF" w:rsidRDefault="00D25BBF" w:rsidP="00C6432E">
      <w:pPr>
        <w:tabs>
          <w:tab w:val="left" w:pos="1134"/>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sidR="00C6432E">
        <w:rPr>
          <w:rFonts w:ascii="Times New Roman" w:eastAsia="Times New Roman" w:hAnsi="Times New Roman" w:cs="Times New Roman"/>
          <w:sz w:val="24"/>
          <w:szCs w:val="24"/>
        </w:rPr>
        <w:t>.</w:t>
      </w:r>
      <w:r w:rsidR="00C6432E">
        <w:rPr>
          <w:rFonts w:ascii="Times New Roman" w:eastAsia="Times New Roman" w:hAnsi="Times New Roman" w:cs="Times New Roman"/>
          <w:sz w:val="24"/>
          <w:szCs w:val="24"/>
        </w:rPr>
        <w:tab/>
        <w:t>Создание игротеки по х</w:t>
      </w:r>
      <w:r w:rsidRPr="00D25BBF">
        <w:rPr>
          <w:rFonts w:ascii="Times New Roman" w:eastAsia="Times New Roman" w:hAnsi="Times New Roman" w:cs="Times New Roman"/>
          <w:sz w:val="24"/>
          <w:szCs w:val="24"/>
        </w:rPr>
        <w:t>удожественно-эстетическому развитию детей.</w:t>
      </w:r>
    </w:p>
    <w:p w:rsidR="00D25BBF" w:rsidRPr="00D25BBF" w:rsidRDefault="00D25BBF" w:rsidP="00C6432E">
      <w:pPr>
        <w:tabs>
          <w:tab w:val="left" w:pos="1134"/>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r w:rsidRPr="00D25BBF">
        <w:rPr>
          <w:rFonts w:ascii="Times New Roman" w:eastAsia="Times New Roman" w:hAnsi="Times New Roman" w:cs="Times New Roman"/>
          <w:sz w:val="24"/>
          <w:szCs w:val="24"/>
        </w:rPr>
        <w:t>.</w:t>
      </w:r>
      <w:r w:rsidRPr="00D25BBF">
        <w:rPr>
          <w:rFonts w:ascii="Times New Roman" w:eastAsia="Times New Roman" w:hAnsi="Times New Roman" w:cs="Times New Roman"/>
          <w:sz w:val="24"/>
          <w:szCs w:val="24"/>
        </w:rPr>
        <w:tab/>
        <w:t>Организация выставок детских работ и совместных тематических выставок детей и родителей.</w:t>
      </w:r>
    </w:p>
    <w:p w:rsidR="00D25BBF" w:rsidRPr="00D25BBF" w:rsidRDefault="00D25BBF" w:rsidP="00C6432E">
      <w:pPr>
        <w:tabs>
          <w:tab w:val="left" w:pos="1134"/>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r w:rsidRPr="00D25BBF">
        <w:rPr>
          <w:rFonts w:ascii="Times New Roman" w:eastAsia="Times New Roman" w:hAnsi="Times New Roman" w:cs="Times New Roman"/>
          <w:sz w:val="24"/>
          <w:szCs w:val="24"/>
        </w:rPr>
        <w:t>.</w:t>
      </w:r>
      <w:r w:rsidRPr="00D25BBF">
        <w:rPr>
          <w:rFonts w:ascii="Times New Roman" w:eastAsia="Times New Roman" w:hAnsi="Times New Roman" w:cs="Times New Roman"/>
          <w:sz w:val="24"/>
          <w:szCs w:val="24"/>
        </w:rPr>
        <w:tab/>
        <w:t>Создание семейных клубов по интересам.</w:t>
      </w:r>
    </w:p>
    <w:p w:rsidR="00EF7829" w:rsidRDefault="00D25BBF" w:rsidP="00C6432E">
      <w:pPr>
        <w:tabs>
          <w:tab w:val="left" w:pos="1134"/>
        </w:tabs>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13</w:t>
      </w:r>
      <w:r w:rsidRPr="00D25BBF">
        <w:rPr>
          <w:rFonts w:ascii="Times New Roman" w:eastAsia="Times New Roman" w:hAnsi="Times New Roman" w:cs="Times New Roman"/>
          <w:sz w:val="24"/>
          <w:szCs w:val="24"/>
        </w:rPr>
        <w:t>.</w:t>
      </w:r>
      <w:r w:rsidRPr="00D25BBF">
        <w:rPr>
          <w:rFonts w:ascii="Times New Roman" w:eastAsia="Times New Roman" w:hAnsi="Times New Roman" w:cs="Times New Roman"/>
          <w:sz w:val="24"/>
          <w:szCs w:val="24"/>
        </w:rPr>
        <w:tab/>
        <w:t>Организация совместных посиделок</w:t>
      </w:r>
      <w:r w:rsidRPr="00D25BBF">
        <w:rPr>
          <w:rFonts w:ascii="Times New Roman" w:eastAsia="Times New Roman" w:hAnsi="Times New Roman" w:cs="Times New Roman"/>
          <w:b/>
          <w:sz w:val="24"/>
          <w:szCs w:val="24"/>
        </w:rPr>
        <w:t>.</w:t>
      </w:r>
    </w:p>
    <w:p w:rsidR="00D25BBF" w:rsidRDefault="00D25BBF">
      <w:pPr>
        <w:pStyle w:val="Default"/>
        <w:jc w:val="center"/>
        <w:rPr>
          <w:rFonts w:ascii="Times New Roman" w:hAnsi="Times New Roman"/>
          <w:b/>
          <w:bCs/>
          <w:szCs w:val="24"/>
        </w:rPr>
      </w:pPr>
    </w:p>
    <w:p w:rsidR="00C6432E" w:rsidRDefault="00C6432E">
      <w:pPr>
        <w:pStyle w:val="Default"/>
        <w:jc w:val="center"/>
        <w:rPr>
          <w:rFonts w:ascii="Times New Roman" w:hAnsi="Times New Roman"/>
          <w:b/>
          <w:bCs/>
          <w:szCs w:val="24"/>
        </w:rPr>
      </w:pPr>
    </w:p>
    <w:p w:rsidR="00C6432E" w:rsidRDefault="00C6432E">
      <w:pPr>
        <w:pStyle w:val="Default"/>
        <w:jc w:val="center"/>
        <w:rPr>
          <w:rFonts w:ascii="Times New Roman" w:hAnsi="Times New Roman"/>
          <w:b/>
          <w:bCs/>
          <w:szCs w:val="24"/>
        </w:rPr>
      </w:pPr>
    </w:p>
    <w:p w:rsidR="00EF7829" w:rsidRDefault="00B66A13">
      <w:pPr>
        <w:pStyle w:val="Default"/>
        <w:jc w:val="center"/>
        <w:rPr>
          <w:rFonts w:ascii="Times New Roman" w:hAnsi="Times New Roman"/>
          <w:b/>
          <w:bCs/>
          <w:szCs w:val="24"/>
        </w:rPr>
      </w:pPr>
      <w:r>
        <w:rPr>
          <w:rFonts w:ascii="Times New Roman" w:hAnsi="Times New Roman"/>
          <w:b/>
          <w:bCs/>
          <w:szCs w:val="24"/>
        </w:rPr>
        <w:t>2.1.5 Физическое развитие</w:t>
      </w:r>
    </w:p>
    <w:p w:rsidR="00C6432E" w:rsidRDefault="00C6432E">
      <w:pPr>
        <w:pStyle w:val="Default"/>
        <w:jc w:val="center"/>
        <w:rPr>
          <w:rFonts w:ascii="Times New Roman" w:hAnsi="Times New Roman"/>
          <w:b/>
          <w:bCs/>
          <w:szCs w:val="24"/>
        </w:rPr>
      </w:pPr>
    </w:p>
    <w:p w:rsidR="00EF7829" w:rsidRDefault="00B66A13">
      <w:pPr>
        <w:pStyle w:val="Default"/>
        <w:ind w:firstLine="708"/>
        <w:jc w:val="both"/>
        <w:rPr>
          <w:rFonts w:ascii="Times New Roman" w:hAnsi="Times New Roman"/>
          <w:szCs w:val="24"/>
        </w:rPr>
      </w:pPr>
      <w:r>
        <w:rPr>
          <w:rFonts w:ascii="Times New Roman" w:hAnsi="Times New Roman"/>
          <w:szCs w:val="24"/>
        </w:rPr>
        <w:t xml:space="preserve">Содержание образовательной области </w:t>
      </w:r>
      <w:r>
        <w:rPr>
          <w:rFonts w:ascii="Times New Roman" w:hAnsi="Times New Roman"/>
          <w:bCs/>
          <w:szCs w:val="24"/>
        </w:rPr>
        <w:t>«Физическое развитие»</w:t>
      </w:r>
      <w:r>
        <w:rPr>
          <w:rFonts w:ascii="Times New Roman" w:hAnsi="Times New Roman"/>
          <w:b/>
          <w:bCs/>
          <w:szCs w:val="24"/>
        </w:rPr>
        <w:t xml:space="preserve"> </w:t>
      </w:r>
      <w:r>
        <w:rPr>
          <w:rFonts w:ascii="Times New Roman" w:hAnsi="Times New Roman"/>
          <w:szCs w:val="24"/>
        </w:rPr>
        <w:t>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C6432E" w:rsidRDefault="00C6432E">
      <w:pPr>
        <w:pStyle w:val="Default"/>
        <w:ind w:firstLine="708"/>
        <w:jc w:val="both"/>
      </w:pPr>
      <w:r>
        <w:rPr>
          <w:rFonts w:ascii="Times New Roman" w:hAnsi="Times New Roman"/>
          <w:szCs w:val="24"/>
        </w:rPr>
        <w:t>В качестве задач данной образовательной области выступают тематические блоки:</w:t>
      </w:r>
    </w:p>
    <w:p w:rsidR="00EF7829" w:rsidRPr="00C87EA2" w:rsidRDefault="00B66A13">
      <w:pPr>
        <w:pStyle w:val="Default"/>
        <w:jc w:val="both"/>
      </w:pPr>
      <w:r>
        <w:rPr>
          <w:rFonts w:ascii="Times New Roman" w:hAnsi="Times New Roman"/>
          <w:szCs w:val="24"/>
        </w:rPr>
        <w:t xml:space="preserve">           Тематический блок </w:t>
      </w:r>
      <w:r>
        <w:rPr>
          <w:rFonts w:ascii="Times New Roman" w:hAnsi="Times New Roman"/>
          <w:b/>
          <w:bCs/>
          <w:i/>
          <w:iCs/>
          <w:szCs w:val="24"/>
        </w:rPr>
        <w:t xml:space="preserve">«Формирование начальных представлений о здоровом образе жизни». </w:t>
      </w:r>
      <w:r>
        <w:rPr>
          <w:rFonts w:ascii="Times New Roman" w:hAnsi="Times New Roman"/>
          <w:szCs w:val="24"/>
        </w:rPr>
        <w:t xml:space="preserve">Формирование у детей начальных представлений о здоровом образе жизни. </w:t>
      </w:r>
    </w:p>
    <w:p w:rsidR="00C87EA2" w:rsidRDefault="00B66A13">
      <w:pPr>
        <w:pStyle w:val="Default"/>
        <w:ind w:firstLine="708"/>
        <w:jc w:val="both"/>
        <w:rPr>
          <w:rFonts w:ascii="Times New Roman" w:hAnsi="Times New Roman"/>
          <w:b/>
          <w:bCs/>
          <w:i/>
          <w:iCs/>
          <w:szCs w:val="24"/>
        </w:rPr>
      </w:pPr>
      <w:r>
        <w:rPr>
          <w:rFonts w:ascii="Times New Roman" w:hAnsi="Times New Roman"/>
          <w:szCs w:val="24"/>
        </w:rPr>
        <w:t xml:space="preserve">Тематический блок </w:t>
      </w:r>
      <w:r>
        <w:rPr>
          <w:rFonts w:ascii="Times New Roman" w:hAnsi="Times New Roman"/>
          <w:b/>
          <w:bCs/>
          <w:i/>
          <w:iCs/>
          <w:szCs w:val="24"/>
        </w:rPr>
        <w:t xml:space="preserve">«Физическая культура». </w:t>
      </w:r>
    </w:p>
    <w:p w:rsidR="00EF7829" w:rsidRDefault="00B66A13">
      <w:pPr>
        <w:pStyle w:val="Default"/>
        <w:ind w:firstLine="708"/>
        <w:jc w:val="both"/>
      </w:pPr>
      <w:r>
        <w:rPr>
          <w:rFonts w:ascii="Times New Roman" w:hAnsi="Times New Roman"/>
          <w:szCs w:val="24"/>
        </w:rPr>
        <w:t xml:space="preserve">Сохранение, укрепление и охрана здоровья детей; повышение умственной и физической работоспособности, предупреждение утомления. </w:t>
      </w:r>
    </w:p>
    <w:p w:rsidR="00EF7829" w:rsidRDefault="00B66A13">
      <w:pPr>
        <w:pStyle w:val="Default"/>
        <w:ind w:firstLine="708"/>
        <w:jc w:val="both"/>
        <w:rPr>
          <w:rFonts w:ascii="Times New Roman" w:hAnsi="Times New Roman"/>
          <w:sz w:val="28"/>
          <w:szCs w:val="28"/>
        </w:rPr>
      </w:pPr>
      <w:r>
        <w:rPr>
          <w:rFonts w:ascii="Times New Roman" w:hAnsi="Times New Roman"/>
          <w:szCs w:val="24"/>
        </w:rPr>
        <w:t xml:space="preserve">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 </w:t>
      </w:r>
    </w:p>
    <w:p w:rsidR="00C87EA2" w:rsidRDefault="00B66A13" w:rsidP="00C87EA2">
      <w:pPr>
        <w:pStyle w:val="Default"/>
        <w:ind w:firstLine="708"/>
        <w:jc w:val="both"/>
        <w:rPr>
          <w:rFonts w:ascii="Times New Roman" w:hAnsi="Times New Roman"/>
          <w:sz w:val="28"/>
          <w:szCs w:val="28"/>
        </w:rPr>
      </w:pPr>
      <w:r>
        <w:rPr>
          <w:rFonts w:ascii="Times New Roman" w:hAnsi="Times New Roman"/>
          <w:szCs w:val="24"/>
        </w:rPr>
        <w:t xml:space="preserve">Формирование потребности в ежедневной двигательной деятельности. </w:t>
      </w:r>
      <w:r w:rsidR="00C87EA2">
        <w:rPr>
          <w:rFonts w:ascii="Times New Roman" w:hAnsi="Times New Roman"/>
          <w:sz w:val="28"/>
          <w:szCs w:val="28"/>
        </w:rPr>
        <w:t xml:space="preserve"> </w:t>
      </w:r>
    </w:p>
    <w:p w:rsidR="00C87EA2" w:rsidRDefault="00B66A13" w:rsidP="00C87EA2">
      <w:pPr>
        <w:pStyle w:val="Default"/>
        <w:ind w:firstLine="708"/>
        <w:jc w:val="both"/>
        <w:rPr>
          <w:rFonts w:ascii="Times New Roman" w:hAnsi="Times New Roman"/>
          <w:sz w:val="28"/>
          <w:szCs w:val="28"/>
        </w:rPr>
      </w:pPr>
      <w:r>
        <w:rPr>
          <w:rFonts w:ascii="Times New Roman" w:hAnsi="Times New Roman"/>
          <w:szCs w:val="24"/>
        </w:rPr>
        <w:t xml:space="preserve">Развитие инициативы, самостоятельности и творчества в двигательной активности, способности к самоконтролю, самооценке при выполнении движений. </w:t>
      </w:r>
    </w:p>
    <w:p w:rsidR="00EF7829" w:rsidRDefault="00B66A13" w:rsidP="00C87EA2">
      <w:pPr>
        <w:pStyle w:val="Default"/>
        <w:ind w:firstLine="708"/>
        <w:jc w:val="both"/>
        <w:rPr>
          <w:rFonts w:ascii="Times New Roman" w:hAnsi="Times New Roman"/>
          <w:sz w:val="28"/>
          <w:szCs w:val="28"/>
        </w:rPr>
      </w:pPr>
      <w:r>
        <w:rPr>
          <w:rFonts w:ascii="Times New Roman" w:hAnsi="Times New Roman"/>
          <w:szCs w:val="24"/>
        </w:rPr>
        <w:t xml:space="preserve">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 </w:t>
      </w:r>
    </w:p>
    <w:p w:rsidR="00EF7829" w:rsidRDefault="00EF7829" w:rsidP="00C87EA2">
      <w:pPr>
        <w:pStyle w:val="Default"/>
        <w:jc w:val="both"/>
        <w:rPr>
          <w:rFonts w:ascii="Times New Roman" w:hAnsi="Times New Roman" w:cs="Times New Roman"/>
          <w:szCs w:val="24"/>
        </w:rPr>
      </w:pPr>
    </w:p>
    <w:p w:rsidR="00EF7829" w:rsidRDefault="00B66A13" w:rsidP="00D25BBF">
      <w:pPr>
        <w:pStyle w:val="Default"/>
        <w:jc w:val="center"/>
      </w:pPr>
      <w:r>
        <w:rPr>
          <w:rFonts w:ascii="Times New Roman" w:hAnsi="Times New Roman"/>
          <w:b/>
          <w:bCs/>
          <w:szCs w:val="24"/>
        </w:rPr>
        <w:t>Интеграция образовательн</w:t>
      </w:r>
      <w:r w:rsidR="00C6432E">
        <w:rPr>
          <w:rFonts w:ascii="Times New Roman" w:hAnsi="Times New Roman"/>
          <w:b/>
          <w:bCs/>
          <w:szCs w:val="24"/>
        </w:rPr>
        <w:t>ой</w:t>
      </w:r>
      <w:r>
        <w:rPr>
          <w:rFonts w:ascii="Times New Roman" w:hAnsi="Times New Roman"/>
          <w:b/>
          <w:bCs/>
          <w:szCs w:val="24"/>
        </w:rPr>
        <w:t xml:space="preserve"> </w:t>
      </w:r>
      <w:r w:rsidR="00C6432E">
        <w:rPr>
          <w:rFonts w:ascii="Times New Roman" w:hAnsi="Times New Roman"/>
          <w:b/>
          <w:bCs/>
          <w:szCs w:val="24"/>
        </w:rPr>
        <w:t>области</w:t>
      </w:r>
      <w:r>
        <w:rPr>
          <w:rFonts w:ascii="Times New Roman" w:hAnsi="Times New Roman"/>
          <w:b/>
          <w:bCs/>
          <w:szCs w:val="24"/>
        </w:rPr>
        <w:t xml:space="preserve"> с другими образовательными областями</w:t>
      </w:r>
    </w:p>
    <w:tbl>
      <w:tblPr>
        <w:tblW w:w="10173" w:type="dxa"/>
        <w:tblInd w:w="-3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3" w:type="dxa"/>
        </w:tblCellMar>
        <w:tblLook w:val="04A0" w:firstRow="1" w:lastRow="0" w:firstColumn="1" w:lastColumn="0" w:noHBand="0" w:noVBand="1"/>
      </w:tblPr>
      <w:tblGrid>
        <w:gridCol w:w="2509"/>
        <w:gridCol w:w="7664"/>
      </w:tblGrid>
      <w:tr w:rsidR="00EF7829" w:rsidTr="00381C49">
        <w:trPr>
          <w:trHeight w:val="245"/>
        </w:trPr>
        <w:tc>
          <w:tcPr>
            <w:tcW w:w="25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rsidP="00C6432E">
            <w:pPr>
              <w:pStyle w:val="Default"/>
              <w:jc w:val="center"/>
            </w:pPr>
            <w:r>
              <w:rPr>
                <w:rFonts w:ascii="Times New Roman" w:hAnsi="Times New Roman"/>
                <w:bCs/>
                <w:szCs w:val="24"/>
              </w:rPr>
              <w:t>Область  «Физическое развитие»</w:t>
            </w:r>
          </w:p>
        </w:tc>
        <w:tc>
          <w:tcPr>
            <w:tcW w:w="7664"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rsidP="00C6432E">
            <w:pPr>
              <w:pStyle w:val="Default"/>
              <w:jc w:val="center"/>
            </w:pPr>
            <w:r>
              <w:rPr>
                <w:rFonts w:ascii="Times New Roman" w:hAnsi="Times New Roman"/>
                <w:bCs/>
                <w:szCs w:val="24"/>
              </w:rPr>
              <w:t>Задачи интеграции</w:t>
            </w:r>
          </w:p>
        </w:tc>
      </w:tr>
      <w:tr w:rsidR="00EF7829" w:rsidTr="00381C49">
        <w:trPr>
          <w:trHeight w:val="245"/>
        </w:trPr>
        <w:tc>
          <w:tcPr>
            <w:tcW w:w="25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Cs/>
                <w:szCs w:val="24"/>
              </w:rPr>
              <w:t xml:space="preserve">Познавательное развитие </w:t>
            </w:r>
          </w:p>
        </w:tc>
        <w:tc>
          <w:tcPr>
            <w:tcW w:w="7664"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Cs/>
                <w:szCs w:val="24"/>
              </w:rPr>
              <w:t xml:space="preserve">Развитие знаний детей по вопросам сохранения здоровья, пользы и необходимости двигательной активности и физического совершенствования; игровое общение «Уроки здоровья» </w:t>
            </w:r>
          </w:p>
        </w:tc>
      </w:tr>
      <w:tr w:rsidR="00EF7829" w:rsidTr="00381C49">
        <w:trPr>
          <w:trHeight w:val="245"/>
        </w:trPr>
        <w:tc>
          <w:tcPr>
            <w:tcW w:w="25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Cs/>
                <w:szCs w:val="24"/>
              </w:rPr>
              <w:t xml:space="preserve">Социально-коммуникативное развитие </w:t>
            </w:r>
          </w:p>
        </w:tc>
        <w:tc>
          <w:tcPr>
            <w:tcW w:w="7664"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Cs/>
                <w:szCs w:val="24"/>
              </w:rPr>
              <w:t xml:space="preserve">Развитие свободного общения между взрослыми и детьми по ознакомлению с национальными подвижными играми, национальными видами спорта, спортивными традициями и достижениями в области спорта города, республики. </w:t>
            </w:r>
          </w:p>
          <w:p w:rsidR="00EF7829" w:rsidRDefault="00B66A13">
            <w:pPr>
              <w:pStyle w:val="Default"/>
            </w:pPr>
            <w:r>
              <w:rPr>
                <w:rFonts w:ascii="Times New Roman" w:hAnsi="Times New Roman"/>
                <w:bCs/>
                <w:szCs w:val="24"/>
              </w:rPr>
              <w:t xml:space="preserve">Приобщение к национальным ценностям здоровье сбережения формирование первичных представлений о себе, собственных двигательных возможностях и особенностях; приобщение к </w:t>
            </w:r>
            <w:r>
              <w:rPr>
                <w:rFonts w:ascii="Times New Roman" w:hAnsi="Times New Roman"/>
                <w:bCs/>
                <w:szCs w:val="24"/>
              </w:rPr>
              <w:lastRenderedPageBreak/>
              <w:t>элементарным общепринятым нормам и правилам взаимоотношения со сверстниками и взрослыми в совместной двигательной активности.</w:t>
            </w:r>
          </w:p>
        </w:tc>
      </w:tr>
      <w:tr w:rsidR="00EF7829" w:rsidTr="00381C49">
        <w:trPr>
          <w:trHeight w:val="245"/>
        </w:trPr>
        <w:tc>
          <w:tcPr>
            <w:tcW w:w="25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Cs/>
                <w:szCs w:val="24"/>
              </w:rPr>
              <w:lastRenderedPageBreak/>
              <w:t xml:space="preserve">Художественно-эстетическое развитие </w:t>
            </w:r>
          </w:p>
        </w:tc>
        <w:tc>
          <w:tcPr>
            <w:tcW w:w="7664"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Cs/>
                <w:szCs w:val="24"/>
              </w:rPr>
              <w:t xml:space="preserve">Развитие музыкально – ритмической деятельности на основе физических качеств и основных движений детей. </w:t>
            </w:r>
          </w:p>
        </w:tc>
      </w:tr>
      <w:tr w:rsidR="00EF7829" w:rsidTr="00381C49">
        <w:trPr>
          <w:trHeight w:val="245"/>
        </w:trPr>
        <w:tc>
          <w:tcPr>
            <w:tcW w:w="2509"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Cs/>
                <w:szCs w:val="24"/>
              </w:rPr>
              <w:t xml:space="preserve">Речевое развитие </w:t>
            </w:r>
          </w:p>
        </w:tc>
        <w:tc>
          <w:tcPr>
            <w:tcW w:w="7664"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Default"/>
            </w:pPr>
            <w:r>
              <w:rPr>
                <w:rFonts w:ascii="Times New Roman" w:hAnsi="Times New Roman"/>
                <w:bCs/>
                <w:szCs w:val="24"/>
              </w:rPr>
              <w:t xml:space="preserve">Развитие речевых навыков в сочетании с движением действий рук и ног, сменой положения тела, в подвижных играх. </w:t>
            </w:r>
          </w:p>
        </w:tc>
      </w:tr>
    </w:tbl>
    <w:p w:rsidR="00EF7829" w:rsidRDefault="00EF7829">
      <w:pPr>
        <w:spacing w:after="0" w:line="240" w:lineRule="auto"/>
        <w:rPr>
          <w:rFonts w:ascii="Times New Roman" w:eastAsia="Times New Roman" w:hAnsi="Times New Roman" w:cs="Times New Roman"/>
          <w:b/>
          <w:sz w:val="24"/>
          <w:szCs w:val="24"/>
        </w:rPr>
      </w:pPr>
    </w:p>
    <w:p w:rsidR="00C6432E" w:rsidRDefault="00C6432E" w:rsidP="00C6432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Содержание физического развития</w:t>
      </w:r>
    </w:p>
    <w:tbl>
      <w:tblPr>
        <w:tblW w:w="5000" w:type="pct"/>
        <w:tblInd w:w="-3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3" w:type="dxa"/>
        </w:tblCellMar>
        <w:tblLook w:val="04A0" w:firstRow="1" w:lastRow="0" w:firstColumn="1" w:lastColumn="0" w:noHBand="0" w:noVBand="1"/>
      </w:tblPr>
      <w:tblGrid>
        <w:gridCol w:w="4752"/>
        <w:gridCol w:w="4935"/>
      </w:tblGrid>
      <w:tr w:rsidR="00EF7829" w:rsidTr="00D25BBF">
        <w:tc>
          <w:tcPr>
            <w:tcW w:w="9687"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msonormalbullet1gif"/>
              <w:spacing w:before="0" w:after="0" w:line="240" w:lineRule="auto"/>
              <w:ind w:firstLine="567"/>
              <w:jc w:val="center"/>
            </w:pPr>
            <w:r>
              <w:rPr>
                <w:rFonts w:ascii="Times New Roman" w:hAnsi="Times New Roman"/>
                <w:b/>
                <w:sz w:val="24"/>
                <w:szCs w:val="24"/>
              </w:rPr>
              <w:t>Тематические блоки ОО «Физическое развитие»</w:t>
            </w:r>
          </w:p>
        </w:tc>
      </w:tr>
      <w:tr w:rsidR="00EF7829" w:rsidTr="00276825">
        <w:tc>
          <w:tcPr>
            <w:tcW w:w="4752"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center"/>
            </w:pPr>
            <w:r>
              <w:rPr>
                <w:rFonts w:ascii="Times New Roman" w:hAnsi="Times New Roman"/>
                <w:b/>
                <w:sz w:val="24"/>
                <w:szCs w:val="24"/>
              </w:rPr>
              <w:t>Формирование начальных представлений о здоровом образе жизни</w:t>
            </w:r>
          </w:p>
        </w:tc>
        <w:tc>
          <w:tcPr>
            <w:tcW w:w="4935"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center"/>
            </w:pPr>
            <w:r>
              <w:rPr>
                <w:rFonts w:ascii="Times New Roman" w:hAnsi="Times New Roman"/>
                <w:b/>
                <w:sz w:val="24"/>
                <w:szCs w:val="24"/>
              </w:rPr>
              <w:t>Физическая культура</w:t>
            </w:r>
          </w:p>
        </w:tc>
      </w:tr>
      <w:tr w:rsidR="00EF7829" w:rsidTr="00276825">
        <w:tc>
          <w:tcPr>
            <w:tcW w:w="9687"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pPr>
            <w:r w:rsidRPr="00C6432E">
              <w:rPr>
                <w:rFonts w:ascii="Times New Roman" w:hAnsi="Times New Roman"/>
                <w:sz w:val="24"/>
                <w:szCs w:val="24"/>
              </w:rPr>
              <w:t>Цель физического развития:</w:t>
            </w:r>
            <w:r>
              <w:rPr>
                <w:rFonts w:ascii="Times New Roman" w:hAnsi="Times New Roman"/>
                <w:b/>
                <w:sz w:val="24"/>
                <w:szCs w:val="24"/>
              </w:rPr>
              <w:t xml:space="preserve"> </w:t>
            </w:r>
            <w:r>
              <w:rPr>
                <w:rFonts w:ascii="Times New Roman" w:hAnsi="Times New Roman"/>
                <w:sz w:val="24"/>
                <w:szCs w:val="24"/>
              </w:rPr>
              <w:t>гармоничное физическое развитие; формирование интереса и ценностного отношения к занятиям физической культурой; формирование основ здорового образа жизни</w:t>
            </w:r>
          </w:p>
        </w:tc>
      </w:tr>
      <w:tr w:rsidR="00EF7829" w:rsidTr="00276825">
        <w:tc>
          <w:tcPr>
            <w:tcW w:w="9687"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Pr="00C6432E" w:rsidRDefault="00B66A13">
            <w:pPr>
              <w:spacing w:after="0" w:line="240" w:lineRule="auto"/>
              <w:jc w:val="both"/>
            </w:pPr>
            <w:r w:rsidRPr="00C6432E">
              <w:rPr>
                <w:rFonts w:ascii="Times New Roman" w:hAnsi="Times New Roman"/>
                <w:sz w:val="24"/>
                <w:szCs w:val="24"/>
              </w:rPr>
              <w:t>Задачи физического развития в ФГОС ДО:</w:t>
            </w:r>
          </w:p>
          <w:p w:rsidR="00EF7829" w:rsidRPr="00C6432E" w:rsidRDefault="00C6432E">
            <w:pPr>
              <w:spacing w:after="0" w:line="240" w:lineRule="auto"/>
              <w:jc w:val="both"/>
            </w:pPr>
            <w:r>
              <w:rPr>
                <w:rFonts w:ascii="Times New Roman" w:hAnsi="Times New Roman"/>
                <w:b/>
                <w:sz w:val="24"/>
                <w:szCs w:val="24"/>
              </w:rPr>
              <w:t>-</w:t>
            </w:r>
            <w:r w:rsidRPr="00C6432E">
              <w:rPr>
                <w:rFonts w:ascii="Times New Roman" w:hAnsi="Times New Roman"/>
                <w:sz w:val="24"/>
                <w:szCs w:val="24"/>
              </w:rPr>
              <w:t>о</w:t>
            </w:r>
            <w:r w:rsidR="00B66A13" w:rsidRPr="00C6432E">
              <w:rPr>
                <w:rFonts w:ascii="Times New Roman" w:hAnsi="Times New Roman"/>
                <w:sz w:val="24"/>
                <w:szCs w:val="24"/>
              </w:rPr>
              <w:t>здоровительные: охрана жизни и укрепление здоровья, обеспечение нормального функционирования всех органов и систем организма; всестороннее физическое совершенствование функций организма; повышение работоспособности и закаливание</w:t>
            </w:r>
          </w:p>
          <w:p w:rsidR="00EF7829" w:rsidRPr="00C6432E" w:rsidRDefault="00C6432E">
            <w:pPr>
              <w:spacing w:after="0" w:line="240" w:lineRule="auto"/>
              <w:jc w:val="both"/>
            </w:pPr>
            <w:r w:rsidRPr="00C6432E">
              <w:rPr>
                <w:rFonts w:ascii="Times New Roman" w:hAnsi="Times New Roman"/>
                <w:sz w:val="24"/>
                <w:szCs w:val="24"/>
              </w:rPr>
              <w:t>-о</w:t>
            </w:r>
            <w:r w:rsidR="00B66A13" w:rsidRPr="00C6432E">
              <w:rPr>
                <w:rFonts w:ascii="Times New Roman" w:hAnsi="Times New Roman"/>
                <w:sz w:val="24"/>
                <w:szCs w:val="24"/>
              </w:rPr>
              <w:t>бразовательные: формирование двигательных умений и навыков; развитие физических качеств; овладение ребёнком элементарными знаниями о своём организме, роли физических упражнений в его жизни, способах укрепления собственного здоровья</w:t>
            </w:r>
          </w:p>
          <w:p w:rsidR="00EF7829" w:rsidRDefault="00C6432E">
            <w:pPr>
              <w:spacing w:after="0" w:line="240" w:lineRule="auto"/>
              <w:jc w:val="both"/>
            </w:pPr>
            <w:r w:rsidRPr="00C6432E">
              <w:rPr>
                <w:rFonts w:ascii="Times New Roman" w:hAnsi="Times New Roman"/>
                <w:sz w:val="24"/>
                <w:szCs w:val="24"/>
              </w:rPr>
              <w:t>-в</w:t>
            </w:r>
            <w:r w:rsidR="00B66A13" w:rsidRPr="00C6432E">
              <w:rPr>
                <w:rFonts w:ascii="Times New Roman" w:hAnsi="Times New Roman"/>
                <w:sz w:val="24"/>
                <w:szCs w:val="24"/>
              </w:rPr>
              <w:t>оспитательные:</w:t>
            </w:r>
            <w:r w:rsidR="00B66A13">
              <w:rPr>
                <w:rFonts w:ascii="Times New Roman" w:hAnsi="Times New Roman"/>
                <w:b/>
                <w:sz w:val="24"/>
                <w:szCs w:val="24"/>
              </w:rPr>
              <w:t xml:space="preserve"> </w:t>
            </w:r>
            <w:r w:rsidR="00B66A13">
              <w:rPr>
                <w:rFonts w:ascii="Times New Roman" w:hAnsi="Times New Roman"/>
                <w:sz w:val="24"/>
                <w:szCs w:val="24"/>
              </w:rPr>
              <w:t>формирование интереса и потребности в занятиях физическими упражнениями; разностороннее гармоничное развитие ребёнка</w:t>
            </w:r>
          </w:p>
        </w:tc>
      </w:tr>
      <w:tr w:rsidR="00C6432E" w:rsidTr="00276825">
        <w:tc>
          <w:tcPr>
            <w:tcW w:w="9687"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C6432E" w:rsidRPr="007148A4" w:rsidRDefault="00C6432E" w:rsidP="00C6432E">
            <w:pPr>
              <w:pStyle w:val="Default"/>
              <w:jc w:val="both"/>
              <w:rPr>
                <w:rFonts w:ascii="Times New Roman" w:hAnsi="Times New Roman"/>
                <w:b/>
                <w:bCs/>
                <w:iCs/>
                <w:szCs w:val="24"/>
              </w:rPr>
            </w:pPr>
            <w:r w:rsidRPr="007148A4">
              <w:rPr>
                <w:rFonts w:ascii="Times New Roman" w:hAnsi="Times New Roman"/>
                <w:b/>
                <w:bCs/>
                <w:iCs/>
                <w:szCs w:val="24"/>
              </w:rPr>
              <w:t>Задачи образовательной области по тематическим блокам:</w:t>
            </w:r>
          </w:p>
          <w:p w:rsidR="00C6432E" w:rsidRDefault="00C6432E" w:rsidP="00C6432E">
            <w:pPr>
              <w:pStyle w:val="Default"/>
              <w:jc w:val="both"/>
            </w:pPr>
            <w:r w:rsidRPr="00C6432E">
              <w:rPr>
                <w:rFonts w:ascii="Times New Roman" w:hAnsi="Times New Roman"/>
                <w:b/>
                <w:bCs/>
                <w:iCs/>
                <w:szCs w:val="24"/>
              </w:rPr>
              <w:t>Формирование начальных представлений о здоровом образе жизни</w:t>
            </w:r>
            <w:r w:rsidRPr="00C6432E">
              <w:rPr>
                <w:rFonts w:ascii="Times New Roman" w:hAnsi="Times New Roman"/>
                <w:bCs/>
                <w:iCs/>
                <w:szCs w:val="24"/>
              </w:rPr>
              <w:t xml:space="preserve">. </w:t>
            </w:r>
            <w:r w:rsidRPr="00C6432E">
              <w:rPr>
                <w:rFonts w:ascii="Times New Roman" w:hAnsi="Times New Roman"/>
                <w:szCs w:val="24"/>
              </w:rPr>
              <w:t xml:space="preserve">Формирование у детей начальных представлений о здоровом образе жизни. </w:t>
            </w:r>
          </w:p>
          <w:p w:rsidR="00C6432E" w:rsidRPr="00C6432E" w:rsidRDefault="00C6432E" w:rsidP="00C6432E">
            <w:pPr>
              <w:pStyle w:val="Default"/>
              <w:jc w:val="both"/>
              <w:rPr>
                <w:b/>
              </w:rPr>
            </w:pPr>
            <w:r w:rsidRPr="00C6432E">
              <w:rPr>
                <w:rFonts w:ascii="Times New Roman" w:hAnsi="Times New Roman"/>
                <w:b/>
                <w:bCs/>
                <w:iCs/>
                <w:szCs w:val="24"/>
              </w:rPr>
              <w:t xml:space="preserve">Физическая культура. </w:t>
            </w:r>
            <w:r w:rsidRPr="00C6432E">
              <w:rPr>
                <w:rFonts w:ascii="Times New Roman" w:hAnsi="Times New Roman"/>
                <w:szCs w:val="24"/>
              </w:rPr>
              <w:t>Сохранение, укрепление и охрана здоровья детей; повышение</w:t>
            </w:r>
            <w:r>
              <w:rPr>
                <w:rFonts w:ascii="Times New Roman" w:hAnsi="Times New Roman"/>
                <w:szCs w:val="24"/>
              </w:rPr>
              <w:t xml:space="preserve"> умственной и физической работоспособности, предупреждение утомления. </w:t>
            </w:r>
          </w:p>
          <w:p w:rsidR="00C6432E" w:rsidRDefault="00C6432E" w:rsidP="00C6432E">
            <w:pPr>
              <w:pStyle w:val="Default"/>
              <w:jc w:val="both"/>
              <w:rPr>
                <w:rFonts w:ascii="Times New Roman" w:hAnsi="Times New Roman"/>
                <w:sz w:val="28"/>
                <w:szCs w:val="28"/>
              </w:rPr>
            </w:pPr>
            <w:r>
              <w:rPr>
                <w:rFonts w:ascii="Times New Roman" w:hAnsi="Times New Roman"/>
                <w:szCs w:val="24"/>
              </w:rPr>
              <w:t xml:space="preserve">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 </w:t>
            </w:r>
          </w:p>
          <w:p w:rsidR="00C6432E" w:rsidRDefault="00C6432E" w:rsidP="00C6432E">
            <w:pPr>
              <w:pStyle w:val="Default"/>
              <w:jc w:val="both"/>
              <w:rPr>
                <w:rFonts w:ascii="Times New Roman" w:hAnsi="Times New Roman"/>
                <w:sz w:val="28"/>
                <w:szCs w:val="28"/>
              </w:rPr>
            </w:pPr>
            <w:r>
              <w:rPr>
                <w:rFonts w:ascii="Times New Roman" w:hAnsi="Times New Roman"/>
                <w:szCs w:val="24"/>
              </w:rPr>
              <w:t xml:space="preserve">Формирование потребности в ежедневной двигательной деятельности. </w:t>
            </w:r>
            <w:r>
              <w:rPr>
                <w:rFonts w:ascii="Times New Roman" w:hAnsi="Times New Roman"/>
                <w:sz w:val="28"/>
                <w:szCs w:val="28"/>
              </w:rPr>
              <w:t xml:space="preserve"> </w:t>
            </w:r>
          </w:p>
          <w:p w:rsidR="00C6432E" w:rsidRDefault="00C6432E" w:rsidP="00C6432E">
            <w:pPr>
              <w:pStyle w:val="Default"/>
              <w:jc w:val="both"/>
              <w:rPr>
                <w:rFonts w:ascii="Times New Roman" w:hAnsi="Times New Roman"/>
                <w:sz w:val="28"/>
                <w:szCs w:val="28"/>
              </w:rPr>
            </w:pPr>
            <w:r>
              <w:rPr>
                <w:rFonts w:ascii="Times New Roman" w:hAnsi="Times New Roman"/>
                <w:szCs w:val="24"/>
              </w:rPr>
              <w:t xml:space="preserve">Развитие инициативы, самостоятельности и творчества в двигательной активности, способности к самоконтролю, самооценке при выполнении движений. </w:t>
            </w:r>
          </w:p>
          <w:p w:rsidR="00C6432E" w:rsidRPr="00C6432E" w:rsidRDefault="00C6432E" w:rsidP="00C6432E">
            <w:pPr>
              <w:pStyle w:val="Default"/>
              <w:jc w:val="both"/>
              <w:rPr>
                <w:rFonts w:ascii="Times New Roman" w:hAnsi="Times New Roman"/>
                <w:sz w:val="28"/>
                <w:szCs w:val="28"/>
              </w:rPr>
            </w:pPr>
            <w:r>
              <w:rPr>
                <w:rFonts w:ascii="Times New Roman" w:hAnsi="Times New Roman"/>
                <w:szCs w:val="24"/>
              </w:rPr>
              <w:t xml:space="preserve">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 </w:t>
            </w:r>
          </w:p>
        </w:tc>
      </w:tr>
      <w:tr w:rsidR="00EF7829" w:rsidTr="00276825">
        <w:tc>
          <w:tcPr>
            <w:tcW w:w="9687"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both"/>
            </w:pPr>
            <w:r>
              <w:rPr>
                <w:rFonts w:ascii="Times New Roman" w:hAnsi="Times New Roman"/>
                <w:b/>
                <w:sz w:val="24"/>
                <w:szCs w:val="24"/>
              </w:rPr>
              <w:t xml:space="preserve">Содержание психолого-педагогической работы по тематическим блокам </w:t>
            </w:r>
            <w:r>
              <w:rPr>
                <w:rFonts w:ascii="Times New Roman" w:hAnsi="Times New Roman"/>
                <w:b/>
                <w:bCs/>
                <w:sz w:val="24"/>
                <w:szCs w:val="24"/>
              </w:rPr>
              <w:t>по возрастным группам</w:t>
            </w:r>
          </w:p>
        </w:tc>
      </w:tr>
      <w:tr w:rsidR="00EF7829" w:rsidTr="00D25BBF">
        <w:tc>
          <w:tcPr>
            <w:tcW w:w="9687"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both"/>
            </w:pPr>
            <w:r>
              <w:rPr>
                <w:rFonts w:ascii="Times New Roman" w:hAnsi="Times New Roman"/>
                <w:b/>
                <w:sz w:val="24"/>
                <w:szCs w:val="24"/>
              </w:rPr>
              <w:t>Формирование начальных представлений о здоровом образе жизни</w:t>
            </w:r>
          </w:p>
          <w:p w:rsidR="00381C49" w:rsidRDefault="00381C49">
            <w:pPr>
              <w:spacing w:after="0" w:line="240" w:lineRule="auto"/>
              <w:jc w:val="both"/>
              <w:rPr>
                <w:rFonts w:ascii="Times New Roman" w:hAnsi="Times New Roman"/>
                <w:b/>
                <w:sz w:val="24"/>
                <w:szCs w:val="24"/>
              </w:rPr>
            </w:pPr>
            <w:bookmarkStart w:id="69" w:name="bookmark283"/>
            <w:r>
              <w:rPr>
                <w:rFonts w:ascii="Times New Roman" w:hAnsi="Times New Roman"/>
                <w:b/>
                <w:sz w:val="24"/>
                <w:szCs w:val="24"/>
              </w:rPr>
              <w:t>1-младшая группа (от 2 до 3 лет)</w:t>
            </w:r>
          </w:p>
          <w:p w:rsidR="00381C49" w:rsidRPr="00381C49" w:rsidRDefault="00381C49" w:rsidP="00381C49">
            <w:pPr>
              <w:autoSpaceDE w:val="0"/>
              <w:autoSpaceDN w:val="0"/>
              <w:adjustRightInd w:val="0"/>
              <w:spacing w:after="0" w:line="240" w:lineRule="auto"/>
              <w:ind w:right="-2"/>
              <w:jc w:val="both"/>
              <w:rPr>
                <w:rFonts w:ascii="Times New Roman" w:hAnsi="Times New Roman" w:cs="Times New Roman"/>
                <w:bCs/>
                <w:color w:val="auto"/>
                <w:sz w:val="24"/>
                <w:szCs w:val="24"/>
                <w:lang w:eastAsia="en-US"/>
              </w:rPr>
            </w:pPr>
            <w:r w:rsidRPr="00381C49">
              <w:rPr>
                <w:rFonts w:ascii="Times New Roman" w:hAnsi="Times New Roman" w:cs="Times New Roman"/>
                <w:bCs/>
                <w:color w:val="auto"/>
                <w:sz w:val="24"/>
                <w:szCs w:val="24"/>
                <w:lang w:eastAsia="en-US"/>
              </w:rPr>
              <w:t>Формировать у детей представления о значении разных органов для нормальной жизнедеятельности человека: глаза — смотреть, уши — слушать, нос — нюхать, язык — пробовать (определять) на вкус, руки — хватать, держать, трогать; ноги — стоять, прыгать, бегать, ходить; голова — думать, запоминать.</w:t>
            </w:r>
          </w:p>
          <w:p w:rsidR="00381C49" w:rsidRPr="00381C49" w:rsidRDefault="00381C49" w:rsidP="00381C49">
            <w:pPr>
              <w:suppressAutoHyphens w:val="0"/>
              <w:autoSpaceDE w:val="0"/>
              <w:autoSpaceDN w:val="0"/>
              <w:adjustRightInd w:val="0"/>
              <w:spacing w:after="0" w:line="240" w:lineRule="auto"/>
              <w:ind w:right="-2"/>
              <w:jc w:val="both"/>
              <w:rPr>
                <w:rFonts w:ascii="Times New Roman" w:hAnsi="Times New Roman" w:cs="Times New Roman"/>
                <w:bCs/>
                <w:color w:val="auto"/>
                <w:sz w:val="24"/>
                <w:szCs w:val="24"/>
                <w:lang w:eastAsia="en-US"/>
              </w:rPr>
            </w:pPr>
            <w:r w:rsidRPr="00381C49">
              <w:rPr>
                <w:rFonts w:ascii="Times New Roman" w:hAnsi="Times New Roman" w:cs="Times New Roman"/>
                <w:bCs/>
                <w:color w:val="auto"/>
                <w:sz w:val="24"/>
                <w:szCs w:val="24"/>
                <w:lang w:eastAsia="en-US"/>
              </w:rPr>
              <w:t> Формировать умение сохранять устойчивое положение тела, правильную осанку.</w:t>
            </w:r>
          </w:p>
          <w:p w:rsidR="00381C49" w:rsidRPr="00381C49" w:rsidRDefault="00381C49" w:rsidP="00381C49">
            <w:pPr>
              <w:suppressAutoHyphens w:val="0"/>
              <w:autoSpaceDE w:val="0"/>
              <w:autoSpaceDN w:val="0"/>
              <w:adjustRightInd w:val="0"/>
              <w:spacing w:after="0" w:line="240" w:lineRule="auto"/>
              <w:ind w:right="-2"/>
              <w:jc w:val="both"/>
              <w:rPr>
                <w:rFonts w:ascii="Times New Roman" w:hAnsi="Times New Roman" w:cs="Times New Roman"/>
                <w:bCs/>
                <w:color w:val="auto"/>
                <w:sz w:val="24"/>
                <w:szCs w:val="24"/>
                <w:lang w:eastAsia="en-US"/>
              </w:rPr>
            </w:pPr>
            <w:r w:rsidRPr="00381C49">
              <w:rPr>
                <w:rFonts w:ascii="Times New Roman" w:hAnsi="Times New Roman" w:cs="Times New Roman"/>
                <w:bCs/>
                <w:color w:val="auto"/>
                <w:sz w:val="24"/>
                <w:szCs w:val="24"/>
                <w:lang w:eastAsia="en-US"/>
              </w:rPr>
              <w:t> Развивать умение ходить и бегать, не наталкиваясь друг на друга, с согласованными, свободными движениями рук и ног. Приучать действовать сообща, придерживаясь определенного направления передвижения с опорой на зрительные ориентиры, менять направление и характер движения во время ходьбы и бега в соответствии с указанием педагога.  </w:t>
            </w:r>
          </w:p>
          <w:p w:rsidR="00381C49" w:rsidRPr="00381C49" w:rsidRDefault="00381C49" w:rsidP="00381C49">
            <w:pPr>
              <w:suppressAutoHyphens w:val="0"/>
              <w:autoSpaceDE w:val="0"/>
              <w:autoSpaceDN w:val="0"/>
              <w:adjustRightInd w:val="0"/>
              <w:spacing w:after="0" w:line="240" w:lineRule="auto"/>
              <w:ind w:right="-2"/>
              <w:jc w:val="both"/>
              <w:rPr>
                <w:rFonts w:ascii="Times New Roman" w:hAnsi="Times New Roman" w:cs="Times New Roman"/>
                <w:bCs/>
                <w:color w:val="auto"/>
                <w:sz w:val="24"/>
                <w:szCs w:val="24"/>
                <w:lang w:eastAsia="en-US"/>
              </w:rPr>
            </w:pPr>
            <w:r w:rsidRPr="00381C49">
              <w:rPr>
                <w:rFonts w:ascii="Times New Roman" w:hAnsi="Times New Roman" w:cs="Times New Roman"/>
                <w:bCs/>
                <w:color w:val="auto"/>
                <w:sz w:val="24"/>
                <w:szCs w:val="24"/>
                <w:lang w:eastAsia="en-US"/>
              </w:rPr>
              <w:t>Развивать умение ползать, лазать, разнообразно действовать с мячом (брать, держать, переносить, класть, бросать, катать).</w:t>
            </w:r>
          </w:p>
          <w:p w:rsidR="00381C49" w:rsidRPr="00381C49" w:rsidRDefault="00381C49" w:rsidP="00381C49">
            <w:pPr>
              <w:suppressAutoHyphens w:val="0"/>
              <w:autoSpaceDE w:val="0"/>
              <w:autoSpaceDN w:val="0"/>
              <w:adjustRightInd w:val="0"/>
              <w:spacing w:after="0" w:line="240" w:lineRule="auto"/>
              <w:ind w:right="-2"/>
              <w:jc w:val="both"/>
              <w:rPr>
                <w:rFonts w:ascii="Times New Roman" w:hAnsi="Times New Roman" w:cs="Times New Roman"/>
                <w:bCs/>
                <w:color w:val="auto"/>
                <w:sz w:val="24"/>
                <w:szCs w:val="24"/>
                <w:lang w:eastAsia="en-US"/>
              </w:rPr>
            </w:pPr>
            <w:r>
              <w:rPr>
                <w:rFonts w:ascii="Times New Roman" w:hAnsi="Times New Roman" w:cs="Times New Roman"/>
                <w:bCs/>
                <w:color w:val="auto"/>
                <w:sz w:val="24"/>
                <w:szCs w:val="24"/>
                <w:lang w:eastAsia="en-US"/>
              </w:rPr>
              <w:lastRenderedPageBreak/>
              <w:t>Раз</w:t>
            </w:r>
            <w:r w:rsidRPr="00381C49">
              <w:rPr>
                <w:rFonts w:ascii="Times New Roman" w:hAnsi="Times New Roman" w:cs="Times New Roman"/>
                <w:bCs/>
                <w:color w:val="auto"/>
                <w:sz w:val="24"/>
                <w:szCs w:val="24"/>
                <w:lang w:eastAsia="en-US"/>
              </w:rPr>
              <w:t>ивать умение прыгать на двух ногах на месте, с продвижением вперед, в длину с места, отталкиваясь двумя ногами.</w:t>
            </w:r>
          </w:p>
          <w:p w:rsidR="00381C49" w:rsidRPr="00381C49" w:rsidRDefault="00381C49" w:rsidP="00381C49">
            <w:pPr>
              <w:suppressAutoHyphens w:val="0"/>
              <w:autoSpaceDE w:val="0"/>
              <w:autoSpaceDN w:val="0"/>
              <w:adjustRightInd w:val="0"/>
              <w:spacing w:after="0" w:line="240" w:lineRule="auto"/>
              <w:ind w:right="-2"/>
              <w:jc w:val="both"/>
              <w:rPr>
                <w:rFonts w:ascii="Times New Roman" w:hAnsi="Times New Roman" w:cs="Times New Roman"/>
                <w:bCs/>
                <w:color w:val="auto"/>
                <w:sz w:val="28"/>
                <w:szCs w:val="28"/>
                <w:lang w:eastAsia="en-US"/>
              </w:rPr>
            </w:pPr>
            <w:r>
              <w:rPr>
                <w:rFonts w:ascii="Times New Roman" w:hAnsi="Times New Roman" w:cs="Times New Roman"/>
                <w:bCs/>
                <w:color w:val="auto"/>
                <w:sz w:val="24"/>
                <w:szCs w:val="24"/>
                <w:lang w:eastAsia="en-US"/>
              </w:rPr>
              <w:t> </w:t>
            </w:r>
            <w:r w:rsidRPr="00381C49">
              <w:rPr>
                <w:rFonts w:ascii="Times New Roman" w:hAnsi="Times New Roman" w:cs="Times New Roman"/>
                <w:bCs/>
                <w:color w:val="auto"/>
                <w:sz w:val="24"/>
                <w:szCs w:val="24"/>
                <w:lang w:eastAsia="en-US"/>
              </w:rPr>
              <w:t>Развивать у детей желание играть вместе с воспитателем в подвижные игры с простым содержанием, несложными движениями. Способствовать развитию умения детей играть в игры, в ходе которых совершенствуются основные движения (ходьба, бег, бросание, катание). Учить выразительности движений, умению передавать простейшие действия некоторых персонажей (попрыгать, как зайчики; поклевать зернышки и попить водичку, как цыплята, и т. п.).</w:t>
            </w:r>
            <w:r w:rsidRPr="00381C49">
              <w:rPr>
                <w:rFonts w:ascii="Times New Roman" w:hAnsi="Times New Roman" w:cs="Times New Roman"/>
                <w:bCs/>
                <w:color w:val="auto"/>
                <w:sz w:val="28"/>
                <w:szCs w:val="28"/>
                <w:lang w:eastAsia="en-US"/>
              </w:rPr>
              <w:t> </w:t>
            </w:r>
          </w:p>
          <w:p w:rsidR="00381C49" w:rsidRDefault="00381C49" w:rsidP="00381C49">
            <w:pPr>
              <w:spacing w:after="0" w:line="240" w:lineRule="auto"/>
              <w:jc w:val="both"/>
              <w:rPr>
                <w:rFonts w:ascii="Times New Roman" w:hAnsi="Times New Roman"/>
                <w:b/>
                <w:sz w:val="24"/>
                <w:szCs w:val="24"/>
              </w:rPr>
            </w:pPr>
            <w:r>
              <w:rPr>
                <w:rFonts w:ascii="Times New Roman" w:hAnsi="Times New Roman"/>
                <w:b/>
                <w:sz w:val="24"/>
                <w:szCs w:val="24"/>
              </w:rPr>
              <w:t>2-м</w:t>
            </w:r>
            <w:r w:rsidR="00B66A13">
              <w:rPr>
                <w:rFonts w:ascii="Times New Roman" w:hAnsi="Times New Roman"/>
                <w:b/>
                <w:sz w:val="24"/>
                <w:szCs w:val="24"/>
              </w:rPr>
              <w:t>ладшая группа (от 3 до 4 лет)</w:t>
            </w:r>
            <w:bookmarkEnd w:id="69"/>
            <w:r w:rsidR="00B66A13">
              <w:rPr>
                <w:rFonts w:ascii="Times New Roman" w:hAnsi="Times New Roman"/>
                <w:b/>
                <w:sz w:val="24"/>
                <w:szCs w:val="24"/>
              </w:rPr>
              <w:t xml:space="preserve"> </w:t>
            </w:r>
          </w:p>
          <w:p w:rsidR="00EF7829" w:rsidRDefault="00B66A13">
            <w:pPr>
              <w:spacing w:after="0" w:line="240" w:lineRule="auto"/>
              <w:jc w:val="both"/>
            </w:pPr>
            <w:r>
              <w:rPr>
                <w:rFonts w:ascii="Times New Roman" w:hAnsi="Times New Roman"/>
                <w:sz w:val="24"/>
                <w:szCs w:val="24"/>
              </w:rPr>
              <w:t>Развивать умение различать и называть органы чувств (глаза, рот, нос, уши), дать представление об их роли в организме и о том, как их бе</w:t>
            </w:r>
            <w:r>
              <w:rPr>
                <w:rFonts w:ascii="Times New Roman" w:hAnsi="Times New Roman"/>
                <w:sz w:val="24"/>
                <w:szCs w:val="24"/>
              </w:rPr>
              <w:softHyphen/>
              <w:t>речь и ухаживать за ними.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Дать представление о полезной и вредной пище; об овощах и фруктах, молочных продуктах, полезных для здоровья человека.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представление о том, что утренняя зарядка, игры, фи</w:t>
            </w:r>
            <w:r>
              <w:rPr>
                <w:rFonts w:ascii="Times New Roman" w:hAnsi="Times New Roman"/>
                <w:sz w:val="24"/>
                <w:szCs w:val="24"/>
              </w:rPr>
              <w:softHyphen/>
              <w:t>зические упражнения вызывают хорошее настроение; с помощью сна восстанавливаются силы.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Познакомить детей с упражнениями, укрепляющими различные органы и системы организма. Дать представление о необходимости закаливания.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Дать представление о ценности здоровья; фор</w:t>
            </w:r>
            <w:r w:rsidR="00D25BBF">
              <w:rPr>
                <w:rFonts w:ascii="Times New Roman" w:hAnsi="Times New Roman"/>
                <w:sz w:val="24"/>
                <w:szCs w:val="24"/>
              </w:rPr>
              <w:t>мировать желание вес</w:t>
            </w:r>
            <w:r w:rsidR="00D25BBF">
              <w:rPr>
                <w:rFonts w:ascii="Times New Roman" w:hAnsi="Times New Roman"/>
                <w:sz w:val="24"/>
                <w:szCs w:val="24"/>
              </w:rPr>
              <w:softHyphen/>
              <w:t>ти здоров.</w:t>
            </w:r>
            <w:r>
              <w:rPr>
                <w:rFonts w:ascii="Times New Roman" w:hAnsi="Times New Roman"/>
                <w:sz w:val="24"/>
                <w:szCs w:val="24"/>
              </w:rPr>
              <w:t xml:space="preserve"> образ жизни.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умение сообщать о своем самочувствии взрослым, осознавать необходимость лечения.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потребность в соблюдении навыков гигиены в повседневной жизни.</w:t>
            </w:r>
          </w:p>
          <w:p w:rsidR="00EF7829" w:rsidRDefault="00B66A13">
            <w:pPr>
              <w:spacing w:after="0" w:line="240" w:lineRule="auto"/>
              <w:jc w:val="both"/>
            </w:pPr>
            <w:bookmarkStart w:id="70" w:name="bookmark284"/>
            <w:r>
              <w:rPr>
                <w:rFonts w:ascii="Times New Roman" w:hAnsi="Times New Roman"/>
                <w:b/>
                <w:sz w:val="24"/>
                <w:szCs w:val="24"/>
              </w:rPr>
              <w:t>Средняя группа (от 4 до 5 лет)</w:t>
            </w:r>
            <w:bookmarkEnd w:id="70"/>
            <w:r>
              <w:rPr>
                <w:rFonts w:ascii="Times New Roman" w:hAnsi="Times New Roman"/>
                <w:b/>
                <w:sz w:val="24"/>
                <w:szCs w:val="24"/>
              </w:rPr>
              <w:t xml:space="preserve"> </w:t>
            </w:r>
            <w:r>
              <w:rPr>
                <w:rFonts w:ascii="Times New Roman" w:hAnsi="Times New Roman"/>
                <w:sz w:val="24"/>
                <w:szCs w:val="24"/>
              </w:rPr>
              <w:t>Продолжать знакомство детей с частями тела и органами чувств че</w:t>
            </w:r>
            <w:r>
              <w:rPr>
                <w:rFonts w:ascii="Times New Roman" w:hAnsi="Times New Roman"/>
                <w:sz w:val="24"/>
                <w:szCs w:val="24"/>
              </w:rPr>
              <w:softHyphen/>
              <w:t>ловека. Формировать представление о значении частей тела и органов чувств для жизни и здоровья человека Воспитывать потребность в соблюдении режима питания, употребле</w:t>
            </w:r>
            <w:r>
              <w:rPr>
                <w:rFonts w:ascii="Times New Roman" w:hAnsi="Times New Roman"/>
                <w:sz w:val="24"/>
                <w:szCs w:val="24"/>
              </w:rPr>
              <w:softHyphen/>
              <w:t>нии в пищу овощей и фруктов, других полезных продуктов.</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представление о необходимых человеку веществах и витаминах. Расширять представления о важности для здоровья сна, гиги</w:t>
            </w:r>
            <w:r>
              <w:rPr>
                <w:rFonts w:ascii="Times New Roman" w:hAnsi="Times New Roman"/>
                <w:sz w:val="24"/>
                <w:szCs w:val="24"/>
              </w:rPr>
              <w:softHyphen/>
              <w:t>енических процедур, движений, закаливания.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Знакомить детей с понятиями «здоровье» и «болезнь».Развивать умение устанавливать связь между совершаемым действи</w:t>
            </w:r>
            <w:r>
              <w:rPr>
                <w:rFonts w:ascii="Times New Roman" w:hAnsi="Times New Roman"/>
                <w:sz w:val="24"/>
                <w:szCs w:val="24"/>
              </w:rPr>
              <w:softHyphen/>
              <w:t>ем и состоянием организма, самочувствием. Формировать умение оказывать себе элементарную помощь при уши</w:t>
            </w:r>
            <w:r>
              <w:rPr>
                <w:rFonts w:ascii="Times New Roman" w:hAnsi="Times New Roman"/>
                <w:sz w:val="24"/>
                <w:szCs w:val="24"/>
              </w:rPr>
              <w:softHyphen/>
              <w:t>бах, обращаться за помощью к взрослым при заболевании, травме. Формировать представления о здоровом образе жизни; о значении физических упражнений для организма человека. Продолжать знако</w:t>
            </w:r>
            <w:r>
              <w:rPr>
                <w:rFonts w:ascii="Times New Roman" w:hAnsi="Times New Roman"/>
                <w:sz w:val="24"/>
                <w:szCs w:val="24"/>
              </w:rPr>
              <w:softHyphen/>
              <w:t>мить с физическими упражнениями на укрепление различных органов и систем организма.</w:t>
            </w:r>
          </w:p>
          <w:p w:rsidR="00EF7829" w:rsidRDefault="00B66A13">
            <w:pPr>
              <w:spacing w:after="0" w:line="240" w:lineRule="auto"/>
              <w:jc w:val="both"/>
            </w:pPr>
            <w:bookmarkStart w:id="71" w:name="bookmark285"/>
            <w:r>
              <w:rPr>
                <w:rFonts w:ascii="Times New Roman" w:hAnsi="Times New Roman"/>
                <w:b/>
                <w:sz w:val="24"/>
                <w:szCs w:val="24"/>
              </w:rPr>
              <w:t>Старшая группа (от 5 до 6 лет)</w:t>
            </w:r>
            <w:bookmarkEnd w:id="71"/>
            <w:r>
              <w:rPr>
                <w:rFonts w:ascii="Times New Roman" w:hAnsi="Times New Roman"/>
                <w:b/>
                <w:sz w:val="24"/>
                <w:szCs w:val="24"/>
              </w:rPr>
              <w:t xml:space="preserve"> </w:t>
            </w:r>
            <w:r>
              <w:rPr>
                <w:rFonts w:ascii="Times New Roman" w:hAnsi="Times New Roman"/>
                <w:sz w:val="24"/>
                <w:szCs w:val="24"/>
              </w:rPr>
              <w:t>Расширять представления об особенностях функционирования и целостности человеческого организма. Акцентировать внимание детей на особенностях их организма и здоровья («Мне нельзя есть апельси</w:t>
            </w:r>
            <w:r>
              <w:rPr>
                <w:rFonts w:ascii="Times New Roman" w:hAnsi="Times New Roman"/>
                <w:sz w:val="24"/>
                <w:szCs w:val="24"/>
              </w:rPr>
              <w:softHyphen/>
              <w:t>ны—у меня аллергия», «Мне нужно носить очки»).Расширять представления о составляющих (важных компонентах) здорового образа жизни (правильное питание, движение, сон и солнце, воздух и вода —наши лучшие друзья) и факторах, разрушающих здо</w:t>
            </w:r>
            <w:r>
              <w:rPr>
                <w:rFonts w:ascii="Times New Roman" w:hAnsi="Times New Roman"/>
                <w:sz w:val="24"/>
                <w:szCs w:val="24"/>
              </w:rPr>
              <w:softHyphen/>
              <w:t>ровье.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представления о зависимости здоровья человека от правильного питания; умения определять качество продуктов, основыва</w:t>
            </w:r>
            <w:r>
              <w:rPr>
                <w:rFonts w:ascii="Times New Roman" w:hAnsi="Times New Roman"/>
                <w:sz w:val="24"/>
                <w:szCs w:val="24"/>
              </w:rPr>
              <w:softHyphen/>
              <w:t>ясь на сенсорных ощущениях. Расширять представления о роли гигиены и режима дня для здоровья человека.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представления о правилах ухода за больным (заботить</w:t>
            </w:r>
            <w:r>
              <w:rPr>
                <w:rFonts w:ascii="Times New Roman" w:hAnsi="Times New Roman"/>
                <w:sz w:val="24"/>
                <w:szCs w:val="24"/>
              </w:rPr>
              <w:softHyphen/>
              <w:t>ся о нем, не шуметь, выполнять его просьбы и поручения). Воспитывать сочувствие к болеющим. Формировать умение характеризовать свое са</w:t>
            </w:r>
            <w:r>
              <w:rPr>
                <w:rFonts w:ascii="Times New Roman" w:hAnsi="Times New Roman"/>
                <w:sz w:val="24"/>
                <w:szCs w:val="24"/>
              </w:rPr>
              <w:softHyphen/>
              <w:t>мочувствие. Знакомить детей с возможностями здорового человека.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потребность в здоровом образе жизни. Прививать интерес к физической культуре и спорту и желание заниматься физ</w:t>
            </w:r>
            <w:r>
              <w:rPr>
                <w:rFonts w:ascii="Times New Roman" w:hAnsi="Times New Roman"/>
                <w:sz w:val="24"/>
                <w:szCs w:val="24"/>
              </w:rPr>
              <w:softHyphen/>
              <w:t>культурой и спортом. Знакомить с доступными сведениями из истории олимпийского дви</w:t>
            </w:r>
            <w:r>
              <w:rPr>
                <w:rFonts w:ascii="Times New Roman" w:hAnsi="Times New Roman"/>
                <w:sz w:val="24"/>
                <w:szCs w:val="24"/>
              </w:rPr>
              <w:softHyphen/>
              <w:t>жжения .Знакомить с основами техники безопасности и правилами поведения в спортивном зале и на спортивной площадке.</w:t>
            </w:r>
          </w:p>
          <w:p w:rsidR="00EF7829" w:rsidRDefault="00B66A13">
            <w:pPr>
              <w:spacing w:after="0" w:line="240" w:lineRule="auto"/>
              <w:jc w:val="both"/>
            </w:pPr>
            <w:bookmarkStart w:id="72" w:name="bookmark286"/>
            <w:r>
              <w:rPr>
                <w:rFonts w:ascii="Times New Roman" w:hAnsi="Times New Roman"/>
                <w:b/>
                <w:sz w:val="24"/>
                <w:szCs w:val="24"/>
              </w:rPr>
              <w:t>Подготовительная к школе группа (от 6 до 7 лет)</w:t>
            </w:r>
            <w:bookmarkEnd w:id="72"/>
            <w:r>
              <w:rPr>
                <w:rFonts w:ascii="Times New Roman" w:hAnsi="Times New Roman"/>
                <w:b/>
                <w:sz w:val="24"/>
                <w:szCs w:val="24"/>
              </w:rPr>
              <w:t xml:space="preserve"> </w:t>
            </w:r>
            <w:r>
              <w:rPr>
                <w:rFonts w:ascii="Times New Roman" w:hAnsi="Times New Roman"/>
                <w:sz w:val="24"/>
                <w:szCs w:val="24"/>
              </w:rPr>
              <w:t xml:space="preserve">Расширять представления детей о </w:t>
            </w:r>
            <w:r>
              <w:rPr>
                <w:rFonts w:ascii="Times New Roman" w:hAnsi="Times New Roman"/>
                <w:sz w:val="24"/>
                <w:szCs w:val="24"/>
              </w:rPr>
              <w:lastRenderedPageBreak/>
              <w:t>рациональном питании (объем пищи, последовательность ее приема, разнообразие в питании, питьевой режим). Формировать представления о значении двигательной активности в жизни человека; умения использовать специальные физические упраж</w:t>
            </w:r>
            <w:r>
              <w:rPr>
                <w:rFonts w:ascii="Times New Roman" w:hAnsi="Times New Roman"/>
                <w:sz w:val="24"/>
                <w:szCs w:val="24"/>
              </w:rPr>
              <w:softHyphen/>
              <w:t>нения для укрепления своих органов и систем. Формировать представления об активном отдыхе. Расширять представления о правилах и видах закаливания, о пользе закаливающих процедур. Расширять представления о роли солнечного света, воздуха и воды в жизни человека и их влиянии на здоровье</w:t>
            </w:r>
          </w:p>
        </w:tc>
      </w:tr>
      <w:tr w:rsidR="00EF7829" w:rsidTr="00D25BBF">
        <w:tc>
          <w:tcPr>
            <w:tcW w:w="9687"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both"/>
            </w:pPr>
            <w:r>
              <w:rPr>
                <w:rFonts w:ascii="Times New Roman" w:hAnsi="Times New Roman"/>
                <w:b/>
                <w:sz w:val="24"/>
                <w:szCs w:val="24"/>
              </w:rPr>
              <w:lastRenderedPageBreak/>
              <w:t>Физическая культура</w:t>
            </w:r>
          </w:p>
          <w:p w:rsidR="00EF7829" w:rsidRDefault="00381C49">
            <w:pPr>
              <w:spacing w:after="0" w:line="240" w:lineRule="auto"/>
              <w:jc w:val="both"/>
            </w:pPr>
            <w:bookmarkStart w:id="73" w:name="bookmark289"/>
            <w:r>
              <w:rPr>
                <w:rFonts w:ascii="Times New Roman" w:hAnsi="Times New Roman"/>
                <w:b/>
                <w:sz w:val="24"/>
                <w:szCs w:val="24"/>
              </w:rPr>
              <w:t>2-м</w:t>
            </w:r>
            <w:r w:rsidR="00B66A13">
              <w:rPr>
                <w:rFonts w:ascii="Times New Roman" w:hAnsi="Times New Roman"/>
                <w:b/>
                <w:sz w:val="24"/>
                <w:szCs w:val="24"/>
              </w:rPr>
              <w:t>ладшая группа (от 3 до 4 лет)</w:t>
            </w:r>
            <w:bookmarkEnd w:id="73"/>
            <w:r w:rsidR="00B66A13">
              <w:rPr>
                <w:rFonts w:ascii="Times New Roman" w:hAnsi="Times New Roman"/>
                <w:b/>
                <w:sz w:val="24"/>
                <w:szCs w:val="24"/>
              </w:rPr>
              <w:t xml:space="preserve">. </w:t>
            </w:r>
            <w:r w:rsidR="00B66A13">
              <w:rPr>
                <w:rFonts w:ascii="Times New Roman" w:hAnsi="Times New Roman"/>
                <w:sz w:val="24"/>
                <w:szCs w:val="24"/>
              </w:rPr>
              <w:t>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по одному, шеренгу, круг, находить свое место при построениях. Учить энергично отталкиваться двумя ногами и правильно призем</w:t>
            </w:r>
            <w:r w:rsidR="00B66A13">
              <w:rPr>
                <w:rFonts w:ascii="Times New Roman" w:hAnsi="Times New Roman"/>
                <w:sz w:val="24"/>
                <w:szCs w:val="24"/>
              </w:rPr>
              <w:softHyphen/>
              <w:t>ляться в прыжках с высоты, на месте и с продвижением вперед; при</w:t>
            </w:r>
            <w:r w:rsidR="00B66A13">
              <w:rPr>
                <w:rFonts w:ascii="Times New Roman" w:hAnsi="Times New Roman"/>
                <w:sz w:val="24"/>
                <w:szCs w:val="24"/>
              </w:rPr>
              <w:softHyphen/>
              <w:t>нимать правильное исходное положение в прыжках в длину и высоту с места; в метании мешочков с песком, мячей диаметром 15-20 см. Закреплять умение энергично отталкивать мячи при катании, броса</w:t>
            </w:r>
            <w:r w:rsidR="00B66A13">
              <w:rPr>
                <w:rFonts w:ascii="Times New Roman" w:hAnsi="Times New Roman"/>
                <w:sz w:val="24"/>
                <w:szCs w:val="24"/>
              </w:rPr>
              <w:softHyphen/>
              <w:t>нии. Продолжать учить ловить мяч двумя руками одновременно. Обучать хвату за перекладину во время лазанья. Закреплять умение ползать.</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сохранять правильную осанку в положениях сидя, стоя, в дви</w:t>
            </w:r>
            <w:r>
              <w:rPr>
                <w:rFonts w:ascii="Times New Roman" w:hAnsi="Times New Roman"/>
                <w:sz w:val="24"/>
                <w:szCs w:val="24"/>
              </w:rPr>
              <w:softHyphen/>
              <w:t>жении, при выполнении упражнений в равновесии. Учить кататься на санках, садиться на трехколесный велосипед, ка</w:t>
            </w:r>
            <w:r>
              <w:rPr>
                <w:rFonts w:ascii="Times New Roman" w:hAnsi="Times New Roman"/>
                <w:sz w:val="24"/>
                <w:szCs w:val="24"/>
              </w:rPr>
              <w:softHyphen/>
              <w:t>таться на нем и слезать с него. Учить детей надевать и снимать лыжи, ходить на них, ставить лыжи на место.</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реагировать на сигналы «беги», «лови», «стой» и др.; выпол</w:t>
            </w:r>
            <w:r>
              <w:rPr>
                <w:rFonts w:ascii="Times New Roman" w:hAnsi="Times New Roman"/>
                <w:sz w:val="24"/>
                <w:szCs w:val="24"/>
              </w:rPr>
              <w:softHyphen/>
              <w:t>нять правила в подвижных играх.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самостоятельность и творчество при выполнении физичес</w:t>
            </w:r>
            <w:r>
              <w:rPr>
                <w:rFonts w:ascii="Times New Roman" w:hAnsi="Times New Roman"/>
                <w:sz w:val="24"/>
                <w:szCs w:val="24"/>
              </w:rPr>
              <w:softHyphen/>
              <w:t>ких упражнений, в подвижных играх. Подвижные игры. Развивать активность и творчество детей в процес</w:t>
            </w:r>
            <w:r>
              <w:rPr>
                <w:rFonts w:ascii="Times New Roman" w:hAnsi="Times New Roman"/>
                <w:sz w:val="24"/>
                <w:szCs w:val="24"/>
              </w:rPr>
              <w:softHyphen/>
              <w:t>се двигательной деятельности. Организовывать игры с правилами.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Поощрять самостоятельные игры с каталками, автомобилями, теле</w:t>
            </w:r>
            <w:r>
              <w:rPr>
                <w:rFonts w:ascii="Times New Roman" w:hAnsi="Times New Roman"/>
                <w:sz w:val="24"/>
                <w:szCs w:val="24"/>
              </w:rPr>
              <w:softHyphen/>
              <w:t>жками, велосипедами, мячами, шарами. Развивать навыки лазанья, пол</w:t>
            </w:r>
            <w:r>
              <w:rPr>
                <w:rFonts w:ascii="Times New Roman" w:hAnsi="Times New Roman"/>
                <w:sz w:val="24"/>
                <w:szCs w:val="24"/>
              </w:rPr>
              <w:softHyphen/>
              <w:t>зания; ловкость, выразительность и красоту движений. Вводить в игры более сложные правила со сменой видов движений. Воспитывать у детей умение соблюдать элементарные правила, со</w:t>
            </w:r>
            <w:r>
              <w:rPr>
                <w:rFonts w:ascii="Times New Roman" w:hAnsi="Times New Roman"/>
                <w:sz w:val="24"/>
                <w:szCs w:val="24"/>
              </w:rPr>
              <w:softHyphen/>
              <w:t>гласовывать движения, ориентироваться в пространстве.</w:t>
            </w:r>
          </w:p>
          <w:p w:rsidR="00EF7829" w:rsidRDefault="00B66A13">
            <w:pPr>
              <w:spacing w:after="0" w:line="240" w:lineRule="auto"/>
              <w:jc w:val="both"/>
            </w:pPr>
            <w:bookmarkStart w:id="74" w:name="bookmark290"/>
            <w:r>
              <w:rPr>
                <w:rFonts w:ascii="Times New Roman" w:hAnsi="Times New Roman"/>
                <w:b/>
                <w:sz w:val="24"/>
                <w:szCs w:val="24"/>
              </w:rPr>
              <w:t>Средняя группа (от 4 до 5 лет)</w:t>
            </w:r>
            <w:bookmarkEnd w:id="74"/>
            <w:r>
              <w:rPr>
                <w:rFonts w:ascii="Times New Roman" w:hAnsi="Times New Roman"/>
                <w:b/>
                <w:sz w:val="24"/>
                <w:szCs w:val="24"/>
              </w:rPr>
              <w:t xml:space="preserve"> </w:t>
            </w:r>
            <w:r>
              <w:rPr>
                <w:rFonts w:ascii="Times New Roman" w:hAnsi="Times New Roman"/>
                <w:sz w:val="24"/>
                <w:szCs w:val="24"/>
              </w:rPr>
              <w:t>Формировать правильную осанку. Развивать и совершенствовать двигательные умения и навыки детей, уме</w:t>
            </w:r>
            <w:r>
              <w:rPr>
                <w:rFonts w:ascii="Times New Roman" w:hAnsi="Times New Roman"/>
                <w:sz w:val="24"/>
                <w:szCs w:val="24"/>
              </w:rPr>
              <w:softHyphen/>
              <w:t>ние творчески использовать их в самостоятельной двигательной деятельности. Закреплять и развивать умение ходить и бегать с согласованными движениями рук и ног. Учить бегать легко, ритмично, энергично отталки</w:t>
            </w:r>
            <w:r>
              <w:rPr>
                <w:rFonts w:ascii="Times New Roman" w:hAnsi="Times New Roman"/>
                <w:sz w:val="24"/>
                <w:szCs w:val="24"/>
              </w:rPr>
              <w:softHyphen/>
              <w:t>ваясь носком. Учить ползать, пролезать, подлезать, перелезать через предметы. Учить перелезать с одного пролета гимнастической стенки на другой (вправо, влево).</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энергично отталкиваться и правильно приземляться в прыж</w:t>
            </w:r>
            <w:r>
              <w:rPr>
                <w:rFonts w:ascii="Times New Roman" w:hAnsi="Times New Roman"/>
                <w:sz w:val="24"/>
                <w:szCs w:val="24"/>
              </w:rPr>
              <w:softHyphen/>
              <w:t>ках на двух ногах на месте и с продвижением вперед, ориентироваться в пространстве. В прыжках в длину и высоту с места учить сочетать оттал</w:t>
            </w:r>
            <w:r>
              <w:rPr>
                <w:rFonts w:ascii="Times New Roman" w:hAnsi="Times New Roman"/>
                <w:sz w:val="24"/>
                <w:szCs w:val="24"/>
              </w:rPr>
              <w:softHyphen/>
              <w:t>кивание со взмахом рук, при приземлении сохранять равновесие. Учить прыжкам через короткую скакалку. 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кататься на двухколесном велосипеде по прямой, по кругу. Учить детей ходить на лыжах скользящим шагом, выполнять поворо</w:t>
            </w:r>
            <w:r>
              <w:rPr>
                <w:rFonts w:ascii="Times New Roman" w:hAnsi="Times New Roman"/>
                <w:sz w:val="24"/>
                <w:szCs w:val="24"/>
              </w:rPr>
              <w:softHyphen/>
              <w:t>ты, подниматься на гору. Учить построениям, соблюдению дистанции во время передвижения. Развивать психофизические качества: быстроту, выносливость, гиб</w:t>
            </w:r>
            <w:r>
              <w:rPr>
                <w:rFonts w:ascii="Times New Roman" w:hAnsi="Times New Roman"/>
                <w:sz w:val="24"/>
                <w:szCs w:val="24"/>
              </w:rPr>
              <w:softHyphen/>
              <w:t>кость, ловкость и др.Учить выполнять ведущую роль в подвижной игре, осознанно отно</w:t>
            </w:r>
            <w:r>
              <w:rPr>
                <w:rFonts w:ascii="Times New Roman" w:hAnsi="Times New Roman"/>
                <w:sz w:val="24"/>
                <w:szCs w:val="24"/>
              </w:rPr>
              <w:softHyphen/>
              <w:t>ситься к выполнению правил игры. 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 xml:space="preserve">Подвижные игры. Продолжать развивать активность детей в играх с мячами, скакалками, </w:t>
            </w:r>
            <w:r>
              <w:rPr>
                <w:rFonts w:ascii="Times New Roman" w:hAnsi="Times New Roman"/>
                <w:sz w:val="24"/>
                <w:szCs w:val="24"/>
              </w:rPr>
              <w:lastRenderedPageBreak/>
              <w:t>обручами и т.д.</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быстроту, силу, ловкость, пространственную ориентировку. Воспитывать самостоятельность и инициативность в организации знакомых игр. Приучать к выполнению действий по сигналу.</w:t>
            </w:r>
          </w:p>
          <w:p w:rsidR="00EF7829" w:rsidRDefault="00B66A13">
            <w:pPr>
              <w:spacing w:after="0" w:line="240" w:lineRule="auto"/>
              <w:jc w:val="both"/>
            </w:pPr>
            <w:bookmarkStart w:id="75" w:name="bookmark291"/>
            <w:bookmarkEnd w:id="75"/>
            <w:r>
              <w:rPr>
                <w:rFonts w:ascii="Times New Roman" w:hAnsi="Times New Roman"/>
                <w:b/>
                <w:sz w:val="24"/>
                <w:szCs w:val="24"/>
              </w:rPr>
              <w:t>Старшая группа (от 5 до 6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формировать правильную осанку; умение осознанно вы</w:t>
            </w:r>
            <w:r>
              <w:rPr>
                <w:rFonts w:ascii="Times New Roman" w:hAnsi="Times New Roman"/>
                <w:sz w:val="24"/>
                <w:szCs w:val="24"/>
              </w:rPr>
              <w:softHyphen/>
              <w:t>полнять движения.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двигательные умения и навыки детей. Развивать быстроту, силу, выносливость, гибкость. Закреплять умение легко ходить и бегать, энергично отталкиваясь от опоры.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бегать наперегонки, с преодолением препятствий. Учить лазать по гимнастической стенке, меняя темп. 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  Учить сочетать замах с броском при метании, подбрасывать и ловить мяч одной рукой, отбивать его правой и левой рукой на месте и вести при ходьбе. Учить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Учить ориентиро</w:t>
            </w:r>
            <w:r>
              <w:rPr>
                <w:rFonts w:ascii="Times New Roman" w:hAnsi="Times New Roman"/>
                <w:sz w:val="24"/>
                <w:szCs w:val="24"/>
              </w:rPr>
              <w:softHyphen/>
              <w:t>ваться в пространстве. Учить элементам спортивных игр, играм с элементами соревнования, играм-эстафетам.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Приучать помогать взрослым готовить физкультурный инвентарь к занятиям физическими упражнениями, убирать его на место. Поддерживать интерес детей к различным видам спорта, сообщать им некоторые сведения о событиях спортивной жизни страны.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Подвижные игры. Продолжать учить детей самостоятельно орга</w:t>
            </w:r>
            <w:r>
              <w:rPr>
                <w:rFonts w:ascii="Times New Roman" w:hAnsi="Times New Roman"/>
                <w:sz w:val="24"/>
                <w:szCs w:val="24"/>
              </w:rPr>
              <w:softHyphen/>
              <w:t>низовывать знакомые подвижные игры, проявляя инициативу и твор</w:t>
            </w:r>
            <w:r>
              <w:rPr>
                <w:rFonts w:ascii="Times New Roman" w:hAnsi="Times New Roman"/>
                <w:sz w:val="24"/>
                <w:szCs w:val="24"/>
              </w:rPr>
              <w:softHyphen/>
              <w:t>чество. Воспитывать у детей стремление участвовать в играх с элементами соревнования, играх-эстафетах. Учить спортивным играм и упражнениям.</w:t>
            </w:r>
          </w:p>
          <w:p w:rsidR="00EF7829" w:rsidRDefault="00B66A13">
            <w:pPr>
              <w:spacing w:after="0" w:line="240" w:lineRule="auto"/>
              <w:jc w:val="both"/>
            </w:pPr>
            <w:bookmarkStart w:id="76" w:name="bookmark292"/>
            <w:bookmarkEnd w:id="76"/>
            <w:r>
              <w:rPr>
                <w:rFonts w:ascii="Times New Roman" w:hAnsi="Times New Roman"/>
                <w:b/>
                <w:sz w:val="24"/>
                <w:szCs w:val="24"/>
              </w:rPr>
              <w:t>Подготовительная к школе группа (от 6 до 7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потребность в ежедневной двигательной деятельности. Воспитывать умение сохранять правильную осанку в различных ви</w:t>
            </w:r>
            <w:r>
              <w:rPr>
                <w:rFonts w:ascii="Times New Roman" w:hAnsi="Times New Roman"/>
                <w:sz w:val="24"/>
                <w:szCs w:val="24"/>
              </w:rPr>
              <w:softHyphen/>
              <w:t>дах деятельности. Совершенствовать технику основных движений, добиваясь естест</w:t>
            </w:r>
            <w:r>
              <w:rPr>
                <w:rFonts w:ascii="Times New Roman" w:hAnsi="Times New Roman"/>
                <w:sz w:val="24"/>
                <w:szCs w:val="24"/>
              </w:rPr>
              <w:softHyphen/>
              <w:t>венности, легкости, точности, выразительности их выполнения. Закреплять умение соблюдать заданный темп в ходьбе и беге. Учить сочетать разбег с отталкиванием в прыжках на мягкое покры</w:t>
            </w:r>
            <w:r>
              <w:rPr>
                <w:rFonts w:ascii="Times New Roman" w:hAnsi="Times New Roman"/>
                <w:sz w:val="24"/>
                <w:szCs w:val="24"/>
              </w:rPr>
              <w:softHyphen/>
              <w:t>тие, в длину и высоту с разбега. Добиваться активного движения кисти руки при броске.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перелезать с пролета на пролет гимнастической стенки по диа</w:t>
            </w:r>
            <w:r>
              <w:rPr>
                <w:rFonts w:ascii="Times New Roman" w:hAnsi="Times New Roman"/>
                <w:sz w:val="24"/>
                <w:szCs w:val="24"/>
              </w:rPr>
              <w:softHyphen/>
              <w:t>гонали.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быстро перестраиваться на месте и во время движения, рав</w:t>
            </w:r>
            <w:r>
              <w:rPr>
                <w:rFonts w:ascii="Times New Roman" w:hAnsi="Times New Roman"/>
                <w:sz w:val="24"/>
                <w:szCs w:val="24"/>
              </w:rPr>
              <w:softHyphen/>
              <w:t>няться в колонне, шеренге, кругу; выполнять упражнения ритмично, в указанном воспитателем темпе. Развивать психофизические качества: силу, быстроту, выносливость, ловкость, гибкость. Продолжать упражнять детей в статическом и динамическом равно</w:t>
            </w:r>
            <w:r>
              <w:rPr>
                <w:rFonts w:ascii="Times New Roman" w:hAnsi="Times New Roman"/>
                <w:sz w:val="24"/>
                <w:szCs w:val="24"/>
              </w:rPr>
              <w:softHyphen/>
              <w:t>весии, развивать координацию движений и ориентировку в пространстве.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Закреплять навыки выполнения спортивных упражнений. Учить самостоятельно следить за состоянием физкультурного инвен</w:t>
            </w:r>
            <w:r>
              <w:rPr>
                <w:rFonts w:ascii="Times New Roman" w:hAnsi="Times New Roman"/>
                <w:sz w:val="24"/>
                <w:szCs w:val="24"/>
              </w:rPr>
              <w:softHyphen/>
              <w:t>таря, спортивной формы, активно участвовать в уходе за ними.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Обеспечивать разностороннее развитие личности ребенка: воспиты</w:t>
            </w:r>
            <w:r>
              <w:rPr>
                <w:rFonts w:ascii="Times New Roman" w:hAnsi="Times New Roman"/>
                <w:sz w:val="24"/>
                <w:szCs w:val="24"/>
              </w:rPr>
              <w:softHyphen/>
              <w:t>вать выдержку, настойчивость, решительность, смелость, организован</w:t>
            </w:r>
            <w:r>
              <w:rPr>
                <w:rFonts w:ascii="Times New Roman" w:hAnsi="Times New Roman"/>
                <w:sz w:val="24"/>
                <w:szCs w:val="24"/>
              </w:rPr>
              <w:softHyphen/>
              <w:t>ность, инициативность, самостоятельность, творчество, фантазию.</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учить детей самостоятельно организовывать подвижные игры, придумывать собственные игры, варианты игр, комбинировать движения. Поддерживать интерес к физической культуре и спорту, отдельным достижениям в области спорта.</w:t>
            </w:r>
          </w:p>
          <w:p w:rsidR="00EF7829" w:rsidRDefault="00B66A13">
            <w:pPr>
              <w:spacing w:after="0" w:line="240" w:lineRule="auto"/>
              <w:jc w:val="both"/>
              <w:rPr>
                <w:rFonts w:ascii="Times New Roman" w:hAnsi="Times New Roman"/>
                <w:sz w:val="24"/>
                <w:szCs w:val="24"/>
              </w:rPr>
            </w:pPr>
            <w:r>
              <w:rPr>
                <w:rFonts w:ascii="Times New Roman" w:hAnsi="Times New Roman"/>
                <w:sz w:val="24"/>
                <w:szCs w:val="24"/>
              </w:rPr>
              <w:t>Подвижные игры. Учить детей использовать разнообразные подвиж</w:t>
            </w:r>
            <w:r>
              <w:rPr>
                <w:rFonts w:ascii="Times New Roman" w:hAnsi="Times New Roman"/>
                <w:sz w:val="24"/>
                <w:szCs w:val="24"/>
              </w:rPr>
              <w:softHyphen/>
              <w:t>ные игры (в том числе игры с элементами соревнования), способствую</w:t>
            </w:r>
            <w:r>
              <w:rPr>
                <w:rFonts w:ascii="Times New Roman" w:hAnsi="Times New Roman"/>
                <w:sz w:val="24"/>
                <w:szCs w:val="24"/>
              </w:rPr>
              <w:softHyphen/>
              <w:t>щие развитию психофизических качеств (ловкость, сила, быстрота, вы</w:t>
            </w:r>
            <w:r>
              <w:rPr>
                <w:rFonts w:ascii="Times New Roman" w:hAnsi="Times New Roman"/>
                <w:sz w:val="24"/>
                <w:szCs w:val="24"/>
              </w:rPr>
              <w:softHyphen/>
              <w:t>носливость, гибкость), координации движений, умения ориентироваться в пространстве; самостоятельно организовывать знакомые подвижные игры со сверстниками, справедливо оценивать свои результаты и резуль</w:t>
            </w:r>
            <w:r>
              <w:rPr>
                <w:rFonts w:ascii="Times New Roman" w:hAnsi="Times New Roman"/>
                <w:sz w:val="24"/>
                <w:szCs w:val="24"/>
              </w:rPr>
              <w:softHyphen/>
              <w:t xml:space="preserve">таты товарищей. </w:t>
            </w:r>
            <w:r>
              <w:rPr>
                <w:rFonts w:ascii="Times New Roman" w:hAnsi="Times New Roman"/>
                <w:sz w:val="24"/>
                <w:szCs w:val="24"/>
              </w:rPr>
              <w:lastRenderedPageBreak/>
              <w:t>Учить придумывать варианты игр, комбинировать движения, прояв</w:t>
            </w:r>
            <w:r>
              <w:rPr>
                <w:rFonts w:ascii="Times New Roman" w:hAnsi="Times New Roman"/>
                <w:sz w:val="24"/>
                <w:szCs w:val="24"/>
              </w:rPr>
              <w:softHyphen/>
              <w:t>ляя творческие способности. Развивать интерес к спортивным играм и упражнениям (городки, бадминтон, баскетбол, настольный теннис, хоккей, футбол).</w:t>
            </w:r>
          </w:p>
        </w:tc>
      </w:tr>
      <w:tr w:rsidR="00EF7829" w:rsidTr="00D25BBF">
        <w:trPr>
          <w:trHeight w:val="2695"/>
        </w:trPr>
        <w:tc>
          <w:tcPr>
            <w:tcW w:w="9687"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81C49" w:rsidRPr="00381C49" w:rsidRDefault="00B66A13" w:rsidP="00381C49">
            <w:pPr>
              <w:pStyle w:val="Style24"/>
              <w:widowControl/>
              <w:shd w:val="clear" w:color="000000" w:fill="FFFFFF"/>
              <w:tabs>
                <w:tab w:val="left" w:pos="12000"/>
              </w:tabs>
              <w:suppressAutoHyphens/>
              <w:spacing w:line="240" w:lineRule="auto"/>
              <w:ind w:right="-2" w:firstLine="0"/>
              <w:jc w:val="center"/>
            </w:pPr>
            <w:r>
              <w:rPr>
                <w:rFonts w:ascii="Times New Roman" w:hAnsi="Times New Roman" w:cs="Times New Roman"/>
                <w:b/>
                <w:i/>
                <w:iCs/>
              </w:rPr>
              <w:lastRenderedPageBreak/>
              <w:t xml:space="preserve">Физическое развитие с учетом </w:t>
            </w:r>
            <w:r w:rsidR="00C6432E">
              <w:rPr>
                <w:rFonts w:ascii="Times New Roman" w:hAnsi="Times New Roman" w:cs="Times New Roman"/>
                <w:b/>
                <w:i/>
                <w:iCs/>
              </w:rPr>
              <w:t>НРК</w:t>
            </w:r>
          </w:p>
          <w:p w:rsidR="00381C49" w:rsidRPr="00381C49" w:rsidRDefault="00381C49" w:rsidP="00381C49">
            <w:pPr>
              <w:pStyle w:val="Style24"/>
              <w:shd w:val="clear" w:color="000000" w:fill="FFFFFF"/>
              <w:tabs>
                <w:tab w:val="left" w:pos="12000"/>
              </w:tabs>
              <w:spacing w:line="240" w:lineRule="auto"/>
              <w:ind w:right="-2" w:firstLine="0"/>
              <w:jc w:val="both"/>
              <w:rPr>
                <w:rFonts w:ascii="Times New Roman" w:hAnsi="Times New Roman" w:cs="Times New Roman"/>
                <w:b/>
                <w:bCs/>
                <w:i/>
                <w:iCs/>
              </w:rPr>
            </w:pPr>
            <w:r>
              <w:rPr>
                <w:rFonts w:ascii="Times New Roman" w:hAnsi="Times New Roman" w:cs="Times New Roman"/>
                <w:b/>
                <w:bCs/>
                <w:i/>
                <w:iCs/>
              </w:rPr>
              <w:t>1-</w:t>
            </w:r>
            <w:r w:rsidRPr="00381C49">
              <w:rPr>
                <w:rFonts w:ascii="Times New Roman" w:hAnsi="Times New Roman" w:cs="Times New Roman" w:hint="eastAsia"/>
                <w:b/>
                <w:bCs/>
                <w:i/>
                <w:iCs/>
              </w:rPr>
              <w:t>младшая</w:t>
            </w:r>
            <w:r w:rsidRPr="00381C49">
              <w:rPr>
                <w:rFonts w:ascii="Times New Roman" w:hAnsi="Times New Roman" w:cs="Times New Roman"/>
                <w:b/>
                <w:bCs/>
                <w:i/>
                <w:iCs/>
              </w:rPr>
              <w:t xml:space="preserve"> </w:t>
            </w:r>
            <w:r w:rsidRPr="00381C49">
              <w:rPr>
                <w:rFonts w:ascii="Times New Roman" w:hAnsi="Times New Roman" w:cs="Times New Roman" w:hint="eastAsia"/>
                <w:b/>
                <w:bCs/>
                <w:i/>
                <w:iCs/>
              </w:rPr>
              <w:t>группа</w:t>
            </w:r>
          </w:p>
          <w:p w:rsidR="00381C49" w:rsidRPr="00381C49" w:rsidRDefault="00381C49" w:rsidP="00381C49">
            <w:pPr>
              <w:pStyle w:val="Style24"/>
              <w:shd w:val="clear" w:color="000000" w:fill="FFFFFF"/>
              <w:tabs>
                <w:tab w:val="left" w:pos="12000"/>
              </w:tabs>
              <w:spacing w:line="240" w:lineRule="auto"/>
              <w:ind w:right="-2" w:firstLine="0"/>
              <w:jc w:val="both"/>
              <w:rPr>
                <w:rFonts w:ascii="Times New Roman" w:hAnsi="Times New Roman" w:cs="Times New Roman"/>
                <w:b/>
                <w:i/>
                <w:iCs/>
              </w:rPr>
            </w:pPr>
            <w:r w:rsidRPr="00381C49">
              <w:rPr>
                <w:rFonts w:ascii="Times New Roman" w:hAnsi="Times New Roman" w:cs="Times New Roman" w:hint="eastAsia"/>
                <w:b/>
                <w:i/>
                <w:iCs/>
              </w:rPr>
              <w:t>В</w:t>
            </w:r>
            <w:r w:rsidRPr="00381C49">
              <w:rPr>
                <w:rFonts w:ascii="Times New Roman" w:hAnsi="Times New Roman" w:cs="Times New Roman"/>
                <w:b/>
                <w:i/>
                <w:iCs/>
              </w:rPr>
              <w:t xml:space="preserve"> </w:t>
            </w:r>
            <w:r w:rsidRPr="00381C49">
              <w:rPr>
                <w:rFonts w:ascii="Times New Roman" w:hAnsi="Times New Roman" w:cs="Times New Roman" w:hint="eastAsia"/>
                <w:b/>
                <w:i/>
                <w:iCs/>
              </w:rPr>
              <w:t>сфере</w:t>
            </w:r>
            <w:r w:rsidRPr="00381C49">
              <w:rPr>
                <w:rFonts w:ascii="Times New Roman" w:hAnsi="Times New Roman" w:cs="Times New Roman"/>
                <w:b/>
                <w:i/>
                <w:iCs/>
              </w:rPr>
              <w:t xml:space="preserve"> </w:t>
            </w:r>
            <w:r w:rsidRPr="00381C49">
              <w:rPr>
                <w:rFonts w:ascii="Times New Roman" w:hAnsi="Times New Roman" w:cs="Times New Roman" w:hint="eastAsia"/>
                <w:b/>
                <w:i/>
                <w:iCs/>
              </w:rPr>
              <w:t>развития</w:t>
            </w:r>
            <w:r w:rsidRPr="00381C49">
              <w:rPr>
                <w:rFonts w:ascii="Times New Roman" w:hAnsi="Times New Roman" w:cs="Times New Roman"/>
                <w:b/>
                <w:i/>
                <w:iCs/>
              </w:rPr>
              <w:t xml:space="preserve"> </w:t>
            </w:r>
            <w:r w:rsidRPr="00381C49">
              <w:rPr>
                <w:rFonts w:ascii="Times New Roman" w:hAnsi="Times New Roman" w:cs="Times New Roman" w:hint="eastAsia"/>
                <w:b/>
                <w:i/>
                <w:iCs/>
              </w:rPr>
              <w:t>различных</w:t>
            </w:r>
            <w:r w:rsidRPr="00381C49">
              <w:rPr>
                <w:rFonts w:ascii="Times New Roman" w:hAnsi="Times New Roman" w:cs="Times New Roman"/>
                <w:b/>
                <w:i/>
                <w:iCs/>
              </w:rPr>
              <w:t xml:space="preserve"> </w:t>
            </w:r>
            <w:r w:rsidRPr="00381C49">
              <w:rPr>
                <w:rFonts w:ascii="Times New Roman" w:hAnsi="Times New Roman" w:cs="Times New Roman" w:hint="eastAsia"/>
                <w:b/>
                <w:i/>
                <w:iCs/>
              </w:rPr>
              <w:t>видов</w:t>
            </w:r>
            <w:r w:rsidRPr="00381C49">
              <w:rPr>
                <w:rFonts w:ascii="Times New Roman" w:hAnsi="Times New Roman" w:cs="Times New Roman"/>
                <w:b/>
                <w:i/>
                <w:iCs/>
              </w:rPr>
              <w:t xml:space="preserve"> </w:t>
            </w:r>
            <w:r w:rsidRPr="00381C49">
              <w:rPr>
                <w:rFonts w:ascii="Times New Roman" w:hAnsi="Times New Roman" w:cs="Times New Roman" w:hint="eastAsia"/>
                <w:b/>
                <w:i/>
                <w:iCs/>
              </w:rPr>
              <w:t>двигательной</w:t>
            </w:r>
            <w:r w:rsidRPr="00381C49">
              <w:rPr>
                <w:rFonts w:ascii="Times New Roman" w:hAnsi="Times New Roman" w:cs="Times New Roman"/>
                <w:b/>
                <w:i/>
                <w:iCs/>
              </w:rPr>
              <w:t xml:space="preserve"> </w:t>
            </w:r>
            <w:r w:rsidRPr="00381C49">
              <w:rPr>
                <w:rFonts w:ascii="Times New Roman" w:hAnsi="Times New Roman" w:cs="Times New Roman" w:hint="eastAsia"/>
                <w:b/>
                <w:i/>
                <w:iCs/>
              </w:rPr>
              <w:t>активности</w:t>
            </w:r>
          </w:p>
          <w:p w:rsidR="00381C49" w:rsidRDefault="00381C49" w:rsidP="00381C49">
            <w:pPr>
              <w:pStyle w:val="Style24"/>
              <w:shd w:val="clear" w:color="000000" w:fill="FFFFFF"/>
              <w:tabs>
                <w:tab w:val="left" w:pos="12000"/>
              </w:tabs>
              <w:spacing w:line="240" w:lineRule="auto"/>
              <w:ind w:right="-2" w:firstLine="0"/>
              <w:jc w:val="both"/>
              <w:rPr>
                <w:rFonts w:ascii="Times New Roman" w:hAnsi="Times New Roman" w:cs="Times New Roman"/>
                <w:i/>
                <w:iCs/>
              </w:rPr>
            </w:pPr>
            <w:r w:rsidRPr="00381C49">
              <w:rPr>
                <w:rFonts w:ascii="Times New Roman" w:hAnsi="Times New Roman" w:cs="Times New Roman"/>
                <w:i/>
                <w:iCs/>
              </w:rPr>
              <w:t>Развивать согласованность совместных действий в татарских подвижных играх,</w:t>
            </w:r>
            <w:r>
              <w:rPr>
                <w:rFonts w:ascii="Times New Roman" w:hAnsi="Times New Roman" w:cs="Times New Roman"/>
                <w:i/>
                <w:iCs/>
              </w:rPr>
              <w:t xml:space="preserve"> </w:t>
            </w:r>
            <w:r w:rsidRPr="00381C49">
              <w:rPr>
                <w:rFonts w:ascii="Times New Roman" w:hAnsi="Times New Roman" w:cs="Times New Roman"/>
                <w:i/>
                <w:iCs/>
              </w:rPr>
              <w:t>организованных взрослыми.</w:t>
            </w:r>
          </w:p>
          <w:p w:rsidR="00EF7829" w:rsidRDefault="00381C49" w:rsidP="00381C49">
            <w:pPr>
              <w:pStyle w:val="Style24"/>
              <w:widowControl/>
              <w:shd w:val="clear" w:color="000000" w:fill="FFFFFF"/>
              <w:tabs>
                <w:tab w:val="left" w:pos="12000"/>
              </w:tabs>
              <w:spacing w:line="240" w:lineRule="auto"/>
              <w:ind w:right="-2" w:firstLine="0"/>
              <w:jc w:val="both"/>
            </w:pPr>
            <w:r>
              <w:rPr>
                <w:rFonts w:ascii="Times New Roman" w:hAnsi="Times New Roman" w:cs="Times New Roman"/>
                <w:b/>
                <w:i/>
                <w:iCs/>
              </w:rPr>
              <w:t>2-м</w:t>
            </w:r>
            <w:r w:rsidR="00B66A13">
              <w:rPr>
                <w:rFonts w:ascii="Times New Roman" w:hAnsi="Times New Roman" w:cs="Times New Roman"/>
                <w:b/>
                <w:i/>
                <w:iCs/>
              </w:rPr>
              <w:t>ладшая группа</w:t>
            </w:r>
          </w:p>
          <w:p w:rsidR="00276825" w:rsidRPr="00276825" w:rsidRDefault="00276825" w:rsidP="00381C49">
            <w:pPr>
              <w:spacing w:after="0" w:line="240" w:lineRule="auto"/>
              <w:jc w:val="both"/>
              <w:rPr>
                <w:b/>
                <w:i/>
              </w:rPr>
            </w:pPr>
            <w:r w:rsidRPr="00276825">
              <w:rPr>
                <w:rFonts w:ascii="Times New Roman" w:hAnsi="Times New Roman"/>
                <w:b/>
                <w:i/>
                <w:sz w:val="24"/>
                <w:szCs w:val="24"/>
              </w:rPr>
              <w:t>Формирование начальных представлений о здоровом образе жизни</w:t>
            </w:r>
          </w:p>
          <w:p w:rsidR="00276825" w:rsidRDefault="00276825" w:rsidP="00381C49">
            <w:pPr>
              <w:spacing w:after="0" w:line="240" w:lineRule="auto"/>
              <w:jc w:val="both"/>
              <w:rPr>
                <w:rFonts w:ascii="Times New Roman" w:hAnsi="Times New Roman" w:cs="Times New Roman"/>
                <w:i/>
                <w:sz w:val="24"/>
                <w:szCs w:val="24"/>
              </w:rPr>
            </w:pPr>
            <w:r w:rsidRPr="00276825">
              <w:rPr>
                <w:rFonts w:ascii="Times New Roman" w:hAnsi="Times New Roman" w:cs="Times New Roman"/>
                <w:i/>
                <w:sz w:val="24"/>
                <w:szCs w:val="24"/>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Формировать потребность в соблюдении гигиенических навыков.</w:t>
            </w:r>
          </w:p>
          <w:p w:rsidR="00276825" w:rsidRPr="00276825" w:rsidRDefault="00276825" w:rsidP="00381C49">
            <w:pPr>
              <w:spacing w:after="0" w:line="240" w:lineRule="auto"/>
              <w:jc w:val="both"/>
              <w:rPr>
                <w:rFonts w:ascii="Times New Roman" w:hAnsi="Times New Roman" w:cs="Times New Roman"/>
                <w:i/>
                <w:sz w:val="24"/>
                <w:szCs w:val="24"/>
              </w:rPr>
            </w:pPr>
            <w:r w:rsidRPr="00276825">
              <w:rPr>
                <w:rFonts w:ascii="Times New Roman" w:hAnsi="Times New Roman" w:cs="Times New Roman"/>
                <w:i/>
                <w:sz w:val="24"/>
                <w:szCs w:val="24"/>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w:t>
            </w:r>
          </w:p>
          <w:p w:rsidR="00276825" w:rsidRPr="00276825" w:rsidRDefault="00276825" w:rsidP="00381C49">
            <w:pPr>
              <w:spacing w:after="0" w:line="240" w:lineRule="auto"/>
              <w:jc w:val="both"/>
              <w:rPr>
                <w:rFonts w:ascii="Times New Roman" w:hAnsi="Times New Roman" w:cs="Times New Roman"/>
                <w:i/>
                <w:sz w:val="24"/>
                <w:szCs w:val="24"/>
              </w:rPr>
            </w:pPr>
            <w:r w:rsidRPr="00276825">
              <w:rPr>
                <w:rFonts w:ascii="Times New Roman" w:hAnsi="Times New Roman" w:cs="Times New Roman"/>
                <w:i/>
                <w:sz w:val="24"/>
                <w:szCs w:val="24"/>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276825" w:rsidRPr="00276825" w:rsidRDefault="00276825" w:rsidP="00381C49">
            <w:pPr>
              <w:spacing w:after="0" w:line="240" w:lineRule="auto"/>
              <w:jc w:val="both"/>
              <w:rPr>
                <w:rFonts w:ascii="Times New Roman" w:hAnsi="Times New Roman" w:cs="Times New Roman"/>
                <w:i/>
                <w:sz w:val="24"/>
                <w:szCs w:val="24"/>
              </w:rPr>
            </w:pPr>
            <w:r w:rsidRPr="00276825">
              <w:rPr>
                <w:rFonts w:ascii="Times New Roman" w:hAnsi="Times New Roman" w:cs="Times New Roman"/>
                <w:i/>
                <w:sz w:val="24"/>
                <w:szCs w:val="24"/>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276825" w:rsidRDefault="00276825" w:rsidP="00381C49">
            <w:pPr>
              <w:spacing w:after="0" w:line="240" w:lineRule="auto"/>
              <w:jc w:val="both"/>
              <w:rPr>
                <w:rFonts w:ascii="Times New Roman" w:hAnsi="Times New Roman" w:cs="Times New Roman"/>
                <w:i/>
                <w:sz w:val="24"/>
                <w:szCs w:val="24"/>
              </w:rPr>
            </w:pPr>
            <w:r w:rsidRPr="00276825">
              <w:rPr>
                <w:rFonts w:ascii="Times New Roman" w:hAnsi="Times New Roman" w:cs="Times New Roman"/>
                <w:i/>
                <w:sz w:val="24"/>
                <w:szCs w:val="24"/>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p>
          <w:p w:rsidR="00276825" w:rsidRPr="00276825" w:rsidRDefault="00276825" w:rsidP="00381C49">
            <w:pPr>
              <w:spacing w:after="0" w:line="240" w:lineRule="auto"/>
              <w:jc w:val="both"/>
              <w:rPr>
                <w:rFonts w:ascii="Times New Roman" w:eastAsia="TimesNewRomanPSMT" w:hAnsi="Times New Roman" w:cs="Times New Roman"/>
                <w:b/>
                <w:i/>
                <w:iCs/>
                <w:sz w:val="24"/>
                <w:szCs w:val="24"/>
              </w:rPr>
            </w:pPr>
            <w:r w:rsidRPr="00276825">
              <w:rPr>
                <w:rFonts w:ascii="Times New Roman" w:hAnsi="Times New Roman" w:cs="Times New Roman"/>
                <w:b/>
                <w:i/>
                <w:sz w:val="24"/>
                <w:szCs w:val="24"/>
              </w:rPr>
              <w:t xml:space="preserve">Физическая культура </w:t>
            </w:r>
          </w:p>
          <w:p w:rsidR="00276825" w:rsidRPr="00276825" w:rsidRDefault="00276825" w:rsidP="00381C49">
            <w:pPr>
              <w:pStyle w:val="Style24"/>
              <w:shd w:val="clear" w:color="000000" w:fill="FFFFFF"/>
              <w:tabs>
                <w:tab w:val="left" w:pos="12000"/>
              </w:tabs>
              <w:suppressAutoHyphens/>
              <w:spacing w:line="240" w:lineRule="auto"/>
              <w:ind w:right="-2" w:firstLine="0"/>
              <w:jc w:val="both"/>
              <w:rPr>
                <w:rFonts w:ascii="Times New Roman" w:hAnsi="Times New Roman" w:cs="Times New Roman"/>
                <w:i/>
                <w:iCs/>
              </w:rPr>
            </w:pPr>
            <w:r w:rsidRPr="00276825">
              <w:rPr>
                <w:rFonts w:ascii="Times New Roman" w:hAnsi="Times New Roman" w:cs="Times New Roman"/>
                <w:i/>
                <w:iCs/>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276825" w:rsidRPr="00276825" w:rsidRDefault="00276825" w:rsidP="00381C49">
            <w:pPr>
              <w:pStyle w:val="Style24"/>
              <w:shd w:val="clear" w:color="000000" w:fill="FFFFFF"/>
              <w:tabs>
                <w:tab w:val="left" w:pos="12000"/>
              </w:tabs>
              <w:suppressAutoHyphens/>
              <w:spacing w:line="240" w:lineRule="auto"/>
              <w:ind w:right="-2" w:firstLine="0"/>
              <w:jc w:val="both"/>
              <w:rPr>
                <w:rFonts w:ascii="Times New Roman" w:hAnsi="Times New Roman" w:cs="Times New Roman"/>
                <w:i/>
                <w:iCs/>
              </w:rPr>
            </w:pPr>
            <w:r w:rsidRPr="00276825">
              <w:rPr>
                <w:rFonts w:ascii="Times New Roman" w:hAnsi="Times New Roman" w:cs="Times New Roman"/>
                <w:i/>
                <w:iCs/>
              </w:rPr>
              <w:t>Создавать условия для двигательной активности, в том числе самостоятельной.</w:t>
            </w:r>
          </w:p>
          <w:p w:rsidR="00276825" w:rsidRPr="00276825" w:rsidRDefault="00276825" w:rsidP="00381C49">
            <w:pPr>
              <w:pStyle w:val="Style24"/>
              <w:shd w:val="clear" w:color="000000" w:fill="FFFFFF"/>
              <w:tabs>
                <w:tab w:val="left" w:pos="12000"/>
              </w:tabs>
              <w:suppressAutoHyphens/>
              <w:spacing w:line="240" w:lineRule="auto"/>
              <w:ind w:right="-2" w:firstLine="0"/>
              <w:jc w:val="both"/>
              <w:rPr>
                <w:rFonts w:ascii="Times New Roman" w:hAnsi="Times New Roman" w:cs="Times New Roman"/>
                <w:i/>
                <w:iCs/>
              </w:rPr>
            </w:pPr>
            <w:r w:rsidRPr="00276825">
              <w:rPr>
                <w:rFonts w:ascii="Times New Roman" w:hAnsi="Times New Roman" w:cs="Times New Roman"/>
                <w:i/>
                <w:iCs/>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D25BBF" w:rsidRPr="00276825" w:rsidRDefault="00276825" w:rsidP="00381C49">
            <w:pPr>
              <w:pStyle w:val="Style24"/>
              <w:shd w:val="clear" w:color="000000" w:fill="FFFFFF"/>
              <w:tabs>
                <w:tab w:val="left" w:pos="12000"/>
              </w:tabs>
              <w:suppressAutoHyphens/>
              <w:spacing w:line="240" w:lineRule="auto"/>
              <w:ind w:right="-2" w:firstLine="0"/>
              <w:jc w:val="both"/>
              <w:rPr>
                <w:rFonts w:ascii="Times New Roman" w:hAnsi="Times New Roman" w:cs="Times New Roman"/>
                <w:i/>
                <w:iCs/>
              </w:rPr>
            </w:pPr>
            <w:r w:rsidRPr="00276825">
              <w:rPr>
                <w:rFonts w:ascii="Times New Roman" w:hAnsi="Times New Roman" w:cs="Times New Roman"/>
                <w:i/>
                <w:iCs/>
              </w:rPr>
              <w:t>Поддерживать интерес детей к татарским подвижным играм, осуществляя смену движений и постепенно усложняя правила.</w:t>
            </w:r>
          </w:p>
          <w:p w:rsidR="00EF7829" w:rsidRPr="00276825" w:rsidRDefault="00B66A13" w:rsidP="00381C49">
            <w:pPr>
              <w:shd w:val="clear" w:color="000000" w:fill="FFFFFF"/>
              <w:spacing w:after="0" w:line="240" w:lineRule="auto"/>
              <w:jc w:val="both"/>
              <w:rPr>
                <w:rFonts w:ascii="Times New Roman" w:hAnsi="Times New Roman"/>
                <w:b/>
                <w:bCs/>
                <w:i/>
                <w:iCs/>
                <w:sz w:val="24"/>
                <w:szCs w:val="24"/>
              </w:rPr>
            </w:pPr>
            <w:r w:rsidRPr="00276825">
              <w:rPr>
                <w:rFonts w:ascii="Times New Roman" w:hAnsi="Times New Roman"/>
                <w:b/>
                <w:bCs/>
                <w:i/>
                <w:iCs/>
                <w:sz w:val="24"/>
                <w:szCs w:val="24"/>
              </w:rPr>
              <w:t>Средняя группа. (от 4 до 5 лет)</w:t>
            </w:r>
          </w:p>
          <w:p w:rsidR="00276825" w:rsidRPr="00276825" w:rsidRDefault="00276825" w:rsidP="00381C49">
            <w:pPr>
              <w:spacing w:after="0" w:line="240" w:lineRule="auto"/>
              <w:jc w:val="both"/>
              <w:rPr>
                <w:b/>
                <w:i/>
              </w:rPr>
            </w:pPr>
            <w:r w:rsidRPr="00276825">
              <w:rPr>
                <w:rFonts w:ascii="Times New Roman" w:hAnsi="Times New Roman"/>
                <w:b/>
                <w:i/>
                <w:sz w:val="24"/>
                <w:szCs w:val="24"/>
              </w:rPr>
              <w:t>Формирование начальных представлений о здоровом</w:t>
            </w:r>
            <w:r w:rsidRPr="00276825">
              <w:rPr>
                <w:rFonts w:ascii="Times New Roman" w:hAnsi="Times New Roman"/>
                <w:b/>
                <w:sz w:val="24"/>
                <w:szCs w:val="24"/>
              </w:rPr>
              <w:t xml:space="preserve"> </w:t>
            </w:r>
            <w:r w:rsidRPr="00276825">
              <w:rPr>
                <w:rFonts w:ascii="Times New Roman" w:hAnsi="Times New Roman"/>
                <w:b/>
                <w:i/>
                <w:sz w:val="24"/>
                <w:szCs w:val="24"/>
              </w:rPr>
              <w:t>образе жизни</w:t>
            </w:r>
          </w:p>
          <w:p w:rsidR="00276825" w:rsidRPr="00276825" w:rsidRDefault="00276825" w:rsidP="00381C49">
            <w:pPr>
              <w:pStyle w:val="Style24"/>
              <w:shd w:val="clear" w:color="000000" w:fill="FFFFFF"/>
              <w:spacing w:line="240" w:lineRule="auto"/>
              <w:ind w:firstLine="0"/>
              <w:jc w:val="both"/>
              <w:rPr>
                <w:rFonts w:ascii="Times New Roman" w:hAnsi="Times New Roman" w:cs="Times New Roman"/>
                <w:i/>
                <w:iCs/>
              </w:rPr>
            </w:pPr>
            <w:r w:rsidRPr="00276825">
              <w:rPr>
                <w:rFonts w:ascii="Times New Roman" w:hAnsi="Times New Roman" w:cs="Times New Roman"/>
                <w:i/>
                <w:iCs/>
              </w:rPr>
              <w:t xml:space="preserve">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 </w:t>
            </w:r>
          </w:p>
          <w:p w:rsidR="00276825" w:rsidRPr="00276825" w:rsidRDefault="00276825" w:rsidP="00381C49">
            <w:pPr>
              <w:pStyle w:val="Style24"/>
              <w:shd w:val="clear" w:color="000000" w:fill="FFFFFF"/>
              <w:spacing w:line="240" w:lineRule="auto"/>
              <w:ind w:firstLine="0"/>
              <w:jc w:val="both"/>
              <w:rPr>
                <w:rFonts w:ascii="Times New Roman" w:hAnsi="Times New Roman" w:cs="Times New Roman"/>
                <w:i/>
                <w:iCs/>
              </w:rPr>
            </w:pPr>
            <w:r w:rsidRPr="00276825">
              <w:rPr>
                <w:rFonts w:ascii="Times New Roman" w:hAnsi="Times New Roman" w:cs="Times New Roman"/>
                <w:i/>
                <w:iCs/>
              </w:rPr>
              <w:t xml:space="preserve">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 </w:t>
            </w:r>
          </w:p>
          <w:p w:rsidR="00276825" w:rsidRPr="00276825" w:rsidRDefault="00276825" w:rsidP="00381C49">
            <w:pPr>
              <w:pStyle w:val="Style24"/>
              <w:shd w:val="clear" w:color="000000" w:fill="FFFFFF"/>
              <w:spacing w:line="240" w:lineRule="auto"/>
              <w:ind w:firstLine="0"/>
              <w:jc w:val="both"/>
              <w:rPr>
                <w:rFonts w:ascii="Times New Roman" w:hAnsi="Times New Roman" w:cs="Times New Roman"/>
                <w:i/>
                <w:iCs/>
              </w:rPr>
            </w:pPr>
            <w:r w:rsidRPr="00276825">
              <w:rPr>
                <w:rFonts w:ascii="Times New Roman" w:hAnsi="Times New Roman" w:cs="Times New Roman"/>
                <w:i/>
                <w:iCs/>
              </w:rPr>
              <w:t xml:space="preserve">Поддерживать умение одеваться просто и чисто, аккуратно складывать одежду, ходить </w:t>
            </w:r>
            <w:r w:rsidRPr="00276825">
              <w:rPr>
                <w:rFonts w:ascii="Times New Roman" w:hAnsi="Times New Roman" w:cs="Times New Roman"/>
                <w:i/>
                <w:iCs/>
              </w:rPr>
              <w:lastRenderedPageBreak/>
              <w:t>в помещении в чистой обуви.</w:t>
            </w:r>
          </w:p>
          <w:p w:rsidR="00276825" w:rsidRPr="00276825" w:rsidRDefault="00276825" w:rsidP="00381C49">
            <w:pPr>
              <w:pStyle w:val="Style24"/>
              <w:shd w:val="clear" w:color="000000" w:fill="FFFFFF"/>
              <w:spacing w:line="240" w:lineRule="auto"/>
              <w:ind w:firstLine="0"/>
              <w:jc w:val="both"/>
              <w:rPr>
                <w:rFonts w:ascii="Times New Roman" w:hAnsi="Times New Roman" w:cs="Times New Roman"/>
                <w:i/>
                <w:iCs/>
              </w:rPr>
            </w:pPr>
            <w:r w:rsidRPr="00276825">
              <w:rPr>
                <w:rFonts w:ascii="Times New Roman" w:hAnsi="Times New Roman" w:cs="Times New Roman"/>
                <w:i/>
                <w:iCs/>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rsidR="00276825" w:rsidRPr="00276825" w:rsidRDefault="00276825" w:rsidP="00381C49">
            <w:pPr>
              <w:pStyle w:val="Style24"/>
              <w:shd w:val="clear" w:color="000000" w:fill="FFFFFF"/>
              <w:spacing w:line="240" w:lineRule="auto"/>
              <w:ind w:firstLine="0"/>
              <w:jc w:val="both"/>
              <w:rPr>
                <w:rFonts w:ascii="Times New Roman" w:hAnsi="Times New Roman" w:cs="Times New Roman"/>
                <w:i/>
                <w:iCs/>
              </w:rPr>
            </w:pPr>
            <w:r w:rsidRPr="00276825">
              <w:rPr>
                <w:rFonts w:ascii="Times New Roman" w:hAnsi="Times New Roman" w:cs="Times New Roman"/>
                <w:i/>
                <w:iCs/>
              </w:rPr>
              <w:t>Познакомить с национальными блюдами и напитками: затируха (умач), азу по-татарски, казанский плов, чай с курагой и черносливом, ароматный чай и др.</w:t>
            </w:r>
          </w:p>
          <w:p w:rsidR="00276825" w:rsidRPr="00276825" w:rsidRDefault="00276825" w:rsidP="00381C49">
            <w:pPr>
              <w:pStyle w:val="Style24"/>
              <w:shd w:val="clear" w:color="000000" w:fill="FFFFFF"/>
              <w:spacing w:line="240" w:lineRule="auto"/>
              <w:ind w:firstLine="0"/>
              <w:jc w:val="both"/>
              <w:rPr>
                <w:rFonts w:ascii="Times New Roman" w:hAnsi="Times New Roman" w:cs="Times New Roman"/>
                <w:i/>
                <w:iCs/>
              </w:rPr>
            </w:pPr>
            <w:r w:rsidRPr="00276825">
              <w:rPr>
                <w:rFonts w:ascii="Times New Roman" w:hAnsi="Times New Roman" w:cs="Times New Roman"/>
                <w:i/>
                <w:iCs/>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rsidR="00276825" w:rsidRPr="00276825" w:rsidRDefault="00276825" w:rsidP="00381C49">
            <w:pPr>
              <w:pStyle w:val="Style24"/>
              <w:shd w:val="clear" w:color="000000" w:fill="FFFFFF"/>
              <w:spacing w:line="240" w:lineRule="auto"/>
              <w:ind w:firstLine="0"/>
              <w:jc w:val="both"/>
              <w:rPr>
                <w:rFonts w:ascii="Times New Roman" w:hAnsi="Times New Roman" w:cs="Times New Roman"/>
                <w:i/>
                <w:iCs/>
              </w:rPr>
            </w:pPr>
            <w:r w:rsidRPr="00276825">
              <w:rPr>
                <w:rFonts w:ascii="Times New Roman" w:hAnsi="Times New Roman" w:cs="Times New Roman"/>
                <w:i/>
                <w:iCs/>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276825" w:rsidRPr="00276825" w:rsidRDefault="00276825" w:rsidP="00381C49">
            <w:pPr>
              <w:pStyle w:val="Style24"/>
              <w:shd w:val="clear" w:color="000000" w:fill="FFFFFF"/>
              <w:spacing w:line="240" w:lineRule="auto"/>
              <w:ind w:firstLine="0"/>
              <w:jc w:val="both"/>
              <w:rPr>
                <w:rFonts w:ascii="Times New Roman" w:hAnsi="Times New Roman" w:cs="Times New Roman"/>
                <w:i/>
                <w:iCs/>
              </w:rPr>
            </w:pPr>
            <w:r w:rsidRPr="00276825">
              <w:rPr>
                <w:rFonts w:ascii="Times New Roman" w:hAnsi="Times New Roman" w:cs="Times New Roman"/>
                <w:i/>
                <w:iCs/>
              </w:rPr>
              <w:t>Создавать возможности для активного участия детей в оздоровительных мероприятиях.</w:t>
            </w:r>
          </w:p>
          <w:p w:rsidR="00EF7829" w:rsidRDefault="00B66A13" w:rsidP="00381C49">
            <w:pPr>
              <w:pStyle w:val="Style24"/>
              <w:widowControl/>
              <w:shd w:val="clear" w:color="000000" w:fill="FFFFFF"/>
              <w:spacing w:line="240" w:lineRule="auto"/>
              <w:ind w:firstLine="0"/>
              <w:jc w:val="both"/>
              <w:rPr>
                <w:rFonts w:ascii="Times New Roman" w:hAnsi="Times New Roman" w:cs="Times New Roman"/>
                <w:b/>
                <w:i/>
                <w:iCs/>
                <w:color w:val="000000"/>
                <w:spacing w:val="-3"/>
              </w:rPr>
            </w:pPr>
            <w:r>
              <w:rPr>
                <w:rFonts w:ascii="Times New Roman" w:hAnsi="Times New Roman" w:cs="Times New Roman"/>
                <w:b/>
                <w:i/>
                <w:iCs/>
              </w:rPr>
              <w:t xml:space="preserve">Старшая группа. </w:t>
            </w:r>
            <w:r>
              <w:rPr>
                <w:rFonts w:ascii="Times New Roman" w:hAnsi="Times New Roman" w:cs="Times New Roman"/>
                <w:b/>
                <w:i/>
                <w:iCs/>
                <w:color w:val="000000"/>
                <w:spacing w:val="-3"/>
              </w:rPr>
              <w:t>(от 5 до 6 лет)</w:t>
            </w:r>
          </w:p>
          <w:p w:rsidR="00276825" w:rsidRPr="00276825" w:rsidRDefault="00276825" w:rsidP="00381C49">
            <w:pPr>
              <w:spacing w:after="0" w:line="240" w:lineRule="auto"/>
              <w:jc w:val="both"/>
              <w:rPr>
                <w:i/>
              </w:rPr>
            </w:pPr>
            <w:r w:rsidRPr="00276825">
              <w:rPr>
                <w:rFonts w:ascii="Times New Roman" w:hAnsi="Times New Roman"/>
                <w:b/>
                <w:i/>
                <w:sz w:val="24"/>
                <w:szCs w:val="24"/>
              </w:rPr>
              <w:t>Формирование начальных представлений о здоровом образе жизни</w:t>
            </w:r>
          </w:p>
          <w:p w:rsidR="00276825" w:rsidRPr="00276825" w:rsidRDefault="00276825" w:rsidP="00381C49">
            <w:pPr>
              <w:spacing w:after="0" w:line="240" w:lineRule="auto"/>
              <w:jc w:val="both"/>
              <w:rPr>
                <w:rFonts w:ascii="Times New Roman" w:hAnsi="Times New Roman" w:cs="Times New Roman"/>
                <w:i/>
                <w:sz w:val="24"/>
                <w:szCs w:val="24"/>
              </w:rPr>
            </w:pPr>
            <w:r w:rsidRPr="00276825">
              <w:rPr>
                <w:rFonts w:ascii="Times New Roman" w:hAnsi="Times New Roman" w:cs="Times New Roman"/>
                <w:i/>
                <w:sz w:val="24"/>
                <w:szCs w:val="24"/>
              </w:rPr>
              <w:t>Расширять представление детей о составляющих здорового образа жизни (двигательная активность, сон, отдых, правильное питание и др.) и факторах, разрушающих здоровье.</w:t>
            </w:r>
            <w:r w:rsidRPr="00276825">
              <w:rPr>
                <w:rFonts w:ascii="Times New Roman" w:hAnsi="Times New Roman" w:cs="Times New Roman"/>
                <w:i/>
                <w:iCs/>
                <w:sz w:val="24"/>
                <w:szCs w:val="24"/>
              </w:rPr>
              <w:t xml:space="preserve"> Создавать возможности для активного участия детей в оздоровительных мероприятиях.</w:t>
            </w:r>
          </w:p>
          <w:p w:rsidR="00276825" w:rsidRPr="00276825" w:rsidRDefault="00276825" w:rsidP="00381C49">
            <w:pPr>
              <w:spacing w:after="0" w:line="240" w:lineRule="auto"/>
              <w:jc w:val="both"/>
              <w:rPr>
                <w:rFonts w:ascii="Times New Roman" w:hAnsi="Times New Roman" w:cs="Times New Roman"/>
                <w:i/>
                <w:sz w:val="24"/>
                <w:szCs w:val="24"/>
              </w:rPr>
            </w:pPr>
            <w:r w:rsidRPr="00276825">
              <w:rPr>
                <w:rFonts w:ascii="Times New Roman" w:hAnsi="Times New Roman" w:cs="Times New Roman"/>
                <w:i/>
                <w:sz w:val="24"/>
                <w:szCs w:val="24"/>
              </w:rPr>
              <w:t>Познакомить с понятием «режим питания», с национальными изделиями из теста: эчпочмак, бэлиш, бэккэн, кыстыбый, кабартма и др.</w:t>
            </w:r>
          </w:p>
          <w:p w:rsidR="00276825" w:rsidRPr="00276825" w:rsidRDefault="00276825" w:rsidP="00381C49">
            <w:pPr>
              <w:spacing w:after="0" w:line="240" w:lineRule="auto"/>
              <w:jc w:val="both"/>
              <w:rPr>
                <w:rFonts w:ascii="Times New Roman" w:hAnsi="Times New Roman" w:cs="Times New Roman"/>
                <w:i/>
                <w:sz w:val="24"/>
                <w:szCs w:val="24"/>
              </w:rPr>
            </w:pPr>
            <w:r w:rsidRPr="00276825">
              <w:rPr>
                <w:rFonts w:ascii="Times New Roman" w:hAnsi="Times New Roman" w:cs="Times New Roman"/>
                <w:i/>
                <w:sz w:val="24"/>
                <w:szCs w:val="24"/>
              </w:rPr>
              <w:t>Познакомить с понятием «питьевой режим», с  целебными напитками: айран (напиток из катыка), сузьма (процеженный катык), кумыс и др. Развивать умение определять качество продуктов, основываясь на сенсорных ощущениях.</w:t>
            </w:r>
          </w:p>
          <w:p w:rsidR="00276825" w:rsidRPr="00276825" w:rsidRDefault="00276825" w:rsidP="00381C49">
            <w:pPr>
              <w:spacing w:after="0" w:line="240" w:lineRule="auto"/>
              <w:jc w:val="both"/>
              <w:rPr>
                <w:rFonts w:ascii="Times New Roman" w:hAnsi="Times New Roman" w:cs="Times New Roman"/>
                <w:i/>
                <w:sz w:val="24"/>
                <w:szCs w:val="24"/>
              </w:rPr>
            </w:pPr>
            <w:r w:rsidRPr="00276825">
              <w:rPr>
                <w:rFonts w:ascii="Times New Roman" w:hAnsi="Times New Roman" w:cs="Times New Roman"/>
                <w:i/>
                <w:sz w:val="24"/>
                <w:szCs w:val="24"/>
              </w:rPr>
              <w:t>Формировать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Научить простейшим приемам оказания первой помощи в экстремальных ситуациях (кровотечение, тепловой или солнечный удар и др.).</w:t>
            </w:r>
          </w:p>
          <w:p w:rsidR="00276825" w:rsidRPr="00276825" w:rsidRDefault="00276825" w:rsidP="00381C49">
            <w:pPr>
              <w:spacing w:after="0" w:line="240" w:lineRule="auto"/>
              <w:jc w:val="both"/>
              <w:rPr>
                <w:rFonts w:ascii="Times New Roman" w:hAnsi="Times New Roman" w:cs="Times New Roman"/>
                <w:i/>
                <w:sz w:val="24"/>
                <w:szCs w:val="24"/>
              </w:rPr>
            </w:pPr>
            <w:r w:rsidRPr="00276825">
              <w:rPr>
                <w:rFonts w:ascii="Times New Roman" w:hAnsi="Times New Roman" w:cs="Times New Roman"/>
                <w:i/>
                <w:sz w:val="24"/>
                <w:szCs w:val="24"/>
              </w:rPr>
              <w:t xml:space="preserve">Вызывать сочувствие по отношению к больному человеку. Не оставлять без внимания посильные действия ребенка по уходу за больным человеком (подать лекарство, стакан с водой, укрыть одеялом, пообщаться и т.д.). </w:t>
            </w:r>
            <w:r w:rsidRPr="00276825">
              <w:rPr>
                <w:rFonts w:ascii="Times New Roman" w:hAnsi="Times New Roman" w:cs="Times New Roman"/>
                <w:i/>
                <w:sz w:val="24"/>
                <w:szCs w:val="24"/>
              </w:rPr>
              <w:tab/>
            </w:r>
          </w:p>
          <w:p w:rsidR="00276825" w:rsidRPr="00276825" w:rsidRDefault="00276825" w:rsidP="00381C49">
            <w:pPr>
              <w:spacing w:after="0" w:line="240" w:lineRule="auto"/>
              <w:jc w:val="both"/>
              <w:rPr>
                <w:rFonts w:ascii="Times New Roman" w:eastAsia="TimesNewRomanPSMT" w:hAnsi="Times New Roman" w:cs="Times New Roman"/>
                <w:b/>
                <w:i/>
                <w:iCs/>
                <w:sz w:val="24"/>
                <w:szCs w:val="24"/>
              </w:rPr>
            </w:pPr>
            <w:r w:rsidRPr="00276825">
              <w:rPr>
                <w:rFonts w:ascii="Times New Roman" w:hAnsi="Times New Roman" w:cs="Times New Roman"/>
                <w:b/>
                <w:i/>
                <w:sz w:val="24"/>
                <w:szCs w:val="24"/>
              </w:rPr>
              <w:t xml:space="preserve">Физическая культура </w:t>
            </w:r>
          </w:p>
          <w:p w:rsidR="00276825" w:rsidRPr="00276825" w:rsidRDefault="00276825" w:rsidP="00381C49">
            <w:pPr>
              <w:pStyle w:val="Style24"/>
              <w:shd w:val="clear" w:color="000000" w:fill="FFFFFF"/>
              <w:spacing w:line="240" w:lineRule="auto"/>
              <w:ind w:firstLine="0"/>
              <w:jc w:val="both"/>
              <w:rPr>
                <w:rFonts w:ascii="Times New Roman" w:hAnsi="Times New Roman" w:cs="Times New Roman"/>
                <w:i/>
              </w:rPr>
            </w:pPr>
            <w:r w:rsidRPr="00276825">
              <w:rPr>
                <w:rFonts w:ascii="Times New Roman" w:hAnsi="Times New Roman" w:cs="Times New Roman"/>
                <w:i/>
              </w:rPr>
              <w:t xml:space="preserve">Расширять представления детей о спортивных командах: по хоккею «Ак барс», по футболу «Рубин», по баскетболу «Уникс», по волейболу «Зенит», «Динамо» и т.д. Познакомить с разновидностью спортивных комплексов, построенных к </w:t>
            </w:r>
            <w:r w:rsidRPr="00276825">
              <w:rPr>
                <w:rFonts w:ascii="Times New Roman" w:hAnsi="Times New Roman" w:cs="Times New Roman"/>
                <w:bCs/>
                <w:i/>
              </w:rPr>
              <w:t xml:space="preserve">XXVII Всемирной летней </w:t>
            </w:r>
            <w:r w:rsidRPr="00276825">
              <w:rPr>
                <w:rFonts w:ascii="Times New Roman" w:hAnsi="Times New Roman" w:cs="Times New Roman"/>
                <w:i/>
              </w:rPr>
              <w:t>Универсиаде 2013 года. Поддерживать детское олимпийское движение.</w:t>
            </w:r>
          </w:p>
          <w:p w:rsidR="00276825" w:rsidRPr="00276825" w:rsidRDefault="00276825" w:rsidP="00381C49">
            <w:pPr>
              <w:pStyle w:val="Style24"/>
              <w:shd w:val="clear" w:color="000000" w:fill="FFFFFF"/>
              <w:spacing w:line="240" w:lineRule="auto"/>
              <w:ind w:firstLine="0"/>
              <w:jc w:val="both"/>
              <w:rPr>
                <w:rFonts w:ascii="Times New Roman" w:hAnsi="Times New Roman" w:cs="Times New Roman"/>
                <w:i/>
              </w:rPr>
            </w:pPr>
            <w:r w:rsidRPr="00276825">
              <w:rPr>
                <w:rFonts w:ascii="Times New Roman" w:hAnsi="Times New Roman" w:cs="Times New Roman"/>
                <w:i/>
                <w:iCs/>
              </w:rPr>
              <w:t xml:space="preserve">Предоставлять детям возможность в холодный период года кататься на санках, лыжах, в теплый – на самокате, играть в футбол, бадминтон, детский теннис и т.д. </w:t>
            </w:r>
            <w:r w:rsidRPr="00276825">
              <w:rPr>
                <w:rFonts w:ascii="Times New Roman" w:hAnsi="Times New Roman" w:cs="Times New Roman"/>
                <w:i/>
              </w:rPr>
              <w:t>Р</w:t>
            </w:r>
            <w:r w:rsidRPr="00276825">
              <w:rPr>
                <w:rFonts w:ascii="Times New Roman" w:hAnsi="Times New Roman" w:cs="Times New Roman"/>
                <w:i/>
                <w:iCs/>
              </w:rPr>
              <w:t>азвивать представления детей о летних видах спорта и своих возможностях участия в них.</w:t>
            </w:r>
          </w:p>
          <w:p w:rsidR="00276825" w:rsidRPr="00276825" w:rsidRDefault="00276825" w:rsidP="00381C49">
            <w:pPr>
              <w:pStyle w:val="Style24"/>
              <w:shd w:val="clear" w:color="000000" w:fill="FFFFFF"/>
              <w:spacing w:line="240" w:lineRule="auto"/>
              <w:ind w:firstLine="0"/>
              <w:jc w:val="both"/>
              <w:rPr>
                <w:rFonts w:ascii="Times New Roman" w:hAnsi="Times New Roman" w:cs="Times New Roman"/>
                <w:i/>
              </w:rPr>
            </w:pPr>
            <w:r w:rsidRPr="00276825">
              <w:rPr>
                <w:rFonts w:ascii="Times New Roman" w:hAnsi="Times New Roman" w:cs="Times New Roman"/>
                <w:i/>
                <w:iCs/>
              </w:rPr>
              <w:t xml:space="preserve">Создать условия для катания на </w:t>
            </w:r>
            <w:r w:rsidRPr="00276825">
              <w:rPr>
                <w:rFonts w:ascii="Times New Roman" w:hAnsi="Times New Roman" w:cs="Times New Roman"/>
                <w:i/>
              </w:rPr>
              <w:t>двухколесном самокате, двух- или трехколесном велосипеде, делая повороты налево и направо, по кругу, змейкой. Развивать умение управлять своими движениями,</w:t>
            </w:r>
            <w:r w:rsidRPr="00276825">
              <w:rPr>
                <w:rFonts w:ascii="Times New Roman" w:hAnsi="Times New Roman" w:cs="Times New Roman"/>
                <w:i/>
                <w:iCs/>
              </w:rPr>
              <w:t xml:space="preserve"> удовлетворять естественную двигательную активность</w:t>
            </w:r>
            <w:r w:rsidRPr="00276825">
              <w:rPr>
                <w:rFonts w:ascii="Times New Roman" w:hAnsi="Times New Roman" w:cs="Times New Roman"/>
                <w:i/>
              </w:rPr>
              <w:t>.</w:t>
            </w:r>
          </w:p>
          <w:p w:rsidR="00276825" w:rsidRPr="00276825" w:rsidRDefault="00276825" w:rsidP="00381C49">
            <w:pPr>
              <w:pStyle w:val="Style24"/>
              <w:shd w:val="clear" w:color="000000" w:fill="FFFFFF"/>
              <w:spacing w:line="240" w:lineRule="auto"/>
              <w:ind w:firstLine="0"/>
              <w:jc w:val="both"/>
              <w:rPr>
                <w:rFonts w:ascii="Times New Roman" w:hAnsi="Times New Roman" w:cs="Times New Roman"/>
                <w:i/>
              </w:rPr>
            </w:pPr>
            <w:r w:rsidRPr="00276825">
              <w:rPr>
                <w:rFonts w:ascii="Times New Roman" w:hAnsi="Times New Roman" w:cs="Times New Roman"/>
                <w:i/>
              </w:rPr>
              <w:t>Познакомить с национальными играми с элементами соревнования: «Бег в мешках», «Бег с коромыслом», «Бег с яйцом», «Катык», «Разбивание горшков» и др. С</w:t>
            </w:r>
            <w:r w:rsidRPr="00276825">
              <w:rPr>
                <w:rFonts w:ascii="Times New Roman" w:hAnsi="Times New Roman" w:cs="Times New Roman"/>
                <w:i/>
                <w:iCs/>
              </w:rPr>
              <w:t>пособствовать получению детьми положительных эмоций от участия в национальных играх-состязаниях.</w:t>
            </w:r>
          </w:p>
          <w:p w:rsidR="00276825" w:rsidRPr="00276825" w:rsidRDefault="00276825" w:rsidP="00381C49">
            <w:pPr>
              <w:pStyle w:val="Style24"/>
              <w:shd w:val="clear" w:color="000000" w:fill="FFFFFF"/>
              <w:spacing w:line="240" w:lineRule="auto"/>
              <w:ind w:firstLine="0"/>
              <w:jc w:val="both"/>
              <w:rPr>
                <w:rFonts w:ascii="Times New Roman" w:hAnsi="Times New Roman" w:cs="Times New Roman"/>
                <w:i/>
              </w:rPr>
            </w:pPr>
            <w:r w:rsidRPr="00276825">
              <w:rPr>
                <w:rFonts w:ascii="Times New Roman" w:hAnsi="Times New Roman" w:cs="Times New Roman"/>
                <w:i/>
              </w:rPr>
              <w:t xml:space="preserve">Познакомить с играми народов Поволжья и их правилами. Поощрять самостоятельную организацию, участие в играх с элементами соревнования. Развивать культуру честного соперничества, умение соблюдать правила игры. </w:t>
            </w:r>
          </w:p>
          <w:p w:rsidR="00EF7829" w:rsidRDefault="00B66A13" w:rsidP="00381C49">
            <w:pPr>
              <w:shd w:val="clear" w:color="000000" w:fill="FFFFFF"/>
              <w:spacing w:after="0" w:line="240" w:lineRule="auto"/>
              <w:jc w:val="both"/>
              <w:rPr>
                <w:rFonts w:ascii="Times New Roman" w:hAnsi="Times New Roman"/>
                <w:b/>
                <w:bCs/>
                <w:i/>
                <w:iCs/>
                <w:sz w:val="24"/>
                <w:szCs w:val="24"/>
              </w:rPr>
            </w:pPr>
            <w:r>
              <w:rPr>
                <w:rFonts w:ascii="Times New Roman" w:hAnsi="Times New Roman"/>
                <w:b/>
                <w:bCs/>
                <w:i/>
                <w:iCs/>
                <w:sz w:val="24"/>
                <w:szCs w:val="24"/>
              </w:rPr>
              <w:t>Подготовительная группа.(от 6 до 7 лет)</w:t>
            </w:r>
          </w:p>
          <w:p w:rsidR="00276825" w:rsidRPr="00276825" w:rsidRDefault="00276825" w:rsidP="00381C49">
            <w:pPr>
              <w:spacing w:after="0" w:line="240" w:lineRule="auto"/>
              <w:jc w:val="both"/>
              <w:rPr>
                <w:i/>
              </w:rPr>
            </w:pPr>
            <w:r w:rsidRPr="00276825">
              <w:rPr>
                <w:rFonts w:ascii="Times New Roman" w:hAnsi="Times New Roman"/>
                <w:b/>
                <w:i/>
                <w:sz w:val="24"/>
                <w:szCs w:val="24"/>
              </w:rPr>
              <w:t>Формирование начальных представлений о здоровом образе жизни</w:t>
            </w:r>
          </w:p>
          <w:p w:rsidR="00D25BBF" w:rsidRPr="00D25BBF" w:rsidRDefault="00D25BBF" w:rsidP="00381C49">
            <w:pPr>
              <w:shd w:val="clear" w:color="000000" w:fill="FFFFFF"/>
              <w:spacing w:after="0" w:line="240" w:lineRule="auto"/>
              <w:jc w:val="both"/>
              <w:rPr>
                <w:rFonts w:ascii="Times New Roman" w:hAnsi="Times New Roman"/>
                <w:i/>
                <w:iCs/>
                <w:sz w:val="24"/>
                <w:szCs w:val="24"/>
              </w:rPr>
            </w:pPr>
            <w:r w:rsidRPr="00D25BBF">
              <w:rPr>
                <w:rFonts w:ascii="Times New Roman" w:hAnsi="Times New Roman"/>
                <w:i/>
                <w:iCs/>
                <w:sz w:val="24"/>
                <w:szCs w:val="24"/>
              </w:rPr>
              <w:t xml:space="preserve">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w:t>
            </w:r>
            <w:r w:rsidRPr="00D25BBF">
              <w:rPr>
                <w:rFonts w:ascii="Times New Roman" w:hAnsi="Times New Roman"/>
                <w:i/>
                <w:iCs/>
                <w:sz w:val="24"/>
                <w:szCs w:val="24"/>
              </w:rPr>
              <w:lastRenderedPageBreak/>
              <w:t>межполушарного взаимодействия.</w:t>
            </w:r>
          </w:p>
          <w:p w:rsidR="00D25BBF" w:rsidRPr="00D25BBF" w:rsidRDefault="00D25BBF" w:rsidP="00381C49">
            <w:pPr>
              <w:shd w:val="clear" w:color="000000" w:fill="FFFFFF"/>
              <w:spacing w:after="0" w:line="240" w:lineRule="auto"/>
              <w:jc w:val="both"/>
              <w:rPr>
                <w:rFonts w:ascii="Times New Roman" w:hAnsi="Times New Roman"/>
                <w:i/>
                <w:iCs/>
                <w:sz w:val="24"/>
                <w:szCs w:val="24"/>
              </w:rPr>
            </w:pPr>
            <w:r w:rsidRPr="00D25BBF">
              <w:rPr>
                <w:rFonts w:ascii="Times New Roman" w:hAnsi="Times New Roman"/>
                <w:i/>
                <w:iCs/>
                <w:sz w:val="24"/>
                <w:szCs w:val="24"/>
              </w:rPr>
              <w:t xml:space="preserve">Укреплять мышечный корсет ребенка, формировать рефлекс правильной осанки. </w:t>
            </w:r>
          </w:p>
          <w:p w:rsidR="00D25BBF" w:rsidRPr="00D25BBF" w:rsidRDefault="00D25BBF" w:rsidP="00381C49">
            <w:pPr>
              <w:shd w:val="clear" w:color="000000" w:fill="FFFFFF"/>
              <w:spacing w:after="0" w:line="240" w:lineRule="auto"/>
              <w:jc w:val="both"/>
              <w:rPr>
                <w:rFonts w:ascii="Times New Roman" w:hAnsi="Times New Roman"/>
                <w:i/>
                <w:iCs/>
                <w:sz w:val="24"/>
                <w:szCs w:val="24"/>
              </w:rPr>
            </w:pPr>
            <w:r w:rsidRPr="00D25BBF">
              <w:rPr>
                <w:rFonts w:ascii="Times New Roman" w:hAnsi="Times New Roman"/>
                <w:i/>
                <w:iCs/>
                <w:sz w:val="24"/>
                <w:szCs w:val="24"/>
              </w:rPr>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D25BBF" w:rsidRPr="00D25BBF" w:rsidRDefault="00D25BBF" w:rsidP="00381C49">
            <w:pPr>
              <w:shd w:val="clear" w:color="000000" w:fill="FFFFFF"/>
              <w:spacing w:after="0" w:line="240" w:lineRule="auto"/>
              <w:jc w:val="both"/>
              <w:rPr>
                <w:rFonts w:ascii="Times New Roman" w:hAnsi="Times New Roman"/>
                <w:i/>
                <w:iCs/>
                <w:sz w:val="24"/>
                <w:szCs w:val="24"/>
              </w:rPr>
            </w:pPr>
            <w:r w:rsidRPr="00D25BBF">
              <w:rPr>
                <w:rFonts w:ascii="Times New Roman" w:hAnsi="Times New Roman"/>
                <w:i/>
                <w:iCs/>
                <w:sz w:val="24"/>
                <w:szCs w:val="24"/>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D25BBF" w:rsidRPr="00D25BBF" w:rsidRDefault="00D25BBF" w:rsidP="00381C49">
            <w:pPr>
              <w:shd w:val="clear" w:color="000000" w:fill="FFFFFF"/>
              <w:spacing w:after="0" w:line="240" w:lineRule="auto"/>
              <w:jc w:val="both"/>
              <w:rPr>
                <w:rFonts w:ascii="Times New Roman" w:hAnsi="Times New Roman"/>
                <w:i/>
                <w:iCs/>
                <w:sz w:val="24"/>
                <w:szCs w:val="24"/>
              </w:rPr>
            </w:pPr>
            <w:r w:rsidRPr="00D25BBF">
              <w:rPr>
                <w:rFonts w:ascii="Times New Roman" w:hAnsi="Times New Roman"/>
                <w:i/>
                <w:iCs/>
                <w:sz w:val="24"/>
                <w:szCs w:val="24"/>
              </w:rPr>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p>
          <w:p w:rsidR="00D25BBF" w:rsidRPr="00D25BBF" w:rsidRDefault="00D25BBF" w:rsidP="00381C49">
            <w:pPr>
              <w:shd w:val="clear" w:color="000000" w:fill="FFFFFF"/>
              <w:spacing w:after="0" w:line="240" w:lineRule="auto"/>
              <w:jc w:val="both"/>
              <w:rPr>
                <w:rFonts w:ascii="Times New Roman" w:hAnsi="Times New Roman"/>
                <w:i/>
                <w:iCs/>
                <w:sz w:val="24"/>
                <w:szCs w:val="24"/>
              </w:rPr>
            </w:pPr>
            <w:r w:rsidRPr="00D25BBF">
              <w:rPr>
                <w:rFonts w:ascii="Times New Roman" w:hAnsi="Times New Roman"/>
                <w:i/>
                <w:iCs/>
                <w:sz w:val="24"/>
                <w:szCs w:val="24"/>
              </w:rPr>
              <w:t>Познакомить с мучными национальными изделиями, которые подаются к чаю: губадия с яйцом, рисом и изюмом, кабартма, баурсак, талкыш-калеве, чак-чак, кош теле (хворост). Рассказать о национальных особенностях приема пищи. Дать детям возможность решить, в каких объемах можно употреблять мучные изделия.</w:t>
            </w:r>
          </w:p>
          <w:p w:rsidR="00D25BBF" w:rsidRPr="00D25BBF" w:rsidRDefault="00D25BBF" w:rsidP="00381C49">
            <w:pPr>
              <w:shd w:val="clear" w:color="000000" w:fill="FFFFFF"/>
              <w:spacing w:after="0" w:line="240" w:lineRule="auto"/>
              <w:jc w:val="both"/>
              <w:rPr>
                <w:rFonts w:ascii="Times New Roman" w:hAnsi="Times New Roman"/>
                <w:i/>
                <w:iCs/>
                <w:sz w:val="24"/>
                <w:szCs w:val="24"/>
              </w:rPr>
            </w:pPr>
            <w:r w:rsidRPr="00D25BBF">
              <w:rPr>
                <w:rFonts w:ascii="Times New Roman" w:hAnsi="Times New Roman"/>
                <w:i/>
                <w:iCs/>
                <w:sz w:val="24"/>
                <w:szCs w:val="24"/>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EF7829" w:rsidRDefault="00D25BBF" w:rsidP="00381C49">
            <w:pPr>
              <w:shd w:val="clear" w:color="000000" w:fill="FFFFFF"/>
              <w:spacing w:after="0" w:line="240" w:lineRule="auto"/>
              <w:jc w:val="both"/>
              <w:rPr>
                <w:rFonts w:ascii="Times New Roman" w:hAnsi="Times New Roman"/>
                <w:i/>
                <w:iCs/>
                <w:sz w:val="24"/>
                <w:szCs w:val="24"/>
              </w:rPr>
            </w:pPr>
            <w:r w:rsidRPr="00D25BBF">
              <w:rPr>
                <w:rFonts w:ascii="Times New Roman" w:hAnsi="Times New Roman"/>
                <w:i/>
                <w:iCs/>
                <w:sz w:val="24"/>
                <w:szCs w:val="24"/>
              </w:rPr>
              <w:t>Создавать возможности для активного участия детей в оздоровительных мероприятиях.</w:t>
            </w:r>
          </w:p>
          <w:p w:rsidR="00D25BBF" w:rsidRPr="00D25BBF" w:rsidRDefault="00D25BBF" w:rsidP="00381C49">
            <w:pPr>
              <w:shd w:val="clear" w:color="000000" w:fill="FFFFFF"/>
              <w:spacing w:after="0" w:line="240" w:lineRule="auto"/>
              <w:jc w:val="both"/>
              <w:rPr>
                <w:rFonts w:ascii="Times New Roman" w:hAnsi="Times New Roman" w:cs="Times New Roman"/>
                <w:i/>
                <w:iCs/>
                <w:sz w:val="24"/>
                <w:szCs w:val="24"/>
              </w:rPr>
            </w:pPr>
            <w:r w:rsidRPr="00D25BBF">
              <w:rPr>
                <w:rFonts w:ascii="Times New Roman" w:hAnsi="Times New Roman"/>
                <w:b/>
                <w:i/>
                <w:iCs/>
                <w:sz w:val="24"/>
                <w:szCs w:val="24"/>
              </w:rPr>
              <w:t>Физическая культура</w:t>
            </w:r>
            <w:r w:rsidRPr="00D25BBF">
              <w:rPr>
                <w:rFonts w:ascii="Times New Roman" w:eastAsia="Times New Roman" w:hAnsi="Times New Roman" w:cs="Times New Roman"/>
                <w:color w:val="auto"/>
                <w:sz w:val="28"/>
                <w:szCs w:val="28"/>
              </w:rPr>
              <w:t xml:space="preserve"> </w:t>
            </w:r>
            <w:r w:rsidRPr="00D25BBF">
              <w:rPr>
                <w:rFonts w:ascii="Times New Roman" w:hAnsi="Times New Roman" w:cs="Times New Roman"/>
                <w:i/>
                <w:iCs/>
                <w:sz w:val="24"/>
                <w:szCs w:val="24"/>
              </w:rPr>
              <w:t>Удовлетворять естественную потребность детей в движении.</w:t>
            </w:r>
          </w:p>
          <w:p w:rsidR="00D25BBF" w:rsidRPr="00D25BBF" w:rsidRDefault="00D25BBF" w:rsidP="00381C49">
            <w:pPr>
              <w:shd w:val="clear" w:color="000000" w:fill="FFFFFF"/>
              <w:spacing w:after="0" w:line="240" w:lineRule="auto"/>
              <w:jc w:val="both"/>
              <w:rPr>
                <w:rFonts w:ascii="Times New Roman" w:hAnsi="Times New Roman" w:cs="Times New Roman"/>
                <w:i/>
                <w:iCs/>
                <w:sz w:val="24"/>
                <w:szCs w:val="24"/>
              </w:rPr>
            </w:pPr>
            <w:r w:rsidRPr="00D25BBF">
              <w:rPr>
                <w:rFonts w:ascii="Times New Roman" w:hAnsi="Times New Roman" w:cs="Times New Roman"/>
                <w:i/>
                <w:iCs/>
                <w:sz w:val="24"/>
                <w:szCs w:val="24"/>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D25BBF" w:rsidRPr="00D25BBF" w:rsidRDefault="00D25BBF" w:rsidP="00381C49">
            <w:pPr>
              <w:shd w:val="clear" w:color="000000" w:fill="FFFFFF"/>
              <w:spacing w:after="0" w:line="240" w:lineRule="auto"/>
              <w:jc w:val="both"/>
              <w:rPr>
                <w:rFonts w:ascii="Times New Roman" w:hAnsi="Times New Roman" w:cs="Times New Roman"/>
                <w:i/>
                <w:iCs/>
                <w:sz w:val="24"/>
                <w:szCs w:val="24"/>
              </w:rPr>
            </w:pPr>
            <w:r w:rsidRPr="00D25BBF">
              <w:rPr>
                <w:rFonts w:ascii="Times New Roman" w:hAnsi="Times New Roman" w:cs="Times New Roman"/>
                <w:i/>
                <w:iCs/>
                <w:sz w:val="24"/>
                <w:szCs w:val="24"/>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D25BBF" w:rsidRPr="00D25BBF" w:rsidRDefault="00D25BBF" w:rsidP="00381C49">
            <w:pPr>
              <w:shd w:val="clear" w:color="000000" w:fill="FFFFFF"/>
              <w:spacing w:after="0" w:line="240" w:lineRule="auto"/>
              <w:jc w:val="both"/>
              <w:rPr>
                <w:rFonts w:ascii="Times New Roman" w:hAnsi="Times New Roman" w:cs="Times New Roman"/>
                <w:i/>
                <w:iCs/>
                <w:sz w:val="24"/>
                <w:szCs w:val="24"/>
              </w:rPr>
            </w:pPr>
            <w:r w:rsidRPr="00D25BBF">
              <w:rPr>
                <w:rFonts w:ascii="Times New Roman" w:hAnsi="Times New Roman" w:cs="Times New Roman"/>
                <w:i/>
                <w:iCs/>
                <w:sz w:val="24"/>
                <w:szCs w:val="24"/>
              </w:rPr>
              <w:t>Предоставлять детям возможность кататься на лыжах, коньках, играть в хоккей. Заинтересовать детей занятиями зимними видами спорта.</w:t>
            </w:r>
          </w:p>
          <w:p w:rsidR="00D25BBF" w:rsidRPr="00D25BBF" w:rsidRDefault="00D25BBF" w:rsidP="00381C49">
            <w:pPr>
              <w:shd w:val="clear" w:color="000000" w:fill="FFFFFF"/>
              <w:spacing w:after="0" w:line="240" w:lineRule="auto"/>
              <w:jc w:val="both"/>
              <w:rPr>
                <w:rFonts w:ascii="Times New Roman" w:hAnsi="Times New Roman" w:cs="Times New Roman"/>
                <w:i/>
                <w:iCs/>
                <w:sz w:val="24"/>
                <w:szCs w:val="24"/>
              </w:rPr>
            </w:pPr>
            <w:r w:rsidRPr="00D25BBF">
              <w:rPr>
                <w:rFonts w:ascii="Times New Roman" w:hAnsi="Times New Roman" w:cs="Times New Roman"/>
                <w:i/>
                <w:iCs/>
                <w:sz w:val="24"/>
                <w:szCs w:val="24"/>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D25BBF" w:rsidRPr="00D25BBF" w:rsidRDefault="00D25BBF" w:rsidP="00381C49">
            <w:pPr>
              <w:shd w:val="clear" w:color="000000" w:fill="FFFFFF"/>
              <w:spacing w:after="0" w:line="240" w:lineRule="auto"/>
              <w:jc w:val="both"/>
              <w:rPr>
                <w:rFonts w:ascii="Times New Roman" w:hAnsi="Times New Roman" w:cs="Times New Roman"/>
                <w:i/>
                <w:iCs/>
                <w:sz w:val="24"/>
                <w:szCs w:val="24"/>
              </w:rPr>
            </w:pPr>
            <w:r w:rsidRPr="00D25BBF">
              <w:rPr>
                <w:rFonts w:ascii="Times New Roman" w:hAnsi="Times New Roman" w:cs="Times New Roman"/>
                <w:i/>
                <w:iCs/>
                <w:sz w:val="24"/>
                <w:szCs w:val="24"/>
              </w:rPr>
              <w:t>Поощрять умение варьировать и комбинировать татарские подвижные игры.</w:t>
            </w:r>
          </w:p>
          <w:p w:rsidR="00D25BBF" w:rsidRPr="00D25BBF" w:rsidRDefault="00D25BBF" w:rsidP="00381C49">
            <w:pPr>
              <w:shd w:val="clear" w:color="000000" w:fill="FFFFFF"/>
              <w:spacing w:after="0" w:line="240" w:lineRule="auto"/>
              <w:jc w:val="both"/>
              <w:rPr>
                <w:rFonts w:ascii="Times New Roman" w:hAnsi="Times New Roman" w:cs="Times New Roman"/>
                <w:i/>
                <w:iCs/>
                <w:sz w:val="24"/>
                <w:szCs w:val="24"/>
              </w:rPr>
            </w:pPr>
            <w:r w:rsidRPr="00D25BBF">
              <w:rPr>
                <w:rFonts w:ascii="Times New Roman" w:hAnsi="Times New Roman" w:cs="Times New Roman"/>
                <w:i/>
                <w:iCs/>
                <w:sz w:val="24"/>
                <w:szCs w:val="24"/>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rsidR="00D25BBF" w:rsidRPr="00D25BBF" w:rsidRDefault="00D25BBF" w:rsidP="00381C49">
            <w:pPr>
              <w:shd w:val="clear" w:color="000000" w:fill="FFFFFF"/>
              <w:spacing w:after="0" w:line="240" w:lineRule="auto"/>
              <w:jc w:val="both"/>
              <w:rPr>
                <w:rFonts w:ascii="Times New Roman" w:hAnsi="Times New Roman" w:cs="Times New Roman"/>
                <w:i/>
                <w:iCs/>
                <w:sz w:val="24"/>
                <w:szCs w:val="24"/>
              </w:rPr>
            </w:pPr>
            <w:r w:rsidRPr="00D25BBF">
              <w:rPr>
                <w:rFonts w:ascii="Times New Roman" w:hAnsi="Times New Roman" w:cs="Times New Roman"/>
                <w:i/>
                <w:iCs/>
                <w:sz w:val="24"/>
                <w:szCs w:val="24"/>
              </w:rPr>
              <w:t>Познакомить с национальным видом спорта – «борьба на поясах» (кэряш).</w:t>
            </w:r>
          </w:p>
          <w:p w:rsidR="00D25BBF" w:rsidRPr="00D25BBF" w:rsidRDefault="00D25BBF" w:rsidP="00381C49">
            <w:pPr>
              <w:shd w:val="clear" w:color="000000" w:fill="FFFFFF"/>
              <w:spacing w:after="0" w:line="240" w:lineRule="auto"/>
              <w:jc w:val="both"/>
              <w:rPr>
                <w:rFonts w:ascii="Times New Roman" w:hAnsi="Times New Roman" w:cs="Times New Roman"/>
                <w:i/>
                <w:iCs/>
                <w:sz w:val="24"/>
                <w:szCs w:val="24"/>
              </w:rPr>
            </w:pPr>
            <w:r w:rsidRPr="00D25BBF">
              <w:rPr>
                <w:rFonts w:ascii="Times New Roman" w:hAnsi="Times New Roman" w:cs="Times New Roman"/>
                <w:i/>
                <w:iCs/>
                <w:sz w:val="24"/>
                <w:szCs w:val="24"/>
              </w:rPr>
              <w:t xml:space="preserve"> Формировать представление о значении спорта в жизни человека. Поддерживать определенные достижения в области физической культуры и спорта. </w:t>
            </w:r>
          </w:p>
        </w:tc>
      </w:tr>
    </w:tbl>
    <w:p w:rsidR="0033460B" w:rsidRDefault="0033460B" w:rsidP="0033460B">
      <w:pPr>
        <w:spacing w:after="0" w:line="240" w:lineRule="auto"/>
        <w:jc w:val="center"/>
        <w:rPr>
          <w:rFonts w:ascii="Times New Roman" w:hAnsi="Times New Roman"/>
          <w:b/>
          <w:sz w:val="24"/>
          <w:szCs w:val="24"/>
        </w:rPr>
      </w:pPr>
    </w:p>
    <w:p w:rsidR="0033460B" w:rsidRDefault="0033460B" w:rsidP="0033460B">
      <w:pPr>
        <w:spacing w:after="0" w:line="240" w:lineRule="auto"/>
        <w:jc w:val="center"/>
      </w:pPr>
      <w:r>
        <w:rPr>
          <w:rFonts w:ascii="Times New Roman" w:hAnsi="Times New Roman"/>
          <w:b/>
          <w:sz w:val="24"/>
          <w:szCs w:val="24"/>
        </w:rPr>
        <w:t>Формы физического развития</w:t>
      </w:r>
    </w:p>
    <w:p w:rsidR="0033460B" w:rsidRDefault="0033460B" w:rsidP="0033460B">
      <w:pPr>
        <w:spacing w:after="0" w:line="240" w:lineRule="auto"/>
        <w:ind w:firstLine="708"/>
        <w:rPr>
          <w:rFonts w:ascii="Times New Roman" w:hAnsi="Times New Roman"/>
          <w:sz w:val="28"/>
          <w:szCs w:val="28"/>
        </w:rPr>
      </w:pPr>
      <w:r>
        <w:rPr>
          <w:rFonts w:ascii="Times New Roman" w:hAnsi="Times New Roman"/>
          <w:sz w:val="24"/>
          <w:szCs w:val="24"/>
        </w:rPr>
        <w:t>-физкультурные занятия, закаливающие процедуры</w:t>
      </w:r>
    </w:p>
    <w:p w:rsidR="0033460B" w:rsidRDefault="0033460B" w:rsidP="0033460B">
      <w:pPr>
        <w:spacing w:after="0" w:line="240" w:lineRule="auto"/>
        <w:ind w:firstLine="708"/>
        <w:rPr>
          <w:rFonts w:ascii="Times New Roman" w:hAnsi="Times New Roman"/>
          <w:sz w:val="28"/>
          <w:szCs w:val="28"/>
        </w:rPr>
      </w:pPr>
      <w:r>
        <w:rPr>
          <w:rFonts w:ascii="Times New Roman" w:hAnsi="Times New Roman"/>
          <w:sz w:val="24"/>
          <w:szCs w:val="24"/>
        </w:rPr>
        <w:t>-утренняя гимнастика, корригирующая гимнастика</w:t>
      </w:r>
    </w:p>
    <w:p w:rsidR="0033460B" w:rsidRDefault="0033460B" w:rsidP="0033460B">
      <w:pPr>
        <w:spacing w:after="0" w:line="240" w:lineRule="auto"/>
        <w:ind w:firstLine="708"/>
        <w:rPr>
          <w:rFonts w:ascii="Times New Roman" w:hAnsi="Times New Roman"/>
          <w:sz w:val="28"/>
          <w:szCs w:val="28"/>
        </w:rPr>
      </w:pPr>
      <w:r>
        <w:rPr>
          <w:rFonts w:ascii="Times New Roman" w:hAnsi="Times New Roman"/>
          <w:sz w:val="24"/>
          <w:szCs w:val="24"/>
        </w:rPr>
        <w:t>-гимнастика пробуждения, физкультминутки, динамические паузы</w:t>
      </w:r>
    </w:p>
    <w:p w:rsidR="0033460B" w:rsidRDefault="0033460B" w:rsidP="0033460B">
      <w:pPr>
        <w:spacing w:after="0" w:line="240" w:lineRule="auto"/>
        <w:ind w:firstLine="708"/>
        <w:rPr>
          <w:rFonts w:ascii="Times New Roman" w:hAnsi="Times New Roman"/>
          <w:sz w:val="28"/>
          <w:szCs w:val="28"/>
        </w:rPr>
      </w:pPr>
      <w:r>
        <w:rPr>
          <w:rFonts w:ascii="Times New Roman" w:hAnsi="Times New Roman"/>
          <w:sz w:val="24"/>
          <w:szCs w:val="24"/>
        </w:rPr>
        <w:t>-физкультурные упражнения на прогулке</w:t>
      </w:r>
    </w:p>
    <w:p w:rsidR="0033460B" w:rsidRDefault="0033460B" w:rsidP="0033460B">
      <w:pPr>
        <w:spacing w:after="0" w:line="240" w:lineRule="auto"/>
        <w:ind w:firstLine="708"/>
        <w:rPr>
          <w:rFonts w:ascii="Times New Roman" w:hAnsi="Times New Roman"/>
          <w:sz w:val="28"/>
          <w:szCs w:val="28"/>
        </w:rPr>
      </w:pPr>
      <w:r>
        <w:rPr>
          <w:rFonts w:ascii="Times New Roman" w:hAnsi="Times New Roman"/>
          <w:sz w:val="24"/>
          <w:szCs w:val="24"/>
        </w:rPr>
        <w:t>-интегрированная прогулка по экологической тропе здоровья</w:t>
      </w:r>
    </w:p>
    <w:p w:rsidR="0033460B" w:rsidRDefault="0033460B" w:rsidP="0033460B">
      <w:pPr>
        <w:spacing w:after="0" w:line="240" w:lineRule="auto"/>
        <w:ind w:firstLine="708"/>
        <w:rPr>
          <w:rFonts w:ascii="Times New Roman" w:hAnsi="Times New Roman"/>
          <w:sz w:val="28"/>
          <w:szCs w:val="28"/>
        </w:rPr>
      </w:pPr>
      <w:r>
        <w:rPr>
          <w:rFonts w:ascii="Times New Roman" w:hAnsi="Times New Roman"/>
          <w:sz w:val="24"/>
          <w:szCs w:val="24"/>
        </w:rPr>
        <w:t>-подвижные игры, спортивные игры</w:t>
      </w:r>
    </w:p>
    <w:p w:rsidR="0033460B" w:rsidRDefault="0033460B" w:rsidP="0033460B">
      <w:pPr>
        <w:spacing w:after="0" w:line="240" w:lineRule="auto"/>
        <w:ind w:firstLine="708"/>
        <w:rPr>
          <w:rFonts w:ascii="Times New Roman" w:hAnsi="Times New Roman"/>
          <w:sz w:val="28"/>
          <w:szCs w:val="28"/>
        </w:rPr>
      </w:pPr>
      <w:r>
        <w:rPr>
          <w:rFonts w:ascii="Times New Roman" w:hAnsi="Times New Roman"/>
          <w:sz w:val="24"/>
          <w:szCs w:val="24"/>
        </w:rPr>
        <w:t>-самостоятельная двигательная деятельность детей</w:t>
      </w:r>
    </w:p>
    <w:p w:rsidR="0033460B" w:rsidRDefault="0033460B" w:rsidP="0033460B">
      <w:pPr>
        <w:spacing w:after="0" w:line="240" w:lineRule="auto"/>
        <w:ind w:firstLine="708"/>
        <w:rPr>
          <w:rFonts w:ascii="Times New Roman" w:hAnsi="Times New Roman"/>
          <w:sz w:val="28"/>
          <w:szCs w:val="28"/>
        </w:rPr>
      </w:pPr>
      <w:r>
        <w:rPr>
          <w:rFonts w:ascii="Times New Roman" w:hAnsi="Times New Roman"/>
          <w:sz w:val="24"/>
          <w:szCs w:val="24"/>
        </w:rPr>
        <w:t>-экскурсии, мини-походы</w:t>
      </w:r>
    </w:p>
    <w:p w:rsidR="0033460B" w:rsidRDefault="0033460B" w:rsidP="0033460B">
      <w:pPr>
        <w:spacing w:after="0" w:line="240" w:lineRule="auto"/>
        <w:ind w:firstLine="708"/>
        <w:rPr>
          <w:rFonts w:ascii="Times New Roman" w:hAnsi="Times New Roman"/>
          <w:sz w:val="28"/>
          <w:szCs w:val="28"/>
        </w:rPr>
      </w:pPr>
      <w:r>
        <w:rPr>
          <w:rFonts w:ascii="Times New Roman" w:hAnsi="Times New Roman"/>
          <w:sz w:val="24"/>
          <w:szCs w:val="24"/>
        </w:rPr>
        <w:t>-спортивные праздники, олимпиады, соревнования, конкурсы</w:t>
      </w:r>
    </w:p>
    <w:p w:rsidR="0033460B" w:rsidRDefault="0033460B" w:rsidP="0033460B">
      <w:pPr>
        <w:spacing w:after="0" w:line="240" w:lineRule="auto"/>
        <w:ind w:firstLine="708"/>
        <w:rPr>
          <w:rFonts w:ascii="Times New Roman" w:hAnsi="Times New Roman"/>
          <w:sz w:val="28"/>
          <w:szCs w:val="28"/>
        </w:rPr>
      </w:pPr>
      <w:r>
        <w:rPr>
          <w:rFonts w:ascii="Times New Roman" w:hAnsi="Times New Roman"/>
          <w:sz w:val="24"/>
          <w:szCs w:val="24"/>
        </w:rPr>
        <w:t>-маршруты  по «дорожке здоровья»</w:t>
      </w:r>
    </w:p>
    <w:p w:rsidR="0033460B" w:rsidRDefault="0033460B" w:rsidP="0033460B">
      <w:pPr>
        <w:spacing w:after="0" w:line="240" w:lineRule="auto"/>
        <w:ind w:firstLine="708"/>
        <w:rPr>
          <w:rFonts w:ascii="Times New Roman" w:hAnsi="Times New Roman"/>
          <w:sz w:val="28"/>
          <w:szCs w:val="28"/>
        </w:rPr>
      </w:pPr>
      <w:r>
        <w:rPr>
          <w:rFonts w:ascii="Times New Roman" w:hAnsi="Times New Roman"/>
          <w:sz w:val="24"/>
          <w:szCs w:val="24"/>
        </w:rPr>
        <w:lastRenderedPageBreak/>
        <w:t>-музыкальные занятия</w:t>
      </w:r>
    </w:p>
    <w:p w:rsidR="0033460B" w:rsidRDefault="0033460B" w:rsidP="0033460B">
      <w:pPr>
        <w:spacing w:after="0" w:line="240" w:lineRule="auto"/>
        <w:ind w:firstLine="708"/>
        <w:rPr>
          <w:rFonts w:ascii="Times New Roman" w:hAnsi="Times New Roman"/>
          <w:sz w:val="28"/>
          <w:szCs w:val="28"/>
        </w:rPr>
      </w:pPr>
      <w:r>
        <w:rPr>
          <w:rFonts w:ascii="Times New Roman" w:hAnsi="Times New Roman"/>
          <w:sz w:val="24"/>
          <w:szCs w:val="24"/>
        </w:rPr>
        <w:t>- упражнения с элементами спортивных игр</w:t>
      </w:r>
    </w:p>
    <w:p w:rsidR="0033460B" w:rsidRDefault="0033460B" w:rsidP="0033460B">
      <w:pPr>
        <w:spacing w:after="0" w:line="240" w:lineRule="auto"/>
        <w:ind w:firstLine="708"/>
        <w:rPr>
          <w:rFonts w:ascii="Times New Roman" w:hAnsi="Times New Roman"/>
          <w:sz w:val="28"/>
          <w:szCs w:val="28"/>
        </w:rPr>
      </w:pPr>
      <w:r>
        <w:rPr>
          <w:rFonts w:ascii="Times New Roman" w:hAnsi="Times New Roman"/>
          <w:sz w:val="24"/>
          <w:szCs w:val="24"/>
        </w:rPr>
        <w:t>-спортивные развлечения</w:t>
      </w:r>
    </w:p>
    <w:p w:rsidR="0033460B" w:rsidRDefault="0033460B" w:rsidP="0033460B">
      <w:pPr>
        <w:spacing w:after="0" w:line="240" w:lineRule="auto"/>
        <w:ind w:firstLine="708"/>
        <w:rPr>
          <w:rFonts w:ascii="Times New Roman" w:hAnsi="Times New Roman"/>
          <w:sz w:val="28"/>
          <w:szCs w:val="28"/>
        </w:rPr>
      </w:pPr>
      <w:r>
        <w:rPr>
          <w:rFonts w:ascii="Times New Roman" w:hAnsi="Times New Roman"/>
          <w:sz w:val="24"/>
          <w:szCs w:val="24"/>
        </w:rPr>
        <w:t>-спортивные праздники</w:t>
      </w:r>
    </w:p>
    <w:p w:rsidR="0033460B" w:rsidRDefault="0033460B" w:rsidP="0033460B">
      <w:pPr>
        <w:spacing w:after="0" w:line="240" w:lineRule="auto"/>
        <w:ind w:firstLine="708"/>
        <w:rPr>
          <w:rFonts w:ascii="Times New Roman" w:hAnsi="Times New Roman"/>
          <w:sz w:val="28"/>
          <w:szCs w:val="28"/>
        </w:rPr>
      </w:pPr>
      <w:r>
        <w:rPr>
          <w:rFonts w:ascii="Times New Roman" w:hAnsi="Times New Roman"/>
          <w:sz w:val="24"/>
          <w:szCs w:val="24"/>
        </w:rPr>
        <w:t>-корригирующие гимнастики по профилактике нарушения осанки и плоскостопия</w:t>
      </w:r>
    </w:p>
    <w:p w:rsidR="0033460B" w:rsidRDefault="0033460B" w:rsidP="0033460B">
      <w:pPr>
        <w:spacing w:after="0" w:line="240" w:lineRule="auto"/>
        <w:ind w:firstLine="708"/>
        <w:rPr>
          <w:rFonts w:ascii="Times New Roman" w:hAnsi="Times New Roman"/>
          <w:sz w:val="28"/>
          <w:szCs w:val="28"/>
        </w:rPr>
      </w:pPr>
      <w:r>
        <w:rPr>
          <w:rFonts w:ascii="Times New Roman" w:hAnsi="Times New Roman"/>
          <w:sz w:val="24"/>
          <w:szCs w:val="24"/>
        </w:rPr>
        <w:t>-профилактические гимнастики: дыхательная, зрительная, пальчиковая</w:t>
      </w:r>
    </w:p>
    <w:p w:rsidR="0033460B" w:rsidRDefault="0033460B" w:rsidP="0033460B">
      <w:pPr>
        <w:spacing w:after="0" w:line="240" w:lineRule="auto"/>
        <w:ind w:firstLine="708"/>
        <w:rPr>
          <w:rFonts w:ascii="Times New Roman" w:hAnsi="Times New Roman"/>
          <w:sz w:val="28"/>
          <w:szCs w:val="28"/>
        </w:rPr>
      </w:pPr>
      <w:r>
        <w:rPr>
          <w:rFonts w:ascii="Times New Roman" w:hAnsi="Times New Roman"/>
          <w:sz w:val="24"/>
          <w:szCs w:val="24"/>
        </w:rPr>
        <w:t>-интегрированные прогулки по экологической тропе здоровья</w:t>
      </w:r>
    </w:p>
    <w:p w:rsidR="0033460B" w:rsidRDefault="0033460B" w:rsidP="0033460B">
      <w:pPr>
        <w:spacing w:after="0" w:line="240" w:lineRule="auto"/>
        <w:ind w:firstLine="708"/>
        <w:rPr>
          <w:rFonts w:ascii="Times New Roman" w:hAnsi="Times New Roman"/>
          <w:sz w:val="28"/>
          <w:szCs w:val="28"/>
        </w:rPr>
      </w:pPr>
      <w:r>
        <w:rPr>
          <w:rFonts w:ascii="Times New Roman" w:hAnsi="Times New Roman"/>
          <w:sz w:val="28"/>
          <w:szCs w:val="28"/>
        </w:rPr>
        <w:t>-и</w:t>
      </w:r>
      <w:r>
        <w:rPr>
          <w:rFonts w:ascii="Times New Roman" w:hAnsi="Times New Roman"/>
          <w:iCs/>
          <w:sz w:val="24"/>
          <w:szCs w:val="24"/>
        </w:rPr>
        <w:t>гровая беседа с элементами движений</w:t>
      </w:r>
    </w:p>
    <w:p w:rsidR="007609AA" w:rsidRDefault="0033460B" w:rsidP="0033460B">
      <w:pPr>
        <w:spacing w:after="0" w:line="240" w:lineRule="auto"/>
        <w:ind w:firstLine="708"/>
        <w:rPr>
          <w:rFonts w:ascii="Times New Roman" w:eastAsia="Times New Roman" w:hAnsi="Times New Roman" w:cs="Times New Roman"/>
          <w:b/>
          <w:sz w:val="24"/>
          <w:szCs w:val="24"/>
        </w:rPr>
      </w:pPr>
      <w:r>
        <w:rPr>
          <w:rFonts w:ascii="Times New Roman" w:hAnsi="Times New Roman"/>
          <w:sz w:val="28"/>
          <w:szCs w:val="28"/>
        </w:rPr>
        <w:t>-и</w:t>
      </w:r>
      <w:r>
        <w:rPr>
          <w:rFonts w:ascii="Times New Roman" w:hAnsi="Times New Roman"/>
          <w:iCs/>
          <w:sz w:val="24"/>
          <w:szCs w:val="24"/>
        </w:rPr>
        <w:t>гра</w:t>
      </w:r>
    </w:p>
    <w:p w:rsidR="0033460B" w:rsidRDefault="0033460B" w:rsidP="00276825">
      <w:pPr>
        <w:spacing w:after="0" w:line="240" w:lineRule="auto"/>
        <w:jc w:val="center"/>
        <w:rPr>
          <w:rFonts w:ascii="Times New Roman" w:eastAsia="Times New Roman" w:hAnsi="Times New Roman" w:cs="Times New Roman"/>
          <w:b/>
          <w:sz w:val="24"/>
          <w:szCs w:val="24"/>
        </w:rPr>
      </w:pPr>
    </w:p>
    <w:p w:rsidR="0033460B" w:rsidRDefault="0033460B" w:rsidP="0033460B">
      <w:pPr>
        <w:spacing w:after="0" w:line="240" w:lineRule="auto"/>
        <w:jc w:val="center"/>
      </w:pPr>
      <w:r>
        <w:rPr>
          <w:rFonts w:ascii="Times New Roman" w:hAnsi="Times New Roman"/>
          <w:b/>
          <w:sz w:val="24"/>
          <w:szCs w:val="24"/>
        </w:rPr>
        <w:t>Здоровье-сберегающие технологии</w:t>
      </w:r>
    </w:p>
    <w:p w:rsidR="0033460B" w:rsidRDefault="0033460B" w:rsidP="0033460B">
      <w:pPr>
        <w:spacing w:after="0" w:line="240" w:lineRule="auto"/>
        <w:jc w:val="both"/>
      </w:pPr>
      <w:r>
        <w:rPr>
          <w:rFonts w:ascii="Times New Roman" w:hAnsi="Times New Roman"/>
          <w:b/>
          <w:sz w:val="24"/>
          <w:szCs w:val="24"/>
        </w:rPr>
        <w:t xml:space="preserve">  </w:t>
      </w:r>
      <w:r>
        <w:rPr>
          <w:rFonts w:ascii="Times New Roman" w:hAnsi="Times New Roman"/>
          <w:b/>
          <w:sz w:val="24"/>
          <w:szCs w:val="24"/>
        </w:rPr>
        <w:tab/>
        <w:t xml:space="preserve">-Медико-профилактические: </w:t>
      </w:r>
      <w:r>
        <w:rPr>
          <w:rFonts w:ascii="Times New Roman" w:hAnsi="Times New Roman"/>
          <w:sz w:val="24"/>
          <w:szCs w:val="24"/>
        </w:rPr>
        <w:t>организация мониторинга здоровья дошкольника; организация и контроль питания детей; физическое развитие детей; закаливание; организация профилактических мероприятий; организация обеспечения выполнения требований СанПиН; организация здоровье- сберегающей среды</w:t>
      </w:r>
    </w:p>
    <w:p w:rsidR="0033460B" w:rsidRDefault="0033460B" w:rsidP="0033460B">
      <w:pPr>
        <w:spacing w:after="0" w:line="240" w:lineRule="auto"/>
        <w:ind w:firstLine="708"/>
        <w:jc w:val="both"/>
        <w:rPr>
          <w:rFonts w:ascii="Times New Roman" w:eastAsia="Times New Roman" w:hAnsi="Times New Roman" w:cs="Times New Roman"/>
          <w:b/>
          <w:sz w:val="24"/>
          <w:szCs w:val="24"/>
        </w:rPr>
      </w:pPr>
      <w:r>
        <w:rPr>
          <w:rFonts w:ascii="Times New Roman" w:hAnsi="Times New Roman"/>
          <w:b/>
          <w:sz w:val="24"/>
          <w:szCs w:val="24"/>
        </w:rPr>
        <w:t xml:space="preserve">-Физкультурно-оздоровительные: </w:t>
      </w:r>
      <w:r>
        <w:rPr>
          <w:rFonts w:ascii="Times New Roman" w:hAnsi="Times New Roman"/>
          <w:sz w:val="24"/>
          <w:szCs w:val="24"/>
        </w:rPr>
        <w:t>развитие физических качеств, двигательной активности в режиме дня, физическая культура, дыхательная гимнастика, зрительная гимнастика, профилактика плоскостопия и формирование правильной осанки, воспитаниепривычки и повседневной физической активности и заботе о здоровье.</w:t>
      </w:r>
    </w:p>
    <w:p w:rsidR="0033460B" w:rsidRDefault="0033460B" w:rsidP="00276825">
      <w:pPr>
        <w:spacing w:after="0" w:line="240" w:lineRule="auto"/>
        <w:jc w:val="center"/>
        <w:rPr>
          <w:rFonts w:ascii="Times New Roman" w:eastAsia="Times New Roman" w:hAnsi="Times New Roman" w:cs="Times New Roman"/>
          <w:b/>
          <w:sz w:val="24"/>
          <w:szCs w:val="24"/>
        </w:rPr>
      </w:pPr>
    </w:p>
    <w:p w:rsidR="0033460B" w:rsidRPr="0033460B" w:rsidRDefault="0033460B" w:rsidP="0033460B">
      <w:pPr>
        <w:spacing w:after="0" w:line="240" w:lineRule="auto"/>
        <w:jc w:val="center"/>
      </w:pPr>
      <w:r w:rsidRPr="0033460B">
        <w:rPr>
          <w:rFonts w:ascii="Times New Roman" w:hAnsi="Times New Roman"/>
          <w:b/>
          <w:sz w:val="24"/>
          <w:szCs w:val="24"/>
        </w:rPr>
        <w:t>Методы физич</w:t>
      </w:r>
      <w:r>
        <w:rPr>
          <w:rFonts w:ascii="Times New Roman" w:hAnsi="Times New Roman"/>
          <w:b/>
          <w:sz w:val="24"/>
          <w:szCs w:val="24"/>
        </w:rPr>
        <w:t>еского развития</w:t>
      </w:r>
    </w:p>
    <w:p w:rsidR="0033460B" w:rsidRDefault="0033460B" w:rsidP="0033460B">
      <w:pPr>
        <w:spacing w:after="0" w:line="240" w:lineRule="auto"/>
        <w:ind w:firstLine="708"/>
        <w:jc w:val="both"/>
      </w:pPr>
      <w:r>
        <w:rPr>
          <w:rFonts w:ascii="Times New Roman" w:hAnsi="Times New Roman"/>
          <w:sz w:val="24"/>
          <w:szCs w:val="24"/>
          <w:u w:val="single"/>
        </w:rPr>
        <w:t>-Наглядный:</w:t>
      </w:r>
      <w:r>
        <w:rPr>
          <w:rFonts w:ascii="Times New Roman" w:hAnsi="Times New Roman"/>
          <w:sz w:val="24"/>
          <w:szCs w:val="24"/>
        </w:rPr>
        <w:t xml:space="preserve"> наглядно-зрительные приёмы (показ физических упражнений, использование наглядных пособий, имитация, зрительные ориентиры); наглядно-слуховые приёмы: музыка, песни; тактильно-мышечные приёмы (непосредственная помощь воспитателя)</w:t>
      </w:r>
    </w:p>
    <w:p w:rsidR="0033460B" w:rsidRDefault="0033460B" w:rsidP="0033460B">
      <w:pPr>
        <w:spacing w:after="0" w:line="240" w:lineRule="auto"/>
        <w:ind w:firstLine="708"/>
        <w:jc w:val="both"/>
      </w:pPr>
      <w:r>
        <w:rPr>
          <w:rFonts w:ascii="Times New Roman" w:hAnsi="Times New Roman"/>
          <w:sz w:val="24"/>
          <w:szCs w:val="24"/>
        </w:rPr>
        <w:t>-</w:t>
      </w:r>
      <w:r>
        <w:rPr>
          <w:rFonts w:ascii="Times New Roman" w:hAnsi="Times New Roman"/>
          <w:sz w:val="24"/>
          <w:szCs w:val="24"/>
          <w:u w:val="single"/>
        </w:rPr>
        <w:t>Словесный:</w:t>
      </w:r>
      <w:r>
        <w:rPr>
          <w:rFonts w:ascii="Times New Roman" w:hAnsi="Times New Roman"/>
          <w:sz w:val="24"/>
          <w:szCs w:val="24"/>
        </w:rPr>
        <w:t xml:space="preserve"> объяснения, пояснения, указания; подача команд, распоряжений, сигналов; вопросы к детям; образный сюжетный рассказ, беседа; словесная инструкция</w:t>
      </w:r>
    </w:p>
    <w:p w:rsidR="0033460B" w:rsidRDefault="0033460B" w:rsidP="0033460B">
      <w:pPr>
        <w:spacing w:after="0" w:line="240" w:lineRule="auto"/>
        <w:ind w:firstLine="708"/>
        <w:jc w:val="center"/>
        <w:rPr>
          <w:rFonts w:ascii="Times New Roman" w:eastAsia="Times New Roman" w:hAnsi="Times New Roman" w:cs="Times New Roman"/>
          <w:b/>
          <w:sz w:val="24"/>
          <w:szCs w:val="24"/>
        </w:rPr>
      </w:pPr>
      <w:r>
        <w:rPr>
          <w:rFonts w:ascii="Times New Roman" w:hAnsi="Times New Roman"/>
          <w:sz w:val="24"/>
          <w:szCs w:val="24"/>
        </w:rPr>
        <w:t>-</w:t>
      </w:r>
      <w:r>
        <w:rPr>
          <w:rFonts w:ascii="Times New Roman" w:hAnsi="Times New Roman"/>
          <w:sz w:val="24"/>
          <w:szCs w:val="24"/>
          <w:u w:val="single"/>
        </w:rPr>
        <w:t>Практический:</w:t>
      </w:r>
      <w:r>
        <w:rPr>
          <w:rFonts w:ascii="Times New Roman" w:hAnsi="Times New Roman"/>
          <w:sz w:val="24"/>
          <w:szCs w:val="24"/>
        </w:rPr>
        <w:t xml:space="preserve"> повторение упражнений без изменения и с изменениями; проведение упражнений в игровой форме; проведение упражнений в соревновательной форме</w:t>
      </w:r>
    </w:p>
    <w:p w:rsidR="0033460B" w:rsidRDefault="0033460B" w:rsidP="00276825">
      <w:pPr>
        <w:spacing w:after="0" w:line="240" w:lineRule="auto"/>
        <w:jc w:val="center"/>
        <w:rPr>
          <w:rFonts w:ascii="Times New Roman" w:eastAsia="Times New Roman" w:hAnsi="Times New Roman" w:cs="Times New Roman"/>
          <w:b/>
          <w:sz w:val="24"/>
          <w:szCs w:val="24"/>
        </w:rPr>
      </w:pPr>
    </w:p>
    <w:p w:rsidR="0033460B" w:rsidRDefault="0033460B" w:rsidP="0033460B">
      <w:pPr>
        <w:spacing w:after="0" w:line="240" w:lineRule="auto"/>
        <w:jc w:val="center"/>
      </w:pPr>
      <w:r>
        <w:rPr>
          <w:rFonts w:ascii="Times New Roman" w:hAnsi="Times New Roman"/>
          <w:b/>
          <w:sz w:val="24"/>
          <w:szCs w:val="24"/>
        </w:rPr>
        <w:t>Средства физического развития</w:t>
      </w:r>
    </w:p>
    <w:p w:rsidR="0033460B" w:rsidRDefault="0033460B" w:rsidP="0033460B">
      <w:pPr>
        <w:spacing w:after="0" w:line="240" w:lineRule="auto"/>
        <w:ind w:firstLine="708"/>
        <w:jc w:val="both"/>
      </w:pPr>
      <w:r>
        <w:rPr>
          <w:rFonts w:ascii="Times New Roman" w:hAnsi="Times New Roman"/>
          <w:b/>
          <w:sz w:val="24"/>
          <w:szCs w:val="24"/>
        </w:rPr>
        <w:t>-</w:t>
      </w:r>
      <w:r>
        <w:rPr>
          <w:rFonts w:ascii="Times New Roman" w:hAnsi="Times New Roman"/>
          <w:sz w:val="24"/>
          <w:szCs w:val="24"/>
        </w:rPr>
        <w:t>физкультурно-оздоровительная среда в спортзале, в группах</w:t>
      </w:r>
    </w:p>
    <w:p w:rsidR="0033460B" w:rsidRDefault="0033460B" w:rsidP="0033460B">
      <w:pPr>
        <w:spacing w:after="0" w:line="240" w:lineRule="auto"/>
        <w:ind w:firstLine="708"/>
        <w:jc w:val="both"/>
        <w:rPr>
          <w:rFonts w:ascii="Times New Roman" w:hAnsi="Times New Roman"/>
          <w:sz w:val="28"/>
          <w:szCs w:val="28"/>
        </w:rPr>
      </w:pPr>
      <w:r>
        <w:rPr>
          <w:rFonts w:ascii="Times New Roman" w:hAnsi="Times New Roman"/>
          <w:sz w:val="24"/>
          <w:szCs w:val="24"/>
        </w:rPr>
        <w:t>-эколого-оздоровительная среда на территории</w:t>
      </w:r>
    </w:p>
    <w:p w:rsidR="0033460B" w:rsidRDefault="0033460B" w:rsidP="0033460B">
      <w:pPr>
        <w:spacing w:after="0" w:line="240" w:lineRule="auto"/>
        <w:ind w:firstLine="708"/>
        <w:jc w:val="both"/>
        <w:rPr>
          <w:rFonts w:ascii="Times New Roman" w:hAnsi="Times New Roman"/>
          <w:sz w:val="28"/>
          <w:szCs w:val="28"/>
        </w:rPr>
      </w:pPr>
      <w:r>
        <w:rPr>
          <w:rFonts w:ascii="Times New Roman" w:hAnsi="Times New Roman"/>
          <w:sz w:val="24"/>
          <w:szCs w:val="24"/>
        </w:rPr>
        <w:t>-атрибуты спортивных игр</w:t>
      </w:r>
    </w:p>
    <w:p w:rsidR="0033460B" w:rsidRDefault="0033460B" w:rsidP="0033460B">
      <w:pPr>
        <w:spacing w:after="0" w:line="240" w:lineRule="auto"/>
        <w:ind w:firstLine="708"/>
        <w:jc w:val="both"/>
        <w:rPr>
          <w:rFonts w:ascii="Times New Roman" w:hAnsi="Times New Roman"/>
          <w:sz w:val="28"/>
          <w:szCs w:val="28"/>
        </w:rPr>
      </w:pPr>
      <w:r>
        <w:rPr>
          <w:rFonts w:ascii="Times New Roman" w:hAnsi="Times New Roman"/>
          <w:sz w:val="24"/>
          <w:szCs w:val="24"/>
        </w:rPr>
        <w:t>-ТСО, ИКТ</w:t>
      </w:r>
    </w:p>
    <w:p w:rsidR="0033460B" w:rsidRDefault="0033460B" w:rsidP="0033460B">
      <w:pPr>
        <w:spacing w:after="0" w:line="240" w:lineRule="auto"/>
        <w:ind w:firstLine="708"/>
        <w:jc w:val="both"/>
        <w:rPr>
          <w:rFonts w:ascii="Times New Roman" w:hAnsi="Times New Roman"/>
          <w:sz w:val="28"/>
          <w:szCs w:val="28"/>
        </w:rPr>
      </w:pPr>
      <w:r>
        <w:rPr>
          <w:rFonts w:ascii="Times New Roman" w:hAnsi="Times New Roman"/>
          <w:sz w:val="24"/>
          <w:szCs w:val="24"/>
        </w:rPr>
        <w:t>-психогигиенические факторы (гигиена питания, сна, занятий, периода бодрствования)</w:t>
      </w:r>
    </w:p>
    <w:p w:rsidR="0033460B" w:rsidRDefault="0033460B" w:rsidP="0033460B">
      <w:pPr>
        <w:spacing w:after="0" w:line="240" w:lineRule="auto"/>
        <w:ind w:firstLine="708"/>
        <w:jc w:val="both"/>
        <w:rPr>
          <w:rFonts w:ascii="Times New Roman" w:eastAsia="Times New Roman" w:hAnsi="Times New Roman" w:cs="Times New Roman"/>
          <w:b/>
          <w:sz w:val="24"/>
          <w:szCs w:val="24"/>
        </w:rPr>
      </w:pPr>
      <w:r>
        <w:rPr>
          <w:rFonts w:ascii="Times New Roman" w:hAnsi="Times New Roman"/>
          <w:sz w:val="24"/>
          <w:szCs w:val="24"/>
        </w:rPr>
        <w:t>- эколого-природные факторы (солнце, воздух, вода) с учётом сезонных и погодных условий региона</w:t>
      </w:r>
    </w:p>
    <w:p w:rsidR="0033460B" w:rsidRDefault="0033460B" w:rsidP="0033460B">
      <w:pPr>
        <w:spacing w:after="0" w:line="240" w:lineRule="auto"/>
        <w:rPr>
          <w:rFonts w:ascii="Times New Roman" w:eastAsia="Times New Roman" w:hAnsi="Times New Roman" w:cs="Times New Roman"/>
          <w:b/>
          <w:sz w:val="24"/>
          <w:szCs w:val="24"/>
        </w:rPr>
      </w:pPr>
    </w:p>
    <w:p w:rsidR="00EF7829" w:rsidRDefault="00276825" w:rsidP="00276825">
      <w:pPr>
        <w:spacing w:after="0" w:line="240" w:lineRule="auto"/>
        <w:jc w:val="center"/>
        <w:rPr>
          <w:rFonts w:ascii="Times New Roman" w:eastAsia="Times New Roman" w:hAnsi="Times New Roman" w:cs="Times New Roman"/>
          <w:b/>
          <w:sz w:val="24"/>
          <w:szCs w:val="24"/>
        </w:rPr>
      </w:pPr>
      <w:r w:rsidRPr="00276825">
        <w:rPr>
          <w:rFonts w:ascii="Times New Roman" w:eastAsia="Times New Roman" w:hAnsi="Times New Roman" w:cs="Times New Roman"/>
          <w:b/>
          <w:sz w:val="24"/>
          <w:szCs w:val="24"/>
        </w:rPr>
        <w:t>Формы взаимодействия с семьями воспитанников</w:t>
      </w:r>
    </w:p>
    <w:p w:rsidR="00276825" w:rsidRPr="00276825" w:rsidRDefault="007609AA" w:rsidP="0033460B">
      <w:pPr>
        <w:pStyle w:val="Default"/>
        <w:ind w:firstLine="708"/>
        <w:jc w:val="both"/>
        <w:rPr>
          <w:rFonts w:ascii="Times New Roman" w:hAnsi="Times New Roman" w:cs="Times New Roman"/>
          <w:szCs w:val="24"/>
        </w:rPr>
      </w:pPr>
      <w:r>
        <w:rPr>
          <w:rFonts w:ascii="Times New Roman" w:hAnsi="Times New Roman" w:cs="Times New Roman"/>
          <w:szCs w:val="24"/>
        </w:rPr>
        <w:t>1</w:t>
      </w:r>
      <w:r w:rsidR="00276825" w:rsidRPr="00276825">
        <w:rPr>
          <w:rFonts w:ascii="Times New Roman" w:hAnsi="Times New Roman" w:cs="Times New Roman"/>
          <w:szCs w:val="24"/>
        </w:rPr>
        <w:t>. 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w:t>
      </w:r>
    </w:p>
    <w:p w:rsidR="00276825" w:rsidRPr="00276825" w:rsidRDefault="00276825" w:rsidP="0033460B">
      <w:pPr>
        <w:pStyle w:val="Default"/>
        <w:ind w:firstLine="708"/>
        <w:jc w:val="both"/>
        <w:rPr>
          <w:rFonts w:ascii="Times New Roman" w:hAnsi="Times New Roman" w:cs="Times New Roman"/>
          <w:szCs w:val="24"/>
        </w:rPr>
      </w:pPr>
      <w:r w:rsidRPr="00276825">
        <w:rPr>
          <w:rFonts w:ascii="Times New Roman" w:hAnsi="Times New Roman" w:cs="Times New Roman"/>
          <w:szCs w:val="24"/>
        </w:rPr>
        <w:t>2. Изучение условий семейного воспитания через анкетирование, посещение детей на дому и определение путей улучшения здоровья каждого ребёнка.</w:t>
      </w:r>
    </w:p>
    <w:p w:rsidR="00276825" w:rsidRPr="00276825" w:rsidRDefault="0033460B" w:rsidP="0033460B">
      <w:pPr>
        <w:pStyle w:val="Default"/>
        <w:ind w:firstLine="708"/>
        <w:jc w:val="both"/>
        <w:rPr>
          <w:rFonts w:ascii="Times New Roman" w:hAnsi="Times New Roman" w:cs="Times New Roman"/>
          <w:szCs w:val="24"/>
        </w:rPr>
      </w:pPr>
      <w:r>
        <w:rPr>
          <w:rFonts w:ascii="Times New Roman" w:hAnsi="Times New Roman" w:cs="Times New Roman"/>
          <w:szCs w:val="24"/>
        </w:rPr>
        <w:t xml:space="preserve">3 </w:t>
      </w:r>
      <w:r w:rsidR="00276825" w:rsidRPr="00276825">
        <w:rPr>
          <w:rFonts w:ascii="Times New Roman" w:hAnsi="Times New Roman" w:cs="Times New Roman"/>
          <w:szCs w:val="24"/>
        </w:rPr>
        <w:t>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rsidR="00276825" w:rsidRPr="00276825" w:rsidRDefault="0033460B" w:rsidP="0033460B">
      <w:pPr>
        <w:pStyle w:val="Default"/>
        <w:tabs>
          <w:tab w:val="left" w:pos="993"/>
        </w:tabs>
        <w:ind w:firstLine="708"/>
        <w:jc w:val="both"/>
        <w:rPr>
          <w:rFonts w:ascii="Times New Roman" w:hAnsi="Times New Roman" w:cs="Times New Roman"/>
          <w:szCs w:val="24"/>
        </w:rPr>
      </w:pPr>
      <w:r>
        <w:rPr>
          <w:rFonts w:ascii="Times New Roman" w:hAnsi="Times New Roman" w:cs="Times New Roman"/>
          <w:szCs w:val="24"/>
        </w:rPr>
        <w:t>4</w:t>
      </w:r>
      <w:r w:rsidR="00276825" w:rsidRPr="00276825">
        <w:rPr>
          <w:rFonts w:ascii="Times New Roman" w:hAnsi="Times New Roman" w:cs="Times New Roman"/>
          <w:szCs w:val="24"/>
        </w:rPr>
        <w:tab/>
        <w:t>Создание условий для укрепления здоровья и снижения заболеваемости детей в ДОУ и семье:</w:t>
      </w:r>
    </w:p>
    <w:p w:rsidR="00276825" w:rsidRPr="00276825" w:rsidRDefault="0033460B" w:rsidP="0033460B">
      <w:pPr>
        <w:pStyle w:val="Default"/>
        <w:tabs>
          <w:tab w:val="left" w:pos="993"/>
        </w:tabs>
        <w:ind w:firstLine="708"/>
        <w:jc w:val="both"/>
        <w:rPr>
          <w:rFonts w:ascii="Times New Roman" w:hAnsi="Times New Roman" w:cs="Times New Roman"/>
          <w:szCs w:val="24"/>
        </w:rPr>
      </w:pPr>
      <w:r>
        <w:rPr>
          <w:rFonts w:ascii="Times New Roman" w:hAnsi="Times New Roman" w:cs="Times New Roman"/>
          <w:szCs w:val="24"/>
        </w:rPr>
        <w:t>5</w:t>
      </w:r>
      <w:r w:rsidR="00276825" w:rsidRPr="00276825">
        <w:rPr>
          <w:rFonts w:ascii="Times New Roman" w:hAnsi="Times New Roman" w:cs="Times New Roman"/>
          <w:szCs w:val="24"/>
        </w:rPr>
        <w:tab/>
        <w:t xml:space="preserve">Организация целенаправленной работы по пропаганде здорового образа  жизни </w:t>
      </w:r>
      <w:r w:rsidR="00276825" w:rsidRPr="00276825">
        <w:rPr>
          <w:rFonts w:ascii="Times New Roman" w:hAnsi="Times New Roman" w:cs="Times New Roman"/>
          <w:szCs w:val="24"/>
        </w:rPr>
        <w:lastRenderedPageBreak/>
        <w:t>среди родителей.</w:t>
      </w:r>
    </w:p>
    <w:p w:rsidR="00276825" w:rsidRPr="00276825" w:rsidRDefault="0033460B" w:rsidP="0033460B">
      <w:pPr>
        <w:pStyle w:val="Default"/>
        <w:tabs>
          <w:tab w:val="left" w:pos="993"/>
        </w:tabs>
        <w:ind w:firstLine="708"/>
        <w:jc w:val="both"/>
        <w:rPr>
          <w:rFonts w:ascii="Times New Roman" w:hAnsi="Times New Roman" w:cs="Times New Roman"/>
          <w:szCs w:val="24"/>
        </w:rPr>
      </w:pPr>
      <w:r>
        <w:rPr>
          <w:rFonts w:ascii="Times New Roman" w:hAnsi="Times New Roman" w:cs="Times New Roman"/>
          <w:szCs w:val="24"/>
        </w:rPr>
        <w:t>6</w:t>
      </w:r>
      <w:r w:rsidR="00276825" w:rsidRPr="00276825">
        <w:rPr>
          <w:rFonts w:ascii="Times New Roman" w:hAnsi="Times New Roman" w:cs="Times New Roman"/>
          <w:szCs w:val="24"/>
        </w:rPr>
        <w:tab/>
        <w:t>Ознакомление родителей с содержанием и формами физкультурно-оздоровительной работы в ДОУ.</w:t>
      </w:r>
    </w:p>
    <w:p w:rsidR="00276825" w:rsidRPr="00276825" w:rsidRDefault="0033460B" w:rsidP="0033460B">
      <w:pPr>
        <w:pStyle w:val="Default"/>
        <w:tabs>
          <w:tab w:val="left" w:pos="993"/>
        </w:tabs>
        <w:ind w:firstLine="708"/>
        <w:jc w:val="both"/>
        <w:rPr>
          <w:rFonts w:ascii="Times New Roman" w:hAnsi="Times New Roman" w:cs="Times New Roman"/>
          <w:szCs w:val="24"/>
        </w:rPr>
      </w:pPr>
      <w:r>
        <w:rPr>
          <w:rFonts w:ascii="Times New Roman" w:hAnsi="Times New Roman" w:cs="Times New Roman"/>
          <w:szCs w:val="24"/>
        </w:rPr>
        <w:t>7</w:t>
      </w:r>
      <w:r w:rsidR="00276825" w:rsidRPr="00276825">
        <w:rPr>
          <w:rFonts w:ascii="Times New Roman" w:hAnsi="Times New Roman" w:cs="Times New Roman"/>
          <w:szCs w:val="24"/>
        </w:rPr>
        <w:tab/>
        <w:t>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276825" w:rsidRPr="00276825" w:rsidRDefault="0033460B" w:rsidP="0033460B">
      <w:pPr>
        <w:pStyle w:val="Default"/>
        <w:tabs>
          <w:tab w:val="left" w:pos="993"/>
        </w:tabs>
        <w:ind w:firstLine="708"/>
        <w:jc w:val="both"/>
        <w:rPr>
          <w:rFonts w:ascii="Times New Roman" w:hAnsi="Times New Roman" w:cs="Times New Roman"/>
          <w:szCs w:val="24"/>
        </w:rPr>
      </w:pPr>
      <w:r>
        <w:rPr>
          <w:rFonts w:ascii="Times New Roman" w:hAnsi="Times New Roman" w:cs="Times New Roman"/>
          <w:szCs w:val="24"/>
        </w:rPr>
        <w:t>8</w:t>
      </w:r>
      <w:r w:rsidR="00276825" w:rsidRPr="00276825">
        <w:rPr>
          <w:rFonts w:ascii="Times New Roman" w:hAnsi="Times New Roman" w:cs="Times New Roman"/>
          <w:szCs w:val="24"/>
        </w:rPr>
        <w:tab/>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276825" w:rsidRPr="00276825" w:rsidRDefault="0033460B" w:rsidP="0033460B">
      <w:pPr>
        <w:pStyle w:val="Default"/>
        <w:tabs>
          <w:tab w:val="left" w:pos="993"/>
        </w:tabs>
        <w:ind w:firstLine="708"/>
        <w:jc w:val="both"/>
        <w:rPr>
          <w:rFonts w:ascii="Times New Roman" w:hAnsi="Times New Roman" w:cs="Times New Roman"/>
          <w:szCs w:val="24"/>
        </w:rPr>
      </w:pPr>
      <w:r>
        <w:rPr>
          <w:rFonts w:ascii="Times New Roman" w:hAnsi="Times New Roman" w:cs="Times New Roman"/>
          <w:szCs w:val="24"/>
        </w:rPr>
        <w:t>9</w:t>
      </w:r>
      <w:r w:rsidR="00276825" w:rsidRPr="00276825">
        <w:rPr>
          <w:rFonts w:ascii="Times New Roman" w:hAnsi="Times New Roman" w:cs="Times New Roman"/>
          <w:szCs w:val="24"/>
        </w:rPr>
        <w:tab/>
        <w:t>Проведение дней открытых дверей, совместных развлечений с целью знакомства родителей с формами физкультурно-оздоровительной работы в ДОУ.</w:t>
      </w:r>
    </w:p>
    <w:p w:rsidR="00276825" w:rsidRPr="00276825" w:rsidRDefault="0033460B" w:rsidP="0033460B">
      <w:pPr>
        <w:pStyle w:val="Default"/>
        <w:tabs>
          <w:tab w:val="left" w:pos="993"/>
        </w:tabs>
        <w:ind w:firstLine="708"/>
        <w:jc w:val="both"/>
        <w:rPr>
          <w:rFonts w:ascii="Times New Roman" w:hAnsi="Times New Roman" w:cs="Times New Roman"/>
          <w:szCs w:val="24"/>
        </w:rPr>
      </w:pPr>
      <w:r>
        <w:rPr>
          <w:rFonts w:ascii="Times New Roman" w:hAnsi="Times New Roman" w:cs="Times New Roman"/>
          <w:szCs w:val="24"/>
        </w:rPr>
        <w:t>10</w:t>
      </w:r>
      <w:r w:rsidR="00276825" w:rsidRPr="00276825">
        <w:rPr>
          <w:rFonts w:ascii="Times New Roman" w:hAnsi="Times New Roman" w:cs="Times New Roman"/>
          <w:szCs w:val="24"/>
        </w:rPr>
        <w:tab/>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7609AA" w:rsidRDefault="007609AA">
      <w:pPr>
        <w:spacing w:after="0" w:line="240" w:lineRule="auto"/>
        <w:jc w:val="center"/>
        <w:rPr>
          <w:rFonts w:ascii="Times New Roman" w:hAnsi="Times New Roman"/>
          <w:b/>
          <w:spacing w:val="-1"/>
          <w:sz w:val="24"/>
          <w:szCs w:val="24"/>
        </w:rPr>
      </w:pPr>
    </w:p>
    <w:p w:rsidR="0033460B" w:rsidRDefault="0033460B">
      <w:pPr>
        <w:spacing w:after="0" w:line="240" w:lineRule="auto"/>
        <w:jc w:val="center"/>
        <w:rPr>
          <w:rFonts w:ascii="Times New Roman" w:hAnsi="Times New Roman"/>
          <w:b/>
          <w:spacing w:val="-1"/>
          <w:sz w:val="24"/>
          <w:szCs w:val="24"/>
        </w:rPr>
      </w:pPr>
    </w:p>
    <w:p w:rsidR="0033460B" w:rsidRDefault="0033460B">
      <w:pPr>
        <w:spacing w:after="0" w:line="240" w:lineRule="auto"/>
        <w:jc w:val="center"/>
        <w:rPr>
          <w:rFonts w:ascii="Times New Roman" w:hAnsi="Times New Roman"/>
          <w:b/>
          <w:spacing w:val="-1"/>
          <w:sz w:val="24"/>
          <w:szCs w:val="24"/>
        </w:rPr>
      </w:pPr>
    </w:p>
    <w:p w:rsidR="0033460B" w:rsidRDefault="00B66A13">
      <w:pPr>
        <w:spacing w:after="0" w:line="240" w:lineRule="auto"/>
        <w:jc w:val="center"/>
        <w:rPr>
          <w:rFonts w:ascii="Times New Roman" w:hAnsi="Times New Roman"/>
          <w:b/>
          <w:spacing w:val="-1"/>
          <w:sz w:val="24"/>
          <w:szCs w:val="24"/>
        </w:rPr>
      </w:pPr>
      <w:r>
        <w:rPr>
          <w:rFonts w:ascii="Times New Roman" w:hAnsi="Times New Roman"/>
          <w:b/>
          <w:spacing w:val="-1"/>
          <w:sz w:val="24"/>
          <w:szCs w:val="24"/>
        </w:rPr>
        <w:t>2.2.  Развитие игровой деятельности</w:t>
      </w:r>
      <w:r w:rsidR="0033460B">
        <w:rPr>
          <w:rFonts w:ascii="Times New Roman" w:hAnsi="Times New Roman"/>
          <w:b/>
          <w:spacing w:val="-1"/>
          <w:sz w:val="24"/>
          <w:szCs w:val="24"/>
        </w:rPr>
        <w:t xml:space="preserve"> как основного вида деятельности </w:t>
      </w:r>
    </w:p>
    <w:p w:rsidR="00EF7829" w:rsidRDefault="0033460B">
      <w:pPr>
        <w:spacing w:after="0" w:line="240" w:lineRule="auto"/>
        <w:jc w:val="center"/>
        <w:rPr>
          <w:rFonts w:ascii="Times New Roman" w:hAnsi="Times New Roman"/>
          <w:b/>
          <w:spacing w:val="-1"/>
          <w:sz w:val="24"/>
          <w:szCs w:val="24"/>
        </w:rPr>
      </w:pPr>
      <w:r>
        <w:rPr>
          <w:rFonts w:ascii="Times New Roman" w:hAnsi="Times New Roman"/>
          <w:b/>
          <w:spacing w:val="-1"/>
          <w:sz w:val="24"/>
          <w:szCs w:val="24"/>
        </w:rPr>
        <w:t>детей дошкольного возраста</w:t>
      </w:r>
    </w:p>
    <w:p w:rsidR="007609AA" w:rsidRDefault="007609AA">
      <w:pPr>
        <w:spacing w:after="0" w:line="240" w:lineRule="auto"/>
        <w:jc w:val="center"/>
      </w:pPr>
    </w:p>
    <w:p w:rsidR="0033460B" w:rsidRDefault="0033460B">
      <w:pPr>
        <w:spacing w:after="0" w:line="240" w:lineRule="auto"/>
        <w:jc w:val="center"/>
      </w:pPr>
    </w:p>
    <w:p w:rsidR="0033460B" w:rsidRDefault="0033460B" w:rsidP="0033460B">
      <w:pPr>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2.2.1 Культурные практики игрового взаимодействия</w:t>
      </w:r>
    </w:p>
    <w:p w:rsidR="0033460B" w:rsidRDefault="0033460B" w:rsidP="0033460B">
      <w:pPr>
        <w:spacing w:after="0" w:line="240" w:lineRule="auto"/>
        <w:jc w:val="center"/>
      </w:pPr>
    </w:p>
    <w:tbl>
      <w:tblPr>
        <w:tblW w:w="5000" w:type="pct"/>
        <w:tblInd w:w="-3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3" w:type="dxa"/>
        </w:tblCellMar>
        <w:tblLook w:val="04A0" w:firstRow="1" w:lastRow="0" w:firstColumn="1" w:lastColumn="0" w:noHBand="0" w:noVBand="1"/>
      </w:tblPr>
      <w:tblGrid>
        <w:gridCol w:w="2156"/>
        <w:gridCol w:w="2488"/>
        <w:gridCol w:w="244"/>
        <w:gridCol w:w="2348"/>
        <w:gridCol w:w="2451"/>
      </w:tblGrid>
      <w:tr w:rsidR="0033460B" w:rsidTr="0033460B">
        <w:tc>
          <w:tcPr>
            <w:tcW w:w="2156"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33460B">
            <w:pPr>
              <w:pStyle w:val="Default"/>
              <w:jc w:val="center"/>
            </w:pPr>
            <w:r>
              <w:rPr>
                <w:rFonts w:ascii="Times New Roman" w:hAnsi="Times New Roman"/>
                <w:b/>
                <w:bCs/>
                <w:szCs w:val="24"/>
              </w:rPr>
              <w:t>Образовательная деятельность в ходе режимных моментов</w:t>
            </w:r>
          </w:p>
        </w:tc>
        <w:tc>
          <w:tcPr>
            <w:tcW w:w="7531"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jc w:val="center"/>
            </w:pPr>
            <w:r>
              <w:rPr>
                <w:rFonts w:ascii="Times New Roman" w:hAnsi="Times New Roman"/>
                <w:b/>
                <w:bCs/>
                <w:szCs w:val="24"/>
              </w:rPr>
              <w:t>Самостоятельная образовательная деятельность детей</w:t>
            </w:r>
          </w:p>
        </w:tc>
      </w:tr>
      <w:tr w:rsidR="0033460B" w:rsidTr="0033460B">
        <w:tc>
          <w:tcPr>
            <w:tcW w:w="2156" w:type="dxa"/>
            <w:vMerge w:val="restart"/>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rPr>
                <w:rFonts w:ascii="Times New Roman" w:hAnsi="Times New Roman"/>
                <w:szCs w:val="24"/>
              </w:rPr>
            </w:pPr>
            <w:r>
              <w:rPr>
                <w:rFonts w:ascii="Times New Roman" w:hAnsi="Times New Roman"/>
                <w:szCs w:val="24"/>
              </w:rPr>
              <w:t>-Сюрпризные игровые моменты</w:t>
            </w:r>
          </w:p>
          <w:p w:rsidR="0033460B" w:rsidRDefault="0033460B" w:rsidP="00577ED7">
            <w:pPr>
              <w:pStyle w:val="Default"/>
              <w:rPr>
                <w:rFonts w:ascii="Times New Roman" w:hAnsi="Times New Roman" w:cs="Times New Roman"/>
                <w:szCs w:val="24"/>
              </w:rPr>
            </w:pPr>
          </w:p>
          <w:p w:rsidR="0033460B" w:rsidRDefault="0033460B" w:rsidP="00577ED7">
            <w:pPr>
              <w:pStyle w:val="Default"/>
              <w:rPr>
                <w:rFonts w:ascii="Times New Roman" w:hAnsi="Times New Roman"/>
                <w:szCs w:val="24"/>
              </w:rPr>
            </w:pPr>
            <w:r>
              <w:rPr>
                <w:rFonts w:ascii="Times New Roman" w:hAnsi="Times New Roman"/>
                <w:szCs w:val="24"/>
              </w:rPr>
              <w:t>-Игровые моменты-переходы от одного режимного процесса к другому</w:t>
            </w:r>
          </w:p>
          <w:p w:rsidR="0033460B" w:rsidRDefault="0033460B" w:rsidP="00577ED7">
            <w:pPr>
              <w:pStyle w:val="Default"/>
              <w:rPr>
                <w:rFonts w:ascii="Times New Roman" w:hAnsi="Times New Roman" w:cs="Times New Roman"/>
                <w:szCs w:val="24"/>
              </w:rPr>
            </w:pPr>
          </w:p>
          <w:p w:rsidR="0033460B" w:rsidRDefault="0033460B" w:rsidP="00577ED7">
            <w:pPr>
              <w:pStyle w:val="Default"/>
              <w:rPr>
                <w:rFonts w:ascii="Times New Roman" w:hAnsi="Times New Roman"/>
                <w:szCs w:val="24"/>
              </w:rPr>
            </w:pPr>
            <w:r>
              <w:rPr>
                <w:rFonts w:ascii="Times New Roman" w:hAnsi="Times New Roman"/>
                <w:szCs w:val="24"/>
              </w:rPr>
              <w:t>-Игры-наблюдения</w:t>
            </w:r>
          </w:p>
          <w:p w:rsidR="0033460B" w:rsidRDefault="0033460B" w:rsidP="00577ED7">
            <w:pPr>
              <w:pStyle w:val="Default"/>
              <w:rPr>
                <w:rFonts w:ascii="Times New Roman" w:hAnsi="Times New Roman" w:cs="Times New Roman"/>
                <w:szCs w:val="24"/>
              </w:rPr>
            </w:pPr>
          </w:p>
          <w:p w:rsidR="0033460B" w:rsidRDefault="0033460B" w:rsidP="00577ED7">
            <w:pPr>
              <w:pStyle w:val="Default"/>
              <w:rPr>
                <w:rFonts w:ascii="Times New Roman" w:hAnsi="Times New Roman"/>
                <w:szCs w:val="24"/>
              </w:rPr>
            </w:pPr>
            <w:r>
              <w:rPr>
                <w:rFonts w:ascii="Times New Roman" w:hAnsi="Times New Roman"/>
                <w:szCs w:val="24"/>
              </w:rPr>
              <w:t>-Подвижные игры</w:t>
            </w:r>
          </w:p>
          <w:p w:rsidR="0033460B" w:rsidRDefault="0033460B" w:rsidP="00577ED7">
            <w:pPr>
              <w:pStyle w:val="Default"/>
              <w:rPr>
                <w:rFonts w:ascii="Times New Roman" w:hAnsi="Times New Roman" w:cs="Times New Roman"/>
                <w:szCs w:val="24"/>
              </w:rPr>
            </w:pPr>
          </w:p>
          <w:p w:rsidR="0033460B" w:rsidRDefault="0033460B" w:rsidP="00577ED7">
            <w:pPr>
              <w:pStyle w:val="Default"/>
              <w:rPr>
                <w:rFonts w:ascii="Times New Roman" w:hAnsi="Times New Roman"/>
                <w:szCs w:val="24"/>
              </w:rPr>
            </w:pPr>
            <w:r>
              <w:rPr>
                <w:rFonts w:ascii="Times New Roman" w:hAnsi="Times New Roman"/>
                <w:szCs w:val="24"/>
              </w:rPr>
              <w:t>-Сюжетно-ролевые игры</w:t>
            </w:r>
          </w:p>
          <w:p w:rsidR="0033460B" w:rsidRDefault="0033460B" w:rsidP="00577ED7">
            <w:pPr>
              <w:pStyle w:val="Default"/>
              <w:rPr>
                <w:rFonts w:ascii="Times New Roman" w:hAnsi="Times New Roman" w:cs="Times New Roman"/>
                <w:szCs w:val="24"/>
              </w:rPr>
            </w:pPr>
          </w:p>
          <w:p w:rsidR="0033460B" w:rsidRDefault="0033460B" w:rsidP="00577ED7">
            <w:pPr>
              <w:pStyle w:val="Default"/>
              <w:rPr>
                <w:rFonts w:ascii="Times New Roman" w:hAnsi="Times New Roman"/>
                <w:szCs w:val="24"/>
              </w:rPr>
            </w:pPr>
            <w:r>
              <w:rPr>
                <w:rFonts w:ascii="Times New Roman" w:hAnsi="Times New Roman"/>
                <w:szCs w:val="24"/>
              </w:rPr>
              <w:t xml:space="preserve">-Строительные </w:t>
            </w:r>
          </w:p>
          <w:p w:rsidR="0033460B" w:rsidRDefault="0033460B" w:rsidP="00577ED7">
            <w:pPr>
              <w:pStyle w:val="Default"/>
              <w:rPr>
                <w:rFonts w:ascii="Times New Roman" w:hAnsi="Times New Roman"/>
                <w:szCs w:val="24"/>
              </w:rPr>
            </w:pPr>
            <w:r>
              <w:rPr>
                <w:rFonts w:ascii="Times New Roman" w:hAnsi="Times New Roman"/>
                <w:szCs w:val="24"/>
              </w:rPr>
              <w:t>игры</w:t>
            </w:r>
          </w:p>
          <w:p w:rsidR="0033460B" w:rsidRDefault="0033460B" w:rsidP="00577ED7">
            <w:pPr>
              <w:spacing w:after="0" w:line="240" w:lineRule="auto"/>
              <w:rPr>
                <w:rFonts w:ascii="Times New Roman" w:hAnsi="Times New Roman"/>
                <w:sz w:val="24"/>
                <w:szCs w:val="24"/>
              </w:rPr>
            </w:pPr>
          </w:p>
        </w:tc>
        <w:tc>
          <w:tcPr>
            <w:tcW w:w="2488"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pPr>
            <w:r>
              <w:rPr>
                <w:rFonts w:ascii="Times New Roman" w:hAnsi="Times New Roman"/>
                <w:b/>
                <w:bCs/>
                <w:szCs w:val="24"/>
              </w:rPr>
              <w:t>Индивидуальная</w:t>
            </w:r>
          </w:p>
          <w:p w:rsidR="0033460B" w:rsidRDefault="0033460B" w:rsidP="00577ED7">
            <w:pPr>
              <w:pStyle w:val="Default"/>
              <w:rPr>
                <w:rFonts w:ascii="Times New Roman" w:hAnsi="Times New Roman"/>
                <w:szCs w:val="24"/>
              </w:rPr>
            </w:pPr>
            <w:r>
              <w:rPr>
                <w:rFonts w:ascii="Times New Roman" w:hAnsi="Times New Roman"/>
                <w:szCs w:val="24"/>
              </w:rPr>
              <w:t>Игры по выбору</w:t>
            </w:r>
          </w:p>
          <w:p w:rsidR="0033460B" w:rsidRDefault="0033460B" w:rsidP="00577ED7">
            <w:pPr>
              <w:pStyle w:val="Default"/>
              <w:rPr>
                <w:rFonts w:ascii="Times New Roman" w:hAnsi="Times New Roman"/>
                <w:szCs w:val="24"/>
              </w:rPr>
            </w:pPr>
            <w:r>
              <w:rPr>
                <w:rFonts w:ascii="Times New Roman" w:hAnsi="Times New Roman"/>
                <w:szCs w:val="24"/>
              </w:rPr>
              <w:t>Игры- «секреты»</w:t>
            </w:r>
          </w:p>
          <w:p w:rsidR="0033460B" w:rsidRDefault="0033460B" w:rsidP="00577ED7">
            <w:pPr>
              <w:spacing w:after="0" w:line="240" w:lineRule="auto"/>
              <w:rPr>
                <w:rFonts w:ascii="Times New Roman" w:hAnsi="Times New Roman"/>
                <w:sz w:val="24"/>
                <w:szCs w:val="24"/>
              </w:rPr>
            </w:pPr>
          </w:p>
        </w:tc>
        <w:tc>
          <w:tcPr>
            <w:tcW w:w="2592"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pPr>
            <w:r>
              <w:rPr>
                <w:rFonts w:ascii="Times New Roman" w:hAnsi="Times New Roman"/>
                <w:b/>
                <w:bCs/>
                <w:szCs w:val="24"/>
              </w:rPr>
              <w:t>Групповая</w:t>
            </w:r>
          </w:p>
          <w:p w:rsidR="0033460B" w:rsidRDefault="0033460B" w:rsidP="00577ED7">
            <w:pPr>
              <w:pStyle w:val="Default"/>
              <w:rPr>
                <w:rFonts w:ascii="Times New Roman" w:hAnsi="Times New Roman"/>
                <w:szCs w:val="24"/>
              </w:rPr>
            </w:pPr>
            <w:r>
              <w:rPr>
                <w:rFonts w:ascii="Times New Roman" w:hAnsi="Times New Roman"/>
                <w:szCs w:val="24"/>
              </w:rPr>
              <w:t>Игры рядом</w:t>
            </w:r>
          </w:p>
          <w:p w:rsidR="0033460B" w:rsidRDefault="0033460B" w:rsidP="00577ED7">
            <w:pPr>
              <w:pStyle w:val="Default"/>
              <w:rPr>
                <w:rFonts w:ascii="Times New Roman" w:hAnsi="Times New Roman"/>
                <w:szCs w:val="24"/>
              </w:rPr>
            </w:pPr>
            <w:r>
              <w:rPr>
                <w:rFonts w:ascii="Times New Roman" w:hAnsi="Times New Roman"/>
                <w:szCs w:val="24"/>
              </w:rPr>
              <w:t>Игры по инициативе детей</w:t>
            </w:r>
          </w:p>
          <w:p w:rsidR="0033460B" w:rsidRDefault="0033460B" w:rsidP="00577ED7">
            <w:pPr>
              <w:pStyle w:val="Default"/>
              <w:rPr>
                <w:rFonts w:ascii="Times New Roman" w:hAnsi="Times New Roman"/>
                <w:szCs w:val="24"/>
              </w:rPr>
            </w:pPr>
            <w:r>
              <w:rPr>
                <w:rFonts w:ascii="Times New Roman" w:hAnsi="Times New Roman"/>
                <w:szCs w:val="24"/>
              </w:rPr>
              <w:t>Игры-«предпочтения»</w:t>
            </w:r>
          </w:p>
        </w:tc>
        <w:tc>
          <w:tcPr>
            <w:tcW w:w="245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pPr>
            <w:r>
              <w:rPr>
                <w:rFonts w:ascii="Times New Roman" w:hAnsi="Times New Roman"/>
                <w:b/>
                <w:bCs/>
                <w:szCs w:val="24"/>
              </w:rPr>
              <w:t>Коллективная</w:t>
            </w:r>
          </w:p>
          <w:p w:rsidR="0033460B" w:rsidRDefault="0033460B" w:rsidP="00577ED7">
            <w:pPr>
              <w:pStyle w:val="Default"/>
              <w:rPr>
                <w:rFonts w:ascii="Times New Roman" w:hAnsi="Times New Roman"/>
                <w:szCs w:val="24"/>
              </w:rPr>
            </w:pPr>
            <w:r>
              <w:rPr>
                <w:rFonts w:ascii="Times New Roman" w:hAnsi="Times New Roman"/>
                <w:szCs w:val="24"/>
              </w:rPr>
              <w:t>Игры -«события»</w:t>
            </w:r>
          </w:p>
          <w:p w:rsidR="0033460B" w:rsidRDefault="0033460B" w:rsidP="00577ED7">
            <w:pPr>
              <w:pStyle w:val="Default"/>
              <w:rPr>
                <w:rFonts w:ascii="Times New Roman" w:hAnsi="Times New Roman"/>
                <w:szCs w:val="24"/>
              </w:rPr>
            </w:pPr>
            <w:r>
              <w:rPr>
                <w:rFonts w:ascii="Times New Roman" w:hAnsi="Times New Roman"/>
                <w:szCs w:val="24"/>
              </w:rPr>
              <w:t>Игры-«сотворчество»</w:t>
            </w:r>
          </w:p>
          <w:p w:rsidR="0033460B" w:rsidRDefault="0033460B" w:rsidP="00577ED7">
            <w:pPr>
              <w:spacing w:after="0" w:line="240" w:lineRule="auto"/>
              <w:rPr>
                <w:rFonts w:ascii="Times New Roman" w:hAnsi="Times New Roman"/>
                <w:sz w:val="24"/>
                <w:szCs w:val="24"/>
              </w:rPr>
            </w:pPr>
          </w:p>
        </w:tc>
      </w:tr>
      <w:tr w:rsidR="0033460B" w:rsidTr="0033460B">
        <w:tc>
          <w:tcPr>
            <w:tcW w:w="2156" w:type="dxa"/>
            <w:vMerge/>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spacing w:after="0" w:line="240" w:lineRule="auto"/>
              <w:rPr>
                <w:rFonts w:ascii="Times New Roman" w:hAnsi="Times New Roman"/>
                <w:sz w:val="24"/>
                <w:szCs w:val="24"/>
              </w:rPr>
            </w:pPr>
          </w:p>
        </w:tc>
        <w:tc>
          <w:tcPr>
            <w:tcW w:w="7531"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pPr>
            <w:r>
              <w:rPr>
                <w:rFonts w:ascii="Times New Roman" w:hAnsi="Times New Roman"/>
                <w:b/>
                <w:bCs/>
                <w:szCs w:val="24"/>
              </w:rPr>
              <w:t>Регламентированная  образовательная деятельность детей со взрослыми</w:t>
            </w:r>
          </w:p>
        </w:tc>
      </w:tr>
      <w:tr w:rsidR="0033460B" w:rsidTr="0033460B">
        <w:tc>
          <w:tcPr>
            <w:tcW w:w="2156" w:type="dxa"/>
            <w:vMerge/>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spacing w:after="0" w:line="240" w:lineRule="auto"/>
              <w:rPr>
                <w:rFonts w:ascii="Times New Roman" w:hAnsi="Times New Roman"/>
                <w:sz w:val="24"/>
                <w:szCs w:val="24"/>
              </w:rPr>
            </w:pPr>
          </w:p>
        </w:tc>
        <w:tc>
          <w:tcPr>
            <w:tcW w:w="2488"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jc w:val="center"/>
            </w:pPr>
            <w:r>
              <w:rPr>
                <w:rFonts w:ascii="Times New Roman" w:hAnsi="Times New Roman"/>
                <w:b/>
                <w:bCs/>
                <w:szCs w:val="24"/>
              </w:rPr>
              <w:t xml:space="preserve">Прямое руководство </w:t>
            </w:r>
          </w:p>
          <w:p w:rsidR="0033460B" w:rsidRDefault="0033460B" w:rsidP="00577ED7">
            <w:pPr>
              <w:pStyle w:val="Default"/>
              <w:jc w:val="center"/>
            </w:pPr>
            <w:r>
              <w:rPr>
                <w:rFonts w:ascii="Times New Roman" w:hAnsi="Times New Roman"/>
                <w:b/>
                <w:bCs/>
                <w:szCs w:val="24"/>
              </w:rPr>
              <w:t>игрой</w:t>
            </w:r>
          </w:p>
        </w:tc>
        <w:tc>
          <w:tcPr>
            <w:tcW w:w="5043" w:type="dxa"/>
            <w:gridSpan w:val="3"/>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jc w:val="center"/>
            </w:pPr>
            <w:r>
              <w:rPr>
                <w:rFonts w:ascii="Times New Roman" w:hAnsi="Times New Roman"/>
                <w:b/>
                <w:bCs/>
                <w:szCs w:val="24"/>
              </w:rPr>
              <w:t>Косвенное руководство игрой</w:t>
            </w:r>
          </w:p>
          <w:p w:rsidR="0033460B" w:rsidRDefault="0033460B" w:rsidP="00577ED7">
            <w:pPr>
              <w:pStyle w:val="Default"/>
              <w:jc w:val="center"/>
              <w:rPr>
                <w:rFonts w:ascii="Times New Roman" w:hAnsi="Times New Roman" w:cs="Times New Roman"/>
                <w:b/>
                <w:bCs/>
                <w:szCs w:val="24"/>
              </w:rPr>
            </w:pPr>
          </w:p>
        </w:tc>
      </w:tr>
      <w:tr w:rsidR="0033460B" w:rsidTr="0033460B">
        <w:tc>
          <w:tcPr>
            <w:tcW w:w="2156" w:type="dxa"/>
            <w:vMerge/>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spacing w:after="0" w:line="240" w:lineRule="auto"/>
              <w:rPr>
                <w:rFonts w:ascii="Times New Roman" w:hAnsi="Times New Roman"/>
                <w:sz w:val="24"/>
                <w:szCs w:val="24"/>
              </w:rPr>
            </w:pPr>
          </w:p>
        </w:tc>
        <w:tc>
          <w:tcPr>
            <w:tcW w:w="2488"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rPr>
                <w:rFonts w:ascii="Times New Roman" w:hAnsi="Times New Roman"/>
                <w:szCs w:val="24"/>
              </w:rPr>
            </w:pPr>
            <w:r>
              <w:rPr>
                <w:rFonts w:ascii="Times New Roman" w:hAnsi="Times New Roman"/>
                <w:szCs w:val="24"/>
              </w:rPr>
              <w:t>Игра-беседа.</w:t>
            </w:r>
          </w:p>
          <w:p w:rsidR="0033460B" w:rsidRDefault="0033460B" w:rsidP="00577ED7">
            <w:pPr>
              <w:pStyle w:val="Default"/>
              <w:rPr>
                <w:rFonts w:ascii="Times New Roman" w:hAnsi="Times New Roman"/>
                <w:szCs w:val="24"/>
              </w:rPr>
            </w:pPr>
            <w:r>
              <w:rPr>
                <w:rFonts w:ascii="Times New Roman" w:hAnsi="Times New Roman"/>
                <w:szCs w:val="24"/>
              </w:rPr>
              <w:t>Игровые обучающие ситуации</w:t>
            </w:r>
          </w:p>
          <w:p w:rsidR="0033460B" w:rsidRDefault="0033460B" w:rsidP="00577ED7">
            <w:pPr>
              <w:pStyle w:val="Default"/>
              <w:rPr>
                <w:rFonts w:ascii="Times New Roman" w:hAnsi="Times New Roman"/>
                <w:szCs w:val="24"/>
              </w:rPr>
            </w:pPr>
            <w:r>
              <w:rPr>
                <w:rFonts w:ascii="Times New Roman" w:hAnsi="Times New Roman"/>
                <w:szCs w:val="24"/>
              </w:rPr>
              <w:t>Игра-занятие</w:t>
            </w:r>
          </w:p>
          <w:p w:rsidR="0033460B" w:rsidRDefault="0033460B" w:rsidP="00577ED7">
            <w:pPr>
              <w:pStyle w:val="Default"/>
              <w:rPr>
                <w:rFonts w:ascii="Times New Roman" w:hAnsi="Times New Roman"/>
                <w:szCs w:val="24"/>
              </w:rPr>
            </w:pPr>
            <w:r>
              <w:rPr>
                <w:rFonts w:ascii="Times New Roman" w:hAnsi="Times New Roman"/>
                <w:szCs w:val="24"/>
              </w:rPr>
              <w:t>Игра-драматизация</w:t>
            </w:r>
          </w:p>
          <w:p w:rsidR="0033460B" w:rsidRDefault="0033460B" w:rsidP="00577ED7">
            <w:pPr>
              <w:pStyle w:val="Default"/>
              <w:rPr>
                <w:rFonts w:ascii="Times New Roman" w:hAnsi="Times New Roman"/>
                <w:szCs w:val="24"/>
              </w:rPr>
            </w:pPr>
            <w:r>
              <w:rPr>
                <w:rFonts w:ascii="Times New Roman" w:hAnsi="Times New Roman"/>
                <w:szCs w:val="24"/>
              </w:rPr>
              <w:t>Игра-эксперимент</w:t>
            </w:r>
          </w:p>
          <w:p w:rsidR="0033460B" w:rsidRDefault="0033460B" w:rsidP="00577ED7">
            <w:pPr>
              <w:pStyle w:val="Default"/>
              <w:rPr>
                <w:rFonts w:ascii="Times New Roman" w:hAnsi="Times New Roman"/>
                <w:szCs w:val="24"/>
              </w:rPr>
            </w:pPr>
            <w:r>
              <w:rPr>
                <w:rFonts w:ascii="Times New Roman" w:hAnsi="Times New Roman"/>
                <w:szCs w:val="24"/>
              </w:rPr>
              <w:t>Игра-моделирование</w:t>
            </w:r>
          </w:p>
        </w:tc>
        <w:tc>
          <w:tcPr>
            <w:tcW w:w="2592"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pPr>
            <w:r>
              <w:rPr>
                <w:rFonts w:ascii="Times New Roman" w:hAnsi="Times New Roman"/>
                <w:b/>
                <w:bCs/>
                <w:szCs w:val="24"/>
              </w:rPr>
              <w:t>Через предметно-игровую среду</w:t>
            </w:r>
          </w:p>
          <w:p w:rsidR="0033460B" w:rsidRDefault="0033460B" w:rsidP="00577ED7">
            <w:pPr>
              <w:pStyle w:val="Default"/>
              <w:rPr>
                <w:rFonts w:ascii="Times New Roman" w:hAnsi="Times New Roman"/>
                <w:szCs w:val="24"/>
              </w:rPr>
            </w:pPr>
            <w:r>
              <w:rPr>
                <w:rFonts w:ascii="Times New Roman" w:hAnsi="Times New Roman"/>
                <w:szCs w:val="24"/>
              </w:rPr>
              <w:t>Проблемные ситуации</w:t>
            </w:r>
          </w:p>
          <w:p w:rsidR="0033460B" w:rsidRDefault="0033460B" w:rsidP="00577ED7">
            <w:pPr>
              <w:pStyle w:val="Default"/>
              <w:rPr>
                <w:rFonts w:ascii="Times New Roman" w:hAnsi="Times New Roman"/>
                <w:szCs w:val="24"/>
              </w:rPr>
            </w:pPr>
            <w:r>
              <w:rPr>
                <w:rFonts w:ascii="Times New Roman" w:hAnsi="Times New Roman"/>
                <w:szCs w:val="24"/>
              </w:rPr>
              <w:t>Игры-путешествия</w:t>
            </w:r>
          </w:p>
          <w:p w:rsidR="0033460B" w:rsidRDefault="0033460B" w:rsidP="00577ED7">
            <w:pPr>
              <w:pStyle w:val="Default"/>
              <w:rPr>
                <w:rFonts w:ascii="Times New Roman" w:hAnsi="Times New Roman"/>
                <w:szCs w:val="24"/>
              </w:rPr>
            </w:pPr>
            <w:r>
              <w:rPr>
                <w:rFonts w:ascii="Times New Roman" w:hAnsi="Times New Roman"/>
                <w:szCs w:val="24"/>
              </w:rPr>
              <w:t>Игры-развлечения</w:t>
            </w:r>
          </w:p>
          <w:p w:rsidR="0033460B" w:rsidRDefault="0033460B" w:rsidP="00577ED7">
            <w:pPr>
              <w:pStyle w:val="Default"/>
              <w:rPr>
                <w:rFonts w:ascii="Times New Roman" w:hAnsi="Times New Roman"/>
                <w:szCs w:val="24"/>
              </w:rPr>
            </w:pPr>
            <w:r>
              <w:rPr>
                <w:rFonts w:ascii="Times New Roman" w:hAnsi="Times New Roman"/>
                <w:szCs w:val="24"/>
              </w:rPr>
              <w:t>Игры-аттракционы</w:t>
            </w:r>
          </w:p>
        </w:tc>
        <w:tc>
          <w:tcPr>
            <w:tcW w:w="245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pPr>
            <w:r>
              <w:rPr>
                <w:rFonts w:ascii="Times New Roman" w:hAnsi="Times New Roman"/>
                <w:b/>
                <w:bCs/>
                <w:szCs w:val="24"/>
              </w:rPr>
              <w:t>Через сверстников</w:t>
            </w:r>
          </w:p>
          <w:p w:rsidR="0033460B" w:rsidRDefault="0033460B" w:rsidP="00577ED7">
            <w:pPr>
              <w:pStyle w:val="Default"/>
              <w:rPr>
                <w:rFonts w:ascii="Times New Roman" w:hAnsi="Times New Roman"/>
                <w:szCs w:val="24"/>
              </w:rPr>
            </w:pPr>
            <w:r>
              <w:rPr>
                <w:rFonts w:ascii="Times New Roman" w:hAnsi="Times New Roman"/>
                <w:szCs w:val="24"/>
              </w:rPr>
              <w:t>Совместно-игровые действия</w:t>
            </w:r>
          </w:p>
          <w:p w:rsidR="0033460B" w:rsidRDefault="0033460B" w:rsidP="00577ED7">
            <w:pPr>
              <w:pStyle w:val="Default"/>
              <w:rPr>
                <w:rFonts w:ascii="Times New Roman" w:hAnsi="Times New Roman"/>
                <w:szCs w:val="24"/>
              </w:rPr>
            </w:pPr>
            <w:r>
              <w:rPr>
                <w:rFonts w:ascii="Times New Roman" w:hAnsi="Times New Roman"/>
                <w:szCs w:val="24"/>
              </w:rPr>
              <w:t>Игра-диалог</w:t>
            </w:r>
          </w:p>
          <w:p w:rsidR="0033460B" w:rsidRDefault="0033460B" w:rsidP="00577ED7">
            <w:pPr>
              <w:pStyle w:val="Default"/>
              <w:rPr>
                <w:rFonts w:ascii="Times New Roman" w:hAnsi="Times New Roman"/>
                <w:szCs w:val="24"/>
              </w:rPr>
            </w:pPr>
            <w:r>
              <w:rPr>
                <w:rFonts w:ascii="Times New Roman" w:hAnsi="Times New Roman"/>
                <w:szCs w:val="24"/>
              </w:rPr>
              <w:t>Режиссерские игры</w:t>
            </w:r>
          </w:p>
          <w:p w:rsidR="0033460B" w:rsidRDefault="0033460B" w:rsidP="00577ED7">
            <w:pPr>
              <w:spacing w:after="0" w:line="240" w:lineRule="auto"/>
              <w:rPr>
                <w:rFonts w:ascii="Times New Roman" w:hAnsi="Times New Roman"/>
                <w:sz w:val="24"/>
                <w:szCs w:val="24"/>
              </w:rPr>
            </w:pPr>
          </w:p>
        </w:tc>
      </w:tr>
      <w:tr w:rsidR="0033460B" w:rsidTr="0033460B">
        <w:tc>
          <w:tcPr>
            <w:tcW w:w="2156" w:type="dxa"/>
            <w:vMerge/>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spacing w:after="0" w:line="240" w:lineRule="auto"/>
              <w:rPr>
                <w:rFonts w:ascii="Times New Roman" w:hAnsi="Times New Roman"/>
                <w:sz w:val="24"/>
                <w:szCs w:val="24"/>
              </w:rPr>
            </w:pPr>
          </w:p>
        </w:tc>
        <w:tc>
          <w:tcPr>
            <w:tcW w:w="7531" w:type="dxa"/>
            <w:gridSpan w:val="4"/>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jc w:val="center"/>
            </w:pPr>
            <w:r>
              <w:rPr>
                <w:rFonts w:ascii="Times New Roman" w:hAnsi="Times New Roman"/>
                <w:b/>
                <w:bCs/>
                <w:szCs w:val="24"/>
              </w:rPr>
              <w:t>Совместная образовательная деятельность детей,</w:t>
            </w:r>
          </w:p>
          <w:p w:rsidR="0033460B" w:rsidRDefault="0033460B" w:rsidP="00577ED7">
            <w:pPr>
              <w:pStyle w:val="Default"/>
              <w:jc w:val="center"/>
            </w:pPr>
            <w:r>
              <w:rPr>
                <w:rFonts w:ascii="Times New Roman" w:hAnsi="Times New Roman"/>
                <w:b/>
                <w:bCs/>
                <w:szCs w:val="24"/>
              </w:rPr>
              <w:t>педагогов и родителей</w:t>
            </w:r>
          </w:p>
        </w:tc>
      </w:tr>
      <w:tr w:rsidR="0033460B" w:rsidTr="0033460B">
        <w:tc>
          <w:tcPr>
            <w:tcW w:w="2156" w:type="dxa"/>
            <w:vMerge/>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spacing w:after="0" w:line="240" w:lineRule="auto"/>
              <w:rPr>
                <w:rFonts w:ascii="Times New Roman" w:hAnsi="Times New Roman"/>
                <w:sz w:val="24"/>
                <w:szCs w:val="24"/>
              </w:rPr>
            </w:pPr>
          </w:p>
        </w:tc>
        <w:tc>
          <w:tcPr>
            <w:tcW w:w="2732"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pPr>
            <w:r>
              <w:rPr>
                <w:rFonts w:ascii="Times New Roman" w:hAnsi="Times New Roman"/>
                <w:b/>
                <w:bCs/>
                <w:szCs w:val="24"/>
              </w:rPr>
              <w:t>Индивидуальная</w:t>
            </w:r>
          </w:p>
        </w:tc>
        <w:tc>
          <w:tcPr>
            <w:tcW w:w="2348"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pPr>
            <w:r>
              <w:rPr>
                <w:rFonts w:ascii="Times New Roman" w:hAnsi="Times New Roman"/>
                <w:b/>
                <w:bCs/>
                <w:szCs w:val="24"/>
              </w:rPr>
              <w:t>Групповая</w:t>
            </w:r>
          </w:p>
        </w:tc>
        <w:tc>
          <w:tcPr>
            <w:tcW w:w="245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pPr>
            <w:r>
              <w:rPr>
                <w:rFonts w:ascii="Times New Roman" w:hAnsi="Times New Roman"/>
                <w:b/>
                <w:bCs/>
                <w:szCs w:val="24"/>
              </w:rPr>
              <w:t>Межгрупповая</w:t>
            </w:r>
          </w:p>
        </w:tc>
      </w:tr>
      <w:tr w:rsidR="0033460B" w:rsidTr="0033460B">
        <w:tc>
          <w:tcPr>
            <w:tcW w:w="2156" w:type="dxa"/>
            <w:vMerge/>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spacing w:after="0" w:line="240" w:lineRule="auto"/>
              <w:rPr>
                <w:rFonts w:ascii="Times New Roman" w:hAnsi="Times New Roman"/>
                <w:sz w:val="24"/>
                <w:szCs w:val="24"/>
              </w:rPr>
            </w:pPr>
          </w:p>
        </w:tc>
        <w:tc>
          <w:tcPr>
            <w:tcW w:w="2732" w:type="dxa"/>
            <w:gridSpan w:val="2"/>
            <w:vMerge w:val="restart"/>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rPr>
                <w:rFonts w:ascii="Times New Roman" w:hAnsi="Times New Roman"/>
                <w:szCs w:val="24"/>
              </w:rPr>
            </w:pPr>
            <w:r>
              <w:rPr>
                <w:rFonts w:ascii="Times New Roman" w:hAnsi="Times New Roman"/>
                <w:szCs w:val="24"/>
              </w:rPr>
              <w:t>Народные игры</w:t>
            </w:r>
          </w:p>
          <w:p w:rsidR="0033460B" w:rsidRDefault="0033460B" w:rsidP="00577ED7">
            <w:pPr>
              <w:pStyle w:val="Default"/>
              <w:rPr>
                <w:rFonts w:ascii="Times New Roman" w:hAnsi="Times New Roman"/>
                <w:szCs w:val="24"/>
              </w:rPr>
            </w:pPr>
            <w:r>
              <w:rPr>
                <w:rFonts w:ascii="Times New Roman" w:hAnsi="Times New Roman"/>
                <w:szCs w:val="24"/>
              </w:rPr>
              <w:t>Развивающие игры</w:t>
            </w:r>
          </w:p>
          <w:p w:rsidR="0033460B" w:rsidRDefault="0033460B" w:rsidP="00577ED7">
            <w:pPr>
              <w:pStyle w:val="Default"/>
              <w:rPr>
                <w:rFonts w:ascii="Times New Roman" w:hAnsi="Times New Roman"/>
                <w:szCs w:val="24"/>
              </w:rPr>
            </w:pPr>
            <w:r>
              <w:rPr>
                <w:rFonts w:ascii="Times New Roman" w:hAnsi="Times New Roman"/>
                <w:szCs w:val="24"/>
              </w:rPr>
              <w:t>Строительные игры</w:t>
            </w:r>
          </w:p>
          <w:p w:rsidR="0033460B" w:rsidRDefault="0033460B" w:rsidP="00577ED7">
            <w:pPr>
              <w:pStyle w:val="Default"/>
              <w:rPr>
                <w:rFonts w:ascii="Times New Roman" w:hAnsi="Times New Roman"/>
                <w:szCs w:val="24"/>
              </w:rPr>
            </w:pPr>
            <w:r>
              <w:rPr>
                <w:rFonts w:ascii="Times New Roman" w:hAnsi="Times New Roman"/>
                <w:szCs w:val="24"/>
              </w:rPr>
              <w:t>Технические игры</w:t>
            </w:r>
          </w:p>
          <w:p w:rsidR="0033460B" w:rsidRDefault="0033460B" w:rsidP="00577ED7">
            <w:pPr>
              <w:spacing w:after="0" w:line="240" w:lineRule="auto"/>
              <w:rPr>
                <w:rFonts w:ascii="Times New Roman" w:hAnsi="Times New Roman"/>
                <w:sz w:val="24"/>
                <w:szCs w:val="24"/>
              </w:rPr>
            </w:pPr>
          </w:p>
        </w:tc>
        <w:tc>
          <w:tcPr>
            <w:tcW w:w="2348"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rPr>
                <w:rFonts w:ascii="Times New Roman" w:hAnsi="Times New Roman"/>
                <w:szCs w:val="24"/>
              </w:rPr>
            </w:pPr>
            <w:r>
              <w:rPr>
                <w:rFonts w:ascii="Times New Roman" w:hAnsi="Times New Roman"/>
                <w:szCs w:val="24"/>
              </w:rPr>
              <w:t>Игры на установление детско-родительских отношений</w:t>
            </w:r>
          </w:p>
          <w:p w:rsidR="0033460B" w:rsidRDefault="0033460B" w:rsidP="00577ED7">
            <w:pPr>
              <w:pStyle w:val="Default"/>
              <w:rPr>
                <w:rFonts w:ascii="Times New Roman" w:hAnsi="Times New Roman"/>
                <w:szCs w:val="24"/>
              </w:rPr>
            </w:pPr>
            <w:r>
              <w:rPr>
                <w:rFonts w:ascii="Times New Roman" w:hAnsi="Times New Roman"/>
                <w:szCs w:val="24"/>
              </w:rPr>
              <w:t>Игровые тренинги</w:t>
            </w:r>
          </w:p>
          <w:p w:rsidR="0033460B" w:rsidRDefault="0033460B" w:rsidP="00577ED7">
            <w:pPr>
              <w:pStyle w:val="Default"/>
              <w:rPr>
                <w:rFonts w:ascii="Times New Roman" w:hAnsi="Times New Roman"/>
                <w:szCs w:val="24"/>
              </w:rPr>
            </w:pPr>
            <w:r>
              <w:rPr>
                <w:rFonts w:ascii="Times New Roman" w:hAnsi="Times New Roman"/>
                <w:szCs w:val="24"/>
              </w:rPr>
              <w:t>Досуговые игры</w:t>
            </w:r>
          </w:p>
        </w:tc>
        <w:tc>
          <w:tcPr>
            <w:tcW w:w="2451"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rPr>
                <w:rFonts w:ascii="Times New Roman" w:hAnsi="Times New Roman"/>
                <w:szCs w:val="24"/>
              </w:rPr>
            </w:pPr>
            <w:r>
              <w:rPr>
                <w:rFonts w:ascii="Times New Roman" w:hAnsi="Times New Roman"/>
                <w:szCs w:val="24"/>
              </w:rPr>
              <w:t>Игры-конкурсы</w:t>
            </w:r>
          </w:p>
          <w:p w:rsidR="0033460B" w:rsidRDefault="0033460B" w:rsidP="00577ED7">
            <w:pPr>
              <w:pStyle w:val="Default"/>
              <w:rPr>
                <w:rFonts w:ascii="Times New Roman" w:hAnsi="Times New Roman"/>
                <w:szCs w:val="24"/>
              </w:rPr>
            </w:pPr>
            <w:r>
              <w:rPr>
                <w:rFonts w:ascii="Times New Roman" w:hAnsi="Times New Roman"/>
                <w:szCs w:val="24"/>
              </w:rPr>
              <w:t>Неделя игры и игрушки в детском саду</w:t>
            </w:r>
          </w:p>
          <w:p w:rsidR="0033460B" w:rsidRDefault="0033460B" w:rsidP="00577ED7">
            <w:pPr>
              <w:pStyle w:val="Default"/>
              <w:rPr>
                <w:rFonts w:ascii="Times New Roman" w:hAnsi="Times New Roman"/>
                <w:szCs w:val="24"/>
              </w:rPr>
            </w:pPr>
            <w:r>
              <w:rPr>
                <w:rFonts w:ascii="Times New Roman" w:hAnsi="Times New Roman"/>
                <w:szCs w:val="24"/>
              </w:rPr>
              <w:t>Игровые досуги и праздники</w:t>
            </w:r>
          </w:p>
        </w:tc>
      </w:tr>
      <w:tr w:rsidR="0033460B" w:rsidTr="0033460B">
        <w:tc>
          <w:tcPr>
            <w:tcW w:w="2156" w:type="dxa"/>
            <w:vMerge/>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spacing w:after="0" w:line="240" w:lineRule="auto"/>
              <w:rPr>
                <w:rFonts w:ascii="Times New Roman" w:hAnsi="Times New Roman"/>
                <w:sz w:val="24"/>
                <w:szCs w:val="24"/>
              </w:rPr>
            </w:pPr>
          </w:p>
        </w:tc>
        <w:tc>
          <w:tcPr>
            <w:tcW w:w="2732" w:type="dxa"/>
            <w:gridSpan w:val="2"/>
            <w:vMerge/>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rPr>
                <w:rFonts w:ascii="Times New Roman" w:hAnsi="Times New Roman" w:cs="Times New Roman"/>
                <w:szCs w:val="24"/>
              </w:rPr>
            </w:pPr>
          </w:p>
        </w:tc>
        <w:tc>
          <w:tcPr>
            <w:tcW w:w="4799" w:type="dxa"/>
            <w:gridSpan w:val="2"/>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33460B" w:rsidRDefault="0033460B" w:rsidP="00577ED7">
            <w:pPr>
              <w:pStyle w:val="Default"/>
              <w:rPr>
                <w:rFonts w:ascii="Times New Roman" w:hAnsi="Times New Roman"/>
                <w:szCs w:val="24"/>
              </w:rPr>
            </w:pPr>
            <w:r>
              <w:rPr>
                <w:rFonts w:ascii="Times New Roman" w:hAnsi="Times New Roman"/>
                <w:szCs w:val="24"/>
              </w:rPr>
              <w:t>Мини-походы, экскурсии,</w:t>
            </w:r>
          </w:p>
          <w:p w:rsidR="0033460B" w:rsidRDefault="0033460B" w:rsidP="00577ED7">
            <w:pPr>
              <w:pStyle w:val="Default"/>
              <w:rPr>
                <w:rFonts w:ascii="Times New Roman" w:hAnsi="Times New Roman"/>
                <w:szCs w:val="24"/>
              </w:rPr>
            </w:pPr>
            <w:r>
              <w:rPr>
                <w:rFonts w:ascii="Times New Roman" w:hAnsi="Times New Roman"/>
                <w:szCs w:val="24"/>
              </w:rPr>
              <w:lastRenderedPageBreak/>
              <w:t>Физкультурные досуги</w:t>
            </w:r>
          </w:p>
          <w:p w:rsidR="0033460B" w:rsidRDefault="0033460B" w:rsidP="00577ED7">
            <w:pPr>
              <w:pStyle w:val="Default"/>
              <w:rPr>
                <w:rFonts w:ascii="Times New Roman" w:hAnsi="Times New Roman"/>
                <w:szCs w:val="24"/>
              </w:rPr>
            </w:pPr>
            <w:r>
              <w:rPr>
                <w:rFonts w:ascii="Times New Roman" w:hAnsi="Times New Roman"/>
                <w:szCs w:val="24"/>
              </w:rPr>
              <w:t>Спортивные праздники, соревнования</w:t>
            </w:r>
          </w:p>
          <w:p w:rsidR="0033460B" w:rsidRDefault="0033460B" w:rsidP="00577ED7">
            <w:pPr>
              <w:pStyle w:val="Default"/>
              <w:rPr>
                <w:rFonts w:ascii="Times New Roman" w:hAnsi="Times New Roman"/>
                <w:szCs w:val="24"/>
              </w:rPr>
            </w:pPr>
            <w:r>
              <w:rPr>
                <w:rFonts w:ascii="Times New Roman" w:hAnsi="Times New Roman"/>
                <w:szCs w:val="24"/>
              </w:rPr>
              <w:t>Дни здоровья</w:t>
            </w:r>
          </w:p>
          <w:p w:rsidR="0033460B" w:rsidRDefault="0033460B" w:rsidP="00577ED7">
            <w:pPr>
              <w:pStyle w:val="Default"/>
              <w:rPr>
                <w:rFonts w:ascii="Times New Roman" w:hAnsi="Times New Roman"/>
                <w:szCs w:val="24"/>
              </w:rPr>
            </w:pPr>
            <w:r>
              <w:rPr>
                <w:rFonts w:ascii="Times New Roman" w:hAnsi="Times New Roman"/>
                <w:szCs w:val="24"/>
              </w:rPr>
              <w:t>Смотры, конкурсы</w:t>
            </w:r>
          </w:p>
          <w:p w:rsidR="0033460B" w:rsidRDefault="0033460B" w:rsidP="00577ED7">
            <w:pPr>
              <w:pStyle w:val="Default"/>
              <w:rPr>
                <w:rFonts w:ascii="Times New Roman" w:hAnsi="Times New Roman"/>
                <w:szCs w:val="24"/>
              </w:rPr>
            </w:pPr>
            <w:r>
              <w:rPr>
                <w:rFonts w:ascii="Times New Roman" w:hAnsi="Times New Roman"/>
                <w:szCs w:val="24"/>
              </w:rPr>
              <w:t>Театрализованные представления</w:t>
            </w:r>
          </w:p>
          <w:p w:rsidR="0033460B" w:rsidRDefault="0033460B" w:rsidP="00577ED7">
            <w:pPr>
              <w:pStyle w:val="Default"/>
              <w:rPr>
                <w:rFonts w:ascii="Times New Roman" w:hAnsi="Times New Roman"/>
                <w:szCs w:val="24"/>
              </w:rPr>
            </w:pPr>
            <w:r>
              <w:rPr>
                <w:rFonts w:ascii="Times New Roman" w:hAnsi="Times New Roman"/>
                <w:szCs w:val="24"/>
              </w:rPr>
              <w:t>Фольклорные праздники</w:t>
            </w:r>
          </w:p>
        </w:tc>
      </w:tr>
    </w:tbl>
    <w:p w:rsidR="0033460B" w:rsidRDefault="0033460B">
      <w:pPr>
        <w:spacing w:after="0" w:line="240" w:lineRule="auto"/>
        <w:jc w:val="center"/>
      </w:pPr>
    </w:p>
    <w:tbl>
      <w:tblPr>
        <w:tblW w:w="9580" w:type="dxa"/>
        <w:tblInd w:w="22"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3" w:type="dxa"/>
        </w:tblCellMar>
        <w:tblLook w:val="04A0" w:firstRow="1" w:lastRow="0" w:firstColumn="1" w:lastColumn="0" w:noHBand="0" w:noVBand="1"/>
      </w:tblPr>
      <w:tblGrid>
        <w:gridCol w:w="9580"/>
      </w:tblGrid>
      <w:tr w:rsidR="00EF7829">
        <w:tc>
          <w:tcPr>
            <w:tcW w:w="9580"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pStyle w:val="msonormalbullet1gif"/>
              <w:spacing w:before="0" w:after="0" w:line="240" w:lineRule="auto"/>
              <w:jc w:val="center"/>
            </w:pPr>
            <w:r>
              <w:rPr>
                <w:rFonts w:ascii="Times New Roman" w:hAnsi="Times New Roman"/>
                <w:b/>
                <w:sz w:val="24"/>
                <w:szCs w:val="24"/>
              </w:rPr>
              <w:t>Тематический блок «Развитие игровой деятельности»</w:t>
            </w:r>
          </w:p>
        </w:tc>
      </w:tr>
      <w:tr w:rsidR="00EF7829">
        <w:tc>
          <w:tcPr>
            <w:tcW w:w="9580"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pPr>
            <w:r>
              <w:rPr>
                <w:rFonts w:ascii="Times New Roman" w:hAnsi="Times New Roman"/>
                <w:b/>
                <w:sz w:val="24"/>
                <w:szCs w:val="24"/>
              </w:rPr>
              <w:t>Основные задачи развития игровой деятельности:</w:t>
            </w:r>
            <w:r>
              <w:rPr>
                <w:rFonts w:ascii="Times New Roman" w:hAnsi="Times New Roman"/>
                <w:sz w:val="24"/>
                <w:szCs w:val="24"/>
              </w:rPr>
              <w:t xml:space="preserve"> </w:t>
            </w:r>
          </w:p>
          <w:p w:rsidR="00EF7829" w:rsidRDefault="00B66A13">
            <w:pPr>
              <w:spacing w:after="0" w:line="240" w:lineRule="auto"/>
              <w:rPr>
                <w:rFonts w:ascii="Times New Roman" w:hAnsi="Times New Roman"/>
                <w:sz w:val="28"/>
                <w:szCs w:val="28"/>
              </w:rPr>
            </w:pPr>
            <w:r>
              <w:rPr>
                <w:rFonts w:ascii="Times New Roman" w:hAnsi="Times New Roman"/>
                <w:sz w:val="24"/>
                <w:szCs w:val="24"/>
              </w:rPr>
              <w:t>-создание условий для развития игровой деятельности детей</w:t>
            </w:r>
          </w:p>
          <w:p w:rsidR="00EF7829" w:rsidRDefault="00B66A13">
            <w:pPr>
              <w:spacing w:after="0" w:line="240" w:lineRule="auto"/>
              <w:rPr>
                <w:rFonts w:ascii="Times New Roman" w:hAnsi="Times New Roman"/>
                <w:sz w:val="28"/>
                <w:szCs w:val="28"/>
              </w:rPr>
            </w:pPr>
            <w:r>
              <w:rPr>
                <w:rFonts w:ascii="Times New Roman" w:hAnsi="Times New Roman"/>
                <w:sz w:val="24"/>
                <w:szCs w:val="24"/>
              </w:rPr>
              <w:t>-формирование игровых умений, развитых культурных форм игры</w:t>
            </w:r>
          </w:p>
          <w:p w:rsidR="00EF7829" w:rsidRDefault="00B66A13">
            <w:pPr>
              <w:spacing w:after="0" w:line="240" w:lineRule="auto"/>
              <w:rPr>
                <w:rFonts w:ascii="Times New Roman" w:hAnsi="Times New Roman"/>
                <w:sz w:val="28"/>
                <w:szCs w:val="28"/>
              </w:rPr>
            </w:pPr>
            <w:r>
              <w:rPr>
                <w:rFonts w:ascii="Times New Roman" w:hAnsi="Times New Roman"/>
                <w:sz w:val="24"/>
                <w:szCs w:val="24"/>
              </w:rPr>
              <w:t>-развитие  интереса к различным видам игр</w:t>
            </w:r>
          </w:p>
          <w:p w:rsidR="00EF7829" w:rsidRDefault="00B66A13">
            <w:pPr>
              <w:spacing w:after="0" w:line="240" w:lineRule="auto"/>
              <w:rPr>
                <w:rFonts w:ascii="Times New Roman" w:hAnsi="Times New Roman"/>
                <w:sz w:val="28"/>
                <w:szCs w:val="28"/>
              </w:rPr>
            </w:pPr>
            <w:r>
              <w:rPr>
                <w:rFonts w:ascii="Times New Roman" w:hAnsi="Times New Roman"/>
                <w:sz w:val="24"/>
                <w:szCs w:val="24"/>
              </w:rPr>
              <w:t>-всестороннее воспитание и гармоничное развитие детей в игре (эмоционально-нравственное, умственное, физическое, художественно-эстетическое, социально-коммуникативное)</w:t>
            </w:r>
          </w:p>
          <w:p w:rsidR="00EF7829" w:rsidRDefault="00B66A13">
            <w:pPr>
              <w:spacing w:after="0" w:line="240" w:lineRule="auto"/>
              <w:rPr>
                <w:rFonts w:ascii="Times New Roman" w:hAnsi="Times New Roman"/>
                <w:sz w:val="28"/>
                <w:szCs w:val="28"/>
              </w:rPr>
            </w:pPr>
            <w:r>
              <w:rPr>
                <w:rFonts w:ascii="Times New Roman" w:hAnsi="Times New Roman"/>
                <w:sz w:val="24"/>
                <w:szCs w:val="24"/>
              </w:rPr>
              <w:t>-развитие самостоятельности, инициативы, творчества, саморегуляции</w:t>
            </w:r>
          </w:p>
          <w:p w:rsidR="00EF7829" w:rsidRDefault="00B66A13">
            <w:pPr>
              <w:spacing w:after="0" w:line="240" w:lineRule="auto"/>
              <w:rPr>
                <w:rFonts w:ascii="Times New Roman" w:hAnsi="Times New Roman"/>
                <w:sz w:val="28"/>
                <w:szCs w:val="28"/>
              </w:rPr>
            </w:pPr>
            <w:r>
              <w:rPr>
                <w:rFonts w:ascii="Times New Roman" w:hAnsi="Times New Roman"/>
                <w:sz w:val="24"/>
                <w:szCs w:val="24"/>
              </w:rPr>
              <w:t>-формирование доброжелательного отношения к сверстникам, умения взаимодействовать, договариваться, самостоятельно разрешать конфликтные ситуации</w:t>
            </w:r>
          </w:p>
        </w:tc>
      </w:tr>
      <w:tr w:rsidR="00EF7829">
        <w:trPr>
          <w:trHeight w:val="266"/>
        </w:trPr>
        <w:tc>
          <w:tcPr>
            <w:tcW w:w="9580" w:type="dxa"/>
            <w:tcBorders>
              <w:top w:val="single" w:sz="4" w:space="0" w:color="00000A"/>
              <w:left w:val="single" w:sz="4" w:space="0" w:color="00000A"/>
              <w:bottom w:val="single" w:sz="4" w:space="0" w:color="00000A"/>
              <w:right w:val="single" w:sz="4" w:space="0" w:color="00000A"/>
            </w:tcBorders>
            <w:shd w:val="clear" w:color="auto" w:fill="auto"/>
            <w:tcMar>
              <w:left w:w="73" w:type="dxa"/>
            </w:tcMar>
          </w:tcPr>
          <w:p w:rsidR="00EF7829" w:rsidRDefault="00B66A13">
            <w:pPr>
              <w:spacing w:after="0" w:line="240" w:lineRule="auto"/>
              <w:jc w:val="both"/>
            </w:pPr>
            <w:r>
              <w:rPr>
                <w:rFonts w:ascii="Times New Roman" w:hAnsi="Times New Roman"/>
                <w:b/>
                <w:sz w:val="24"/>
                <w:szCs w:val="24"/>
              </w:rPr>
              <w:t xml:space="preserve">Содержание психолого-педагогической работы </w:t>
            </w:r>
            <w:r>
              <w:rPr>
                <w:rFonts w:ascii="Times New Roman" w:hAnsi="Times New Roman"/>
                <w:b/>
                <w:bCs/>
                <w:sz w:val="24"/>
                <w:szCs w:val="24"/>
              </w:rPr>
              <w:t>по возрастным группам</w:t>
            </w:r>
          </w:p>
          <w:p w:rsidR="00EF7829" w:rsidRDefault="00E86D54">
            <w:pPr>
              <w:spacing w:after="0" w:line="240" w:lineRule="auto"/>
              <w:jc w:val="both"/>
            </w:pPr>
            <w:bookmarkStart w:id="77" w:name="bookmark297"/>
            <w:bookmarkEnd w:id="77"/>
            <w:r>
              <w:rPr>
                <w:rFonts w:ascii="Times New Roman" w:hAnsi="Times New Roman"/>
                <w:b/>
                <w:sz w:val="24"/>
                <w:szCs w:val="24"/>
              </w:rPr>
              <w:t>2-м</w:t>
            </w:r>
            <w:r w:rsidR="00B66A13">
              <w:rPr>
                <w:rFonts w:ascii="Times New Roman" w:hAnsi="Times New Roman"/>
                <w:b/>
                <w:sz w:val="24"/>
                <w:szCs w:val="24"/>
              </w:rPr>
              <w:t>ладшая группа (от 3 до 4 лет)</w:t>
            </w:r>
          </w:p>
          <w:p w:rsidR="00EF7829" w:rsidRDefault="00B66A13">
            <w:pPr>
              <w:spacing w:after="0" w:line="240" w:lineRule="auto"/>
              <w:jc w:val="both"/>
              <w:rPr>
                <w:rFonts w:ascii="Times New Roman" w:hAnsi="Times New Roman"/>
                <w:sz w:val="28"/>
                <w:szCs w:val="28"/>
              </w:rPr>
            </w:pPr>
            <w:r w:rsidRPr="00F00C75">
              <w:rPr>
                <w:rFonts w:ascii="Times New Roman" w:hAnsi="Times New Roman"/>
                <w:sz w:val="24"/>
                <w:szCs w:val="24"/>
                <w:u w:val="single"/>
              </w:rPr>
              <w:t>Сюжетно-ролевые игры</w:t>
            </w:r>
            <w:r>
              <w:rPr>
                <w:rFonts w:ascii="Times New Roman" w:hAnsi="Times New Roman"/>
                <w:sz w:val="24"/>
                <w:szCs w:val="24"/>
              </w:rPr>
              <w:t>. Способствовать возникновению у детей игр на темы из окружающей жизни, по мотивам литературных произве</w:t>
            </w:r>
            <w:r>
              <w:rPr>
                <w:rFonts w:ascii="Times New Roman" w:hAnsi="Times New Roman"/>
                <w:sz w:val="24"/>
                <w:szCs w:val="24"/>
              </w:rPr>
              <w:softHyphen/>
              <w:t>дений (потешек, песенок, сказок, стихов); обогащению игрового опыта детей посредством объединения отдельных действий в единую сюжет</w:t>
            </w:r>
            <w:r>
              <w:rPr>
                <w:rFonts w:ascii="Times New Roman" w:hAnsi="Times New Roman"/>
                <w:sz w:val="24"/>
                <w:szCs w:val="24"/>
              </w:rPr>
              <w:softHyphen/>
              <w:t>ную линию.</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умение выбирать роль, выполнять в игре с игрушками не</w:t>
            </w:r>
            <w:r>
              <w:rPr>
                <w:rFonts w:ascii="Times New Roman" w:hAnsi="Times New Roman"/>
                <w:sz w:val="24"/>
                <w:szCs w:val="24"/>
              </w:rPr>
              <w:softHyphen/>
              <w:t>сколько взаимосвязанных действий (готовить обед, накрывать на стол, кор</w:t>
            </w:r>
            <w:r>
              <w:rPr>
                <w:rFonts w:ascii="Times New Roman" w:hAnsi="Times New Roman"/>
                <w:sz w:val="24"/>
                <w:szCs w:val="24"/>
              </w:rPr>
              <w:softHyphen/>
              <w:t>мить). Учить взаимодействовать в сюжетах с двумя действующими лицами (шофер — пассажир, мама —дочка, врач —больной); в индивидуальных играх с игрушками-заместителями исполнять роль за себя и за игрушку. Показывать способы ролевого поведения, используя обучающие игры.  Поощрять попытки детей самостоятельно подбирать атрибуты для той или иной роли; дополнять игровую обстановку недостающими пред</w:t>
            </w:r>
            <w:r>
              <w:rPr>
                <w:rFonts w:ascii="Times New Roman" w:hAnsi="Times New Roman"/>
                <w:sz w:val="24"/>
                <w:szCs w:val="24"/>
              </w:rPr>
              <w:softHyphen/>
              <w:t>метами, игрушками.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Усложнять, обогащать предметно-игровую среду за счет использова</w:t>
            </w:r>
            <w:r>
              <w:rPr>
                <w:rFonts w:ascii="Times New Roman" w:hAnsi="Times New Roman"/>
                <w:sz w:val="24"/>
                <w:szCs w:val="24"/>
              </w:rPr>
              <w:softHyphen/>
              <w:t>ния предметов полифункционального назначения и увеличения количес</w:t>
            </w:r>
            <w:r>
              <w:rPr>
                <w:rFonts w:ascii="Times New Roman" w:hAnsi="Times New Roman"/>
                <w:sz w:val="24"/>
                <w:szCs w:val="24"/>
              </w:rPr>
              <w:softHyphen/>
              <w:t>тва игрушек. Учить детей использовать в играх строительный материал (кубы, бруски, пластины), простейшие деревянные и пластмассовые конструкторы, природный материал (песок, снег, вода); разнообразно действовать с ними (строить горку для кукол, мост, дорогу; лепить из снега заборчик, домик; пускать по воде игрушки).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умение взаимодействовать и ладить друг с другом в непро</w:t>
            </w:r>
            <w:r>
              <w:rPr>
                <w:rFonts w:ascii="Times New Roman" w:hAnsi="Times New Roman"/>
                <w:sz w:val="24"/>
                <w:szCs w:val="24"/>
              </w:rPr>
              <w:softHyphen/>
              <w:t>должительной совместной игре.</w:t>
            </w:r>
          </w:p>
          <w:p w:rsidR="00EF7829" w:rsidRDefault="00B66A13">
            <w:pPr>
              <w:spacing w:after="0" w:line="240" w:lineRule="auto"/>
              <w:jc w:val="both"/>
              <w:rPr>
                <w:rFonts w:ascii="Times New Roman" w:hAnsi="Times New Roman"/>
                <w:sz w:val="28"/>
                <w:szCs w:val="28"/>
              </w:rPr>
            </w:pPr>
            <w:r w:rsidRPr="00F00C75">
              <w:rPr>
                <w:rFonts w:ascii="Times New Roman" w:hAnsi="Times New Roman"/>
                <w:sz w:val="24"/>
                <w:szCs w:val="24"/>
                <w:u w:val="single"/>
              </w:rPr>
              <w:t>Подвижные игры.</w:t>
            </w:r>
            <w:r>
              <w:rPr>
                <w:rFonts w:ascii="Times New Roman" w:hAnsi="Times New Roman"/>
                <w:sz w:val="24"/>
                <w:szCs w:val="24"/>
              </w:rPr>
              <w:t xml:space="preserve"> Развивать активность детей в двигательной де</w:t>
            </w:r>
            <w:r>
              <w:rPr>
                <w:rFonts w:ascii="Times New Roman" w:hAnsi="Times New Roman"/>
                <w:sz w:val="24"/>
                <w:szCs w:val="24"/>
              </w:rPr>
              <w:softHyphen/>
              <w:t>ятельности. Организовывать игры со всеми детьми группы. Поощрять игры с каталками, автомобилями, тележками, велосипедами; игры, в ко</w:t>
            </w:r>
            <w:r>
              <w:rPr>
                <w:rFonts w:ascii="Times New Roman" w:hAnsi="Times New Roman"/>
                <w:sz w:val="24"/>
                <w:szCs w:val="24"/>
              </w:rPr>
              <w:softHyphen/>
              <w:t>торых развиваются навыки лазания, ползанья; игры с мячами, шарами, развивающие ловкость движений.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Постепенно вводить игры с более сложными правилами и сменой видов движений.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Театрализованные игры. Пробуждать интерес детей к театрализо</w:t>
            </w:r>
            <w:r>
              <w:rPr>
                <w:rFonts w:ascii="Times New Roman" w:hAnsi="Times New Roman"/>
                <w:sz w:val="24"/>
                <w:szCs w:val="24"/>
              </w:rPr>
              <w:softHyphen/>
              <w:t>ванной игре, создавать условия для ее проведения. Формировать умение следить за развитием действия в играх-драматизациях и кукольных спек</w:t>
            </w:r>
            <w:r>
              <w:rPr>
                <w:rFonts w:ascii="Times New Roman" w:hAnsi="Times New Roman"/>
                <w:sz w:val="24"/>
                <w:szCs w:val="24"/>
              </w:rPr>
              <w:softHyphen/>
              <w:t>таклях, созданных силами взрослых и старших детей.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Знакомить детей с приемами вождения настольных кукол. Учить со</w:t>
            </w:r>
            <w:r>
              <w:rPr>
                <w:rFonts w:ascii="Times New Roman" w:hAnsi="Times New Roman"/>
                <w:sz w:val="24"/>
                <w:szCs w:val="24"/>
              </w:rPr>
              <w:softHyphen/>
              <w:t xml:space="preserve">провождать движения простой песенкой. Вызывать желание действовать с элементами костюмов (шапочки, воротнички и т. д.) и атрибутами как внешними символами роли. Развивать стремление </w:t>
            </w:r>
            <w:r>
              <w:rPr>
                <w:rFonts w:ascii="Times New Roman" w:hAnsi="Times New Roman"/>
                <w:sz w:val="24"/>
                <w:szCs w:val="24"/>
              </w:rPr>
              <w:lastRenderedPageBreak/>
              <w:t>импровизировать на несложные сюжеты песен, сказок. Вызывать желание выступать перед куклами и сверстниками, обустраивая место для выступления. Побуждать участвовать в беседах о театре (театр —актеры —зрители, поведение людей в зрительном зале).</w:t>
            </w:r>
          </w:p>
          <w:p w:rsidR="00EF7829" w:rsidRDefault="00B66A13">
            <w:pPr>
              <w:spacing w:after="0" w:line="240" w:lineRule="auto"/>
              <w:jc w:val="both"/>
              <w:rPr>
                <w:rFonts w:ascii="Times New Roman" w:hAnsi="Times New Roman"/>
                <w:sz w:val="28"/>
                <w:szCs w:val="28"/>
              </w:rPr>
            </w:pPr>
            <w:r w:rsidRPr="00F00C75">
              <w:rPr>
                <w:rFonts w:ascii="Times New Roman" w:hAnsi="Times New Roman"/>
                <w:sz w:val="24"/>
                <w:szCs w:val="24"/>
                <w:u w:val="single"/>
              </w:rPr>
              <w:t>Дидактические игры</w:t>
            </w:r>
            <w:r>
              <w:rPr>
                <w:rFonts w:ascii="Times New Roman" w:hAnsi="Times New Roman"/>
                <w:sz w:val="24"/>
                <w:szCs w:val="24"/>
              </w:rPr>
              <w:t>. Закреплять умение детей подбирать предметы по цвету и величине (большие, средние и маленькие шарики 2-3 цветов), собирать пирамидку из уменьшающихся по размеру колец, чередуя в оп</w:t>
            </w:r>
            <w:r>
              <w:rPr>
                <w:rFonts w:ascii="Times New Roman" w:hAnsi="Times New Roman"/>
                <w:sz w:val="24"/>
                <w:szCs w:val="24"/>
              </w:rPr>
              <w:softHyphen/>
              <w:t>ределенной последовательности 2-3 цвета. Учить собирать картинку из 4-6 частей («Наша посуда», «Игрушки» и др.).</w:t>
            </w:r>
          </w:p>
          <w:p w:rsidR="00EF7829" w:rsidRDefault="00B66A13">
            <w:pPr>
              <w:spacing w:after="0" w:line="240" w:lineRule="auto"/>
              <w:jc w:val="both"/>
            </w:pPr>
            <w:bookmarkStart w:id="78" w:name="bookmark298"/>
            <w:bookmarkEnd w:id="78"/>
            <w:r>
              <w:rPr>
                <w:rFonts w:ascii="Times New Roman" w:hAnsi="Times New Roman"/>
                <w:b/>
                <w:sz w:val="24"/>
                <w:szCs w:val="24"/>
              </w:rPr>
              <w:t>Средняя группа (от 4 до 5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Сюжетно-ролевые игры. Продолжать работу по развитию и обогаще</w:t>
            </w:r>
            <w:r>
              <w:rPr>
                <w:rFonts w:ascii="Times New Roman" w:hAnsi="Times New Roman"/>
                <w:sz w:val="24"/>
                <w:szCs w:val="24"/>
              </w:rPr>
              <w:softHyphen/>
              <w:t>нию сюжетов игр; используя косвенные методы руководства, подводить детей к самостоятельному созданию игровых замыслов.</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 совместных с воспитателем играх, содержащих 2-3 роли, совер</w:t>
            </w:r>
            <w:r>
              <w:rPr>
                <w:rFonts w:ascii="Times New Roman" w:hAnsi="Times New Roman"/>
                <w:sz w:val="24"/>
                <w:szCs w:val="24"/>
              </w:rPr>
              <w:softHyphen/>
              <w:t>шенствовать умение детей объединяться в игре, распределять роли (мать, отец, дети), выполнять игровые действия, поступать в соответствии с правилами и общим игровым замыслом.Учить подбирать предметы и атрибуты для игры.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умение использовать в сюжетно-ролевой игре построй</w:t>
            </w:r>
            <w:r>
              <w:rPr>
                <w:rFonts w:ascii="Times New Roman" w:hAnsi="Times New Roman"/>
                <w:sz w:val="24"/>
                <w:szCs w:val="24"/>
              </w:rPr>
              <w:softHyphen/>
              <w:t>ки из строительного материала. Побуждать детей создавать постройки разной конструктивной сложности (например, гараж для нескольких автомашин, дом в 2-3 этажа, широкий мост для проезда автомобилей или поездов, идущих в двух направлениях, и др.).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детей договариваться о том, что они будут строить, распре</w:t>
            </w:r>
            <w:r>
              <w:rPr>
                <w:rFonts w:ascii="Times New Roman" w:hAnsi="Times New Roman"/>
                <w:sz w:val="24"/>
                <w:szCs w:val="24"/>
              </w:rPr>
              <w:softHyphen/>
              <w:t>делять между собой материал, согласовывать действия и совместными усилиями достигать результата.</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дружеские взаимоотношения между детьми, развивать умение считаться с интересами товарищей.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Расширять область самостоятельных действий детей в выборе роли, разработке и осуществлении замысла, использовании атрибутов; разви</w:t>
            </w:r>
            <w:r>
              <w:rPr>
                <w:rFonts w:ascii="Times New Roman" w:hAnsi="Times New Roman"/>
                <w:sz w:val="24"/>
                <w:szCs w:val="24"/>
              </w:rPr>
              <w:softHyphen/>
              <w:t>вать социальные отношения играющих за счет осмысления профессио</w:t>
            </w:r>
            <w:r>
              <w:rPr>
                <w:rFonts w:ascii="Times New Roman" w:hAnsi="Times New Roman"/>
                <w:sz w:val="24"/>
                <w:szCs w:val="24"/>
              </w:rPr>
              <w:softHyphen/>
              <w:t>нальной деятельности взрослых.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Подвижные игры. Продолжать развивать двигательную активность; ловкость, быстроту, пространственную ориентировку.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самостоятельность детей в организации знакомых игр с небольшой группой сверстников.</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Приучать к самостоятельному выполнению правил.</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творческие способности детей в играх (придумывание ва</w:t>
            </w:r>
            <w:r>
              <w:rPr>
                <w:rFonts w:ascii="Times New Roman" w:hAnsi="Times New Roman"/>
                <w:sz w:val="24"/>
                <w:szCs w:val="24"/>
              </w:rPr>
              <w:softHyphen/>
              <w:t>риантов игр, комбинирование движений).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Театрализованные игры. Продолжать развивать и поддерживать ин</w:t>
            </w:r>
            <w:r>
              <w:rPr>
                <w:rFonts w:ascii="Times New Roman" w:hAnsi="Times New Roman"/>
                <w:sz w:val="24"/>
                <w:szCs w:val="24"/>
              </w:rPr>
              <w:softHyphen/>
              <w:t>терес детей к театрализованной игре путем приобретения более сложных игровых умений и навыков (способность воспринимать художественный образ, следить за развитием и взаимодействием персонажей).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Проводить этюды для развития необходимых психических качеств (восприятия, воображения, внимания, мышления), исполнительских навыков (ролевого воплощения, умения действовать в воображаемом плане) и ощущений (мышечных, чувственных), используя музыкальные, словесные, зрительные образы.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детей разыгрывать несложные представления по знакомым литературным произведениям; использовать для воплощения образа из</w:t>
            </w:r>
            <w:r>
              <w:rPr>
                <w:rFonts w:ascii="Times New Roman" w:hAnsi="Times New Roman"/>
                <w:sz w:val="24"/>
                <w:szCs w:val="24"/>
              </w:rPr>
              <w:softHyphen/>
              <w:t>вестные выразительные средства (интонацию, мимику, жест).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Побуждать детей к проявлению инициативы и самостоятельности в выборе роли, сюжета, средств перевоплощения; предоставлять возмож</w:t>
            </w:r>
            <w:r>
              <w:rPr>
                <w:rFonts w:ascii="Times New Roman" w:hAnsi="Times New Roman"/>
                <w:sz w:val="24"/>
                <w:szCs w:val="24"/>
              </w:rPr>
              <w:softHyphen/>
              <w:t>ность для экспериментирования при создании одного и того же образа.Учить чувствовать и понимать эмоциональное состояние героя, всту</w:t>
            </w:r>
            <w:r>
              <w:rPr>
                <w:rFonts w:ascii="Times New Roman" w:hAnsi="Times New Roman"/>
                <w:sz w:val="24"/>
                <w:szCs w:val="24"/>
              </w:rPr>
              <w:softHyphen/>
              <w:t>пать в ролевое взаимодействие с другими персонажами.Способствовать разностороннему развитию детей в театрализован</w:t>
            </w:r>
            <w:r>
              <w:rPr>
                <w:rFonts w:ascii="Times New Roman" w:hAnsi="Times New Roman"/>
                <w:sz w:val="24"/>
                <w:szCs w:val="24"/>
              </w:rPr>
              <w:softHyphen/>
              <w:t>ной деятельности путем прослеживания количества и характера испол</w:t>
            </w:r>
            <w:r>
              <w:rPr>
                <w:rFonts w:ascii="Times New Roman" w:hAnsi="Times New Roman"/>
                <w:sz w:val="24"/>
                <w:szCs w:val="24"/>
              </w:rPr>
              <w:softHyphen/>
              <w:t>няемых каждым ребенком ролей.Содействовать дальнейшему развитию режиссерской игры, предо</w:t>
            </w:r>
            <w:r>
              <w:rPr>
                <w:rFonts w:ascii="Times New Roman" w:hAnsi="Times New Roman"/>
                <w:sz w:val="24"/>
                <w:szCs w:val="24"/>
              </w:rPr>
              <w:softHyphen/>
              <w:t>ставляя место, игровые материалы и возможность объединения несколь</w:t>
            </w:r>
            <w:r>
              <w:rPr>
                <w:rFonts w:ascii="Times New Roman" w:hAnsi="Times New Roman"/>
                <w:sz w:val="24"/>
                <w:szCs w:val="24"/>
              </w:rPr>
              <w:softHyphen/>
              <w:t>ких детей в длительной игре.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lastRenderedPageBreak/>
              <w:t>Приучать использовать в театрализованных играх образные игрушки и бибабо, самостоятельно вылепленные фигурки из глины, пластмассы, пластилина, игрушки из киндер-сюрпризов.</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Продолжать использовать возможности педагогического театра (взрос</w:t>
            </w:r>
            <w:r>
              <w:rPr>
                <w:rFonts w:ascii="Times New Roman" w:hAnsi="Times New Roman"/>
                <w:sz w:val="24"/>
                <w:szCs w:val="24"/>
              </w:rPr>
              <w:softHyphen/>
              <w:t>лых) для накопления эмоционально-чувственного опыта, понимания де</w:t>
            </w:r>
            <w:r>
              <w:rPr>
                <w:rFonts w:ascii="Times New Roman" w:hAnsi="Times New Roman"/>
                <w:sz w:val="24"/>
                <w:szCs w:val="24"/>
              </w:rPr>
              <w:softHyphen/>
              <w:t>тьми комплекса выразительных средств, применяемых в спектакле.</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Дидактические игры. Учить играть в дидактические игры, направ</w:t>
            </w:r>
            <w:r>
              <w:rPr>
                <w:rFonts w:ascii="Times New Roman" w:hAnsi="Times New Roman"/>
                <w:sz w:val="24"/>
                <w:szCs w:val="24"/>
              </w:rPr>
              <w:softHyphen/>
              <w:t>ленные на закрепление представлений о свойствах предметов, совершенс</w:t>
            </w:r>
            <w:r>
              <w:rPr>
                <w:rFonts w:ascii="Times New Roman" w:hAnsi="Times New Roman"/>
                <w:sz w:val="24"/>
                <w:szCs w:val="24"/>
              </w:rPr>
              <w:softHyphen/>
              <w:t>твуя умение сравнивать предметы по внешним признакам, группировать, составлять целое из частей (кубики, мозаика, пазлы).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тактильные, слуховые, вкусовые ощущения («Оп</w:t>
            </w:r>
            <w:r>
              <w:rPr>
                <w:rFonts w:ascii="Times New Roman" w:hAnsi="Times New Roman"/>
                <w:sz w:val="24"/>
                <w:szCs w:val="24"/>
              </w:rPr>
              <w:softHyphen/>
              <w:t>редели на ощупь (по вкусу, по звучанию)»). Развивать наблюдательность и внимание («Что изменилось», «У кого колечко»).</w:t>
            </w:r>
          </w:p>
          <w:p w:rsidR="007609AA" w:rsidRDefault="00B66A13">
            <w:pPr>
              <w:spacing w:after="0" w:line="240" w:lineRule="auto"/>
              <w:jc w:val="both"/>
              <w:rPr>
                <w:rFonts w:ascii="Times New Roman" w:hAnsi="Times New Roman"/>
                <w:sz w:val="24"/>
                <w:szCs w:val="24"/>
              </w:rPr>
            </w:pPr>
            <w:r>
              <w:rPr>
                <w:rFonts w:ascii="Times New Roman" w:hAnsi="Times New Roman"/>
                <w:sz w:val="24"/>
                <w:szCs w:val="24"/>
              </w:rPr>
              <w:t xml:space="preserve">Поощрять стремление освоить правила простейших настольно-печатных игр </w:t>
            </w:r>
            <w:bookmarkStart w:id="79" w:name="bookmark299"/>
            <w:bookmarkEnd w:id="79"/>
          </w:p>
          <w:p w:rsidR="00EF7829" w:rsidRDefault="00B66A13">
            <w:pPr>
              <w:spacing w:after="0" w:line="240" w:lineRule="auto"/>
              <w:jc w:val="both"/>
            </w:pPr>
            <w:r>
              <w:rPr>
                <w:rFonts w:ascii="Times New Roman" w:hAnsi="Times New Roman"/>
                <w:b/>
                <w:sz w:val="24"/>
                <w:szCs w:val="24"/>
              </w:rPr>
              <w:t>Старшая группа (от 5 до 6 лет)</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Сюжетно-ролевые игры. Совершенствовать и расширять игровые замыслы и умения детей. Формировать желание организовывать сюжет</w:t>
            </w:r>
            <w:r>
              <w:rPr>
                <w:rFonts w:ascii="Times New Roman" w:hAnsi="Times New Roman"/>
                <w:sz w:val="24"/>
                <w:szCs w:val="24"/>
              </w:rPr>
              <w:softHyphen/>
              <w:t>но-ролевые игры.Поощрять выбор темы для игры; учить развивать сюжет на основе знаний, полученных при восприятии окружающего, из литературных произведений и телевизионных передач, экскурсий, выставок, путешествий, походов.</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детей согласовывать тему игры; распределять роли, подго</w:t>
            </w:r>
            <w:r>
              <w:rPr>
                <w:rFonts w:ascii="Times New Roman" w:hAnsi="Times New Roman"/>
                <w:sz w:val="24"/>
                <w:szCs w:val="24"/>
              </w:rPr>
              <w:softHyphen/>
              <w:t>тавливать необходимые условия, договариваться о последовательности совместных действий, налаживать и регулировать контакты в совместной игре: договариваться, мириться, уступать, убеждать и т.д. Учить самосто</w:t>
            </w:r>
            <w:r>
              <w:rPr>
                <w:rFonts w:ascii="Times New Roman" w:hAnsi="Times New Roman"/>
                <w:sz w:val="24"/>
                <w:szCs w:val="24"/>
              </w:rPr>
              <w:softHyphen/>
              <w:t>ятельно разрешать конфликты, возникающие в ходе игры. Способство</w:t>
            </w:r>
            <w:r>
              <w:rPr>
                <w:rFonts w:ascii="Times New Roman" w:hAnsi="Times New Roman"/>
                <w:sz w:val="24"/>
                <w:szCs w:val="24"/>
              </w:rPr>
              <w:softHyphen/>
              <w:t>вать укреплению устойчивых детских игровых объединений.Продолжать формировать умение согласовывать свои действия с действиями партнеров, соблюдать в игре ролевые взаимодействия и вза</w:t>
            </w:r>
            <w:r>
              <w:rPr>
                <w:rFonts w:ascii="Times New Roman" w:hAnsi="Times New Roman"/>
                <w:sz w:val="24"/>
                <w:szCs w:val="24"/>
              </w:rPr>
              <w:softHyphen/>
              <w:t>имоотношения. Развивать эмоции, возникающие в ходе ролевых и сюжет</w:t>
            </w:r>
            <w:r>
              <w:rPr>
                <w:rFonts w:ascii="Times New Roman" w:hAnsi="Times New Roman"/>
                <w:sz w:val="24"/>
                <w:szCs w:val="24"/>
              </w:rPr>
              <w:softHyphen/>
              <w:t>ных игровых действий с персонажами.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усложнять игру путем расширения состава ролей, согласова</w:t>
            </w:r>
            <w:r>
              <w:rPr>
                <w:rFonts w:ascii="Times New Roman" w:hAnsi="Times New Roman"/>
                <w:sz w:val="24"/>
                <w:szCs w:val="24"/>
              </w:rPr>
              <w:softHyphen/>
              <w:t>ния и прогнозирования ролевых действий и поведения в соответствии с сюжетом игры, увеличения количества объединяемых сюжетных линий.</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Способствовать обогащению знакомой игры новыми решениями (участие взрослого, изменение атрибутики, внесение предметов-замес</w:t>
            </w:r>
            <w:r>
              <w:rPr>
                <w:rFonts w:ascii="Times New Roman" w:hAnsi="Times New Roman"/>
                <w:sz w:val="24"/>
                <w:szCs w:val="24"/>
              </w:rPr>
              <w:softHyphen/>
              <w:t>тителей или введение новой роли). Создавать условия для творческого самовыражения; для возникновения новых игр и их развития.</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детей коллективно возводить постройки, необходимые для игры, планировать предстоящую работу, сообща выполнять задуманное. Учить применять конструктивные умения, полученные на занятиях.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привычку аккуратно убирать игрушки в отведенное для них место.</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Подвижные игры. Продолжать приучать детей самостоятельно орга</w:t>
            </w:r>
            <w:r>
              <w:rPr>
                <w:rFonts w:ascii="Times New Roman" w:hAnsi="Times New Roman"/>
                <w:sz w:val="24"/>
                <w:szCs w:val="24"/>
              </w:rPr>
              <w:softHyphen/>
              <w:t>низовывать знакомые подвижные игры; участвовать в играх с элементами соревнования. Знакомить с народными играми.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честность, справедливость в самостоятельных играх со сверстниками.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Театрализованные игры. Продолжать развивать интерес к театра</w:t>
            </w:r>
            <w:r>
              <w:rPr>
                <w:rFonts w:ascii="Times New Roman" w:hAnsi="Times New Roman"/>
                <w:sz w:val="24"/>
                <w:szCs w:val="24"/>
              </w:rPr>
              <w:softHyphen/>
              <w:t>лизованной игре путем активного вовлечения детей в игровые действия. Вызывать желание попробовать себя в разных ролях.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Усложнять игровой материал за счет постановки перед детьми все бо</w:t>
            </w:r>
            <w:r>
              <w:rPr>
                <w:rFonts w:ascii="Times New Roman" w:hAnsi="Times New Roman"/>
                <w:sz w:val="24"/>
                <w:szCs w:val="24"/>
              </w:rPr>
              <w:softHyphen/>
              <w:t>лее перспективных (с точки зрения драматургии) художественных задач («Ты была бедной Золушкой, а теперь ты красавица-принцесса», «Эта роль еще никем не раскрыта»), смены тактики работы над игрой, спектаклем.</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Создавать атмосферу творчества и доверия, предоставляя каждому ребенку возможность высказаться по поводу подготовки к выступлению, процесса игры.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детей создавать творческие группы для подготовки и проведе</w:t>
            </w:r>
            <w:r>
              <w:rPr>
                <w:rFonts w:ascii="Times New Roman" w:hAnsi="Times New Roman"/>
                <w:sz w:val="24"/>
                <w:szCs w:val="24"/>
              </w:rPr>
              <w:softHyphen/>
              <w:t>ния спектаклей, концертов, используя все имеющиеся возможности.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lastRenderedPageBreak/>
              <w:t>Учить выстраивать линию поведения в роли, используя атрибуты, детали костюмов, сделанные своими руками.Поощрять импровизацию, умение свободно чувствовать себя в роли.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артистические качества, раскрывать творческий потен</w:t>
            </w:r>
            <w:r>
              <w:rPr>
                <w:rFonts w:ascii="Times New Roman" w:hAnsi="Times New Roman"/>
                <w:sz w:val="24"/>
                <w:szCs w:val="24"/>
              </w:rPr>
              <w:softHyphen/>
              <w:t>циал детей, вовлекая их в различные театрализованные представления: иг</w:t>
            </w:r>
            <w:r>
              <w:rPr>
                <w:rFonts w:ascii="Times New Roman" w:hAnsi="Times New Roman"/>
                <w:sz w:val="24"/>
                <w:szCs w:val="24"/>
              </w:rPr>
              <w:softHyphen/>
              <w:t>ры в концерт, цирк, показ сценок из спектаклей. Предоставлять детям воз</w:t>
            </w:r>
            <w:r>
              <w:rPr>
                <w:rFonts w:ascii="Times New Roman" w:hAnsi="Times New Roman"/>
                <w:sz w:val="24"/>
                <w:szCs w:val="24"/>
              </w:rPr>
              <w:softHyphen/>
              <w:t>можность выступать перед сверстниками, родителями и другими гостями.</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Дидактические игры. Организовывать дидактические игры, объеди</w:t>
            </w:r>
            <w:r>
              <w:rPr>
                <w:rFonts w:ascii="Times New Roman" w:hAnsi="Times New Roman"/>
                <w:sz w:val="24"/>
                <w:szCs w:val="24"/>
              </w:rPr>
              <w:softHyphen/>
              <w:t>няя детей в подгруппы по 2-4 человека; учить выполнять правила игры.Развивать память, внимание, воображение, мышление, речь, сенсор</w:t>
            </w:r>
            <w:r>
              <w:rPr>
                <w:rFonts w:ascii="Times New Roman" w:hAnsi="Times New Roman"/>
                <w:sz w:val="24"/>
                <w:szCs w:val="24"/>
              </w:rPr>
              <w:softHyphen/>
              <w:t>ные способности детей. Учить сравнивать предметы, подмечать незна</w:t>
            </w:r>
            <w:r>
              <w:rPr>
                <w:rFonts w:ascii="Times New Roman" w:hAnsi="Times New Roman"/>
                <w:sz w:val="24"/>
                <w:szCs w:val="24"/>
              </w:rPr>
              <w:softHyphen/>
              <w:t>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пазлы), определять изменения в располо</w:t>
            </w:r>
            <w:r>
              <w:rPr>
                <w:rFonts w:ascii="Times New Roman" w:hAnsi="Times New Roman"/>
                <w:sz w:val="24"/>
                <w:szCs w:val="24"/>
              </w:rPr>
              <w:softHyphen/>
              <w:t>жении предметов (впереди, сзади, направо, налево, под, над, посередине, сбоку).</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желание действовать с разнообразными дидактичес</w:t>
            </w:r>
            <w:r>
              <w:rPr>
                <w:rFonts w:ascii="Times New Roman" w:hAnsi="Times New Roman"/>
                <w:sz w:val="24"/>
                <w:szCs w:val="24"/>
              </w:rPr>
              <w:softHyphen/>
              <w:t>кими играми и игрушками (народными, электронными, компьютерными играми и др.).</w:t>
            </w:r>
          </w:p>
          <w:p w:rsidR="00EF7829" w:rsidRDefault="00B66A13">
            <w:pPr>
              <w:spacing w:after="0" w:line="240" w:lineRule="auto"/>
              <w:jc w:val="both"/>
            </w:pPr>
            <w:bookmarkStart w:id="80" w:name="bookmark300"/>
            <w:bookmarkEnd w:id="80"/>
            <w:r>
              <w:rPr>
                <w:rFonts w:ascii="Times New Roman" w:hAnsi="Times New Roman"/>
                <w:b/>
                <w:sz w:val="24"/>
                <w:szCs w:val="24"/>
              </w:rPr>
              <w:t>Подготовительная к школе группа (от 6 до 7 лет)</w:t>
            </w:r>
          </w:p>
          <w:p w:rsidR="00EF7829" w:rsidRDefault="00B66A13">
            <w:pPr>
              <w:spacing w:after="0" w:line="240" w:lineRule="auto"/>
              <w:jc w:val="both"/>
              <w:rPr>
                <w:rFonts w:ascii="Times New Roman" w:hAnsi="Times New Roman"/>
                <w:sz w:val="28"/>
                <w:szCs w:val="28"/>
              </w:rPr>
            </w:pPr>
            <w:r w:rsidRPr="00F00C75">
              <w:rPr>
                <w:rFonts w:ascii="Times New Roman" w:hAnsi="Times New Roman"/>
                <w:sz w:val="24"/>
                <w:szCs w:val="24"/>
                <w:u w:val="single"/>
              </w:rPr>
              <w:t>Сюжетно-ролевые игры.</w:t>
            </w:r>
            <w:r>
              <w:rPr>
                <w:rFonts w:ascii="Times New Roman" w:hAnsi="Times New Roman"/>
                <w:sz w:val="24"/>
                <w:szCs w:val="24"/>
              </w:rPr>
              <w:t xml:space="preserve"> Продолжать учить детей брать на себя раз</w:t>
            </w:r>
            <w:r>
              <w:rPr>
                <w:rFonts w:ascii="Times New Roman" w:hAnsi="Times New Roman"/>
                <w:sz w:val="24"/>
                <w:szCs w:val="24"/>
              </w:rPr>
              <w:softHyphen/>
              <w:t>личные роли в соответствии с сюжетом игры; использовать атрибуты, конструкторы, строительный материал.</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Побуждать детей по-своему обустраивать собственную игру, самосто</w:t>
            </w:r>
            <w:r>
              <w:rPr>
                <w:rFonts w:ascii="Times New Roman" w:hAnsi="Times New Roman"/>
                <w:sz w:val="24"/>
                <w:szCs w:val="24"/>
              </w:rPr>
              <w:softHyphen/>
              <w:t>ятельно подбирать и создавать недостающие для игры предметы (билеты для игры в театр, деньги для покупок).</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Способствовать творческому использованию в играх представлений об окружающей жизни, впечатлений о произведениях литературы, мульт</w:t>
            </w:r>
            <w:r>
              <w:rPr>
                <w:rFonts w:ascii="Times New Roman" w:hAnsi="Times New Roman"/>
                <w:sz w:val="24"/>
                <w:szCs w:val="24"/>
              </w:rPr>
              <w:softHyphen/>
              <w:t>фильмах.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творческое воображение, способность совместно развер</w:t>
            </w:r>
            <w:r>
              <w:rPr>
                <w:rFonts w:ascii="Times New Roman" w:hAnsi="Times New Roman"/>
                <w:sz w:val="24"/>
                <w:szCs w:val="24"/>
              </w:rPr>
              <w:softHyphen/>
              <w:t>тывать игру, согласовывая собственный игровой замысел с замыслами сверстников; продолжать формировать умение договариваться, планиро</w:t>
            </w:r>
            <w:r>
              <w:rPr>
                <w:rFonts w:ascii="Times New Roman" w:hAnsi="Times New Roman"/>
                <w:sz w:val="24"/>
                <w:szCs w:val="24"/>
              </w:rPr>
              <w:softHyphen/>
              <w:t>вать и обсуждать действия всех играющих.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Формировать отношения, основанные на сотрудничестве и взаимо</w:t>
            </w:r>
            <w:r>
              <w:rPr>
                <w:rFonts w:ascii="Times New Roman" w:hAnsi="Times New Roman"/>
                <w:sz w:val="24"/>
                <w:szCs w:val="24"/>
              </w:rPr>
              <w:softHyphen/>
              <w:t>помощи. Воспитывать доброжелательность, готовность выручить сверс</w:t>
            </w:r>
            <w:r>
              <w:rPr>
                <w:rFonts w:ascii="Times New Roman" w:hAnsi="Times New Roman"/>
                <w:sz w:val="24"/>
                <w:szCs w:val="24"/>
              </w:rPr>
              <w:softHyphen/>
              <w:t>тника; умение считаться с интересами и мнением товарищей по игре, справедливо решать споры.</w:t>
            </w:r>
          </w:p>
          <w:p w:rsidR="00EF7829" w:rsidRDefault="00B66A13">
            <w:pPr>
              <w:spacing w:after="0" w:line="240" w:lineRule="auto"/>
              <w:jc w:val="both"/>
              <w:rPr>
                <w:rFonts w:ascii="Times New Roman" w:hAnsi="Times New Roman"/>
                <w:sz w:val="28"/>
                <w:szCs w:val="28"/>
              </w:rPr>
            </w:pPr>
            <w:r w:rsidRPr="00F00C75">
              <w:rPr>
                <w:rFonts w:ascii="Times New Roman" w:hAnsi="Times New Roman"/>
                <w:sz w:val="24"/>
                <w:szCs w:val="24"/>
                <w:u w:val="single"/>
              </w:rPr>
              <w:t>Подвижные игры.</w:t>
            </w:r>
            <w:r>
              <w:rPr>
                <w:rFonts w:ascii="Times New Roman" w:hAnsi="Times New Roman"/>
                <w:sz w:val="24"/>
                <w:szCs w:val="24"/>
              </w:rPr>
              <w:t xml:space="preserve"> Учить детей использовать в самостоятельной де</w:t>
            </w:r>
            <w:r>
              <w:rPr>
                <w:rFonts w:ascii="Times New Roman" w:hAnsi="Times New Roman"/>
                <w:sz w:val="24"/>
                <w:szCs w:val="24"/>
              </w:rPr>
              <w:softHyphen/>
              <w:t>ятельности разнообразные по содержанию подвижные игры. Проводить игры с элементами соревнования, способствующие развитию физических качеств (ловкости, быстроты, выносливости), координации движений, умения ориентироваться в пространстве. Учить справедливо оценивать результаты игры.</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Развивать интерес к спортивным (бадминтон, баскетбол, настольный теннис, хоккей, футбол) и народным играм.</w:t>
            </w:r>
          </w:p>
          <w:p w:rsidR="00EF7829" w:rsidRDefault="00B66A13">
            <w:pPr>
              <w:spacing w:after="0" w:line="240" w:lineRule="auto"/>
              <w:jc w:val="both"/>
              <w:rPr>
                <w:rFonts w:ascii="Times New Roman" w:hAnsi="Times New Roman"/>
                <w:sz w:val="28"/>
                <w:szCs w:val="28"/>
              </w:rPr>
            </w:pPr>
            <w:r w:rsidRPr="00F00C75">
              <w:rPr>
                <w:rFonts w:ascii="Times New Roman" w:hAnsi="Times New Roman"/>
                <w:sz w:val="24"/>
                <w:szCs w:val="24"/>
                <w:u w:val="single"/>
              </w:rPr>
              <w:t>Театрализованные игры.</w:t>
            </w:r>
            <w:r>
              <w:rPr>
                <w:rFonts w:ascii="Times New Roman" w:hAnsi="Times New Roman"/>
                <w:sz w:val="24"/>
                <w:szCs w:val="24"/>
              </w:rPr>
              <w:t xml:space="preserve"> Развивать самостоятельность детей в орга</w:t>
            </w:r>
            <w:r>
              <w:rPr>
                <w:rFonts w:ascii="Times New Roman" w:hAnsi="Times New Roman"/>
                <w:sz w:val="24"/>
                <w:szCs w:val="24"/>
              </w:rPr>
              <w:softHyphen/>
              <w:t>низации театрализованных игр.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Совершенствовать умение самостоятельно выбирать сказку, сти</w:t>
            </w:r>
            <w:r>
              <w:rPr>
                <w:rFonts w:ascii="Times New Roman" w:hAnsi="Times New Roman"/>
                <w:sz w:val="24"/>
                <w:szCs w:val="24"/>
              </w:rPr>
              <w:softHyphen/>
              <w:t>хотворение, песню для постановки; готовить необходимые атрибуты и декорации для будущего спектакля; распределять между собой обязан</w:t>
            </w:r>
            <w:r>
              <w:rPr>
                <w:rFonts w:ascii="Times New Roman" w:hAnsi="Times New Roman"/>
                <w:sz w:val="24"/>
                <w:szCs w:val="24"/>
              </w:rPr>
              <w:softHyphen/>
              <w:t>ности и роли. Развивать творческую самостоятельность, эстетический вкус в пере</w:t>
            </w:r>
            <w:r>
              <w:rPr>
                <w:rFonts w:ascii="Times New Roman" w:hAnsi="Times New Roman"/>
                <w:sz w:val="24"/>
                <w:szCs w:val="24"/>
              </w:rPr>
              <w:softHyphen/>
              <w:t>даче образа; отчетливость произношения. Учить использовать средства выразительности (поза, жесты, мимика, интонация, движения). Воспитывать любовь к театру. Широко использовать в театрализо</w:t>
            </w:r>
            <w:r>
              <w:rPr>
                <w:rFonts w:ascii="Times New Roman" w:hAnsi="Times New Roman"/>
                <w:sz w:val="24"/>
                <w:szCs w:val="24"/>
              </w:rPr>
              <w:softHyphen/>
              <w:t>ванной деятельности детей разные виды театра (бибабо, пальчиковый, баночный, театр картинок, перчаточный, кукольный и др.).</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Воспитывать навыки театральной культуры, приобщать к театрально</w:t>
            </w:r>
            <w:r>
              <w:rPr>
                <w:rFonts w:ascii="Times New Roman" w:hAnsi="Times New Roman"/>
                <w:sz w:val="24"/>
                <w:szCs w:val="24"/>
              </w:rPr>
              <w:softHyphen/>
              <w:t>му искусству через просмотр театральных постановок, видеоматериалов. Рассказывать детям о театре, театральных профессиях.</w:t>
            </w:r>
          </w:p>
          <w:p w:rsidR="00EF7829" w:rsidRDefault="00B66A13">
            <w:pPr>
              <w:spacing w:after="0" w:line="240" w:lineRule="auto"/>
              <w:jc w:val="both"/>
              <w:rPr>
                <w:rFonts w:ascii="Times New Roman" w:hAnsi="Times New Roman"/>
                <w:sz w:val="28"/>
                <w:szCs w:val="28"/>
              </w:rPr>
            </w:pPr>
            <w:r>
              <w:rPr>
                <w:rFonts w:ascii="Times New Roman" w:hAnsi="Times New Roman"/>
                <w:sz w:val="24"/>
                <w:szCs w:val="24"/>
              </w:rPr>
              <w:t>Учить постигать художественные образы, созданные средствами театральной выразительности (свет, грим, музыка, слово, хореография, декорации и др.).</w:t>
            </w:r>
          </w:p>
          <w:p w:rsidR="00EF7829" w:rsidRDefault="00B66A13">
            <w:pPr>
              <w:spacing w:after="0" w:line="240" w:lineRule="auto"/>
              <w:jc w:val="both"/>
              <w:rPr>
                <w:rFonts w:ascii="Times New Roman" w:hAnsi="Times New Roman"/>
                <w:sz w:val="28"/>
                <w:szCs w:val="28"/>
              </w:rPr>
            </w:pPr>
            <w:r w:rsidRPr="00F00C75">
              <w:rPr>
                <w:rFonts w:ascii="Times New Roman" w:hAnsi="Times New Roman"/>
                <w:sz w:val="24"/>
                <w:szCs w:val="24"/>
                <w:u w:val="single"/>
              </w:rPr>
              <w:t>Дидактические игры.</w:t>
            </w:r>
            <w:r>
              <w:rPr>
                <w:rFonts w:ascii="Times New Roman" w:hAnsi="Times New Roman"/>
                <w:sz w:val="24"/>
                <w:szCs w:val="24"/>
              </w:rPr>
              <w:t xml:space="preserve"> Продолжать учить детей играть в различные дидактические игры </w:t>
            </w:r>
            <w:r>
              <w:rPr>
                <w:rFonts w:ascii="Times New Roman" w:hAnsi="Times New Roman"/>
                <w:sz w:val="24"/>
                <w:szCs w:val="24"/>
              </w:rPr>
              <w:lastRenderedPageBreak/>
              <w:t>(лото, мозаика, бирюльки и др.). Развивать умение организовывать игры, исполнять роль ведущего.</w:t>
            </w:r>
          </w:p>
          <w:p w:rsidR="00EF7829" w:rsidRDefault="00B66A13">
            <w:pPr>
              <w:spacing w:after="0" w:line="240" w:lineRule="auto"/>
              <w:jc w:val="both"/>
              <w:rPr>
                <w:rFonts w:ascii="Times New Roman" w:hAnsi="Times New Roman"/>
                <w:sz w:val="24"/>
                <w:szCs w:val="24"/>
              </w:rPr>
            </w:pPr>
            <w:r>
              <w:rPr>
                <w:rFonts w:ascii="Times New Roman" w:hAnsi="Times New Roman"/>
                <w:sz w:val="24"/>
                <w:szCs w:val="24"/>
              </w:rPr>
              <w:t>Учить согласовывать свои действия с действиями ведущего и других участников игры. Развивать в игре сообразительность, умение самостоя</w:t>
            </w:r>
            <w:r>
              <w:rPr>
                <w:rFonts w:ascii="Times New Roman" w:hAnsi="Times New Roman"/>
                <w:sz w:val="24"/>
                <w:szCs w:val="24"/>
              </w:rPr>
              <w:softHyphen/>
              <w:t>тельно решать поставленную задачу. Привлекать детей к созданию некоторых дидактических игр («Шумелки», «Шуршалки» и т.д.). Развивать и закреплять сенсорные способ</w:t>
            </w:r>
            <w:r>
              <w:rPr>
                <w:rFonts w:ascii="Times New Roman" w:hAnsi="Times New Roman"/>
                <w:sz w:val="24"/>
                <w:szCs w:val="24"/>
              </w:rPr>
              <w:softHyphen/>
              <w:t>ности. Содействовать проявлению и развитию в игре необходимых для под</w:t>
            </w:r>
            <w:r>
              <w:rPr>
                <w:rFonts w:ascii="Times New Roman" w:hAnsi="Times New Roman"/>
                <w:sz w:val="24"/>
                <w:szCs w:val="24"/>
              </w:rPr>
              <w:softHyphen/>
              <w:t>готовки к школе качеств: произвольного поведения, ассоциативно-образного и логического мышления, воображения, познавательной активности.</w:t>
            </w:r>
          </w:p>
        </w:tc>
      </w:tr>
    </w:tbl>
    <w:p w:rsidR="007609AA" w:rsidRDefault="007609AA">
      <w:pPr>
        <w:spacing w:after="0" w:line="240" w:lineRule="auto"/>
        <w:rPr>
          <w:rFonts w:ascii="Times New Roman" w:eastAsia="Times New Roman" w:hAnsi="Times New Roman" w:cs="Times New Roman"/>
          <w:spacing w:val="-1"/>
          <w:sz w:val="24"/>
          <w:szCs w:val="24"/>
        </w:rPr>
      </w:pPr>
    </w:p>
    <w:p w:rsidR="00EF7829" w:rsidRDefault="00EF7829">
      <w:pPr>
        <w:spacing w:after="0" w:line="240" w:lineRule="auto"/>
        <w:rPr>
          <w:rFonts w:ascii="Times New Roman" w:eastAsia="Times New Roman" w:hAnsi="Times New Roman" w:cs="Times New Roman"/>
          <w:b/>
          <w:sz w:val="24"/>
          <w:szCs w:val="24"/>
        </w:rPr>
      </w:pPr>
    </w:p>
    <w:p w:rsidR="00D22940" w:rsidRDefault="00D22940">
      <w:pPr>
        <w:spacing w:after="0" w:line="240" w:lineRule="auto"/>
        <w:rPr>
          <w:rFonts w:ascii="Times New Roman" w:eastAsia="Times New Roman" w:hAnsi="Times New Roman" w:cs="Times New Roman"/>
          <w:b/>
          <w:sz w:val="24"/>
          <w:szCs w:val="24"/>
        </w:rPr>
      </w:pPr>
    </w:p>
    <w:p w:rsidR="00EF7829" w:rsidRDefault="00B66A13">
      <w:pPr>
        <w:spacing w:after="0" w:line="240" w:lineRule="auto"/>
        <w:jc w:val="center"/>
        <w:rPr>
          <w:rFonts w:ascii="Times New Roman" w:hAnsi="Times New Roman"/>
          <w:b/>
          <w:sz w:val="24"/>
          <w:szCs w:val="24"/>
        </w:rPr>
      </w:pPr>
      <w:r>
        <w:rPr>
          <w:rFonts w:ascii="Times New Roman" w:hAnsi="Times New Roman"/>
          <w:b/>
          <w:sz w:val="24"/>
          <w:szCs w:val="24"/>
        </w:rPr>
        <w:t>2.2.2.Психолого-педагогическое сопровождение игровой деятельностью</w:t>
      </w:r>
    </w:p>
    <w:p w:rsidR="007609AA" w:rsidRDefault="007609AA">
      <w:pPr>
        <w:spacing w:after="0" w:line="240" w:lineRule="auto"/>
        <w:jc w:val="center"/>
      </w:pPr>
    </w:p>
    <w:p w:rsidR="00EF7829" w:rsidRDefault="00B66A13">
      <w:pPr>
        <w:pStyle w:val="p11"/>
        <w:spacing w:before="0" w:after="0"/>
        <w:ind w:firstLine="851"/>
        <w:jc w:val="both"/>
      </w:pPr>
      <w:r>
        <w:rPr>
          <w:rStyle w:val="s4"/>
        </w:rPr>
        <w:t>Организация совместной деятельности взрослых и детей должна распространяться как на проведение режимных моментов, так и на всю непосредственно общеобразовательную деятельность.</w:t>
      </w:r>
    </w:p>
    <w:p w:rsidR="00EF7829" w:rsidRDefault="00E86D54">
      <w:pPr>
        <w:pStyle w:val="p11"/>
        <w:spacing w:before="0" w:after="0"/>
        <w:ind w:firstLine="851"/>
        <w:jc w:val="both"/>
      </w:pPr>
      <w:r>
        <w:rPr>
          <w:rStyle w:val="s4"/>
          <w:b/>
        </w:rPr>
        <w:t>Организованная</w:t>
      </w:r>
      <w:r w:rsidR="00B66A13">
        <w:rPr>
          <w:rStyle w:val="s4"/>
          <w:b/>
        </w:rPr>
        <w:t xml:space="preserve"> образовательная деятельность</w:t>
      </w:r>
      <w:r w:rsidR="00B66A13">
        <w:rPr>
          <w:rStyle w:val="s4"/>
        </w:rPr>
        <w:t xml:space="preserve"> реализуется через организацию различных видов детской деятельности или их интеграцию с использованием разнообразных форм и методов работы, выбор которых осуществляется педагогами самостоятельно в зависимости от контингента детей, уровня освоения Программы и решения образовательных задач.</w:t>
      </w:r>
    </w:p>
    <w:p w:rsidR="00EF7829" w:rsidRDefault="00B66A13" w:rsidP="0033460B">
      <w:pPr>
        <w:pStyle w:val="40"/>
        <w:shd w:val="clear" w:color="auto" w:fill="auto"/>
        <w:spacing w:before="0" w:line="240" w:lineRule="auto"/>
        <w:ind w:firstLine="851"/>
        <w:jc w:val="both"/>
        <w:rPr>
          <w:sz w:val="24"/>
          <w:szCs w:val="24"/>
        </w:rPr>
      </w:pPr>
      <w:r>
        <w:rPr>
          <w:sz w:val="24"/>
          <w:szCs w:val="24"/>
        </w:rPr>
        <w:t>Подбор материалов, форм и  методов образования, способы взаимодействия педагогов с детьми в группе организованы в соответствии с принципами позитивной социализации и индивидуализации ребенка.</w:t>
      </w:r>
    </w:p>
    <w:p w:rsidR="00EF7829" w:rsidRDefault="00B66A13" w:rsidP="007609AA">
      <w:pPr>
        <w:pStyle w:val="40"/>
        <w:shd w:val="clear" w:color="auto" w:fill="auto"/>
        <w:spacing w:before="0" w:line="240" w:lineRule="auto"/>
        <w:ind w:firstLine="851"/>
        <w:jc w:val="both"/>
        <w:rPr>
          <w:sz w:val="24"/>
          <w:szCs w:val="24"/>
        </w:rPr>
      </w:pPr>
      <w:r>
        <w:rPr>
          <w:sz w:val="24"/>
          <w:szCs w:val="24"/>
        </w:rPr>
        <w:t>Один из центральных приемов по организации образовательной среды в детском саду, используемых в Программе  - это разделение пространства в помещении группы. В группе, ориентированной на ребенка, важнейшую роль играет тщательно продуманная и безопасно организованная среда развития, которая позволяет педагогам осуществлять на практике цели и задачи Программы и применять личностно- ориентированные технологии обучения. Таким образом, в рамках Программы центр тяжести в работе педагога переносится с традиционного непосредственного обучения (заранее спланированной организации и проведения игр и занятий), в ходе которого происходит передача детям обогащенного взрослого опыта, на опосредованное обучение через организацию такой образовательной среды, которая предоставляет широкие возможности для эффективного накопления детьми собственного опыта и знаний.</w:t>
      </w:r>
    </w:p>
    <w:p w:rsidR="00EF7829" w:rsidRDefault="00B66A13" w:rsidP="007609AA">
      <w:pPr>
        <w:pStyle w:val="40"/>
        <w:shd w:val="clear" w:color="auto" w:fill="auto"/>
        <w:spacing w:before="0" w:line="240" w:lineRule="auto"/>
        <w:ind w:firstLine="851"/>
        <w:jc w:val="both"/>
        <w:rPr>
          <w:sz w:val="24"/>
          <w:szCs w:val="24"/>
        </w:rPr>
      </w:pPr>
      <w:r>
        <w:rPr>
          <w:sz w:val="24"/>
          <w:szCs w:val="24"/>
        </w:rPr>
        <w:t>Помещение группы разделено на небольшие субпространства - центры активности (далее - Центры). Количество и организация Центров варьируется в зависимости от возможностей помещения и возраста детей. Однако в обязательном порядке должны быть оборудованы:</w:t>
      </w:r>
    </w:p>
    <w:p w:rsidR="00EF7829" w:rsidRDefault="00B66A13" w:rsidP="003374E2">
      <w:pPr>
        <w:pStyle w:val="40"/>
        <w:numPr>
          <w:ilvl w:val="0"/>
          <w:numId w:val="10"/>
        </w:numPr>
        <w:shd w:val="clear" w:color="auto" w:fill="auto"/>
        <w:tabs>
          <w:tab w:val="left" w:pos="863"/>
          <w:tab w:val="left" w:pos="1134"/>
        </w:tabs>
        <w:spacing w:before="0" w:line="240" w:lineRule="auto"/>
        <w:ind w:firstLine="709"/>
        <w:jc w:val="both"/>
        <w:rPr>
          <w:sz w:val="24"/>
          <w:szCs w:val="24"/>
        </w:rPr>
      </w:pPr>
      <w:r>
        <w:rPr>
          <w:sz w:val="24"/>
          <w:szCs w:val="24"/>
        </w:rPr>
        <w:t>«Центр искусств»;</w:t>
      </w:r>
    </w:p>
    <w:p w:rsidR="00EF7829" w:rsidRDefault="00B66A13" w:rsidP="003374E2">
      <w:pPr>
        <w:pStyle w:val="40"/>
        <w:numPr>
          <w:ilvl w:val="0"/>
          <w:numId w:val="10"/>
        </w:numPr>
        <w:shd w:val="clear" w:color="auto" w:fill="auto"/>
        <w:tabs>
          <w:tab w:val="left" w:pos="863"/>
          <w:tab w:val="left" w:pos="1134"/>
        </w:tabs>
        <w:spacing w:before="0" w:line="240" w:lineRule="auto"/>
        <w:ind w:firstLine="709"/>
        <w:jc w:val="both"/>
        <w:rPr>
          <w:sz w:val="24"/>
          <w:szCs w:val="24"/>
        </w:rPr>
      </w:pPr>
      <w:r>
        <w:rPr>
          <w:sz w:val="24"/>
          <w:szCs w:val="24"/>
        </w:rPr>
        <w:t>«Центр строительства»;</w:t>
      </w:r>
    </w:p>
    <w:p w:rsidR="00EF7829" w:rsidRDefault="00B66A13" w:rsidP="003374E2">
      <w:pPr>
        <w:pStyle w:val="40"/>
        <w:numPr>
          <w:ilvl w:val="0"/>
          <w:numId w:val="10"/>
        </w:numPr>
        <w:shd w:val="clear" w:color="auto" w:fill="auto"/>
        <w:tabs>
          <w:tab w:val="left" w:pos="942"/>
          <w:tab w:val="left" w:pos="1134"/>
        </w:tabs>
        <w:spacing w:before="0" w:line="240" w:lineRule="auto"/>
        <w:ind w:firstLine="709"/>
        <w:jc w:val="both"/>
        <w:rPr>
          <w:sz w:val="24"/>
          <w:szCs w:val="24"/>
        </w:rPr>
      </w:pPr>
      <w:r>
        <w:rPr>
          <w:sz w:val="24"/>
          <w:szCs w:val="24"/>
        </w:rPr>
        <w:t>«Литературный центр» (в старших группах «Центр грамотности и письма»);</w:t>
      </w:r>
    </w:p>
    <w:p w:rsidR="00EF7829" w:rsidRDefault="00B66A13" w:rsidP="003374E2">
      <w:pPr>
        <w:pStyle w:val="40"/>
        <w:numPr>
          <w:ilvl w:val="0"/>
          <w:numId w:val="10"/>
        </w:numPr>
        <w:shd w:val="clear" w:color="auto" w:fill="auto"/>
        <w:tabs>
          <w:tab w:val="left" w:pos="863"/>
          <w:tab w:val="left" w:pos="1134"/>
        </w:tabs>
        <w:spacing w:before="0" w:line="240" w:lineRule="auto"/>
        <w:ind w:firstLine="709"/>
        <w:jc w:val="both"/>
        <w:rPr>
          <w:sz w:val="24"/>
          <w:szCs w:val="24"/>
        </w:rPr>
      </w:pPr>
      <w:r>
        <w:rPr>
          <w:sz w:val="24"/>
          <w:szCs w:val="24"/>
        </w:rPr>
        <w:t>«Центр сюжетно-ролевых (драматических) игр»;</w:t>
      </w:r>
    </w:p>
    <w:p w:rsidR="00EF7829" w:rsidRDefault="00B66A13" w:rsidP="003374E2">
      <w:pPr>
        <w:pStyle w:val="40"/>
        <w:numPr>
          <w:ilvl w:val="0"/>
          <w:numId w:val="10"/>
        </w:numPr>
        <w:shd w:val="clear" w:color="auto" w:fill="auto"/>
        <w:tabs>
          <w:tab w:val="left" w:pos="1003"/>
        </w:tabs>
        <w:spacing w:before="0" w:line="240" w:lineRule="auto"/>
        <w:ind w:firstLine="709"/>
        <w:jc w:val="both"/>
        <w:rPr>
          <w:sz w:val="24"/>
          <w:szCs w:val="24"/>
        </w:rPr>
      </w:pPr>
      <w:r>
        <w:rPr>
          <w:sz w:val="24"/>
          <w:szCs w:val="24"/>
        </w:rPr>
        <w:t>«Центр песка и воды»;</w:t>
      </w:r>
    </w:p>
    <w:p w:rsidR="00EF7829" w:rsidRDefault="00B66A13" w:rsidP="003374E2">
      <w:pPr>
        <w:pStyle w:val="40"/>
        <w:numPr>
          <w:ilvl w:val="0"/>
          <w:numId w:val="10"/>
        </w:numPr>
        <w:shd w:val="clear" w:color="auto" w:fill="auto"/>
        <w:tabs>
          <w:tab w:val="left" w:pos="1003"/>
        </w:tabs>
        <w:spacing w:before="0" w:line="240" w:lineRule="auto"/>
        <w:ind w:firstLine="709"/>
        <w:jc w:val="both"/>
        <w:rPr>
          <w:sz w:val="24"/>
          <w:szCs w:val="24"/>
        </w:rPr>
      </w:pPr>
      <w:r>
        <w:rPr>
          <w:sz w:val="24"/>
          <w:szCs w:val="24"/>
        </w:rPr>
        <w:t>«Центр математики и манипулятивных игр»;</w:t>
      </w:r>
    </w:p>
    <w:p w:rsidR="00EF7829" w:rsidRDefault="00B66A13" w:rsidP="003374E2">
      <w:pPr>
        <w:pStyle w:val="40"/>
        <w:numPr>
          <w:ilvl w:val="0"/>
          <w:numId w:val="10"/>
        </w:numPr>
        <w:shd w:val="clear" w:color="auto" w:fill="auto"/>
        <w:tabs>
          <w:tab w:val="left" w:pos="1003"/>
        </w:tabs>
        <w:spacing w:before="0" w:line="240" w:lineRule="auto"/>
        <w:ind w:firstLine="709"/>
        <w:jc w:val="both"/>
        <w:rPr>
          <w:sz w:val="24"/>
          <w:szCs w:val="24"/>
        </w:rPr>
      </w:pPr>
      <w:r>
        <w:rPr>
          <w:sz w:val="24"/>
          <w:szCs w:val="24"/>
        </w:rPr>
        <w:t>«Центр науки и естествознания»;</w:t>
      </w:r>
    </w:p>
    <w:p w:rsidR="00EF7829" w:rsidRDefault="00B66A13" w:rsidP="003374E2">
      <w:pPr>
        <w:pStyle w:val="40"/>
        <w:numPr>
          <w:ilvl w:val="0"/>
          <w:numId w:val="10"/>
        </w:numPr>
        <w:shd w:val="clear" w:color="auto" w:fill="auto"/>
        <w:tabs>
          <w:tab w:val="left" w:pos="1003"/>
        </w:tabs>
        <w:spacing w:before="0" w:line="240" w:lineRule="auto"/>
        <w:ind w:firstLine="709"/>
        <w:jc w:val="both"/>
        <w:rPr>
          <w:sz w:val="24"/>
          <w:szCs w:val="24"/>
        </w:rPr>
      </w:pPr>
      <w:r>
        <w:rPr>
          <w:sz w:val="24"/>
          <w:szCs w:val="24"/>
        </w:rPr>
        <w:t>«Центр кулинарии» (мобильный).</w:t>
      </w:r>
    </w:p>
    <w:p w:rsidR="00EF7829" w:rsidRDefault="00B66A13" w:rsidP="007609AA">
      <w:pPr>
        <w:pStyle w:val="40"/>
        <w:shd w:val="clear" w:color="auto" w:fill="auto"/>
        <w:tabs>
          <w:tab w:val="left" w:pos="986"/>
        </w:tabs>
        <w:spacing w:before="0" w:line="240" w:lineRule="auto"/>
        <w:ind w:firstLine="709"/>
        <w:jc w:val="both"/>
        <w:rPr>
          <w:sz w:val="24"/>
          <w:szCs w:val="24"/>
        </w:rPr>
      </w:pPr>
      <w:r>
        <w:rPr>
          <w:sz w:val="24"/>
          <w:szCs w:val="24"/>
        </w:rPr>
        <w:t xml:space="preserve">Центры активности четко выделены. Полки, ковровые покрытия, мольберты, столы могут использоваться для разделения пространства группы на Центры. Материалы группируются логически и находятся в соответствующих Центрах, хранятся на доступной детям высоте, в понятном им порядке. Мебель и оборудование  обеспечивают  безопасность </w:t>
      </w:r>
      <w:r>
        <w:rPr>
          <w:sz w:val="24"/>
          <w:szCs w:val="24"/>
        </w:rPr>
        <w:lastRenderedPageBreak/>
        <w:t xml:space="preserve">при передвижении детей. Места для спокойных и шумных игр разделены так, чтобы дети не мешали друг другу, поскольку шум влияет на уровень тревожности, креативность и способность концентрироваться. В групповом помещении столько столов и стульев, сколько необходимо для того, чтобы дети чувствовали себя комфортно. Развивающая среда в группе помогает  реализации основополагающего принципа программы: ребенок учится лучше и научится большему в процессе самостоятельного взаимодействия с окружающим миром - через игру и открытия. Материалы  в Центрах заменяют по мере того, как дети приобретают новые навыки, знания, как появляются новые интересы. Материалы подталкивают детей к самостоятельным исследованиям. </w:t>
      </w:r>
    </w:p>
    <w:p w:rsidR="00EF7829" w:rsidRDefault="00B66A13" w:rsidP="007609AA">
      <w:pPr>
        <w:pStyle w:val="40"/>
        <w:shd w:val="clear" w:color="auto" w:fill="auto"/>
        <w:spacing w:before="0" w:line="240" w:lineRule="auto"/>
        <w:ind w:firstLine="708"/>
        <w:jc w:val="both"/>
        <w:rPr>
          <w:sz w:val="24"/>
          <w:szCs w:val="24"/>
        </w:rPr>
      </w:pPr>
      <w:r>
        <w:rPr>
          <w:sz w:val="24"/>
          <w:szCs w:val="24"/>
        </w:rPr>
        <w:t>Такая среда также способствует навыкам партнерского общения, работы в команде, дает практику взаимопомощи и развивает навыки социального взаимодействия. Все это позволяет педагогу формировать у детей поисковый, активный, самостоятельный стиль мышления и деятельности, предоставляя реальные шансы для личностного роста каждого ребенка.</w:t>
      </w:r>
    </w:p>
    <w:p w:rsidR="00EF7829" w:rsidRDefault="00B66A13" w:rsidP="007609AA">
      <w:pPr>
        <w:pStyle w:val="40"/>
        <w:shd w:val="clear" w:color="auto" w:fill="auto"/>
        <w:spacing w:before="0" w:line="240" w:lineRule="auto"/>
        <w:ind w:firstLine="851"/>
        <w:jc w:val="both"/>
        <w:rPr>
          <w:sz w:val="24"/>
          <w:szCs w:val="24"/>
        </w:rPr>
      </w:pPr>
      <w:r>
        <w:rPr>
          <w:sz w:val="24"/>
          <w:szCs w:val="24"/>
        </w:rPr>
        <w:t xml:space="preserve"> Работа в каждом из центров активности детей ведет к их комплексному развитию во всех образовательных областях, которое обеспечивается в контексте сотрудничества и содействия детей и педагогов.</w:t>
      </w:r>
    </w:p>
    <w:p w:rsidR="00EF7829" w:rsidRDefault="00B66A13" w:rsidP="007609AA">
      <w:pPr>
        <w:pStyle w:val="40"/>
        <w:shd w:val="clear" w:color="auto" w:fill="auto"/>
        <w:spacing w:before="0" w:line="240" w:lineRule="auto"/>
        <w:ind w:firstLine="993"/>
        <w:jc w:val="both"/>
      </w:pPr>
      <w:r>
        <w:rPr>
          <w:rStyle w:val="a8"/>
          <w:sz w:val="24"/>
          <w:szCs w:val="24"/>
        </w:rPr>
        <w:t>Литературный центр (центр грамотности и письма).</w:t>
      </w:r>
      <w:r>
        <w:rPr>
          <w:sz w:val="24"/>
          <w:szCs w:val="24"/>
        </w:rPr>
        <w:t xml:space="preserve"> </w:t>
      </w:r>
    </w:p>
    <w:p w:rsidR="00EF7829" w:rsidRDefault="00B66A13" w:rsidP="007609AA">
      <w:pPr>
        <w:pStyle w:val="40"/>
        <w:shd w:val="clear" w:color="auto" w:fill="auto"/>
        <w:spacing w:before="0" w:line="240" w:lineRule="auto"/>
        <w:ind w:firstLine="993"/>
        <w:jc w:val="both"/>
        <w:rPr>
          <w:sz w:val="24"/>
          <w:szCs w:val="24"/>
        </w:rPr>
      </w:pPr>
      <w:r>
        <w:rPr>
          <w:sz w:val="24"/>
          <w:szCs w:val="24"/>
        </w:rPr>
        <w:t>Литературный центр - пожалуй, самый главный из всех центров активности в группе. Важно понять: чтобы осмысленно построить программу по развитию речи нужно осознать, что освоение языка - это естественный, хотя и сложный процесс. Через внимательный и ответственный подбор воспитателями материалов, в этом центре развивают естественное стремление ребенка к постоянному речевому общению, способствуя развитию уверенной связной речи и обогащению словаря.</w:t>
      </w:r>
    </w:p>
    <w:p w:rsidR="00EF7829" w:rsidRDefault="00B66A13" w:rsidP="007609AA">
      <w:pPr>
        <w:pStyle w:val="40"/>
        <w:shd w:val="clear" w:color="auto" w:fill="auto"/>
        <w:spacing w:before="0" w:line="240" w:lineRule="auto"/>
        <w:ind w:firstLine="993"/>
        <w:jc w:val="both"/>
        <w:rPr>
          <w:sz w:val="24"/>
          <w:szCs w:val="24"/>
        </w:rPr>
      </w:pPr>
      <w:r>
        <w:rPr>
          <w:sz w:val="24"/>
          <w:szCs w:val="24"/>
        </w:rPr>
        <w:t>Работа в литературном центре в большой степени построена на совместной деятельности. Материалы, которые группируются здесь, призваны побуждать совместные разговоры, обсуждения, что и почему представляет интерес, делиться друг с другом первым опытом на пути к освоению грамотности, рассказывать друг другу свои истории.</w:t>
      </w:r>
    </w:p>
    <w:p w:rsidR="00EF7829" w:rsidRDefault="00B66A13" w:rsidP="007609AA">
      <w:pPr>
        <w:pStyle w:val="40"/>
        <w:shd w:val="clear" w:color="auto" w:fill="auto"/>
        <w:spacing w:before="0" w:line="240" w:lineRule="auto"/>
        <w:ind w:firstLine="993"/>
        <w:jc w:val="both"/>
        <w:rPr>
          <w:sz w:val="24"/>
          <w:szCs w:val="24"/>
        </w:rPr>
      </w:pPr>
      <w:r>
        <w:rPr>
          <w:sz w:val="24"/>
          <w:szCs w:val="24"/>
        </w:rPr>
        <w:t>Материалы центра, а также применяемые педагогами технологии призваны способствовать:</w:t>
      </w:r>
    </w:p>
    <w:p w:rsidR="00EF7829" w:rsidRDefault="00B66A13" w:rsidP="003374E2">
      <w:pPr>
        <w:pStyle w:val="40"/>
        <w:numPr>
          <w:ilvl w:val="0"/>
          <w:numId w:val="14"/>
        </w:numPr>
        <w:shd w:val="clear" w:color="auto" w:fill="auto"/>
        <w:tabs>
          <w:tab w:val="left" w:pos="738"/>
        </w:tabs>
        <w:spacing w:before="0" w:line="240" w:lineRule="auto"/>
        <w:ind w:firstLine="273"/>
        <w:jc w:val="both"/>
        <w:rPr>
          <w:sz w:val="24"/>
          <w:szCs w:val="24"/>
        </w:rPr>
      </w:pPr>
      <w:r>
        <w:rPr>
          <w:sz w:val="24"/>
          <w:szCs w:val="24"/>
        </w:rPr>
        <w:t>чтению и рассматриванию книг, открыток, фотографий;</w:t>
      </w:r>
    </w:p>
    <w:p w:rsidR="00EF7829" w:rsidRDefault="00B66A13" w:rsidP="003374E2">
      <w:pPr>
        <w:pStyle w:val="40"/>
        <w:numPr>
          <w:ilvl w:val="0"/>
          <w:numId w:val="14"/>
        </w:numPr>
        <w:shd w:val="clear" w:color="auto" w:fill="auto"/>
        <w:tabs>
          <w:tab w:val="left" w:pos="738"/>
        </w:tabs>
        <w:spacing w:before="0" w:line="240" w:lineRule="auto"/>
        <w:ind w:firstLine="273"/>
        <w:jc w:val="both"/>
        <w:rPr>
          <w:sz w:val="24"/>
          <w:szCs w:val="24"/>
        </w:rPr>
      </w:pPr>
      <w:r>
        <w:rPr>
          <w:sz w:val="24"/>
          <w:szCs w:val="24"/>
        </w:rPr>
        <w:t>развитию диалогической и связной речи;</w:t>
      </w:r>
    </w:p>
    <w:p w:rsidR="00EF7829" w:rsidRDefault="00B66A13" w:rsidP="003374E2">
      <w:pPr>
        <w:pStyle w:val="40"/>
        <w:numPr>
          <w:ilvl w:val="0"/>
          <w:numId w:val="14"/>
        </w:numPr>
        <w:shd w:val="clear" w:color="auto" w:fill="auto"/>
        <w:tabs>
          <w:tab w:val="left" w:pos="743"/>
        </w:tabs>
        <w:spacing w:before="0" w:line="240" w:lineRule="auto"/>
        <w:ind w:firstLine="273"/>
        <w:jc w:val="both"/>
        <w:rPr>
          <w:sz w:val="24"/>
          <w:szCs w:val="24"/>
        </w:rPr>
      </w:pPr>
      <w:r>
        <w:rPr>
          <w:sz w:val="24"/>
          <w:szCs w:val="24"/>
        </w:rPr>
        <w:t>обогащению словаря и пониманию смысла слов, словообразования;</w:t>
      </w:r>
    </w:p>
    <w:p w:rsidR="0033460B" w:rsidRDefault="00B66A13" w:rsidP="003374E2">
      <w:pPr>
        <w:pStyle w:val="40"/>
        <w:numPr>
          <w:ilvl w:val="0"/>
          <w:numId w:val="14"/>
        </w:numPr>
        <w:shd w:val="clear" w:color="auto" w:fill="auto"/>
        <w:tabs>
          <w:tab w:val="left" w:pos="738"/>
        </w:tabs>
        <w:spacing w:before="0" w:line="240" w:lineRule="auto"/>
        <w:ind w:firstLine="273"/>
        <w:jc w:val="both"/>
        <w:rPr>
          <w:sz w:val="24"/>
          <w:szCs w:val="24"/>
        </w:rPr>
      </w:pPr>
      <w:r>
        <w:rPr>
          <w:sz w:val="24"/>
          <w:szCs w:val="24"/>
        </w:rPr>
        <w:t>развитию звуковой культуры речи;</w:t>
      </w:r>
    </w:p>
    <w:p w:rsidR="0033460B" w:rsidRDefault="0033460B" w:rsidP="003374E2">
      <w:pPr>
        <w:pStyle w:val="40"/>
        <w:numPr>
          <w:ilvl w:val="0"/>
          <w:numId w:val="14"/>
        </w:numPr>
        <w:shd w:val="clear" w:color="auto" w:fill="auto"/>
        <w:tabs>
          <w:tab w:val="left" w:pos="0"/>
        </w:tabs>
        <w:spacing w:before="0" w:line="240" w:lineRule="auto"/>
        <w:ind w:left="0" w:firstLine="993"/>
        <w:jc w:val="both"/>
        <w:rPr>
          <w:sz w:val="24"/>
          <w:szCs w:val="24"/>
        </w:rPr>
      </w:pPr>
      <w:r>
        <w:rPr>
          <w:sz w:val="24"/>
          <w:szCs w:val="24"/>
        </w:rPr>
        <w:t>\</w:t>
      </w:r>
      <w:r w:rsidR="00B66A13" w:rsidRPr="0033460B">
        <w:rPr>
          <w:sz w:val="24"/>
          <w:szCs w:val="24"/>
        </w:rPr>
        <w:t>развитию опыта слухового восприятия речи, слушания литературных текстов в устном виде и в звукозаписи;</w:t>
      </w:r>
    </w:p>
    <w:p w:rsidR="00EF7829" w:rsidRPr="0033460B" w:rsidRDefault="00B66A13" w:rsidP="003374E2">
      <w:pPr>
        <w:pStyle w:val="40"/>
        <w:numPr>
          <w:ilvl w:val="0"/>
          <w:numId w:val="14"/>
        </w:numPr>
        <w:shd w:val="clear" w:color="auto" w:fill="auto"/>
        <w:tabs>
          <w:tab w:val="left" w:pos="0"/>
        </w:tabs>
        <w:spacing w:before="0" w:line="240" w:lineRule="auto"/>
        <w:ind w:left="0" w:firstLine="993"/>
        <w:jc w:val="both"/>
        <w:rPr>
          <w:sz w:val="24"/>
          <w:szCs w:val="24"/>
        </w:rPr>
      </w:pPr>
      <w:r w:rsidRPr="0033460B">
        <w:rPr>
          <w:sz w:val="24"/>
          <w:szCs w:val="24"/>
        </w:rPr>
        <w:t>развитию интереса к грамотности и письму, ненасильственной подготовке к школьному обучению.</w:t>
      </w:r>
    </w:p>
    <w:p w:rsidR="00EF7829" w:rsidRDefault="00B66A13" w:rsidP="007609AA">
      <w:pPr>
        <w:pStyle w:val="40"/>
        <w:shd w:val="clear" w:color="auto" w:fill="auto"/>
        <w:spacing w:before="0" w:line="240" w:lineRule="auto"/>
        <w:ind w:firstLine="993"/>
        <w:jc w:val="both"/>
      </w:pPr>
      <w:r>
        <w:rPr>
          <w:rStyle w:val="a8"/>
          <w:sz w:val="24"/>
          <w:szCs w:val="24"/>
        </w:rPr>
        <w:t>Центр «сюжетно-ролевой» игры.</w:t>
      </w:r>
    </w:p>
    <w:p w:rsidR="00EF7829" w:rsidRDefault="00B66A13" w:rsidP="007609AA">
      <w:pPr>
        <w:pStyle w:val="40"/>
        <w:shd w:val="clear" w:color="auto" w:fill="auto"/>
        <w:spacing w:before="0" w:line="240" w:lineRule="auto"/>
        <w:ind w:firstLine="993"/>
        <w:jc w:val="both"/>
        <w:rPr>
          <w:sz w:val="24"/>
          <w:szCs w:val="24"/>
        </w:rPr>
      </w:pPr>
      <w:r>
        <w:rPr>
          <w:sz w:val="24"/>
          <w:szCs w:val="24"/>
        </w:rPr>
        <w:t>В Программе этот центр также может называться «центром драматизации». Драматизация в детском саду - это разыгрывание литературных произведений средствами кукольного театра или непосредственно детьми, исполняющими разные роли, то есть инсценировки. Если площадь группового помещения позволяет - можно отдельно выделить «театральный центр».</w:t>
      </w:r>
    </w:p>
    <w:p w:rsidR="00EF7829" w:rsidRDefault="00B66A13" w:rsidP="007609AA">
      <w:pPr>
        <w:pStyle w:val="40"/>
        <w:shd w:val="clear" w:color="auto" w:fill="auto"/>
        <w:spacing w:before="0" w:line="240" w:lineRule="auto"/>
        <w:ind w:firstLine="993"/>
        <w:jc w:val="both"/>
        <w:rPr>
          <w:sz w:val="24"/>
          <w:szCs w:val="24"/>
        </w:rPr>
      </w:pPr>
      <w:r>
        <w:rPr>
          <w:sz w:val="24"/>
          <w:szCs w:val="24"/>
        </w:rPr>
        <w:t>Очень важно помнить, что творческая драматизация и игра, особенно у маленьких детей, не может быть изолирована или ограничена определенным местом и временем. Наличие тех или иных материалов и обстановка в разных центрах, разумеется, существенно влияют на характер и содержание игры и в известной степени помогают детям лучше понять свою роль и находить подходящее место для ее обыгрывания.</w:t>
      </w:r>
    </w:p>
    <w:p w:rsidR="00EF7829" w:rsidRDefault="00B66A13" w:rsidP="007609AA">
      <w:pPr>
        <w:pStyle w:val="40"/>
        <w:shd w:val="clear" w:color="auto" w:fill="auto"/>
        <w:spacing w:before="0" w:line="240" w:lineRule="auto"/>
        <w:ind w:firstLine="993"/>
        <w:jc w:val="both"/>
        <w:rPr>
          <w:sz w:val="24"/>
          <w:szCs w:val="24"/>
        </w:rPr>
      </w:pPr>
      <w:r>
        <w:rPr>
          <w:sz w:val="24"/>
          <w:szCs w:val="24"/>
        </w:rPr>
        <w:t>Непосредственно в творческой драматизации, в развитии сюжетно-ролевых игр осуществляются такие виды действий, которые:</w:t>
      </w:r>
    </w:p>
    <w:p w:rsidR="0033460B" w:rsidRDefault="00B66A13" w:rsidP="003374E2">
      <w:pPr>
        <w:pStyle w:val="40"/>
        <w:numPr>
          <w:ilvl w:val="0"/>
          <w:numId w:val="14"/>
        </w:numPr>
        <w:shd w:val="clear" w:color="auto" w:fill="auto"/>
        <w:tabs>
          <w:tab w:val="left" w:pos="0"/>
        </w:tabs>
        <w:spacing w:before="0" w:line="240" w:lineRule="auto"/>
        <w:ind w:left="0" w:firstLine="993"/>
        <w:jc w:val="both"/>
        <w:rPr>
          <w:sz w:val="24"/>
          <w:szCs w:val="24"/>
        </w:rPr>
      </w:pPr>
      <w:r>
        <w:rPr>
          <w:sz w:val="24"/>
          <w:szCs w:val="24"/>
        </w:rPr>
        <w:t>развивают активную и пассивную речь;</w:t>
      </w:r>
    </w:p>
    <w:p w:rsidR="00EF7829" w:rsidRPr="0033460B" w:rsidRDefault="00B66A13" w:rsidP="003374E2">
      <w:pPr>
        <w:pStyle w:val="40"/>
        <w:numPr>
          <w:ilvl w:val="0"/>
          <w:numId w:val="14"/>
        </w:numPr>
        <w:shd w:val="clear" w:color="auto" w:fill="auto"/>
        <w:tabs>
          <w:tab w:val="left" w:pos="0"/>
        </w:tabs>
        <w:spacing w:before="0" w:line="240" w:lineRule="auto"/>
        <w:ind w:left="0" w:firstLine="993"/>
        <w:jc w:val="both"/>
        <w:rPr>
          <w:sz w:val="24"/>
          <w:szCs w:val="24"/>
        </w:rPr>
      </w:pPr>
      <w:r w:rsidRPr="0033460B">
        <w:rPr>
          <w:sz w:val="24"/>
          <w:szCs w:val="24"/>
        </w:rPr>
        <w:lastRenderedPageBreak/>
        <w:t>помогают детям разобраться во взаимоотношениях людей и освоить модели поведения;</w:t>
      </w:r>
    </w:p>
    <w:p w:rsidR="00EF7829" w:rsidRDefault="00B66A13" w:rsidP="003374E2">
      <w:pPr>
        <w:pStyle w:val="40"/>
        <w:numPr>
          <w:ilvl w:val="0"/>
          <w:numId w:val="14"/>
        </w:numPr>
        <w:shd w:val="clear" w:color="auto" w:fill="auto"/>
        <w:tabs>
          <w:tab w:val="left" w:pos="0"/>
        </w:tabs>
        <w:spacing w:before="0" w:line="240" w:lineRule="auto"/>
        <w:ind w:left="0" w:firstLine="993"/>
        <w:jc w:val="both"/>
        <w:rPr>
          <w:sz w:val="24"/>
          <w:szCs w:val="24"/>
        </w:rPr>
      </w:pPr>
      <w:r>
        <w:rPr>
          <w:sz w:val="24"/>
          <w:szCs w:val="24"/>
        </w:rPr>
        <w:t>способствуют развитию всех пяти чувств;</w:t>
      </w:r>
    </w:p>
    <w:p w:rsidR="00EF7829" w:rsidRDefault="00B66A13" w:rsidP="003374E2">
      <w:pPr>
        <w:pStyle w:val="40"/>
        <w:numPr>
          <w:ilvl w:val="0"/>
          <w:numId w:val="14"/>
        </w:numPr>
        <w:shd w:val="clear" w:color="auto" w:fill="auto"/>
        <w:tabs>
          <w:tab w:val="left" w:pos="0"/>
        </w:tabs>
        <w:spacing w:before="0" w:line="240" w:lineRule="auto"/>
        <w:ind w:left="0" w:firstLine="993"/>
        <w:jc w:val="both"/>
        <w:rPr>
          <w:sz w:val="24"/>
          <w:szCs w:val="24"/>
        </w:rPr>
      </w:pPr>
      <w:r>
        <w:rPr>
          <w:sz w:val="24"/>
          <w:szCs w:val="24"/>
        </w:rPr>
        <w:t>увязывают между собой различные представления;</w:t>
      </w:r>
    </w:p>
    <w:p w:rsidR="00EF7829" w:rsidRDefault="00B66A13" w:rsidP="003374E2">
      <w:pPr>
        <w:pStyle w:val="40"/>
        <w:numPr>
          <w:ilvl w:val="0"/>
          <w:numId w:val="14"/>
        </w:numPr>
        <w:shd w:val="clear" w:color="auto" w:fill="auto"/>
        <w:tabs>
          <w:tab w:val="left" w:pos="0"/>
        </w:tabs>
        <w:spacing w:before="0" w:line="240" w:lineRule="auto"/>
        <w:ind w:left="0" w:firstLine="993"/>
        <w:jc w:val="both"/>
        <w:rPr>
          <w:sz w:val="24"/>
          <w:szCs w:val="24"/>
        </w:rPr>
      </w:pPr>
      <w:r>
        <w:rPr>
          <w:sz w:val="24"/>
          <w:szCs w:val="24"/>
        </w:rPr>
        <w:t>учат решению проблем;</w:t>
      </w:r>
    </w:p>
    <w:p w:rsidR="00EF7829" w:rsidRDefault="00B66A13" w:rsidP="003374E2">
      <w:pPr>
        <w:pStyle w:val="40"/>
        <w:numPr>
          <w:ilvl w:val="0"/>
          <w:numId w:val="14"/>
        </w:numPr>
        <w:shd w:val="clear" w:color="auto" w:fill="auto"/>
        <w:tabs>
          <w:tab w:val="left" w:pos="0"/>
        </w:tabs>
        <w:spacing w:before="0" w:line="240" w:lineRule="auto"/>
        <w:ind w:left="0" w:firstLine="993"/>
        <w:jc w:val="both"/>
        <w:rPr>
          <w:sz w:val="24"/>
          <w:szCs w:val="24"/>
        </w:rPr>
      </w:pPr>
      <w:r>
        <w:rPr>
          <w:sz w:val="24"/>
          <w:szCs w:val="24"/>
        </w:rPr>
        <w:t>стимулируют творческое начало, креативность;</w:t>
      </w:r>
    </w:p>
    <w:p w:rsidR="00EF7829" w:rsidRDefault="00B66A13" w:rsidP="003374E2">
      <w:pPr>
        <w:pStyle w:val="40"/>
        <w:numPr>
          <w:ilvl w:val="0"/>
          <w:numId w:val="14"/>
        </w:numPr>
        <w:shd w:val="clear" w:color="auto" w:fill="auto"/>
        <w:tabs>
          <w:tab w:val="left" w:pos="0"/>
        </w:tabs>
        <w:spacing w:before="0" w:line="240" w:lineRule="auto"/>
        <w:ind w:left="0" w:firstLine="993"/>
        <w:jc w:val="both"/>
        <w:rPr>
          <w:sz w:val="24"/>
          <w:szCs w:val="24"/>
        </w:rPr>
      </w:pPr>
      <w:r>
        <w:rPr>
          <w:sz w:val="24"/>
          <w:szCs w:val="24"/>
        </w:rPr>
        <w:t>развивают самооценку и самоуважение;</w:t>
      </w:r>
    </w:p>
    <w:p w:rsidR="00EF7829" w:rsidRDefault="00B66A13" w:rsidP="003374E2">
      <w:pPr>
        <w:pStyle w:val="40"/>
        <w:numPr>
          <w:ilvl w:val="0"/>
          <w:numId w:val="14"/>
        </w:numPr>
        <w:shd w:val="clear" w:color="auto" w:fill="auto"/>
        <w:tabs>
          <w:tab w:val="left" w:pos="0"/>
        </w:tabs>
        <w:spacing w:before="0" w:line="240" w:lineRule="auto"/>
        <w:ind w:left="0" w:firstLine="993"/>
        <w:jc w:val="both"/>
        <w:rPr>
          <w:sz w:val="24"/>
          <w:szCs w:val="24"/>
        </w:rPr>
      </w:pPr>
      <w:r>
        <w:rPr>
          <w:sz w:val="24"/>
          <w:szCs w:val="24"/>
        </w:rPr>
        <w:t>учат способам выражения эмоций и чувств;</w:t>
      </w:r>
    </w:p>
    <w:p w:rsidR="00EF7829" w:rsidRDefault="00B66A13" w:rsidP="003374E2">
      <w:pPr>
        <w:pStyle w:val="40"/>
        <w:numPr>
          <w:ilvl w:val="0"/>
          <w:numId w:val="14"/>
        </w:numPr>
        <w:shd w:val="clear" w:color="auto" w:fill="auto"/>
        <w:tabs>
          <w:tab w:val="left" w:pos="0"/>
        </w:tabs>
        <w:spacing w:before="0" w:line="240" w:lineRule="auto"/>
        <w:ind w:left="0" w:firstLine="993"/>
        <w:jc w:val="both"/>
        <w:rPr>
          <w:sz w:val="24"/>
          <w:szCs w:val="24"/>
        </w:rPr>
      </w:pPr>
      <w:r>
        <w:rPr>
          <w:sz w:val="24"/>
          <w:szCs w:val="24"/>
        </w:rPr>
        <w:t>развивают общую и тонкую моторику.</w:t>
      </w:r>
    </w:p>
    <w:p w:rsidR="00EF7829" w:rsidRDefault="00B66A13" w:rsidP="007609AA">
      <w:pPr>
        <w:pStyle w:val="40"/>
        <w:shd w:val="clear" w:color="auto" w:fill="auto"/>
        <w:spacing w:before="0" w:line="240" w:lineRule="auto"/>
        <w:ind w:firstLine="993"/>
        <w:jc w:val="both"/>
        <w:rPr>
          <w:sz w:val="24"/>
          <w:szCs w:val="24"/>
        </w:rPr>
      </w:pPr>
      <w:r>
        <w:rPr>
          <w:sz w:val="24"/>
          <w:szCs w:val="24"/>
        </w:rPr>
        <w:t>Игра знаменует радость и свободу детства, его позитивное проживание. У детей появляется чувство, что они влияют на окружающий мир.</w:t>
      </w:r>
    </w:p>
    <w:p w:rsidR="00EF7829" w:rsidRDefault="00B66A13" w:rsidP="007609AA">
      <w:pPr>
        <w:pStyle w:val="40"/>
        <w:shd w:val="clear" w:color="auto" w:fill="auto"/>
        <w:spacing w:before="0" w:line="240" w:lineRule="auto"/>
        <w:ind w:firstLine="993"/>
        <w:jc w:val="both"/>
      </w:pPr>
      <w:r>
        <w:rPr>
          <w:sz w:val="24"/>
          <w:szCs w:val="24"/>
        </w:rPr>
        <w:t xml:space="preserve"> Отдельно следует выделить</w:t>
      </w:r>
      <w:r>
        <w:rPr>
          <w:i/>
          <w:sz w:val="24"/>
          <w:szCs w:val="24"/>
        </w:rPr>
        <w:t xml:space="preserve"> социальное развитие</w:t>
      </w:r>
      <w:r>
        <w:rPr>
          <w:sz w:val="24"/>
          <w:szCs w:val="24"/>
        </w:rPr>
        <w:t>, так как игра почти всегда предполагает участие нескольких детей. В игре присутствует и настоящее планирование: «я буду мамой, а ты ребенком, хорошо?»</w:t>
      </w:r>
    </w:p>
    <w:p w:rsidR="00EF7829" w:rsidRDefault="00B66A13" w:rsidP="007609AA">
      <w:pPr>
        <w:pStyle w:val="40"/>
        <w:shd w:val="clear" w:color="auto" w:fill="auto"/>
        <w:spacing w:before="0" w:line="240" w:lineRule="auto"/>
        <w:ind w:firstLine="993"/>
        <w:jc w:val="both"/>
        <w:rPr>
          <w:sz w:val="24"/>
          <w:szCs w:val="24"/>
        </w:rPr>
      </w:pPr>
      <w:r>
        <w:rPr>
          <w:sz w:val="24"/>
          <w:szCs w:val="24"/>
        </w:rPr>
        <w:t>Игра дает возможность практиковаться в разрешении конфликтов, детских проблем.  Дети при этом могут спорить и огорчаться, но они привыкают иметь дело с интересами других. Одновременно они начинают понимать, что со сверстниками все же лучше договариваться, и тогда играть интереснее и приятнее.</w:t>
      </w:r>
    </w:p>
    <w:p w:rsidR="00EF7829" w:rsidRDefault="00B66A13" w:rsidP="007609AA">
      <w:pPr>
        <w:pStyle w:val="40"/>
        <w:shd w:val="clear" w:color="auto" w:fill="auto"/>
        <w:spacing w:before="0" w:line="240" w:lineRule="auto"/>
        <w:ind w:firstLine="993"/>
        <w:jc w:val="both"/>
      </w:pPr>
      <w:r>
        <w:rPr>
          <w:rStyle w:val="a9"/>
          <w:sz w:val="24"/>
          <w:szCs w:val="24"/>
        </w:rPr>
        <w:t>Эмоциональное развитие.</w:t>
      </w:r>
      <w:r>
        <w:rPr>
          <w:sz w:val="24"/>
          <w:szCs w:val="24"/>
        </w:rPr>
        <w:t xml:space="preserve"> В ролевой игре дети могут переодеться и ощутить себя теми, кем хотят стать - всесильным родителем или всезнающим доктором. Стеснительный ребенок может стать сильным и отважным.</w:t>
      </w:r>
    </w:p>
    <w:p w:rsidR="00EF7829" w:rsidRDefault="00B66A13" w:rsidP="007609AA">
      <w:pPr>
        <w:pStyle w:val="40"/>
        <w:shd w:val="clear" w:color="auto" w:fill="auto"/>
        <w:spacing w:before="0" w:line="240" w:lineRule="auto"/>
        <w:ind w:firstLine="993"/>
        <w:jc w:val="both"/>
        <w:rPr>
          <w:sz w:val="24"/>
          <w:szCs w:val="24"/>
        </w:rPr>
      </w:pPr>
      <w:r>
        <w:rPr>
          <w:sz w:val="24"/>
          <w:szCs w:val="24"/>
        </w:rPr>
        <w:t>Дети привносят в игру все, что знают о жизни - порой болезненные воспоминания, свои страхи, свои заблуждения и пожелания. Они могут проигрывать радостные события, чтобы еще раз испытать удовольствие, но могут проигрывать и испугавшие их ситуации, которые они пережили. Такая игра помогает ребенку справиться с возможными негативными переживаниями, осмыслить и принять неприятные события его жизни. Благодаря игре у детей повышается понимание своих сильных и слабых сторон, способности лидировать или подчиняться.</w:t>
      </w:r>
    </w:p>
    <w:p w:rsidR="00EF7829" w:rsidRDefault="00B66A13" w:rsidP="007609AA">
      <w:pPr>
        <w:pStyle w:val="40"/>
        <w:shd w:val="clear" w:color="auto" w:fill="auto"/>
        <w:spacing w:before="0" w:line="240" w:lineRule="auto"/>
        <w:ind w:firstLine="993"/>
        <w:jc w:val="both"/>
      </w:pPr>
      <w:r>
        <w:rPr>
          <w:rStyle w:val="a9"/>
          <w:sz w:val="24"/>
          <w:szCs w:val="24"/>
        </w:rPr>
        <w:t>Интеллектуальное развитие.</w:t>
      </w:r>
      <w:r>
        <w:rPr>
          <w:sz w:val="24"/>
          <w:szCs w:val="24"/>
        </w:rPr>
        <w:t xml:space="preserve"> В сюжетно-ролевой и драматической игре дети учатся увязывать одно с другим, развивая когнитивные навыки. Они используют идеи, учатся на ошибках и пробах. Они планируют и реализуют планы, формируют представления о прошлом, настоящем и будущем. В игре дети могут использовать игрушки и материалы самым разным образом, развивая творческое начало.</w:t>
      </w:r>
    </w:p>
    <w:p w:rsidR="00EF7829" w:rsidRDefault="00B66A13" w:rsidP="007609AA">
      <w:pPr>
        <w:pStyle w:val="40"/>
        <w:shd w:val="clear" w:color="auto" w:fill="auto"/>
        <w:spacing w:before="0" w:line="240" w:lineRule="auto"/>
        <w:ind w:firstLine="993"/>
        <w:jc w:val="both"/>
        <w:rPr>
          <w:sz w:val="24"/>
          <w:szCs w:val="24"/>
        </w:rPr>
      </w:pPr>
      <w:r>
        <w:rPr>
          <w:sz w:val="24"/>
          <w:szCs w:val="24"/>
        </w:rPr>
        <w:t>Сюжетно-ролевая игра стимулирует умственное развитие благодаря вовлечению речевых навыков, играющих ключевую роль в мышлении и общении.</w:t>
      </w:r>
    </w:p>
    <w:p w:rsidR="00EF7829" w:rsidRDefault="00B66A13" w:rsidP="007609AA">
      <w:pPr>
        <w:pStyle w:val="40"/>
        <w:shd w:val="clear" w:color="auto" w:fill="auto"/>
        <w:spacing w:before="0" w:line="240" w:lineRule="auto"/>
        <w:ind w:firstLine="993"/>
        <w:jc w:val="both"/>
      </w:pPr>
      <w:r>
        <w:rPr>
          <w:rStyle w:val="a9"/>
          <w:sz w:val="24"/>
          <w:szCs w:val="24"/>
        </w:rPr>
        <w:t>Развитие математических представлений.</w:t>
      </w:r>
      <w:r>
        <w:rPr>
          <w:sz w:val="24"/>
          <w:szCs w:val="24"/>
        </w:rPr>
        <w:t xml:space="preserve"> В центре игры ребенок сталкивается с группами и подгруппами материалов и вещей. Они могут считать количество посуды, нужное для кормления кукол, а могут классифицировать посуду, находить равенство, он начинает понимать «столько- сколько», «достаточно», «слишком мало», «меньше», «тяжелее», «шире», «уже».</w:t>
      </w:r>
    </w:p>
    <w:p w:rsidR="00EF7829" w:rsidRDefault="00B66A13" w:rsidP="007609AA">
      <w:pPr>
        <w:pStyle w:val="40"/>
        <w:shd w:val="clear" w:color="auto" w:fill="auto"/>
        <w:spacing w:before="0" w:line="240" w:lineRule="auto"/>
        <w:ind w:firstLine="993"/>
        <w:jc w:val="both"/>
      </w:pPr>
      <w:r>
        <w:rPr>
          <w:rStyle w:val="a8"/>
          <w:sz w:val="24"/>
          <w:szCs w:val="24"/>
        </w:rPr>
        <w:t>Центр искусств.</w:t>
      </w:r>
    </w:p>
    <w:p w:rsidR="00EF7829" w:rsidRDefault="00B66A13" w:rsidP="007609AA">
      <w:pPr>
        <w:pStyle w:val="40"/>
        <w:shd w:val="clear" w:color="auto" w:fill="auto"/>
        <w:spacing w:before="0" w:line="240" w:lineRule="auto"/>
        <w:ind w:firstLine="993"/>
        <w:jc w:val="both"/>
        <w:rPr>
          <w:sz w:val="24"/>
          <w:szCs w:val="24"/>
        </w:rPr>
      </w:pPr>
      <w:r>
        <w:rPr>
          <w:sz w:val="24"/>
          <w:szCs w:val="24"/>
        </w:rPr>
        <w:t xml:space="preserve"> Этот центр выполняет разные функции, однако, прежде всего, питает креативность, любознательность, воображение и инициативу детей.</w:t>
      </w:r>
    </w:p>
    <w:p w:rsidR="00EF7829" w:rsidRDefault="00B66A13" w:rsidP="007609AA">
      <w:pPr>
        <w:pStyle w:val="40"/>
        <w:shd w:val="clear" w:color="auto" w:fill="auto"/>
        <w:spacing w:before="0" w:line="240" w:lineRule="auto"/>
        <w:ind w:firstLine="993"/>
        <w:jc w:val="both"/>
        <w:rPr>
          <w:sz w:val="24"/>
          <w:szCs w:val="24"/>
        </w:rPr>
      </w:pPr>
      <w:r>
        <w:rPr>
          <w:sz w:val="24"/>
          <w:szCs w:val="24"/>
        </w:rPr>
        <w:t>Если детям предоставлены время и возможности свободно экспериментировать с материалами, открывать для себя новое, опробовать идеи, у них формируется основа для успешности и повышения самооценки.</w:t>
      </w:r>
    </w:p>
    <w:p w:rsidR="00EF7829" w:rsidRDefault="00B66A13" w:rsidP="007609AA">
      <w:pPr>
        <w:pStyle w:val="40"/>
        <w:shd w:val="clear" w:color="auto" w:fill="auto"/>
        <w:spacing w:before="0" w:line="240" w:lineRule="auto"/>
        <w:ind w:firstLine="993"/>
        <w:jc w:val="both"/>
        <w:rPr>
          <w:sz w:val="24"/>
          <w:szCs w:val="24"/>
        </w:rPr>
      </w:pPr>
      <w:r>
        <w:rPr>
          <w:sz w:val="24"/>
          <w:szCs w:val="24"/>
        </w:rPr>
        <w:t>В центре искусства дети пробуют разные средства, рисуют, лепят, конструируют,  пользуются разнообразными материалами: глиной, красками, мелками, пластилином, ножницами и множеством других средств и материалов.</w:t>
      </w:r>
    </w:p>
    <w:p w:rsidR="00EF7829" w:rsidRDefault="00B66A13" w:rsidP="007609AA">
      <w:pPr>
        <w:pStyle w:val="40"/>
        <w:shd w:val="clear" w:color="auto" w:fill="auto"/>
        <w:spacing w:before="0" w:line="240" w:lineRule="auto"/>
        <w:ind w:firstLine="993"/>
        <w:jc w:val="both"/>
        <w:rPr>
          <w:sz w:val="24"/>
          <w:szCs w:val="24"/>
        </w:rPr>
      </w:pPr>
      <w:r>
        <w:rPr>
          <w:sz w:val="24"/>
          <w:szCs w:val="24"/>
        </w:rPr>
        <w:t>Образовательная программа обеспечивает ребенку опыт творчества на основе разнообразия материалов.</w:t>
      </w:r>
    </w:p>
    <w:p w:rsidR="00EF7829" w:rsidRDefault="00B66A13" w:rsidP="007609AA">
      <w:pPr>
        <w:spacing w:after="0" w:line="240" w:lineRule="auto"/>
        <w:ind w:firstLine="993"/>
        <w:jc w:val="both"/>
      </w:pPr>
      <w:r>
        <w:rPr>
          <w:rFonts w:ascii="Times New Roman" w:hAnsi="Times New Roman" w:cs="Times New Roman"/>
          <w:sz w:val="24"/>
          <w:szCs w:val="24"/>
        </w:rPr>
        <w:lastRenderedPageBreak/>
        <w:t xml:space="preserve">В процессе работы в данном Центре происходит </w:t>
      </w:r>
      <w:r>
        <w:rPr>
          <w:rFonts w:ascii="Times New Roman" w:hAnsi="Times New Roman" w:cs="Times New Roman"/>
          <w:i/>
          <w:sz w:val="24"/>
          <w:szCs w:val="24"/>
        </w:rPr>
        <w:t>эмоциональное развитие</w:t>
      </w:r>
      <w:r>
        <w:rPr>
          <w:rFonts w:ascii="Times New Roman" w:hAnsi="Times New Roman" w:cs="Times New Roman"/>
          <w:sz w:val="24"/>
          <w:szCs w:val="24"/>
        </w:rPr>
        <w:t xml:space="preserve"> ребенка:</w:t>
      </w:r>
    </w:p>
    <w:p w:rsidR="00EF7829" w:rsidRPr="00D22940" w:rsidRDefault="00B66A13" w:rsidP="00D22940">
      <w:pPr>
        <w:pStyle w:val="40"/>
        <w:numPr>
          <w:ilvl w:val="0"/>
          <w:numId w:val="15"/>
        </w:numPr>
        <w:shd w:val="clear" w:color="auto" w:fill="auto"/>
        <w:tabs>
          <w:tab w:val="left" w:pos="284"/>
        </w:tabs>
        <w:spacing w:before="0" w:line="240" w:lineRule="auto"/>
        <w:ind w:left="0" w:firstLine="993"/>
        <w:jc w:val="both"/>
        <w:rPr>
          <w:sz w:val="24"/>
          <w:szCs w:val="24"/>
        </w:rPr>
      </w:pPr>
      <w:r>
        <w:rPr>
          <w:sz w:val="24"/>
          <w:szCs w:val="24"/>
        </w:rPr>
        <w:t>это канал для выражения чувств и собственных представлений о мире</w:t>
      </w:r>
      <w:r w:rsidRPr="00D22940">
        <w:rPr>
          <w:sz w:val="24"/>
          <w:szCs w:val="24"/>
        </w:rPr>
        <w:t>вокруг себя;</w:t>
      </w:r>
    </w:p>
    <w:p w:rsidR="00EF7829" w:rsidRDefault="00B66A13" w:rsidP="00D22940">
      <w:pPr>
        <w:pStyle w:val="40"/>
        <w:numPr>
          <w:ilvl w:val="0"/>
          <w:numId w:val="15"/>
        </w:numPr>
        <w:shd w:val="clear" w:color="auto" w:fill="auto"/>
        <w:tabs>
          <w:tab w:val="left" w:pos="284"/>
        </w:tabs>
        <w:spacing w:before="0" w:line="240" w:lineRule="auto"/>
        <w:ind w:left="0" w:firstLine="993"/>
        <w:jc w:val="both"/>
        <w:rPr>
          <w:sz w:val="24"/>
          <w:szCs w:val="24"/>
        </w:rPr>
      </w:pPr>
      <w:r>
        <w:rPr>
          <w:sz w:val="24"/>
          <w:szCs w:val="24"/>
        </w:rPr>
        <w:t>возможность эмоциональной разрядки;</w:t>
      </w:r>
    </w:p>
    <w:p w:rsidR="00EF7829" w:rsidRDefault="00B66A13" w:rsidP="00D22940">
      <w:pPr>
        <w:pStyle w:val="40"/>
        <w:numPr>
          <w:ilvl w:val="0"/>
          <w:numId w:val="15"/>
        </w:numPr>
        <w:shd w:val="clear" w:color="auto" w:fill="auto"/>
        <w:tabs>
          <w:tab w:val="left" w:pos="284"/>
        </w:tabs>
        <w:spacing w:before="0" w:line="240" w:lineRule="auto"/>
        <w:ind w:left="0" w:firstLine="993"/>
        <w:jc w:val="both"/>
        <w:rPr>
          <w:sz w:val="24"/>
          <w:szCs w:val="24"/>
        </w:rPr>
      </w:pPr>
      <w:r>
        <w:rPr>
          <w:sz w:val="24"/>
          <w:szCs w:val="24"/>
        </w:rPr>
        <w:t>чувство удовлетворения от создания собственного продукта и радости от ощущения собственной успешности.</w:t>
      </w:r>
    </w:p>
    <w:p w:rsidR="00EF7829" w:rsidRDefault="00B66A13" w:rsidP="00D22940">
      <w:pPr>
        <w:tabs>
          <w:tab w:val="left" w:pos="284"/>
        </w:tabs>
        <w:spacing w:after="0" w:line="240" w:lineRule="auto"/>
        <w:ind w:firstLine="993"/>
        <w:jc w:val="both"/>
      </w:pPr>
      <w:r>
        <w:rPr>
          <w:rFonts w:ascii="Times New Roman" w:hAnsi="Times New Roman" w:cs="Times New Roman"/>
          <w:i/>
          <w:sz w:val="24"/>
          <w:szCs w:val="24"/>
        </w:rPr>
        <w:t>Сенсомоторное развитие:</w:t>
      </w:r>
    </w:p>
    <w:p w:rsidR="00EF7829" w:rsidRDefault="00B66A13" w:rsidP="00D22940">
      <w:pPr>
        <w:pStyle w:val="40"/>
        <w:numPr>
          <w:ilvl w:val="0"/>
          <w:numId w:val="15"/>
        </w:numPr>
        <w:shd w:val="clear" w:color="auto" w:fill="auto"/>
        <w:tabs>
          <w:tab w:val="left" w:pos="284"/>
        </w:tabs>
        <w:spacing w:before="0" w:line="240" w:lineRule="auto"/>
        <w:ind w:left="0" w:firstLine="993"/>
        <w:jc w:val="both"/>
        <w:rPr>
          <w:sz w:val="24"/>
          <w:szCs w:val="24"/>
        </w:rPr>
      </w:pPr>
      <w:r>
        <w:rPr>
          <w:sz w:val="24"/>
          <w:szCs w:val="24"/>
        </w:rPr>
        <w:t>развитие мелкой моторики;</w:t>
      </w:r>
    </w:p>
    <w:p w:rsidR="00EF7829" w:rsidRDefault="00B66A13" w:rsidP="00D22940">
      <w:pPr>
        <w:pStyle w:val="40"/>
        <w:numPr>
          <w:ilvl w:val="0"/>
          <w:numId w:val="15"/>
        </w:numPr>
        <w:shd w:val="clear" w:color="auto" w:fill="auto"/>
        <w:tabs>
          <w:tab w:val="left" w:pos="284"/>
        </w:tabs>
        <w:spacing w:before="0" w:line="240" w:lineRule="auto"/>
        <w:ind w:left="0" w:firstLine="993"/>
        <w:jc w:val="both"/>
        <w:rPr>
          <w:sz w:val="24"/>
          <w:szCs w:val="24"/>
        </w:rPr>
      </w:pPr>
      <w:r>
        <w:rPr>
          <w:sz w:val="24"/>
          <w:szCs w:val="24"/>
        </w:rPr>
        <w:t>развитие тактильного восприятия;</w:t>
      </w:r>
    </w:p>
    <w:p w:rsidR="00EF7829" w:rsidRDefault="00B66A13" w:rsidP="00D22940">
      <w:pPr>
        <w:pStyle w:val="40"/>
        <w:numPr>
          <w:ilvl w:val="0"/>
          <w:numId w:val="15"/>
        </w:numPr>
        <w:shd w:val="clear" w:color="auto" w:fill="auto"/>
        <w:tabs>
          <w:tab w:val="left" w:pos="284"/>
        </w:tabs>
        <w:spacing w:before="0" w:line="240" w:lineRule="auto"/>
        <w:ind w:left="0" w:firstLine="993"/>
        <w:jc w:val="both"/>
        <w:rPr>
          <w:sz w:val="24"/>
          <w:szCs w:val="24"/>
        </w:rPr>
      </w:pPr>
      <w:r>
        <w:rPr>
          <w:sz w:val="24"/>
          <w:szCs w:val="24"/>
        </w:rPr>
        <w:t>увеличение остроты зрительного восприятия;</w:t>
      </w:r>
    </w:p>
    <w:p w:rsidR="00EF7829" w:rsidRDefault="00B66A13" w:rsidP="00D22940">
      <w:pPr>
        <w:pStyle w:val="40"/>
        <w:numPr>
          <w:ilvl w:val="0"/>
          <w:numId w:val="15"/>
        </w:numPr>
        <w:shd w:val="clear" w:color="auto" w:fill="auto"/>
        <w:tabs>
          <w:tab w:val="left" w:pos="284"/>
        </w:tabs>
        <w:spacing w:before="0" w:line="240" w:lineRule="auto"/>
        <w:ind w:left="0" w:firstLine="993"/>
        <w:jc w:val="both"/>
        <w:rPr>
          <w:sz w:val="24"/>
          <w:szCs w:val="24"/>
        </w:rPr>
      </w:pPr>
      <w:r>
        <w:rPr>
          <w:sz w:val="24"/>
          <w:szCs w:val="24"/>
        </w:rPr>
        <w:t>развитие крупной моторики;</w:t>
      </w:r>
    </w:p>
    <w:p w:rsidR="00EF7829" w:rsidRDefault="00B66A13" w:rsidP="00D22940">
      <w:pPr>
        <w:pStyle w:val="40"/>
        <w:numPr>
          <w:ilvl w:val="0"/>
          <w:numId w:val="15"/>
        </w:numPr>
        <w:shd w:val="clear" w:color="auto" w:fill="auto"/>
        <w:tabs>
          <w:tab w:val="left" w:pos="284"/>
        </w:tabs>
        <w:spacing w:before="0" w:line="240" w:lineRule="auto"/>
        <w:ind w:left="0" w:firstLine="993"/>
        <w:jc w:val="both"/>
        <w:rPr>
          <w:sz w:val="24"/>
          <w:szCs w:val="24"/>
        </w:rPr>
      </w:pPr>
      <w:r>
        <w:rPr>
          <w:sz w:val="24"/>
          <w:szCs w:val="24"/>
        </w:rPr>
        <w:t>приобретение опыта координации зрения и руки.</w:t>
      </w:r>
    </w:p>
    <w:p w:rsidR="00EF7829" w:rsidRDefault="00B66A13" w:rsidP="00D22940">
      <w:pPr>
        <w:tabs>
          <w:tab w:val="left" w:pos="284"/>
        </w:tabs>
        <w:spacing w:after="0" w:line="240" w:lineRule="auto"/>
        <w:ind w:firstLine="993"/>
        <w:jc w:val="both"/>
      </w:pPr>
      <w:r>
        <w:rPr>
          <w:rFonts w:ascii="Times New Roman" w:hAnsi="Times New Roman" w:cs="Times New Roman"/>
          <w:i/>
          <w:sz w:val="24"/>
          <w:szCs w:val="24"/>
        </w:rPr>
        <w:t>Социальное развитие:</w:t>
      </w:r>
    </w:p>
    <w:p w:rsidR="00EF7829" w:rsidRDefault="00B66A13" w:rsidP="00D22940">
      <w:pPr>
        <w:pStyle w:val="40"/>
        <w:numPr>
          <w:ilvl w:val="0"/>
          <w:numId w:val="15"/>
        </w:numPr>
        <w:shd w:val="clear" w:color="auto" w:fill="auto"/>
        <w:tabs>
          <w:tab w:val="left" w:pos="284"/>
          <w:tab w:val="left" w:pos="884"/>
        </w:tabs>
        <w:spacing w:before="0" w:line="240" w:lineRule="auto"/>
        <w:ind w:left="0" w:firstLine="993"/>
        <w:jc w:val="both"/>
        <w:rPr>
          <w:sz w:val="24"/>
          <w:szCs w:val="24"/>
        </w:rPr>
      </w:pPr>
      <w:r>
        <w:rPr>
          <w:sz w:val="24"/>
          <w:szCs w:val="24"/>
        </w:rPr>
        <w:t>возможности сотрудничать с другими детьми и действовать по очереди;</w:t>
      </w:r>
    </w:p>
    <w:p w:rsidR="00EF7829" w:rsidRDefault="00B66A13" w:rsidP="00D22940">
      <w:pPr>
        <w:pStyle w:val="40"/>
        <w:numPr>
          <w:ilvl w:val="0"/>
          <w:numId w:val="15"/>
        </w:numPr>
        <w:shd w:val="clear" w:color="auto" w:fill="auto"/>
        <w:tabs>
          <w:tab w:val="left" w:pos="284"/>
        </w:tabs>
        <w:spacing w:before="0" w:line="240" w:lineRule="auto"/>
        <w:ind w:left="0" w:firstLine="993"/>
        <w:jc w:val="both"/>
        <w:rPr>
          <w:sz w:val="24"/>
          <w:szCs w:val="24"/>
        </w:rPr>
      </w:pPr>
      <w:r>
        <w:rPr>
          <w:sz w:val="24"/>
          <w:szCs w:val="24"/>
        </w:rPr>
        <w:t>воспитание уважения к чужим идеям;</w:t>
      </w:r>
    </w:p>
    <w:p w:rsidR="00EF7829" w:rsidRDefault="00B66A13" w:rsidP="00D22940">
      <w:pPr>
        <w:pStyle w:val="40"/>
        <w:numPr>
          <w:ilvl w:val="0"/>
          <w:numId w:val="15"/>
        </w:numPr>
        <w:shd w:val="clear" w:color="auto" w:fill="auto"/>
        <w:tabs>
          <w:tab w:val="left" w:pos="284"/>
        </w:tabs>
        <w:spacing w:before="0" w:line="240" w:lineRule="auto"/>
        <w:ind w:left="0" w:firstLine="993"/>
        <w:jc w:val="both"/>
        <w:rPr>
          <w:sz w:val="24"/>
          <w:szCs w:val="24"/>
        </w:rPr>
      </w:pPr>
      <w:r>
        <w:rPr>
          <w:sz w:val="24"/>
          <w:szCs w:val="24"/>
        </w:rPr>
        <w:t>обучение ответственности за сохранность материалов;</w:t>
      </w:r>
    </w:p>
    <w:p w:rsidR="00EF7829" w:rsidRDefault="00B66A13" w:rsidP="00D22940">
      <w:pPr>
        <w:pStyle w:val="40"/>
        <w:numPr>
          <w:ilvl w:val="0"/>
          <w:numId w:val="15"/>
        </w:numPr>
        <w:shd w:val="clear" w:color="auto" w:fill="auto"/>
        <w:tabs>
          <w:tab w:val="left" w:pos="284"/>
          <w:tab w:val="left" w:pos="932"/>
        </w:tabs>
        <w:spacing w:before="0" w:line="240" w:lineRule="auto"/>
        <w:ind w:left="0" w:firstLine="993"/>
        <w:jc w:val="both"/>
        <w:rPr>
          <w:sz w:val="24"/>
          <w:szCs w:val="24"/>
        </w:rPr>
      </w:pPr>
      <w:r>
        <w:rPr>
          <w:sz w:val="24"/>
          <w:szCs w:val="24"/>
        </w:rPr>
        <w:t>стимулирование детей к принятию совместных решений и к реализации совместных замыслов.</w:t>
      </w:r>
    </w:p>
    <w:p w:rsidR="00EF7829" w:rsidRDefault="00B66A13" w:rsidP="00D22940">
      <w:pPr>
        <w:tabs>
          <w:tab w:val="left" w:pos="284"/>
        </w:tabs>
        <w:spacing w:after="0" w:line="240" w:lineRule="auto"/>
        <w:ind w:firstLine="993"/>
        <w:jc w:val="both"/>
      </w:pPr>
      <w:r>
        <w:rPr>
          <w:rFonts w:ascii="Times New Roman" w:hAnsi="Times New Roman" w:cs="Times New Roman"/>
          <w:i/>
          <w:sz w:val="24"/>
          <w:szCs w:val="24"/>
        </w:rPr>
        <w:t>Интеллектуальное развитие:</w:t>
      </w:r>
    </w:p>
    <w:p w:rsidR="00EF7829" w:rsidRDefault="00B66A13" w:rsidP="00D22940">
      <w:pPr>
        <w:pStyle w:val="40"/>
        <w:numPr>
          <w:ilvl w:val="0"/>
          <w:numId w:val="15"/>
        </w:numPr>
        <w:shd w:val="clear" w:color="auto" w:fill="auto"/>
        <w:tabs>
          <w:tab w:val="left" w:pos="284"/>
        </w:tabs>
        <w:spacing w:before="0" w:line="240" w:lineRule="auto"/>
        <w:ind w:left="0" w:firstLine="993"/>
        <w:jc w:val="both"/>
        <w:rPr>
          <w:sz w:val="24"/>
          <w:szCs w:val="24"/>
        </w:rPr>
      </w:pPr>
      <w:r>
        <w:rPr>
          <w:sz w:val="24"/>
          <w:szCs w:val="24"/>
        </w:rPr>
        <w:t>знакомство с линией, цветом, формой, размером и текстурой;</w:t>
      </w:r>
    </w:p>
    <w:p w:rsidR="00EF7829" w:rsidRDefault="00B66A13" w:rsidP="00D22940">
      <w:pPr>
        <w:pStyle w:val="40"/>
        <w:numPr>
          <w:ilvl w:val="0"/>
          <w:numId w:val="15"/>
        </w:numPr>
        <w:shd w:val="clear" w:color="auto" w:fill="auto"/>
        <w:tabs>
          <w:tab w:val="left" w:pos="284"/>
        </w:tabs>
        <w:spacing w:before="0" w:line="240" w:lineRule="auto"/>
        <w:ind w:left="0" w:firstLine="993"/>
        <w:jc w:val="both"/>
        <w:rPr>
          <w:sz w:val="24"/>
          <w:szCs w:val="24"/>
        </w:rPr>
      </w:pPr>
      <w:r>
        <w:rPr>
          <w:sz w:val="24"/>
          <w:szCs w:val="24"/>
        </w:rPr>
        <w:t>приучение к последовательности и планированию.</w:t>
      </w:r>
    </w:p>
    <w:p w:rsidR="00EF7829" w:rsidRDefault="00B66A13" w:rsidP="00D22940">
      <w:pPr>
        <w:tabs>
          <w:tab w:val="left" w:pos="284"/>
        </w:tabs>
        <w:spacing w:after="0" w:line="240" w:lineRule="auto"/>
        <w:ind w:firstLine="993"/>
        <w:jc w:val="both"/>
      </w:pPr>
      <w:r>
        <w:rPr>
          <w:rFonts w:ascii="Times New Roman" w:hAnsi="Times New Roman" w:cs="Times New Roman"/>
          <w:i/>
          <w:sz w:val="24"/>
          <w:szCs w:val="24"/>
        </w:rPr>
        <w:t>Художественно-эстетическое развитие:</w:t>
      </w:r>
    </w:p>
    <w:p w:rsidR="00EF7829" w:rsidRDefault="00B66A13" w:rsidP="00D22940">
      <w:pPr>
        <w:pStyle w:val="40"/>
        <w:numPr>
          <w:ilvl w:val="0"/>
          <w:numId w:val="15"/>
        </w:numPr>
        <w:shd w:val="clear" w:color="auto" w:fill="auto"/>
        <w:tabs>
          <w:tab w:val="left" w:pos="284"/>
        </w:tabs>
        <w:spacing w:before="0" w:line="240" w:lineRule="auto"/>
        <w:ind w:left="0" w:firstLine="993"/>
        <w:jc w:val="both"/>
        <w:rPr>
          <w:sz w:val="24"/>
          <w:szCs w:val="24"/>
        </w:rPr>
      </w:pPr>
      <w:r>
        <w:rPr>
          <w:sz w:val="24"/>
          <w:szCs w:val="24"/>
        </w:rPr>
        <w:t>формирование художественного вкуса;</w:t>
      </w:r>
    </w:p>
    <w:p w:rsidR="00EF7829" w:rsidRDefault="00B66A13" w:rsidP="00D22940">
      <w:pPr>
        <w:pStyle w:val="40"/>
        <w:numPr>
          <w:ilvl w:val="0"/>
          <w:numId w:val="15"/>
        </w:numPr>
        <w:shd w:val="clear" w:color="auto" w:fill="auto"/>
        <w:tabs>
          <w:tab w:val="left" w:pos="284"/>
          <w:tab w:val="left" w:pos="884"/>
        </w:tabs>
        <w:spacing w:before="0" w:line="240" w:lineRule="auto"/>
        <w:ind w:left="0" w:firstLine="993"/>
        <w:jc w:val="both"/>
        <w:rPr>
          <w:sz w:val="24"/>
          <w:szCs w:val="24"/>
        </w:rPr>
      </w:pPr>
      <w:r>
        <w:rPr>
          <w:sz w:val="24"/>
          <w:szCs w:val="24"/>
        </w:rPr>
        <w:t>развитие художественных, музыкальных и иных способностей к искусству;</w:t>
      </w:r>
    </w:p>
    <w:p w:rsidR="00EF7829" w:rsidRDefault="00B66A13" w:rsidP="00D22940">
      <w:pPr>
        <w:pStyle w:val="40"/>
        <w:numPr>
          <w:ilvl w:val="0"/>
          <w:numId w:val="15"/>
        </w:numPr>
        <w:shd w:val="clear" w:color="auto" w:fill="auto"/>
        <w:tabs>
          <w:tab w:val="left" w:pos="284"/>
        </w:tabs>
        <w:spacing w:before="0" w:line="240" w:lineRule="auto"/>
        <w:ind w:left="0" w:firstLine="993"/>
        <w:jc w:val="both"/>
        <w:rPr>
          <w:sz w:val="24"/>
          <w:szCs w:val="24"/>
        </w:rPr>
      </w:pPr>
      <w:r>
        <w:rPr>
          <w:sz w:val="24"/>
          <w:szCs w:val="24"/>
        </w:rPr>
        <w:t>развитие творческого самовыражения;</w:t>
      </w:r>
    </w:p>
    <w:p w:rsidR="00EF7829" w:rsidRDefault="00B66A13" w:rsidP="00D22940">
      <w:pPr>
        <w:pStyle w:val="40"/>
        <w:numPr>
          <w:ilvl w:val="0"/>
          <w:numId w:val="15"/>
        </w:numPr>
        <w:shd w:val="clear" w:color="auto" w:fill="auto"/>
        <w:tabs>
          <w:tab w:val="left" w:pos="284"/>
          <w:tab w:val="left" w:pos="884"/>
        </w:tabs>
        <w:spacing w:before="0" w:line="240" w:lineRule="auto"/>
        <w:ind w:left="0" w:firstLine="993"/>
        <w:jc w:val="both"/>
        <w:rPr>
          <w:sz w:val="24"/>
          <w:szCs w:val="24"/>
        </w:rPr>
      </w:pPr>
      <w:r>
        <w:rPr>
          <w:sz w:val="24"/>
          <w:szCs w:val="24"/>
        </w:rPr>
        <w:t>формирование способности ценить культурное и художественное наследие.</w:t>
      </w:r>
    </w:p>
    <w:p w:rsidR="00EF7829" w:rsidRDefault="00B66A13" w:rsidP="007609AA">
      <w:pPr>
        <w:pStyle w:val="40"/>
        <w:shd w:val="clear" w:color="auto" w:fill="auto"/>
        <w:spacing w:before="0" w:line="240" w:lineRule="auto"/>
        <w:ind w:firstLine="993"/>
        <w:jc w:val="both"/>
      </w:pPr>
      <w:r>
        <w:rPr>
          <w:rStyle w:val="a8"/>
          <w:sz w:val="24"/>
          <w:szCs w:val="24"/>
        </w:rPr>
        <w:t>Центр кулинарии.</w:t>
      </w:r>
      <w:r>
        <w:rPr>
          <w:sz w:val="24"/>
          <w:szCs w:val="24"/>
        </w:rPr>
        <w:t xml:space="preserve"> </w:t>
      </w:r>
    </w:p>
    <w:p w:rsidR="00EF7829" w:rsidRDefault="00B66A13" w:rsidP="007609AA">
      <w:pPr>
        <w:pStyle w:val="40"/>
        <w:shd w:val="clear" w:color="auto" w:fill="auto"/>
        <w:spacing w:before="0" w:line="240" w:lineRule="auto"/>
        <w:ind w:firstLine="993"/>
        <w:jc w:val="both"/>
        <w:rPr>
          <w:sz w:val="24"/>
          <w:szCs w:val="24"/>
        </w:rPr>
      </w:pPr>
      <w:r>
        <w:rPr>
          <w:sz w:val="24"/>
          <w:szCs w:val="24"/>
        </w:rPr>
        <w:t>В Программе планируется создание и  работа детей в центре кулинарии. Эти занятия организуются реже других, но 1 раз в 2 недели такие занятия не только уместны, но и полезны. В ходе активной и интересной для детей деятельности в этом центре решаются многие образовательные задачи. Существует множество реальных возможностей для обеспечения воспитателями важнейших направлений развития детей, которые они успешно могут решить в центре кулинарии.</w:t>
      </w:r>
    </w:p>
    <w:p w:rsidR="00EF7829" w:rsidRDefault="00B66A13" w:rsidP="007609AA">
      <w:pPr>
        <w:spacing w:after="0" w:line="240" w:lineRule="auto"/>
        <w:ind w:firstLine="708"/>
        <w:jc w:val="both"/>
      </w:pPr>
      <w:r>
        <w:rPr>
          <w:rFonts w:ascii="Times New Roman" w:hAnsi="Times New Roman"/>
          <w:sz w:val="24"/>
          <w:szCs w:val="24"/>
        </w:rPr>
        <w:t xml:space="preserve">Существующая в современном дошкольном образовании практика подготовки детей к школе, к сожалению, нередко принимает вид «натаскивания» - в частности, детей заставляют заниматься немотивированным чтением и письмом. В то же время, например, занимательная работа по записи и чтению рецептов в центре «Кулинария» вызывает у детей настоящий интерес к грамотности, то есть возникает естественная, ненасильственно обеспеченная готовность детей к школьному обучению. Все дети испытывают удовольствие от выполнения несложных кухонных обязанностей. Придумывая разные игры и занятия в центре кулинарии, можно обеспечивать развитие разных детских способностей и интересов, так, например, </w:t>
      </w:r>
      <w:r>
        <w:rPr>
          <w:rStyle w:val="a9"/>
          <w:rFonts w:eastAsiaTheme="minorHAnsi"/>
          <w:sz w:val="24"/>
          <w:szCs w:val="24"/>
        </w:rPr>
        <w:t>развитие математических представлений и навыков счета.</w:t>
      </w:r>
      <w:r>
        <w:rPr>
          <w:rFonts w:ascii="Times New Roman" w:hAnsi="Times New Roman"/>
          <w:sz w:val="24"/>
          <w:szCs w:val="24"/>
        </w:rPr>
        <w:t xml:space="preserve"> </w:t>
      </w:r>
    </w:p>
    <w:p w:rsidR="00EF7829" w:rsidRDefault="00B66A13" w:rsidP="007609AA">
      <w:pPr>
        <w:pStyle w:val="40"/>
        <w:shd w:val="clear" w:color="auto" w:fill="auto"/>
        <w:spacing w:before="0" w:line="240" w:lineRule="auto"/>
        <w:ind w:firstLine="993"/>
        <w:jc w:val="both"/>
        <w:rPr>
          <w:sz w:val="24"/>
          <w:szCs w:val="24"/>
        </w:rPr>
      </w:pPr>
      <w:r>
        <w:rPr>
          <w:sz w:val="24"/>
          <w:szCs w:val="24"/>
        </w:rPr>
        <w:t>Как известно, для того, чтобы что-то приготовить, нужно запастись продуктами в нужном, измеряемом количестве. С этой целью в содержание материалов центра кулинарии включаются различные весы, мерные емкости - пластиковые стаканы, миски, банки, кувшины, блокноты для записи нужного количества продуктов. В этом центре может возникнуть и пополняться некая детская кулинарная книга, где отдельные рабочие листки могут сплетаться, сшиваться, накалываться на безопасные стержни.</w:t>
      </w:r>
    </w:p>
    <w:p w:rsidR="00EF7829" w:rsidRDefault="00B66A13" w:rsidP="007609AA">
      <w:pPr>
        <w:pStyle w:val="40"/>
        <w:shd w:val="clear" w:color="auto" w:fill="auto"/>
        <w:spacing w:before="0" w:line="240" w:lineRule="auto"/>
        <w:ind w:firstLine="993"/>
        <w:jc w:val="both"/>
        <w:rPr>
          <w:sz w:val="24"/>
          <w:szCs w:val="24"/>
        </w:rPr>
      </w:pPr>
      <w:r>
        <w:rPr>
          <w:sz w:val="24"/>
          <w:szCs w:val="24"/>
        </w:rPr>
        <w:t xml:space="preserve">Здесь можно выставлять в прозрачных банках разные продукты, которые интересно сравнивать по цвету, размеру, форме зерен и весу. Можно делать выводы, </w:t>
      </w:r>
      <w:r>
        <w:rPr>
          <w:sz w:val="24"/>
          <w:szCs w:val="24"/>
        </w:rPr>
        <w:lastRenderedPageBreak/>
        <w:t>различать, сопоставлять. Даже простое пересыпание таких продуктов, рассматривание и изготовление карточек-этикеток - полезное занятие, которое порождает дальнейшую поисковую деятельность: кто, в каких семьях и что готовит из этих продуктов. Это породит у детей интерес приготовить данное блюдо дома.</w:t>
      </w:r>
    </w:p>
    <w:p w:rsidR="00EF7829" w:rsidRDefault="00B66A13" w:rsidP="007609AA">
      <w:pPr>
        <w:pStyle w:val="40"/>
        <w:shd w:val="clear" w:color="auto" w:fill="auto"/>
        <w:spacing w:before="0" w:line="240" w:lineRule="auto"/>
        <w:ind w:firstLine="993"/>
        <w:jc w:val="both"/>
        <w:rPr>
          <w:sz w:val="24"/>
          <w:szCs w:val="24"/>
        </w:rPr>
      </w:pPr>
      <w:r>
        <w:rPr>
          <w:sz w:val="24"/>
          <w:szCs w:val="24"/>
        </w:rPr>
        <w:t>Воспитатели заполняют  для родителей информационный листок о том, какого рода интерес возник у детей, и попросит поддержать дома детскую инициативу, дав ребенку возможность принять непосредственное участие в изготовлении блюда. Поясните родителям, что дети могут преуспеть при таком занятии, в том числе и в развитии речи, потому что на утреннем сборе им будет предложено обменяться новостями - кто, как, из чего, в какой последовательности готовил суп.</w:t>
      </w:r>
    </w:p>
    <w:p w:rsidR="00EF7829" w:rsidRDefault="00B66A13" w:rsidP="007609AA">
      <w:pPr>
        <w:pStyle w:val="40"/>
        <w:shd w:val="clear" w:color="auto" w:fill="auto"/>
        <w:spacing w:before="0" w:line="240" w:lineRule="auto"/>
        <w:ind w:firstLine="993"/>
        <w:jc w:val="both"/>
      </w:pPr>
      <w:r>
        <w:rPr>
          <w:rStyle w:val="a9"/>
          <w:sz w:val="24"/>
          <w:szCs w:val="24"/>
        </w:rPr>
        <w:t>Развитие речи.</w:t>
      </w:r>
      <w:r>
        <w:rPr>
          <w:sz w:val="24"/>
          <w:szCs w:val="24"/>
        </w:rPr>
        <w:t xml:space="preserve"> Здесь происходит как пополнение словарного запаса, так и развитие связной и диалогической речи, ведь в процессе своей работы дети задают вопросы и отвечают на них, пересказывают последовательность своих действий, рассказывают где, как, сколько и какие продукты покупали и расходовали, узнают и вводят в активный словарь много новых слов.</w:t>
      </w:r>
    </w:p>
    <w:p w:rsidR="00EF7829" w:rsidRDefault="00B66A13" w:rsidP="007609AA">
      <w:pPr>
        <w:pStyle w:val="40"/>
        <w:shd w:val="clear" w:color="auto" w:fill="auto"/>
        <w:spacing w:before="0" w:line="240" w:lineRule="auto"/>
        <w:ind w:firstLine="993"/>
        <w:jc w:val="both"/>
        <w:rPr>
          <w:sz w:val="24"/>
          <w:szCs w:val="24"/>
        </w:rPr>
      </w:pPr>
      <w:r>
        <w:rPr>
          <w:sz w:val="24"/>
          <w:szCs w:val="24"/>
        </w:rPr>
        <w:t>В  этом центре возникает интерес к грамотности и письму, ведь рецепт надо прочитать и можно записать. Делает это в центре кулинарии взрослый или ребенок, который умеет писать. Они должны записать рецепт печатными буквами - тогда дети смогут постепенно приобретать интерес к буквам и начинают понимать (что очень важно) функциональное назначение письма. Это настоящее открытие для детей - зачем люди пишут? - и оно приходит вследствие собственной активной работы и порождает желание научиться самим писать и читать.</w:t>
      </w:r>
    </w:p>
    <w:p w:rsidR="00EF7829" w:rsidRDefault="00B66A13" w:rsidP="007609AA">
      <w:pPr>
        <w:pStyle w:val="40"/>
        <w:shd w:val="clear" w:color="auto" w:fill="auto"/>
        <w:spacing w:before="0" w:line="240" w:lineRule="auto"/>
        <w:ind w:firstLine="993"/>
        <w:jc w:val="both"/>
      </w:pPr>
      <w:r>
        <w:rPr>
          <w:rStyle w:val="a9"/>
          <w:sz w:val="24"/>
          <w:szCs w:val="24"/>
        </w:rPr>
        <w:t>Развитие социальных навыков.</w:t>
      </w:r>
      <w:r>
        <w:rPr>
          <w:sz w:val="24"/>
          <w:szCs w:val="24"/>
        </w:rPr>
        <w:t xml:space="preserve"> В этом центре развиваются умения договариваться и решать различные возникающие проблемы - где взять продукты, кто и что станет делать, кто будет рассказывать о работе в центре кулинарии на вечернем, итоговом сборе, где вся группа делится друг с другом, в каких центрах и что удалось сегодня сделать.</w:t>
      </w:r>
    </w:p>
    <w:p w:rsidR="00EF7829" w:rsidRDefault="00B66A13" w:rsidP="007609AA">
      <w:pPr>
        <w:spacing w:after="0" w:line="240" w:lineRule="auto"/>
      </w:pPr>
      <w:r>
        <w:rPr>
          <w:rStyle w:val="a9"/>
          <w:rFonts w:eastAsiaTheme="minorHAnsi"/>
          <w:sz w:val="24"/>
          <w:szCs w:val="24"/>
        </w:rPr>
        <w:t>Сенсомоторное развитие.</w:t>
      </w:r>
      <w:r>
        <w:rPr>
          <w:rFonts w:ascii="Times New Roman" w:hAnsi="Times New Roman"/>
          <w:sz w:val="24"/>
          <w:szCs w:val="24"/>
        </w:rPr>
        <w:t xml:space="preserve"> Сенсорное развитие можно смело планировать в этом центре, ведь все продукты имеют запах, консистенцию. </w:t>
      </w:r>
      <w:r>
        <w:rPr>
          <w:rStyle w:val="a9"/>
          <w:rFonts w:eastAsiaTheme="minorHAnsi"/>
          <w:sz w:val="24"/>
          <w:szCs w:val="24"/>
        </w:rPr>
        <w:t>Общее интеллектуальное и личностное развитие.</w:t>
      </w:r>
      <w:r>
        <w:rPr>
          <w:rFonts w:ascii="Times New Roman" w:hAnsi="Times New Roman"/>
          <w:sz w:val="24"/>
          <w:szCs w:val="24"/>
        </w:rPr>
        <w:t xml:space="preserve"> Безусловно, можно спланировать задачи по развитию памяти и внимания к важной работе, умению сосредоточиться, стремлению достичь нужного результата (целеустремленность), развитию креативности, умению соотносить задумку с результатом.</w:t>
      </w:r>
    </w:p>
    <w:p w:rsidR="00EF7829" w:rsidRDefault="00B66A13" w:rsidP="007609AA">
      <w:pPr>
        <w:pStyle w:val="40"/>
        <w:shd w:val="clear" w:color="auto" w:fill="auto"/>
        <w:spacing w:before="0" w:line="240" w:lineRule="auto"/>
        <w:ind w:firstLine="993"/>
        <w:jc w:val="both"/>
      </w:pPr>
      <w:r>
        <w:rPr>
          <w:rStyle w:val="a8"/>
          <w:sz w:val="24"/>
          <w:szCs w:val="24"/>
        </w:rPr>
        <w:t>Центр науки и естествознания.</w:t>
      </w:r>
      <w:r>
        <w:rPr>
          <w:sz w:val="24"/>
          <w:szCs w:val="24"/>
        </w:rPr>
        <w:t xml:space="preserve"> </w:t>
      </w:r>
    </w:p>
    <w:p w:rsidR="00EF7829" w:rsidRDefault="00B66A13" w:rsidP="007609AA">
      <w:pPr>
        <w:pStyle w:val="40"/>
        <w:shd w:val="clear" w:color="auto" w:fill="auto"/>
        <w:spacing w:before="0" w:line="240" w:lineRule="auto"/>
        <w:ind w:firstLine="993"/>
        <w:jc w:val="both"/>
        <w:rPr>
          <w:sz w:val="24"/>
          <w:szCs w:val="24"/>
        </w:rPr>
      </w:pPr>
      <w:r>
        <w:rPr>
          <w:sz w:val="24"/>
          <w:szCs w:val="24"/>
        </w:rPr>
        <w:t>Центр науки принципиально важен для программы, ориентированной на ребенка, хотя бы потому, что один из важнейших её принципов - обучение через собственный опыт, пробы и открытия.</w:t>
      </w:r>
    </w:p>
    <w:p w:rsidR="00EF7829" w:rsidRDefault="00B66A13" w:rsidP="007609AA">
      <w:pPr>
        <w:pStyle w:val="40"/>
        <w:shd w:val="clear" w:color="auto" w:fill="auto"/>
        <w:spacing w:before="0" w:line="240" w:lineRule="auto"/>
        <w:ind w:firstLine="993"/>
        <w:jc w:val="both"/>
        <w:rPr>
          <w:sz w:val="24"/>
          <w:szCs w:val="24"/>
        </w:rPr>
      </w:pPr>
      <w:r>
        <w:rPr>
          <w:sz w:val="24"/>
          <w:szCs w:val="24"/>
        </w:rPr>
        <w:t>Принцип познания через собственные действия и открытия выдерживается в программе при работе во всех без исключения видах деятельности. Но создание специального центра, где дети могут сосредоточенно экспериментировать, пробуя и повторяя свои действия в поисках результата, проводя долгосрочные наблюдения за растениями или животными - безусловно, оправдывает себя.</w:t>
      </w:r>
    </w:p>
    <w:p w:rsidR="00EF7829" w:rsidRDefault="00B66A13" w:rsidP="007609AA">
      <w:pPr>
        <w:pStyle w:val="40"/>
        <w:shd w:val="clear" w:color="auto" w:fill="auto"/>
        <w:spacing w:before="0" w:line="240" w:lineRule="auto"/>
        <w:ind w:firstLine="993"/>
        <w:jc w:val="both"/>
      </w:pPr>
      <w:r>
        <w:rPr>
          <w:rStyle w:val="a9"/>
          <w:sz w:val="24"/>
          <w:szCs w:val="24"/>
        </w:rPr>
        <w:t>Влияние на развитие.</w:t>
      </w:r>
      <w:r>
        <w:rPr>
          <w:sz w:val="24"/>
          <w:szCs w:val="24"/>
        </w:rPr>
        <w:t xml:space="preserve"> В этом центре воспитатели могут решать следующие важные образовательные задачи:</w:t>
      </w:r>
    </w:p>
    <w:p w:rsidR="00EF7829" w:rsidRDefault="00B66A13" w:rsidP="003374E2">
      <w:pPr>
        <w:pStyle w:val="40"/>
        <w:numPr>
          <w:ilvl w:val="0"/>
          <w:numId w:val="16"/>
        </w:numPr>
        <w:shd w:val="clear" w:color="auto" w:fill="auto"/>
        <w:tabs>
          <w:tab w:val="left" w:pos="0"/>
          <w:tab w:val="left" w:pos="993"/>
        </w:tabs>
        <w:spacing w:before="0" w:line="240" w:lineRule="auto"/>
        <w:ind w:left="0" w:firstLine="851"/>
        <w:jc w:val="both"/>
        <w:rPr>
          <w:sz w:val="24"/>
          <w:szCs w:val="24"/>
        </w:rPr>
      </w:pPr>
      <w:r>
        <w:rPr>
          <w:sz w:val="24"/>
          <w:szCs w:val="24"/>
        </w:rPr>
        <w:t>развитие представлений о физических качествах предметов и явлений;</w:t>
      </w:r>
    </w:p>
    <w:p w:rsidR="00EF7829" w:rsidRDefault="00B66A13" w:rsidP="003374E2">
      <w:pPr>
        <w:pStyle w:val="40"/>
        <w:numPr>
          <w:ilvl w:val="0"/>
          <w:numId w:val="16"/>
        </w:numPr>
        <w:shd w:val="clear" w:color="auto" w:fill="auto"/>
        <w:tabs>
          <w:tab w:val="left" w:pos="0"/>
          <w:tab w:val="left" w:pos="993"/>
        </w:tabs>
        <w:spacing w:before="0" w:line="240" w:lineRule="auto"/>
        <w:ind w:left="0" w:firstLine="851"/>
        <w:jc w:val="both"/>
        <w:rPr>
          <w:sz w:val="24"/>
          <w:szCs w:val="24"/>
        </w:rPr>
      </w:pPr>
      <w:r>
        <w:rPr>
          <w:sz w:val="24"/>
          <w:szCs w:val="24"/>
        </w:rPr>
        <w:t>развитие тактильной чувствительности пальцев рук;</w:t>
      </w:r>
    </w:p>
    <w:p w:rsidR="00EF7829" w:rsidRDefault="00B66A13" w:rsidP="003374E2">
      <w:pPr>
        <w:pStyle w:val="40"/>
        <w:numPr>
          <w:ilvl w:val="0"/>
          <w:numId w:val="16"/>
        </w:numPr>
        <w:shd w:val="clear" w:color="auto" w:fill="auto"/>
        <w:tabs>
          <w:tab w:val="left" w:pos="0"/>
          <w:tab w:val="left" w:pos="993"/>
        </w:tabs>
        <w:spacing w:before="0" w:line="240" w:lineRule="auto"/>
        <w:ind w:left="0" w:firstLine="851"/>
        <w:jc w:val="both"/>
        <w:rPr>
          <w:sz w:val="24"/>
          <w:szCs w:val="24"/>
        </w:rPr>
      </w:pPr>
      <w:r>
        <w:rPr>
          <w:sz w:val="24"/>
          <w:szCs w:val="24"/>
        </w:rPr>
        <w:t>формирование элементарных математических представлений и форме, размерах, объеме, величинах, времени, о причине и следствии;</w:t>
      </w:r>
    </w:p>
    <w:p w:rsidR="00EF7829" w:rsidRDefault="00B66A13" w:rsidP="003374E2">
      <w:pPr>
        <w:pStyle w:val="40"/>
        <w:numPr>
          <w:ilvl w:val="0"/>
          <w:numId w:val="16"/>
        </w:numPr>
        <w:shd w:val="clear" w:color="auto" w:fill="auto"/>
        <w:tabs>
          <w:tab w:val="left" w:pos="0"/>
          <w:tab w:val="left" w:pos="993"/>
        </w:tabs>
        <w:spacing w:before="0" w:line="240" w:lineRule="auto"/>
        <w:ind w:left="0" w:firstLine="851"/>
        <w:jc w:val="both"/>
        <w:rPr>
          <w:sz w:val="24"/>
          <w:szCs w:val="24"/>
        </w:rPr>
      </w:pPr>
      <w:r>
        <w:rPr>
          <w:sz w:val="24"/>
          <w:szCs w:val="24"/>
        </w:rPr>
        <w:t>развитие восприятия различных цветов, вкусов, запахов;</w:t>
      </w:r>
    </w:p>
    <w:p w:rsidR="00EF7829" w:rsidRDefault="00B66A13" w:rsidP="003374E2">
      <w:pPr>
        <w:pStyle w:val="40"/>
        <w:numPr>
          <w:ilvl w:val="0"/>
          <w:numId w:val="16"/>
        </w:numPr>
        <w:shd w:val="clear" w:color="auto" w:fill="auto"/>
        <w:tabs>
          <w:tab w:val="left" w:pos="0"/>
          <w:tab w:val="left" w:pos="993"/>
        </w:tabs>
        <w:spacing w:before="0" w:line="240" w:lineRule="auto"/>
        <w:ind w:left="0" w:firstLine="851"/>
        <w:jc w:val="both"/>
        <w:rPr>
          <w:sz w:val="24"/>
          <w:szCs w:val="24"/>
        </w:rPr>
      </w:pPr>
      <w:r>
        <w:rPr>
          <w:sz w:val="24"/>
          <w:szCs w:val="24"/>
        </w:rPr>
        <w:t>развитие речи и других коммуникативных навыков;</w:t>
      </w:r>
    </w:p>
    <w:p w:rsidR="00EF7829" w:rsidRDefault="00B66A13" w:rsidP="003374E2">
      <w:pPr>
        <w:pStyle w:val="40"/>
        <w:numPr>
          <w:ilvl w:val="0"/>
          <w:numId w:val="16"/>
        </w:numPr>
        <w:shd w:val="clear" w:color="auto" w:fill="auto"/>
        <w:tabs>
          <w:tab w:val="left" w:pos="0"/>
          <w:tab w:val="left" w:pos="806"/>
          <w:tab w:val="left" w:pos="993"/>
        </w:tabs>
        <w:spacing w:before="0" w:line="240" w:lineRule="auto"/>
        <w:ind w:left="0" w:firstLine="851"/>
        <w:jc w:val="both"/>
        <w:rPr>
          <w:sz w:val="24"/>
          <w:szCs w:val="24"/>
        </w:rPr>
      </w:pPr>
      <w:r>
        <w:rPr>
          <w:sz w:val="24"/>
          <w:szCs w:val="24"/>
        </w:rPr>
        <w:t>умение размышлять, сопоставлять, формулировать вопросы, делать собственные выводы;</w:t>
      </w:r>
    </w:p>
    <w:p w:rsidR="00EF7829" w:rsidRDefault="00B66A13" w:rsidP="003374E2">
      <w:pPr>
        <w:pStyle w:val="40"/>
        <w:numPr>
          <w:ilvl w:val="0"/>
          <w:numId w:val="16"/>
        </w:numPr>
        <w:shd w:val="clear" w:color="auto" w:fill="auto"/>
        <w:tabs>
          <w:tab w:val="left" w:pos="0"/>
          <w:tab w:val="left" w:pos="993"/>
        </w:tabs>
        <w:spacing w:before="0" w:line="240" w:lineRule="auto"/>
        <w:ind w:left="0" w:firstLine="851"/>
        <w:jc w:val="both"/>
        <w:rPr>
          <w:sz w:val="24"/>
          <w:szCs w:val="24"/>
        </w:rPr>
      </w:pPr>
      <w:r>
        <w:rPr>
          <w:sz w:val="24"/>
          <w:szCs w:val="24"/>
        </w:rPr>
        <w:t>обогащение эмоциональных переживаний ребенка;</w:t>
      </w:r>
    </w:p>
    <w:p w:rsidR="00EF7829" w:rsidRDefault="00B66A13" w:rsidP="003374E2">
      <w:pPr>
        <w:pStyle w:val="40"/>
        <w:numPr>
          <w:ilvl w:val="0"/>
          <w:numId w:val="16"/>
        </w:numPr>
        <w:shd w:val="clear" w:color="auto" w:fill="auto"/>
        <w:tabs>
          <w:tab w:val="left" w:pos="0"/>
          <w:tab w:val="left" w:pos="907"/>
          <w:tab w:val="left" w:pos="993"/>
        </w:tabs>
        <w:spacing w:before="0" w:line="240" w:lineRule="auto"/>
        <w:ind w:left="0" w:firstLine="851"/>
        <w:jc w:val="both"/>
        <w:rPr>
          <w:sz w:val="24"/>
          <w:szCs w:val="24"/>
        </w:rPr>
      </w:pPr>
      <w:r>
        <w:rPr>
          <w:sz w:val="24"/>
          <w:szCs w:val="24"/>
        </w:rPr>
        <w:t>обеспечение социального развития детей в процессе учебного взаимодействия.</w:t>
      </w:r>
    </w:p>
    <w:p w:rsidR="00EF7829" w:rsidRDefault="00B66A13" w:rsidP="007609AA">
      <w:pPr>
        <w:pStyle w:val="40"/>
        <w:shd w:val="clear" w:color="auto" w:fill="auto"/>
        <w:spacing w:before="0" w:line="240" w:lineRule="auto"/>
        <w:ind w:firstLine="993"/>
        <w:jc w:val="both"/>
      </w:pPr>
      <w:r>
        <w:rPr>
          <w:rStyle w:val="a8"/>
          <w:sz w:val="24"/>
          <w:szCs w:val="24"/>
        </w:rPr>
        <w:lastRenderedPageBreak/>
        <w:t>Центр строительства.</w:t>
      </w:r>
      <w:r>
        <w:rPr>
          <w:sz w:val="24"/>
          <w:szCs w:val="24"/>
        </w:rPr>
        <w:t xml:space="preserve"> Строительство по своей природе - это замысел, это опробование, это расчет, соотнесение, сравнение. В процессе конструирования у детей появляется много возможностей проявить свое творческое начало.</w:t>
      </w:r>
    </w:p>
    <w:p w:rsidR="00EF7829" w:rsidRDefault="00B66A13" w:rsidP="007609AA">
      <w:pPr>
        <w:pStyle w:val="40"/>
        <w:shd w:val="clear" w:color="auto" w:fill="auto"/>
        <w:spacing w:before="0" w:line="240" w:lineRule="auto"/>
        <w:ind w:firstLine="993"/>
        <w:jc w:val="both"/>
        <w:rPr>
          <w:sz w:val="24"/>
          <w:szCs w:val="24"/>
        </w:rPr>
      </w:pPr>
      <w:r>
        <w:rPr>
          <w:sz w:val="24"/>
          <w:szCs w:val="24"/>
        </w:rPr>
        <w:t>Строительство - важнейшая деятельность для развития детей во многих отношениях, включая речь, социальные навыки, математическое и научное мышление и представления о социальном окружении.</w:t>
      </w:r>
    </w:p>
    <w:p w:rsidR="00EF7829" w:rsidRDefault="00B66A13" w:rsidP="007609AA">
      <w:pPr>
        <w:pStyle w:val="40"/>
        <w:shd w:val="clear" w:color="auto" w:fill="auto"/>
        <w:spacing w:before="0" w:line="240" w:lineRule="auto"/>
        <w:ind w:firstLine="993"/>
        <w:jc w:val="both"/>
        <w:rPr>
          <w:sz w:val="24"/>
          <w:szCs w:val="24"/>
        </w:rPr>
      </w:pPr>
      <w:r>
        <w:rPr>
          <w:sz w:val="24"/>
          <w:szCs w:val="24"/>
        </w:rPr>
        <w:t>Здесь дети учатся распознавать формы, высоту, вес предметов, их соотношение, приобретают опыт совместной работы, развивают речь в естественном общении.</w:t>
      </w:r>
    </w:p>
    <w:p w:rsidR="00EF7829" w:rsidRDefault="00B66A13" w:rsidP="007609AA">
      <w:pPr>
        <w:pStyle w:val="40"/>
        <w:shd w:val="clear" w:color="auto" w:fill="auto"/>
        <w:spacing w:before="0" w:line="240" w:lineRule="auto"/>
        <w:ind w:firstLine="993"/>
        <w:jc w:val="both"/>
        <w:rPr>
          <w:sz w:val="24"/>
          <w:szCs w:val="24"/>
        </w:rPr>
      </w:pPr>
      <w:r>
        <w:rPr>
          <w:sz w:val="24"/>
          <w:szCs w:val="24"/>
        </w:rPr>
        <w:t>Этот центр всегда притягивает детей, в нем жизнь кипит, полна творчества и веселья.</w:t>
      </w:r>
    </w:p>
    <w:p w:rsidR="00EF7829" w:rsidRDefault="00B66A13" w:rsidP="007609AA">
      <w:pPr>
        <w:pStyle w:val="40"/>
        <w:shd w:val="clear" w:color="auto" w:fill="auto"/>
        <w:spacing w:before="0" w:line="240" w:lineRule="auto"/>
        <w:ind w:firstLine="993"/>
        <w:jc w:val="both"/>
        <w:rPr>
          <w:sz w:val="24"/>
          <w:szCs w:val="24"/>
        </w:rPr>
      </w:pPr>
      <w:r>
        <w:rPr>
          <w:sz w:val="24"/>
          <w:szCs w:val="24"/>
        </w:rPr>
        <w:t>Природа конструктора такова, что с его помощью дети могут творить, усложнять, воспроизводить вновь или менять все, что они делают, как им этого хочется.</w:t>
      </w:r>
    </w:p>
    <w:p w:rsidR="00EF7829" w:rsidRDefault="00B66A13" w:rsidP="007609AA">
      <w:pPr>
        <w:pStyle w:val="40"/>
        <w:shd w:val="clear" w:color="auto" w:fill="auto"/>
        <w:spacing w:before="0" w:line="240" w:lineRule="auto"/>
        <w:ind w:firstLine="993"/>
        <w:jc w:val="both"/>
      </w:pPr>
      <w:r>
        <w:rPr>
          <w:rStyle w:val="a9"/>
          <w:sz w:val="24"/>
          <w:szCs w:val="24"/>
        </w:rPr>
        <w:t>Влияние на развитие. Речевое развитие.</w:t>
      </w:r>
      <w:r>
        <w:rPr>
          <w:sz w:val="24"/>
          <w:szCs w:val="24"/>
        </w:rPr>
        <w:t xml:space="preserve"> В процессе строительства создается много возможностей для расширения словаря ребенка. Это происходит в процессе постройки и называния сооружений, при обсуждении того, что построено, описании форм и размеров блоков, обсуждении плана будущей постройки со сверстниками. Развитие связной речи происходит при рассказах о созданной конструкции, при проведении сравнений, описании дальнейших строительных замыслов. Здесь начинаются первые пробы функционального письма, когда дети изготавливают для своих построек вывески и обозначения.</w:t>
      </w:r>
    </w:p>
    <w:p w:rsidR="00EF7829" w:rsidRDefault="00B66A13" w:rsidP="007609AA">
      <w:pPr>
        <w:pStyle w:val="40"/>
        <w:shd w:val="clear" w:color="auto" w:fill="auto"/>
        <w:spacing w:before="0" w:line="240" w:lineRule="auto"/>
        <w:ind w:firstLine="993"/>
        <w:jc w:val="both"/>
      </w:pPr>
      <w:r>
        <w:rPr>
          <w:rStyle w:val="a9"/>
          <w:sz w:val="24"/>
          <w:szCs w:val="24"/>
        </w:rPr>
        <w:t>Развитие социальных навыков.</w:t>
      </w:r>
      <w:r>
        <w:rPr>
          <w:sz w:val="24"/>
          <w:szCs w:val="24"/>
        </w:rPr>
        <w:t xml:space="preserve"> Социальные навыки при работе с конструктором приобретаются, когда ребенок строит что-то бок о бок со сверстником, наблюдает и воспроизводит работу другого, когда строит с несколькими партнёрами вместе, споря и соглашаясь, совместно планируя и реализуя замысел, вместе используя конструкцию и позволяя использовать её другим, участвуя в сюжетно-ролевой игре, которая развертывается вокруг постройки.</w:t>
      </w:r>
    </w:p>
    <w:p w:rsidR="00EF7829" w:rsidRDefault="00B66A13" w:rsidP="004C04E8">
      <w:pPr>
        <w:pStyle w:val="40"/>
        <w:shd w:val="clear" w:color="auto" w:fill="auto"/>
        <w:tabs>
          <w:tab w:val="left" w:pos="-142"/>
        </w:tabs>
        <w:spacing w:before="0" w:line="240" w:lineRule="auto"/>
        <w:ind w:firstLine="993"/>
        <w:jc w:val="both"/>
      </w:pPr>
      <w:r>
        <w:rPr>
          <w:rStyle w:val="a9"/>
          <w:sz w:val="24"/>
          <w:szCs w:val="24"/>
        </w:rPr>
        <w:t>Развитие элементарных математических представлений.</w:t>
      </w:r>
      <w:r>
        <w:rPr>
          <w:sz w:val="24"/>
          <w:szCs w:val="24"/>
        </w:rPr>
        <w:t xml:space="preserve"> Действуя с элементами конструктора, дети осваивают понятия:</w:t>
      </w:r>
    </w:p>
    <w:p w:rsidR="00EF7829" w:rsidRDefault="00B66A13" w:rsidP="003374E2">
      <w:pPr>
        <w:pStyle w:val="40"/>
        <w:numPr>
          <w:ilvl w:val="0"/>
          <w:numId w:val="16"/>
        </w:numPr>
        <w:shd w:val="clear" w:color="auto" w:fill="auto"/>
        <w:tabs>
          <w:tab w:val="left" w:pos="-142"/>
          <w:tab w:val="left" w:pos="0"/>
        </w:tabs>
        <w:spacing w:before="0" w:line="240" w:lineRule="auto"/>
        <w:ind w:left="0" w:firstLine="993"/>
        <w:jc w:val="both"/>
        <w:rPr>
          <w:sz w:val="24"/>
          <w:szCs w:val="24"/>
        </w:rPr>
      </w:pPr>
      <w:r>
        <w:rPr>
          <w:sz w:val="24"/>
          <w:szCs w:val="24"/>
        </w:rPr>
        <w:t>размер, форма, вес, высота, толщина, соотношение, направление, пространство, образец;</w:t>
      </w:r>
    </w:p>
    <w:p w:rsidR="00EF7829" w:rsidRDefault="00B66A13" w:rsidP="003374E2">
      <w:pPr>
        <w:pStyle w:val="40"/>
        <w:numPr>
          <w:ilvl w:val="0"/>
          <w:numId w:val="16"/>
        </w:numPr>
        <w:shd w:val="clear" w:color="auto" w:fill="auto"/>
        <w:tabs>
          <w:tab w:val="left" w:pos="-142"/>
          <w:tab w:val="left" w:pos="0"/>
          <w:tab w:val="left" w:pos="738"/>
        </w:tabs>
        <w:spacing w:before="0" w:line="240" w:lineRule="auto"/>
        <w:ind w:left="0" w:firstLine="993"/>
        <w:jc w:val="both"/>
        <w:rPr>
          <w:sz w:val="24"/>
          <w:szCs w:val="24"/>
        </w:rPr>
      </w:pPr>
      <w:r>
        <w:rPr>
          <w:sz w:val="24"/>
          <w:szCs w:val="24"/>
        </w:rPr>
        <w:t>наблюдение, классификация, составление планов, предположения;</w:t>
      </w:r>
    </w:p>
    <w:p w:rsidR="00EF7829" w:rsidRDefault="00B66A13" w:rsidP="003374E2">
      <w:pPr>
        <w:pStyle w:val="40"/>
        <w:numPr>
          <w:ilvl w:val="0"/>
          <w:numId w:val="16"/>
        </w:numPr>
        <w:shd w:val="clear" w:color="auto" w:fill="auto"/>
        <w:tabs>
          <w:tab w:val="left" w:pos="-142"/>
          <w:tab w:val="left" w:pos="0"/>
          <w:tab w:val="left" w:pos="884"/>
        </w:tabs>
        <w:spacing w:before="0" w:line="240" w:lineRule="auto"/>
        <w:ind w:left="0" w:firstLine="993"/>
        <w:jc w:val="both"/>
        <w:rPr>
          <w:sz w:val="24"/>
          <w:szCs w:val="24"/>
        </w:rPr>
      </w:pPr>
      <w:r>
        <w:rPr>
          <w:sz w:val="24"/>
          <w:szCs w:val="24"/>
        </w:rPr>
        <w:t>разное употребление одного и того же объекта (горизонтально, вертикально);</w:t>
      </w:r>
    </w:p>
    <w:p w:rsidR="00EF7829" w:rsidRDefault="00B66A13" w:rsidP="003374E2">
      <w:pPr>
        <w:pStyle w:val="40"/>
        <w:numPr>
          <w:ilvl w:val="0"/>
          <w:numId w:val="16"/>
        </w:numPr>
        <w:shd w:val="clear" w:color="auto" w:fill="auto"/>
        <w:tabs>
          <w:tab w:val="left" w:pos="-142"/>
          <w:tab w:val="left" w:pos="0"/>
          <w:tab w:val="left" w:pos="738"/>
        </w:tabs>
        <w:spacing w:before="0" w:line="240" w:lineRule="auto"/>
        <w:ind w:left="0" w:firstLine="993"/>
        <w:jc w:val="both"/>
        <w:rPr>
          <w:sz w:val="24"/>
          <w:szCs w:val="24"/>
        </w:rPr>
      </w:pPr>
      <w:r>
        <w:rPr>
          <w:sz w:val="24"/>
          <w:szCs w:val="24"/>
        </w:rPr>
        <w:t>равновесие, баланс, устойчивость;</w:t>
      </w:r>
    </w:p>
    <w:p w:rsidR="00EF7829" w:rsidRDefault="00B66A13" w:rsidP="003374E2">
      <w:pPr>
        <w:pStyle w:val="40"/>
        <w:numPr>
          <w:ilvl w:val="0"/>
          <w:numId w:val="16"/>
        </w:numPr>
        <w:shd w:val="clear" w:color="auto" w:fill="auto"/>
        <w:tabs>
          <w:tab w:val="left" w:pos="-142"/>
          <w:tab w:val="left" w:pos="0"/>
          <w:tab w:val="left" w:pos="738"/>
        </w:tabs>
        <w:spacing w:before="0" w:line="240" w:lineRule="auto"/>
        <w:ind w:left="0" w:firstLine="993"/>
        <w:jc w:val="both"/>
        <w:rPr>
          <w:sz w:val="24"/>
          <w:szCs w:val="24"/>
        </w:rPr>
      </w:pPr>
      <w:r>
        <w:rPr>
          <w:sz w:val="24"/>
          <w:szCs w:val="24"/>
        </w:rPr>
        <w:t>измерение, счет;</w:t>
      </w:r>
    </w:p>
    <w:p w:rsidR="00EF7829" w:rsidRDefault="00B66A13" w:rsidP="003374E2">
      <w:pPr>
        <w:pStyle w:val="40"/>
        <w:numPr>
          <w:ilvl w:val="0"/>
          <w:numId w:val="16"/>
        </w:numPr>
        <w:shd w:val="clear" w:color="auto" w:fill="auto"/>
        <w:tabs>
          <w:tab w:val="left" w:pos="-142"/>
          <w:tab w:val="left" w:pos="0"/>
          <w:tab w:val="left" w:pos="743"/>
        </w:tabs>
        <w:spacing w:before="0" w:line="240" w:lineRule="auto"/>
        <w:ind w:left="0" w:firstLine="993"/>
        <w:jc w:val="both"/>
        <w:rPr>
          <w:sz w:val="24"/>
          <w:szCs w:val="24"/>
        </w:rPr>
      </w:pPr>
      <w:r>
        <w:rPr>
          <w:sz w:val="24"/>
          <w:szCs w:val="24"/>
        </w:rPr>
        <w:t>сходство, различие;</w:t>
      </w:r>
    </w:p>
    <w:p w:rsidR="00EF7829" w:rsidRDefault="00B66A13" w:rsidP="003374E2">
      <w:pPr>
        <w:pStyle w:val="40"/>
        <w:numPr>
          <w:ilvl w:val="0"/>
          <w:numId w:val="16"/>
        </w:numPr>
        <w:shd w:val="clear" w:color="auto" w:fill="auto"/>
        <w:tabs>
          <w:tab w:val="left" w:pos="-142"/>
          <w:tab w:val="left" w:pos="0"/>
          <w:tab w:val="left" w:pos="738"/>
        </w:tabs>
        <w:spacing w:before="0" w:line="240" w:lineRule="auto"/>
        <w:ind w:left="0" w:firstLine="993"/>
        <w:jc w:val="both"/>
        <w:rPr>
          <w:sz w:val="24"/>
          <w:szCs w:val="24"/>
        </w:rPr>
      </w:pPr>
      <w:r>
        <w:rPr>
          <w:sz w:val="24"/>
          <w:szCs w:val="24"/>
        </w:rPr>
        <w:t>равенство (два половинных блока равняются одному полному);</w:t>
      </w:r>
    </w:p>
    <w:p w:rsidR="00EF7829" w:rsidRDefault="00B66A13" w:rsidP="003374E2">
      <w:pPr>
        <w:pStyle w:val="40"/>
        <w:numPr>
          <w:ilvl w:val="0"/>
          <w:numId w:val="16"/>
        </w:numPr>
        <w:shd w:val="clear" w:color="auto" w:fill="auto"/>
        <w:tabs>
          <w:tab w:val="left" w:pos="-142"/>
          <w:tab w:val="left" w:pos="0"/>
          <w:tab w:val="left" w:pos="734"/>
        </w:tabs>
        <w:spacing w:before="0" w:line="240" w:lineRule="auto"/>
        <w:ind w:left="0" w:firstLine="993"/>
        <w:jc w:val="both"/>
        <w:rPr>
          <w:sz w:val="24"/>
          <w:szCs w:val="24"/>
        </w:rPr>
      </w:pPr>
      <w:r>
        <w:rPr>
          <w:sz w:val="24"/>
          <w:szCs w:val="24"/>
        </w:rPr>
        <w:t>упорядочивание по размеру или форме;</w:t>
      </w:r>
    </w:p>
    <w:p w:rsidR="00EF7829" w:rsidRDefault="00B66A13" w:rsidP="003374E2">
      <w:pPr>
        <w:pStyle w:val="40"/>
        <w:numPr>
          <w:ilvl w:val="0"/>
          <w:numId w:val="16"/>
        </w:numPr>
        <w:shd w:val="clear" w:color="auto" w:fill="auto"/>
        <w:tabs>
          <w:tab w:val="left" w:pos="-142"/>
          <w:tab w:val="left" w:pos="0"/>
          <w:tab w:val="left" w:pos="738"/>
        </w:tabs>
        <w:spacing w:before="0" w:line="240" w:lineRule="auto"/>
        <w:ind w:left="0" w:firstLine="993"/>
        <w:jc w:val="both"/>
        <w:rPr>
          <w:sz w:val="24"/>
          <w:szCs w:val="24"/>
        </w:rPr>
      </w:pPr>
      <w:r>
        <w:rPr>
          <w:sz w:val="24"/>
          <w:szCs w:val="24"/>
        </w:rPr>
        <w:t>пробы и ошибки.</w:t>
      </w:r>
    </w:p>
    <w:p w:rsidR="00EF7829" w:rsidRDefault="00B66A13" w:rsidP="007609AA">
      <w:pPr>
        <w:pStyle w:val="40"/>
        <w:shd w:val="clear" w:color="auto" w:fill="auto"/>
        <w:spacing w:before="0" w:line="240" w:lineRule="auto"/>
        <w:ind w:firstLine="993"/>
        <w:jc w:val="both"/>
      </w:pPr>
      <w:r>
        <w:rPr>
          <w:rStyle w:val="a9"/>
          <w:sz w:val="24"/>
          <w:szCs w:val="24"/>
        </w:rPr>
        <w:t>Развитие мелкой и крупной моторики.</w:t>
      </w:r>
      <w:r>
        <w:rPr>
          <w:sz w:val="24"/>
          <w:szCs w:val="24"/>
        </w:rPr>
        <w:t xml:space="preserve"> Игры с конструктором развивают общую и тонкую моторику. Дети учатся действовать со строительными элементами разных размеров и веса, уравновешивать их. Кроме того, дети привыкают действовать в рамках заданного пространства. У них развивается точность движений, глазомер. В процессе схватывания, поднимания и взаимной подгонки элементов происходит выделение ведущей руки. Благодаря поиску тонкого равновесия совершенствуется зрительное восприятие.</w:t>
      </w:r>
    </w:p>
    <w:p w:rsidR="00EF7829" w:rsidRDefault="00B66A13" w:rsidP="007609AA">
      <w:pPr>
        <w:pStyle w:val="40"/>
        <w:shd w:val="clear" w:color="auto" w:fill="auto"/>
        <w:spacing w:before="0" w:line="240" w:lineRule="auto"/>
        <w:ind w:firstLine="993"/>
        <w:jc w:val="both"/>
      </w:pPr>
      <w:r>
        <w:rPr>
          <w:rStyle w:val="a9"/>
          <w:sz w:val="24"/>
          <w:szCs w:val="24"/>
        </w:rPr>
        <w:t>Развитие представлений о социальном окружении.</w:t>
      </w:r>
      <w:r>
        <w:rPr>
          <w:sz w:val="24"/>
          <w:szCs w:val="24"/>
        </w:rPr>
        <w:t xml:space="preserve"> Играя с конструктором, дети расширяют свои знания путем схематического его отображения. Изучение самих элементов конструктора - хороший способ узнать совместно с другими детьми о свойствах дерева, о том, как элементы делаются и почему важно стандартное измерение. Дети получают представление о важности взаимозависимости людей, о самих людях и их работе.</w:t>
      </w:r>
    </w:p>
    <w:p w:rsidR="00EF7829" w:rsidRDefault="00EF7829" w:rsidP="007609AA">
      <w:pPr>
        <w:pStyle w:val="af6"/>
        <w:spacing w:after="0" w:line="240" w:lineRule="auto"/>
        <w:ind w:left="76" w:right="-142"/>
        <w:jc w:val="both"/>
        <w:rPr>
          <w:rFonts w:ascii="Times New Roman" w:hAnsi="Times New Roman"/>
          <w:sz w:val="24"/>
          <w:szCs w:val="24"/>
        </w:rPr>
      </w:pPr>
    </w:p>
    <w:p w:rsidR="00EF7829" w:rsidRDefault="00EF7829">
      <w:pPr>
        <w:spacing w:after="0" w:line="240" w:lineRule="auto"/>
        <w:ind w:right="-142"/>
        <w:jc w:val="both"/>
        <w:rPr>
          <w:rFonts w:ascii="Times New Roman" w:hAnsi="Times New Roman"/>
          <w:sz w:val="24"/>
          <w:szCs w:val="24"/>
        </w:rPr>
      </w:pPr>
    </w:p>
    <w:p w:rsidR="00EF7829" w:rsidRDefault="00B66A13">
      <w:pPr>
        <w:pStyle w:val="af6"/>
        <w:spacing w:after="0" w:line="240" w:lineRule="auto"/>
        <w:ind w:left="76" w:right="-142"/>
        <w:jc w:val="center"/>
        <w:rPr>
          <w:rFonts w:ascii="Times New Roman" w:hAnsi="Times New Roman"/>
          <w:b/>
          <w:sz w:val="24"/>
          <w:szCs w:val="24"/>
        </w:rPr>
      </w:pPr>
      <w:r>
        <w:rPr>
          <w:rFonts w:ascii="Times New Roman" w:hAnsi="Times New Roman"/>
          <w:b/>
          <w:bCs/>
          <w:sz w:val="24"/>
          <w:szCs w:val="24"/>
        </w:rPr>
        <w:t>2.2.3.</w:t>
      </w:r>
      <w:r w:rsidR="004C04E8">
        <w:rPr>
          <w:rFonts w:ascii="Times New Roman" w:hAnsi="Times New Roman"/>
          <w:b/>
          <w:bCs/>
          <w:sz w:val="24"/>
          <w:szCs w:val="24"/>
        </w:rPr>
        <w:t xml:space="preserve">  </w:t>
      </w:r>
      <w:r>
        <w:rPr>
          <w:rFonts w:ascii="Times New Roman" w:hAnsi="Times New Roman"/>
          <w:b/>
          <w:bCs/>
          <w:sz w:val="24"/>
          <w:szCs w:val="24"/>
        </w:rPr>
        <w:t>С</w:t>
      </w:r>
      <w:r>
        <w:rPr>
          <w:rFonts w:ascii="Times New Roman" w:hAnsi="Times New Roman"/>
          <w:b/>
          <w:sz w:val="24"/>
          <w:szCs w:val="24"/>
        </w:rPr>
        <w:t>пособы поддержки детской инициативы</w:t>
      </w:r>
    </w:p>
    <w:p w:rsidR="004C04E8" w:rsidRDefault="004C04E8">
      <w:pPr>
        <w:pStyle w:val="af6"/>
        <w:spacing w:after="0" w:line="240" w:lineRule="auto"/>
        <w:ind w:left="76" w:right="-142"/>
        <w:jc w:val="center"/>
      </w:pPr>
    </w:p>
    <w:p w:rsidR="00EF7829" w:rsidRDefault="00B66A13">
      <w:pPr>
        <w:pStyle w:val="c1"/>
        <w:spacing w:before="0" w:after="0"/>
        <w:ind w:firstLine="993"/>
        <w:jc w:val="both"/>
      </w:pPr>
      <w:r>
        <w:t>Основным принципом дошкольного образования согласно ФГОС является построение образовательной деятельности на основе индивидуальных особенностей каждого ребенка, при котором сам ребенок становится полноценным участником (субъектом) образовательных отношений, а так же поддержка  </w:t>
      </w:r>
      <w:r>
        <w:rPr>
          <w:rStyle w:val="aa"/>
          <w:b w:val="0"/>
        </w:rPr>
        <w:t>инициативы</w:t>
      </w:r>
      <w:r>
        <w:t>  детей в различных видах деятельности</w:t>
      </w:r>
    </w:p>
    <w:p w:rsidR="00EF7829" w:rsidRDefault="00B66A13">
      <w:pPr>
        <w:pStyle w:val="c1"/>
        <w:spacing w:before="0" w:after="0"/>
        <w:ind w:firstLine="993"/>
        <w:jc w:val="both"/>
      </w:pPr>
      <w:r>
        <w:t>Детская инициатива проявляется в свободной деятельности детей по выбору и интересам. Возможность играть, рисовать, конструировать, сочинять и прочее, в соответствии с собственными интересами</w:t>
      </w:r>
    </w:p>
    <w:p w:rsidR="00EF7829" w:rsidRDefault="00B66A13">
      <w:pPr>
        <w:pStyle w:val="c1"/>
        <w:spacing w:before="0" w:after="0"/>
        <w:ind w:firstLine="993"/>
        <w:jc w:val="both"/>
      </w:pPr>
      <w:r>
        <w:t>Для этого, в целях  реализации Программы:</w:t>
      </w:r>
    </w:p>
    <w:p w:rsidR="00EF7829" w:rsidRDefault="00B66A13" w:rsidP="003374E2">
      <w:pPr>
        <w:pStyle w:val="c1"/>
        <w:numPr>
          <w:ilvl w:val="1"/>
          <w:numId w:val="17"/>
        </w:numPr>
        <w:spacing w:before="0" w:after="0"/>
        <w:ind w:firstLine="993"/>
        <w:jc w:val="both"/>
      </w:pPr>
      <w:r>
        <w:t>создана разнообразная по своему содержанию предметно-развивающая среда, учитывающая индивидуальные особенности и интересы детей конкретной группы;</w:t>
      </w:r>
    </w:p>
    <w:p w:rsidR="00EF7829" w:rsidRDefault="00B66A13" w:rsidP="003374E2">
      <w:pPr>
        <w:pStyle w:val="c1"/>
        <w:numPr>
          <w:ilvl w:val="1"/>
          <w:numId w:val="17"/>
        </w:numPr>
        <w:spacing w:before="0" w:after="0"/>
        <w:ind w:firstLine="993"/>
        <w:jc w:val="both"/>
      </w:pPr>
      <w:r>
        <w:t>отведено время на занятия по выбору (вторая половина дня)— так дети учатся сознательно делать выбор и реализовывать свои интересы и способности;</w:t>
      </w:r>
    </w:p>
    <w:p w:rsidR="00EF7829" w:rsidRDefault="00B66A13" w:rsidP="003374E2">
      <w:pPr>
        <w:pStyle w:val="c1"/>
        <w:numPr>
          <w:ilvl w:val="1"/>
          <w:numId w:val="17"/>
        </w:numPr>
        <w:spacing w:before="0" w:after="0"/>
        <w:ind w:firstLine="993"/>
        <w:jc w:val="both"/>
      </w:pPr>
      <w:r>
        <w:t>образовательная и игровая среда, должна стимулировать развитие поисково-познавательной деятельности детей. Дети приобретают опыт творческой, поисковой деятельности, выдвижения новых идей, актуализации знаний при решении новых задач;</w:t>
      </w:r>
    </w:p>
    <w:p w:rsidR="00EF7829" w:rsidRDefault="00B66A13" w:rsidP="003374E2">
      <w:pPr>
        <w:pStyle w:val="c1"/>
        <w:numPr>
          <w:ilvl w:val="1"/>
          <w:numId w:val="17"/>
        </w:numPr>
        <w:spacing w:before="0" w:after="0"/>
        <w:ind w:firstLine="993"/>
        <w:jc w:val="both"/>
      </w:pPr>
      <w:r>
        <w:t>педагог занимает партнерскую позицию по отношению к детям.</w:t>
      </w:r>
    </w:p>
    <w:p w:rsidR="00EF7829" w:rsidRDefault="00B66A13">
      <w:pPr>
        <w:pStyle w:val="c1"/>
        <w:spacing w:before="0" w:after="0"/>
        <w:ind w:firstLine="993"/>
        <w:jc w:val="both"/>
      </w:pPr>
      <w:r>
        <w:t>Задача воспитателя – создание ситуации,  побуждающей детей активно применять свои знания и умения, нацеливать на поиск новых творческих решений. Воспитатель не спешит при первых же затруднениях на помощь ребенку, а дает  совет, задает наводящие вопросы, активизирует имеющийся у ребенка прошлый опыт, нацеливает  на поиск нескольких вариантов решения, тем самым вызывает у детей чувство радости и гордости от успешных инициативных действий. Это могут быть  проблемные ситуации и предметы, побуждающие детей к инициативе: сломанные игрушки, зашифрованные записи, посылки, письма.</w:t>
      </w:r>
    </w:p>
    <w:p w:rsidR="00EF7829" w:rsidRDefault="00B66A13">
      <w:pPr>
        <w:pStyle w:val="c1"/>
        <w:spacing w:before="0" w:after="0"/>
        <w:ind w:firstLine="708"/>
        <w:jc w:val="both"/>
      </w:pPr>
      <w:r>
        <w:t>Одним из эффективных форм работы по поддержке детской  инициативы является групповой сбор.</w:t>
      </w:r>
    </w:p>
    <w:p w:rsidR="00EF7829" w:rsidRDefault="00B66A13">
      <w:pPr>
        <w:pStyle w:val="c1"/>
        <w:spacing w:before="0" w:after="0"/>
        <w:ind w:firstLine="708"/>
        <w:jc w:val="both"/>
      </w:pPr>
      <w:r>
        <w:rPr>
          <w:b/>
        </w:rPr>
        <w:t>Групповой сбор.</w:t>
      </w:r>
    </w:p>
    <w:p w:rsidR="00EF7829" w:rsidRDefault="00B66A13">
      <w:pPr>
        <w:pStyle w:val="c1"/>
        <w:spacing w:before="0" w:after="0"/>
        <w:ind w:firstLine="708"/>
        <w:jc w:val="both"/>
      </w:pPr>
      <w:r>
        <w:t>Групповой сбор — это часть ежедневного распорядка, проводимая в определенное время, в специально оборудованном месте, когда дети и взрослые обмениваются информацией, обсуждают проблемы, планируют индивидуальную и совместную деятельность.</w:t>
      </w:r>
    </w:p>
    <w:p w:rsidR="00EF7829" w:rsidRDefault="00B66A13">
      <w:pPr>
        <w:spacing w:after="0" w:line="240" w:lineRule="auto"/>
        <w:ind w:firstLine="567"/>
        <w:jc w:val="both"/>
      </w:pPr>
      <w:r>
        <w:rPr>
          <w:rFonts w:ascii="Times New Roman" w:hAnsi="Times New Roman" w:cs="Times New Roman"/>
          <w:sz w:val="24"/>
          <w:szCs w:val="24"/>
          <w:lang w:eastAsia="en-US"/>
        </w:rPr>
        <w:t xml:space="preserve"> Групповой сбор предполагает создание атмосферы общения. Это возможность пообщаться: рассказать об увиденном, о чём думаешь, что чувствуешь, чему научился, высказать своё мнение. Воспитатели наблюдают за активностью и настроением детей, организовывают и помогают детям спланировать их деятельность в течение дня.  </w:t>
      </w:r>
      <w:r>
        <w:rPr>
          <w:rFonts w:ascii="Times New Roman" w:hAnsi="Times New Roman" w:cs="Times New Roman"/>
          <w:sz w:val="24"/>
          <w:szCs w:val="24"/>
        </w:rPr>
        <w:t>Групповой сбор проводиться в кругу, сидя на ковре , индивидуальных подушечках, стульях. Круг должен быть достаточно большим, подальше от полок с игрушками , чтобы дети не отвлекались.  Групповой  сбор проводиться для того, чтобы дети имели возможность пообщаться  вместе, поиграть в групповые игры, спеть любимые песни, обсудить групповые новости, спланировать дела на день, распределить обязанности. Инициатива принадлежит детям, воспитатель организует и поддерживает идеи детей.</w:t>
      </w:r>
      <w:r>
        <w:rPr>
          <w:rFonts w:ascii="Times New Roman" w:hAnsi="Times New Roman" w:cs="Times New Roman"/>
          <w:sz w:val="24"/>
          <w:szCs w:val="24"/>
          <w:lang w:eastAsia="en-US"/>
        </w:rPr>
        <w:t xml:space="preserve">  Рядом должно быть предусмотрено место для рабочей панели для вывешивания календаря, темы недели, информации на эту тему и Новостей дня.</w:t>
      </w:r>
    </w:p>
    <w:p w:rsidR="00EF7829" w:rsidRDefault="00B66A13">
      <w:pPr>
        <w:spacing w:after="0" w:line="240" w:lineRule="auto"/>
        <w:ind w:firstLine="567"/>
        <w:jc w:val="both"/>
      </w:pPr>
      <w:r>
        <w:rPr>
          <w:rFonts w:ascii="Times New Roman" w:hAnsi="Times New Roman" w:cs="Times New Roman"/>
          <w:sz w:val="24"/>
          <w:szCs w:val="24"/>
          <w:lang w:eastAsia="en-US"/>
        </w:rPr>
        <w:t xml:space="preserve">   Продолжительность группового сбора: </w:t>
      </w:r>
    </w:p>
    <w:p w:rsidR="00EF7829" w:rsidRDefault="00B66A13" w:rsidP="003374E2">
      <w:pPr>
        <w:pStyle w:val="af6"/>
        <w:numPr>
          <w:ilvl w:val="0"/>
          <w:numId w:val="18"/>
        </w:numPr>
        <w:tabs>
          <w:tab w:val="left" w:pos="993"/>
        </w:tabs>
        <w:spacing w:after="0" w:line="240" w:lineRule="auto"/>
        <w:ind w:left="720" w:hanging="11"/>
        <w:jc w:val="both"/>
      </w:pPr>
      <w:r>
        <w:rPr>
          <w:rFonts w:ascii="Times New Roman" w:hAnsi="Times New Roman" w:cs="Times New Roman"/>
          <w:sz w:val="24"/>
          <w:szCs w:val="24"/>
          <w:lang w:eastAsia="en-US"/>
        </w:rPr>
        <w:t xml:space="preserve">дети 3-4 лет-  от 5 до 10 минут; </w:t>
      </w:r>
    </w:p>
    <w:p w:rsidR="00EF7829" w:rsidRDefault="00B66A13" w:rsidP="003374E2">
      <w:pPr>
        <w:pStyle w:val="af6"/>
        <w:numPr>
          <w:ilvl w:val="0"/>
          <w:numId w:val="18"/>
        </w:numPr>
        <w:tabs>
          <w:tab w:val="left" w:pos="993"/>
        </w:tabs>
        <w:spacing w:after="0" w:line="240" w:lineRule="auto"/>
        <w:ind w:left="720" w:hanging="11"/>
        <w:jc w:val="both"/>
      </w:pPr>
      <w:r>
        <w:rPr>
          <w:rFonts w:ascii="Times New Roman" w:hAnsi="Times New Roman" w:cs="Times New Roman"/>
          <w:sz w:val="24"/>
          <w:szCs w:val="24"/>
          <w:lang w:eastAsia="en-US"/>
        </w:rPr>
        <w:t>дети  4-5 лет от 10-15 минут;</w:t>
      </w:r>
    </w:p>
    <w:p w:rsidR="00EF7829" w:rsidRDefault="00B66A13" w:rsidP="003374E2">
      <w:pPr>
        <w:pStyle w:val="af6"/>
        <w:numPr>
          <w:ilvl w:val="0"/>
          <w:numId w:val="18"/>
        </w:numPr>
        <w:tabs>
          <w:tab w:val="left" w:pos="993"/>
        </w:tabs>
        <w:spacing w:after="0" w:line="240" w:lineRule="auto"/>
        <w:ind w:left="720" w:hanging="11"/>
        <w:jc w:val="both"/>
      </w:pPr>
      <w:r>
        <w:rPr>
          <w:rFonts w:ascii="Times New Roman" w:hAnsi="Times New Roman" w:cs="Times New Roman"/>
          <w:sz w:val="24"/>
          <w:szCs w:val="24"/>
          <w:lang w:eastAsia="en-US"/>
        </w:rPr>
        <w:t xml:space="preserve">дети 5, 6, 7 лет- 15- 20 минут. </w:t>
      </w:r>
    </w:p>
    <w:p w:rsidR="00EF7829" w:rsidRDefault="00B66A13">
      <w:pPr>
        <w:spacing w:after="0" w:line="240" w:lineRule="auto"/>
        <w:ind w:firstLine="567"/>
        <w:jc w:val="both"/>
      </w:pPr>
      <w:r>
        <w:rPr>
          <w:rFonts w:ascii="Times New Roman" w:hAnsi="Times New Roman" w:cs="Times New Roman"/>
          <w:sz w:val="24"/>
          <w:szCs w:val="24"/>
          <w:lang w:eastAsia="en-US"/>
        </w:rPr>
        <w:t xml:space="preserve">  Групповой сбор должен быть коротким, деловым и весёлым. Важно при этом менять виды деятельности детей.</w:t>
      </w:r>
    </w:p>
    <w:p w:rsidR="00EF7829" w:rsidRDefault="007609AA" w:rsidP="004C04E8">
      <w:pPr>
        <w:pStyle w:val="c1"/>
        <w:spacing w:before="0" w:after="0"/>
        <w:jc w:val="both"/>
      </w:pPr>
      <w:r>
        <w:lastRenderedPageBreak/>
        <w:t xml:space="preserve">           </w:t>
      </w:r>
      <w:r w:rsidR="00B66A13">
        <w:t>В течение дня проводится несколько групповых сборов:</w:t>
      </w:r>
      <w:r w:rsidR="004C04E8">
        <w:t xml:space="preserve"> </w:t>
      </w:r>
      <w:r>
        <w:t>первый  у</w:t>
      </w:r>
      <w:r w:rsidR="00B66A13">
        <w:t>тренний сбор — после завтрака, перед занятиями в центрах активности;</w:t>
      </w:r>
      <w:r w:rsidR="004C04E8">
        <w:t xml:space="preserve"> </w:t>
      </w:r>
      <w:r>
        <w:t>второй</w:t>
      </w:r>
      <w:r w:rsidR="00B66A13">
        <w:t xml:space="preserve"> утренний сбор - после деятельности в центрах активности для подведения итогов;</w:t>
      </w:r>
      <w:r>
        <w:t xml:space="preserve">  в</w:t>
      </w:r>
      <w:r w:rsidR="00B66A13">
        <w:t>ечерний сбор - после сна.</w:t>
      </w:r>
    </w:p>
    <w:p w:rsidR="00EF7829" w:rsidRDefault="00B66A13" w:rsidP="004C04E8">
      <w:pPr>
        <w:spacing w:after="0" w:line="240" w:lineRule="auto"/>
        <w:ind w:firstLine="708"/>
      </w:pPr>
      <w:r>
        <w:rPr>
          <w:rFonts w:ascii="Times New Roman" w:hAnsi="Times New Roman" w:cs="Times New Roman"/>
          <w:sz w:val="24"/>
          <w:szCs w:val="24"/>
          <w:lang w:eastAsia="en-US"/>
        </w:rPr>
        <w:t>Задачи Утреннего сбора:</w:t>
      </w:r>
    </w:p>
    <w:p w:rsidR="00EF7829" w:rsidRDefault="00B66A13">
      <w:pPr>
        <w:spacing w:after="0" w:line="240" w:lineRule="auto"/>
        <w:ind w:firstLine="851"/>
        <w:jc w:val="both"/>
      </w:pPr>
      <w:r>
        <w:rPr>
          <w:rFonts w:ascii="Times New Roman" w:eastAsia="Times New Roman" w:hAnsi="Times New Roman" w:cs="Times New Roman"/>
          <w:sz w:val="24"/>
          <w:szCs w:val="24"/>
          <w:lang w:eastAsia="en-US"/>
        </w:rPr>
        <w:t xml:space="preserve">• </w:t>
      </w:r>
      <w:r>
        <w:rPr>
          <w:rFonts w:ascii="Times New Roman" w:hAnsi="Times New Roman" w:cs="Times New Roman"/>
          <w:sz w:val="24"/>
          <w:szCs w:val="24"/>
          <w:lang w:eastAsia="en-US"/>
        </w:rPr>
        <w:t>Установить комфортный социально-психологический климат.</w:t>
      </w:r>
    </w:p>
    <w:p w:rsidR="00EF7829" w:rsidRDefault="00B66A13">
      <w:pPr>
        <w:spacing w:after="0" w:line="240" w:lineRule="auto"/>
        <w:ind w:firstLine="851"/>
        <w:jc w:val="both"/>
      </w:pPr>
      <w:r>
        <w:rPr>
          <w:rFonts w:ascii="Times New Roman" w:eastAsia="Times New Roman" w:hAnsi="Times New Roman" w:cs="Times New Roman"/>
          <w:sz w:val="24"/>
          <w:szCs w:val="24"/>
          <w:lang w:eastAsia="en-US"/>
        </w:rPr>
        <w:t xml:space="preserve">• </w:t>
      </w:r>
      <w:r>
        <w:rPr>
          <w:rFonts w:ascii="Times New Roman" w:hAnsi="Times New Roman" w:cs="Times New Roman"/>
          <w:sz w:val="24"/>
          <w:szCs w:val="24"/>
          <w:lang w:eastAsia="en-US"/>
        </w:rPr>
        <w:t>Пообщаться с детьми, посмеяться и повеселиться.</w:t>
      </w:r>
    </w:p>
    <w:p w:rsidR="00EF7829" w:rsidRDefault="00B66A13">
      <w:pPr>
        <w:spacing w:after="0" w:line="240" w:lineRule="auto"/>
        <w:ind w:firstLine="851"/>
        <w:jc w:val="both"/>
      </w:pPr>
      <w:r>
        <w:rPr>
          <w:rFonts w:ascii="Times New Roman" w:eastAsia="Times New Roman" w:hAnsi="Times New Roman" w:cs="Times New Roman"/>
          <w:sz w:val="24"/>
          <w:szCs w:val="24"/>
          <w:lang w:eastAsia="en-US"/>
        </w:rPr>
        <w:t xml:space="preserve">• </w:t>
      </w:r>
      <w:r>
        <w:rPr>
          <w:rFonts w:ascii="Times New Roman" w:hAnsi="Times New Roman" w:cs="Times New Roman"/>
          <w:sz w:val="24"/>
          <w:szCs w:val="24"/>
          <w:lang w:eastAsia="en-US"/>
        </w:rPr>
        <w:t>Дать детям возможность высказаться и выслушать друг друга.</w:t>
      </w:r>
    </w:p>
    <w:p w:rsidR="00EF7829" w:rsidRDefault="00B66A13">
      <w:pPr>
        <w:spacing w:after="0" w:line="240" w:lineRule="auto"/>
        <w:ind w:firstLine="851"/>
        <w:jc w:val="both"/>
      </w:pPr>
      <w:r>
        <w:rPr>
          <w:rFonts w:ascii="Times New Roman" w:eastAsia="Times New Roman" w:hAnsi="Times New Roman" w:cs="Times New Roman"/>
          <w:sz w:val="24"/>
          <w:szCs w:val="24"/>
          <w:lang w:eastAsia="en-US"/>
        </w:rPr>
        <w:t xml:space="preserve">• </w:t>
      </w:r>
      <w:r>
        <w:rPr>
          <w:rFonts w:ascii="Times New Roman" w:hAnsi="Times New Roman" w:cs="Times New Roman"/>
          <w:sz w:val="24"/>
          <w:szCs w:val="24"/>
          <w:lang w:eastAsia="en-US"/>
        </w:rPr>
        <w:t>Познакомить детей с новыми материалами.</w:t>
      </w:r>
    </w:p>
    <w:p w:rsidR="00EF7829" w:rsidRDefault="00B66A13">
      <w:pPr>
        <w:spacing w:after="0" w:line="240" w:lineRule="auto"/>
        <w:ind w:firstLine="851"/>
        <w:jc w:val="both"/>
      </w:pPr>
      <w:r>
        <w:rPr>
          <w:rFonts w:ascii="Times New Roman" w:eastAsia="Times New Roman" w:hAnsi="Times New Roman" w:cs="Times New Roman"/>
          <w:sz w:val="24"/>
          <w:szCs w:val="24"/>
          <w:lang w:eastAsia="en-US"/>
        </w:rPr>
        <w:t xml:space="preserve">• </w:t>
      </w:r>
      <w:r>
        <w:rPr>
          <w:rFonts w:ascii="Times New Roman" w:hAnsi="Times New Roman" w:cs="Times New Roman"/>
          <w:sz w:val="24"/>
          <w:szCs w:val="24"/>
          <w:lang w:eastAsia="en-US"/>
        </w:rPr>
        <w:t>Ввести новую тему и обсудить её с детьми.</w:t>
      </w:r>
    </w:p>
    <w:p w:rsidR="00EF7829" w:rsidRDefault="00B66A13">
      <w:pPr>
        <w:spacing w:after="0" w:line="240" w:lineRule="auto"/>
        <w:ind w:firstLine="851"/>
        <w:jc w:val="both"/>
      </w:pPr>
      <w:r>
        <w:rPr>
          <w:rFonts w:ascii="Times New Roman" w:eastAsia="Times New Roman" w:hAnsi="Times New Roman" w:cs="Times New Roman"/>
          <w:sz w:val="24"/>
          <w:szCs w:val="24"/>
          <w:lang w:eastAsia="en-US"/>
        </w:rPr>
        <w:t xml:space="preserve">• </w:t>
      </w:r>
      <w:r>
        <w:rPr>
          <w:rFonts w:ascii="Times New Roman" w:hAnsi="Times New Roman" w:cs="Times New Roman"/>
          <w:sz w:val="24"/>
          <w:szCs w:val="24"/>
          <w:lang w:eastAsia="en-US"/>
        </w:rPr>
        <w:t>Организовать планирование детьми своей деятельности.</w:t>
      </w:r>
    </w:p>
    <w:p w:rsidR="00EF7829" w:rsidRDefault="00B66A13">
      <w:pPr>
        <w:spacing w:after="0" w:line="240" w:lineRule="auto"/>
        <w:ind w:firstLine="851"/>
        <w:jc w:val="both"/>
      </w:pPr>
      <w:r>
        <w:rPr>
          <w:rFonts w:ascii="Times New Roman" w:eastAsia="Times New Roman" w:hAnsi="Times New Roman" w:cs="Times New Roman"/>
          <w:sz w:val="24"/>
          <w:szCs w:val="24"/>
          <w:lang w:eastAsia="en-US"/>
        </w:rPr>
        <w:t xml:space="preserve">• </w:t>
      </w:r>
      <w:r>
        <w:rPr>
          <w:rFonts w:ascii="Times New Roman" w:hAnsi="Times New Roman" w:cs="Times New Roman"/>
          <w:sz w:val="24"/>
          <w:szCs w:val="24"/>
          <w:lang w:eastAsia="en-US"/>
        </w:rPr>
        <w:t>Организовать выбор партнёров.</w:t>
      </w:r>
    </w:p>
    <w:p w:rsidR="00EF7829" w:rsidRDefault="00B66A13">
      <w:pPr>
        <w:spacing w:after="0" w:line="240" w:lineRule="auto"/>
        <w:ind w:firstLine="851"/>
      </w:pPr>
      <w:r>
        <w:rPr>
          <w:rFonts w:ascii="Times New Roman" w:hAnsi="Times New Roman" w:cs="Times New Roman"/>
          <w:sz w:val="24"/>
          <w:szCs w:val="24"/>
          <w:lang w:eastAsia="en-US"/>
        </w:rPr>
        <w:t>Задачи Вечернего сбора:</w:t>
      </w:r>
    </w:p>
    <w:p w:rsidR="00EF7829" w:rsidRDefault="00B66A13">
      <w:pPr>
        <w:spacing w:after="0" w:line="240" w:lineRule="auto"/>
        <w:ind w:firstLine="851"/>
        <w:jc w:val="both"/>
      </w:pPr>
      <w:r>
        <w:rPr>
          <w:rFonts w:ascii="Times New Roman" w:eastAsia="Times New Roman" w:hAnsi="Times New Roman" w:cs="Times New Roman"/>
          <w:sz w:val="24"/>
          <w:szCs w:val="24"/>
          <w:lang w:eastAsia="en-US"/>
        </w:rPr>
        <w:t xml:space="preserve">• </w:t>
      </w:r>
      <w:r>
        <w:rPr>
          <w:rFonts w:ascii="Times New Roman" w:hAnsi="Times New Roman" w:cs="Times New Roman"/>
          <w:sz w:val="24"/>
          <w:szCs w:val="24"/>
          <w:lang w:eastAsia="en-US"/>
        </w:rPr>
        <w:t>Пообщаться по поводу прожитого дня.</w:t>
      </w:r>
    </w:p>
    <w:p w:rsidR="00EF7829" w:rsidRDefault="00B66A13">
      <w:pPr>
        <w:spacing w:after="0" w:line="240" w:lineRule="auto"/>
        <w:ind w:firstLine="851"/>
        <w:jc w:val="both"/>
      </w:pPr>
      <w:r>
        <w:rPr>
          <w:rFonts w:ascii="Times New Roman" w:eastAsia="Times New Roman" w:hAnsi="Times New Roman" w:cs="Times New Roman"/>
          <w:sz w:val="24"/>
          <w:szCs w:val="24"/>
          <w:lang w:eastAsia="en-US"/>
        </w:rPr>
        <w:t xml:space="preserve">• </w:t>
      </w:r>
      <w:r>
        <w:rPr>
          <w:rFonts w:ascii="Times New Roman" w:hAnsi="Times New Roman" w:cs="Times New Roman"/>
          <w:sz w:val="24"/>
          <w:szCs w:val="24"/>
          <w:lang w:eastAsia="en-US"/>
        </w:rPr>
        <w:t>Обменяться впечатлениями.</w:t>
      </w:r>
    </w:p>
    <w:p w:rsidR="00EF7829" w:rsidRDefault="00B66A13">
      <w:pPr>
        <w:spacing w:after="0" w:line="240" w:lineRule="auto"/>
        <w:ind w:firstLine="851"/>
        <w:jc w:val="both"/>
      </w:pPr>
      <w:r>
        <w:rPr>
          <w:rFonts w:ascii="Times New Roman" w:eastAsia="Times New Roman" w:hAnsi="Times New Roman" w:cs="Times New Roman"/>
          <w:sz w:val="24"/>
          <w:szCs w:val="24"/>
          <w:lang w:eastAsia="en-US"/>
        </w:rPr>
        <w:t xml:space="preserve">• </w:t>
      </w:r>
      <w:r>
        <w:rPr>
          <w:rFonts w:ascii="Times New Roman" w:hAnsi="Times New Roman" w:cs="Times New Roman"/>
          <w:sz w:val="24"/>
          <w:szCs w:val="24"/>
          <w:lang w:eastAsia="en-US"/>
        </w:rPr>
        <w:t>Пообщаться с детьми, посмеяться и повеселиться.</w:t>
      </w:r>
    </w:p>
    <w:p w:rsidR="00EF7829" w:rsidRDefault="00B66A13">
      <w:pPr>
        <w:spacing w:after="0" w:line="240" w:lineRule="auto"/>
        <w:ind w:firstLine="851"/>
        <w:jc w:val="both"/>
      </w:pPr>
      <w:r>
        <w:rPr>
          <w:rFonts w:ascii="Times New Roman" w:eastAsia="Times New Roman" w:hAnsi="Times New Roman" w:cs="Times New Roman"/>
          <w:sz w:val="24"/>
          <w:szCs w:val="24"/>
          <w:lang w:eastAsia="en-US"/>
        </w:rPr>
        <w:t xml:space="preserve">• </w:t>
      </w:r>
      <w:r>
        <w:rPr>
          <w:rFonts w:ascii="Times New Roman" w:hAnsi="Times New Roman" w:cs="Times New Roman"/>
          <w:sz w:val="24"/>
          <w:szCs w:val="24"/>
          <w:lang w:eastAsia="en-US"/>
        </w:rPr>
        <w:t>Подвести итог деятельности.</w:t>
      </w:r>
    </w:p>
    <w:p w:rsidR="00EF7829" w:rsidRDefault="00B66A13">
      <w:pPr>
        <w:spacing w:after="0" w:line="240" w:lineRule="auto"/>
        <w:ind w:firstLine="851"/>
        <w:jc w:val="both"/>
      </w:pPr>
      <w:r>
        <w:rPr>
          <w:rFonts w:ascii="Times New Roman" w:eastAsia="Times New Roman" w:hAnsi="Times New Roman" w:cs="Times New Roman"/>
          <w:sz w:val="24"/>
          <w:szCs w:val="24"/>
          <w:lang w:eastAsia="en-US"/>
        </w:rPr>
        <w:t xml:space="preserve">• </w:t>
      </w:r>
      <w:r>
        <w:rPr>
          <w:rFonts w:ascii="Times New Roman" w:hAnsi="Times New Roman" w:cs="Times New Roman"/>
          <w:sz w:val="24"/>
          <w:szCs w:val="24"/>
          <w:lang w:eastAsia="en-US"/>
        </w:rPr>
        <w:t>Продемонстрировать результаты деятельности.</w:t>
      </w:r>
    </w:p>
    <w:p w:rsidR="00EF7829" w:rsidRDefault="00B66A13">
      <w:pPr>
        <w:spacing w:after="0" w:line="240" w:lineRule="auto"/>
        <w:ind w:firstLine="851"/>
        <w:jc w:val="both"/>
      </w:pPr>
      <w:r>
        <w:rPr>
          <w:rFonts w:ascii="Times New Roman" w:eastAsia="Times New Roman" w:hAnsi="Times New Roman" w:cs="Times New Roman"/>
          <w:sz w:val="24"/>
          <w:szCs w:val="24"/>
          <w:lang w:eastAsia="en-US"/>
        </w:rPr>
        <w:t xml:space="preserve">• </w:t>
      </w:r>
      <w:r>
        <w:rPr>
          <w:rFonts w:ascii="Times New Roman" w:hAnsi="Times New Roman" w:cs="Times New Roman"/>
          <w:sz w:val="24"/>
          <w:szCs w:val="24"/>
          <w:lang w:eastAsia="en-US"/>
        </w:rPr>
        <w:t>Отрефлексировать, что получилось, что пока не удалось, почему.</w:t>
      </w:r>
    </w:p>
    <w:p w:rsidR="00EF7829" w:rsidRDefault="00B66A13">
      <w:pPr>
        <w:spacing w:after="0" w:line="240" w:lineRule="auto"/>
        <w:ind w:firstLine="851"/>
        <w:jc w:val="both"/>
      </w:pPr>
      <w:r>
        <w:rPr>
          <w:rFonts w:ascii="Times New Roman" w:eastAsia="Times New Roman" w:hAnsi="Times New Roman" w:cs="Times New Roman"/>
          <w:sz w:val="24"/>
          <w:szCs w:val="24"/>
          <w:lang w:eastAsia="en-US"/>
        </w:rPr>
        <w:t xml:space="preserve">• </w:t>
      </w:r>
      <w:r>
        <w:rPr>
          <w:rFonts w:ascii="Times New Roman" w:hAnsi="Times New Roman" w:cs="Times New Roman"/>
          <w:sz w:val="24"/>
          <w:szCs w:val="24"/>
          <w:lang w:eastAsia="en-US"/>
        </w:rPr>
        <w:t>Проанализировать своё поведение в группе.</w:t>
      </w:r>
    </w:p>
    <w:p w:rsidR="007609AA" w:rsidRDefault="007609AA">
      <w:pPr>
        <w:pStyle w:val="c1"/>
        <w:spacing w:before="0" w:after="0"/>
        <w:ind w:firstLine="851"/>
        <w:jc w:val="both"/>
        <w:rPr>
          <w:b/>
        </w:rPr>
      </w:pPr>
    </w:p>
    <w:p w:rsidR="00EF7829" w:rsidRDefault="004C04E8" w:rsidP="004C04E8">
      <w:pPr>
        <w:pStyle w:val="c1"/>
        <w:spacing w:before="0" w:after="0"/>
        <w:ind w:firstLine="851"/>
        <w:jc w:val="center"/>
      </w:pPr>
      <w:r>
        <w:rPr>
          <w:b/>
        </w:rPr>
        <w:t>Проектная деятельность</w:t>
      </w:r>
    </w:p>
    <w:p w:rsidR="00EF7829" w:rsidRDefault="00B66A13">
      <w:pPr>
        <w:pStyle w:val="c1"/>
        <w:spacing w:before="0" w:after="0"/>
        <w:ind w:firstLine="851"/>
        <w:jc w:val="both"/>
      </w:pPr>
      <w:r>
        <w:t>Другой способ поддержания детской инициативы</w:t>
      </w:r>
      <w:r w:rsidR="004C04E8">
        <w:t xml:space="preserve"> </w:t>
      </w:r>
      <w:r>
        <w:t xml:space="preserve">- проектная деятельность - ребенок может предложить оригинальную идею (то есть ранее не высказанную в группе), либо поддержать и немного видоизменить идею другого ребенка. В этом случае задача воспитателя заключается в акцентировании своеобразия его идеи. </w:t>
      </w:r>
    </w:p>
    <w:p w:rsidR="00EF7829" w:rsidRDefault="00B66A13">
      <w:pPr>
        <w:pStyle w:val="40"/>
        <w:shd w:val="clear" w:color="auto" w:fill="auto"/>
        <w:spacing w:before="0" w:after="200" w:line="240" w:lineRule="auto"/>
        <w:ind w:firstLine="851"/>
        <w:jc w:val="both"/>
        <w:rPr>
          <w:sz w:val="24"/>
          <w:szCs w:val="24"/>
        </w:rPr>
      </w:pPr>
      <w:r>
        <w:rPr>
          <w:sz w:val="24"/>
          <w:szCs w:val="24"/>
        </w:rPr>
        <w:t>Проект - специально организованный педагогом и выполняемый детьми комплекс действий, завершающийся созданием творческих работ. Проект - осуществление замысла (изготовление книги, модели, очистка воды песком, постановка спектакля, посадка дерева и т.д.) Существуют универсальные проекты - их легко включать в работу практически над каждой темой. Их можно подразделить на изготовление изделий и подготовку представлений. Могут быть комбинированные проекты - это представления с использованием предварительно изготовленных изделий (показы моделей одежды, кукольный спектакль и т.д.).</w:t>
      </w:r>
    </w:p>
    <w:p w:rsidR="00EF7829" w:rsidRDefault="00B66A13" w:rsidP="00D22940">
      <w:pPr>
        <w:spacing w:after="0" w:line="240" w:lineRule="auto"/>
        <w:jc w:val="center"/>
      </w:pPr>
      <w:bookmarkStart w:id="81" w:name="bookmark552"/>
      <w:bookmarkEnd w:id="81"/>
      <w:r>
        <w:rPr>
          <w:rStyle w:val="330"/>
          <w:rFonts w:eastAsiaTheme="minorHAnsi"/>
          <w:b/>
          <w:sz w:val="24"/>
          <w:szCs w:val="24"/>
        </w:rPr>
        <w:t>Пошаговая реализация темы в детском саду</w:t>
      </w:r>
    </w:p>
    <w:p w:rsidR="00D22940" w:rsidRPr="00D22940" w:rsidRDefault="00D22940" w:rsidP="00D22940">
      <w:pPr>
        <w:spacing w:after="0" w:line="240" w:lineRule="auto"/>
        <w:jc w:val="center"/>
      </w:pPr>
    </w:p>
    <w:p w:rsidR="00EF7829" w:rsidRDefault="00D22940">
      <w:pPr>
        <w:spacing w:after="0" w:line="240" w:lineRule="auto"/>
      </w:pPr>
      <w:r>
        <w:rPr>
          <w:rStyle w:val="111"/>
          <w:rFonts w:eastAsiaTheme="minorHAnsi"/>
          <w:sz w:val="24"/>
          <w:szCs w:val="24"/>
        </w:rPr>
        <w:t xml:space="preserve">            </w:t>
      </w:r>
      <w:r w:rsidR="00B66A13">
        <w:rPr>
          <w:rStyle w:val="111"/>
          <w:rFonts w:eastAsiaTheme="minorHAnsi"/>
          <w:sz w:val="24"/>
          <w:szCs w:val="24"/>
        </w:rPr>
        <w:t xml:space="preserve">Шаг первый </w:t>
      </w:r>
      <w:r w:rsidR="00B66A13">
        <w:rPr>
          <w:rStyle w:val="111"/>
          <w:rFonts w:eastAsiaTheme="minorHAnsi"/>
          <w:b/>
          <w:sz w:val="24"/>
          <w:szCs w:val="24"/>
        </w:rPr>
        <w:t>ВЫБОР ТЕМЫ</w:t>
      </w:r>
    </w:p>
    <w:p w:rsidR="00EF7829" w:rsidRDefault="00EF7829">
      <w:pPr>
        <w:spacing w:after="0" w:line="240" w:lineRule="auto"/>
        <w:rPr>
          <w:rFonts w:ascii="Times New Roman" w:hAnsi="Times New Roman"/>
          <w:sz w:val="24"/>
          <w:szCs w:val="24"/>
        </w:rPr>
      </w:pPr>
    </w:p>
    <w:p w:rsidR="00EF7829" w:rsidRDefault="00D22940">
      <w:pPr>
        <w:spacing w:after="0" w:line="240" w:lineRule="auto"/>
      </w:pPr>
      <w:r>
        <w:rPr>
          <w:rStyle w:val="111"/>
          <w:rFonts w:eastAsiaTheme="minorHAnsi"/>
          <w:sz w:val="24"/>
          <w:szCs w:val="24"/>
        </w:rPr>
        <w:t xml:space="preserve">            </w:t>
      </w:r>
      <w:r w:rsidR="00B66A13">
        <w:rPr>
          <w:rStyle w:val="111"/>
          <w:rFonts w:eastAsiaTheme="minorHAnsi"/>
          <w:sz w:val="24"/>
          <w:szCs w:val="24"/>
        </w:rPr>
        <w:t xml:space="preserve">Шаг второй </w:t>
      </w:r>
      <w:r w:rsidR="00B66A13">
        <w:rPr>
          <w:rStyle w:val="111"/>
          <w:rFonts w:eastAsiaTheme="minorHAnsi"/>
          <w:b/>
          <w:sz w:val="24"/>
          <w:szCs w:val="24"/>
        </w:rPr>
        <w:t>ПЛАНИРОВАНИЕ ТЕМЫ И ПРОЕКТОВ</w:t>
      </w:r>
    </w:p>
    <w:p w:rsidR="00EF7829" w:rsidRDefault="00B66A13">
      <w:pPr>
        <w:pStyle w:val="123"/>
        <w:shd w:val="clear" w:color="auto" w:fill="auto"/>
        <w:spacing w:before="0" w:after="0"/>
        <w:jc w:val="center"/>
      </w:pPr>
      <w:r>
        <w:rPr>
          <w:rStyle w:val="21"/>
          <w:sz w:val="24"/>
          <w:szCs w:val="24"/>
          <w:u w:val="single"/>
        </w:rPr>
        <w:t>Планирование педагогом:</w:t>
      </w:r>
    </w:p>
    <w:p w:rsidR="00EF7829" w:rsidRDefault="00B66A13">
      <w:pPr>
        <w:pStyle w:val="34"/>
        <w:shd w:val="clear" w:color="auto" w:fill="auto"/>
        <w:tabs>
          <w:tab w:val="left" w:pos="2552"/>
        </w:tabs>
        <w:spacing w:line="240" w:lineRule="auto"/>
        <w:rPr>
          <w:sz w:val="24"/>
          <w:szCs w:val="24"/>
        </w:rPr>
      </w:pPr>
      <w:r>
        <w:rPr>
          <w:sz w:val="24"/>
          <w:szCs w:val="24"/>
        </w:rPr>
        <w:t xml:space="preserve">            1)Определение ключевого содержания</w:t>
      </w:r>
    </w:p>
    <w:p w:rsidR="00EF7829" w:rsidRDefault="00B66A13">
      <w:pPr>
        <w:pStyle w:val="34"/>
        <w:shd w:val="clear" w:color="auto" w:fill="auto"/>
        <w:tabs>
          <w:tab w:val="left" w:pos="2552"/>
        </w:tabs>
        <w:spacing w:line="240" w:lineRule="auto"/>
        <w:rPr>
          <w:sz w:val="24"/>
          <w:szCs w:val="24"/>
        </w:rPr>
      </w:pPr>
      <w:r>
        <w:rPr>
          <w:sz w:val="24"/>
          <w:szCs w:val="24"/>
        </w:rPr>
        <w:t xml:space="preserve">            2)Постановка образовательных задач</w:t>
      </w:r>
    </w:p>
    <w:p w:rsidR="00EF7829" w:rsidRDefault="00B66A13">
      <w:pPr>
        <w:pStyle w:val="34"/>
        <w:shd w:val="clear" w:color="auto" w:fill="auto"/>
        <w:tabs>
          <w:tab w:val="left" w:pos="2552"/>
        </w:tabs>
        <w:spacing w:line="240" w:lineRule="auto"/>
        <w:ind w:hanging="1134"/>
        <w:rPr>
          <w:sz w:val="24"/>
          <w:szCs w:val="24"/>
        </w:rPr>
      </w:pPr>
      <w:r>
        <w:rPr>
          <w:sz w:val="24"/>
          <w:szCs w:val="24"/>
        </w:rPr>
        <w:t xml:space="preserve">                               3)Постановка образовательных задач, продумывание  проектов и видов деятельности</w:t>
      </w:r>
    </w:p>
    <w:p w:rsidR="00EF7829" w:rsidRDefault="00B66A13">
      <w:pPr>
        <w:pStyle w:val="34"/>
        <w:shd w:val="clear" w:color="auto" w:fill="auto"/>
        <w:tabs>
          <w:tab w:val="left" w:pos="2552"/>
        </w:tabs>
        <w:spacing w:line="240" w:lineRule="auto"/>
        <w:ind w:hanging="1134"/>
      </w:pPr>
      <w:r>
        <w:rPr>
          <w:sz w:val="24"/>
          <w:szCs w:val="24"/>
        </w:rPr>
        <w:t xml:space="preserve">                               4)Подбор средств и материалов</w:t>
      </w:r>
    </w:p>
    <w:p w:rsidR="00EF7829" w:rsidRDefault="00B66A13">
      <w:pPr>
        <w:pStyle w:val="123"/>
        <w:shd w:val="clear" w:color="auto" w:fill="auto"/>
        <w:tabs>
          <w:tab w:val="left" w:pos="2552"/>
        </w:tabs>
        <w:spacing w:before="0" w:after="0"/>
        <w:ind w:firstLine="3402"/>
      </w:pPr>
      <w:r>
        <w:rPr>
          <w:rStyle w:val="111"/>
          <w:sz w:val="24"/>
          <w:szCs w:val="24"/>
          <w:u w:val="single"/>
        </w:rPr>
        <w:t xml:space="preserve"> Планирование с детьми:</w:t>
      </w:r>
    </w:p>
    <w:p w:rsidR="00EF7829" w:rsidRDefault="004C04E8">
      <w:pPr>
        <w:pStyle w:val="141"/>
        <w:shd w:val="clear" w:color="auto" w:fill="auto"/>
        <w:tabs>
          <w:tab w:val="left" w:pos="709"/>
        </w:tabs>
        <w:spacing w:before="0" w:after="0"/>
        <w:ind w:firstLine="0"/>
        <w:rPr>
          <w:sz w:val="24"/>
          <w:szCs w:val="24"/>
        </w:rPr>
      </w:pPr>
      <w:r>
        <w:rPr>
          <w:sz w:val="24"/>
          <w:szCs w:val="24"/>
        </w:rPr>
        <w:t xml:space="preserve">           </w:t>
      </w:r>
      <w:r w:rsidR="00B66A13">
        <w:rPr>
          <w:sz w:val="24"/>
          <w:szCs w:val="24"/>
        </w:rPr>
        <w:t>1)Выявление известных детям фактов и сведений</w:t>
      </w:r>
    </w:p>
    <w:p w:rsidR="00EF7829" w:rsidRDefault="004C04E8">
      <w:pPr>
        <w:pStyle w:val="141"/>
        <w:shd w:val="clear" w:color="auto" w:fill="auto"/>
        <w:tabs>
          <w:tab w:val="left" w:pos="709"/>
        </w:tabs>
        <w:spacing w:before="0" w:after="0"/>
        <w:ind w:firstLine="0"/>
        <w:rPr>
          <w:sz w:val="24"/>
          <w:szCs w:val="24"/>
        </w:rPr>
      </w:pPr>
      <w:r>
        <w:rPr>
          <w:sz w:val="24"/>
          <w:szCs w:val="24"/>
        </w:rPr>
        <w:t xml:space="preserve">           </w:t>
      </w:r>
      <w:r w:rsidR="00B66A13">
        <w:rPr>
          <w:sz w:val="24"/>
          <w:szCs w:val="24"/>
        </w:rPr>
        <w:t>2)Составление «паутинки»</w:t>
      </w:r>
    </w:p>
    <w:p w:rsidR="00EF7829" w:rsidRDefault="004C04E8">
      <w:pPr>
        <w:pStyle w:val="141"/>
        <w:shd w:val="clear" w:color="auto" w:fill="auto"/>
        <w:tabs>
          <w:tab w:val="left" w:pos="350"/>
          <w:tab w:val="left" w:pos="709"/>
        </w:tabs>
        <w:spacing w:before="0" w:after="0"/>
        <w:ind w:firstLine="0"/>
      </w:pPr>
      <w:r>
        <w:rPr>
          <w:sz w:val="24"/>
          <w:szCs w:val="24"/>
        </w:rPr>
        <w:t xml:space="preserve">          </w:t>
      </w:r>
      <w:r w:rsidR="00B66A13">
        <w:rPr>
          <w:sz w:val="24"/>
          <w:szCs w:val="24"/>
        </w:rPr>
        <w:t xml:space="preserve"> 3)Выбор проектов</w:t>
      </w:r>
    </w:p>
    <w:p w:rsidR="00EF7829" w:rsidRDefault="00B66A13">
      <w:pPr>
        <w:pStyle w:val="141"/>
        <w:shd w:val="clear" w:color="auto" w:fill="auto"/>
        <w:tabs>
          <w:tab w:val="left" w:pos="350"/>
          <w:tab w:val="left" w:pos="709"/>
        </w:tabs>
        <w:spacing w:before="0" w:after="0"/>
        <w:ind w:firstLine="0"/>
      </w:pPr>
      <w:r>
        <w:t xml:space="preserve">    </w:t>
      </w:r>
      <w:r w:rsidR="007609AA">
        <w:t xml:space="preserve">      </w:t>
      </w:r>
      <w:r w:rsidR="004C04E8">
        <w:t xml:space="preserve">    </w:t>
      </w:r>
      <w:r w:rsidR="00D22940">
        <w:t xml:space="preserve"> </w:t>
      </w:r>
      <w:r>
        <w:rPr>
          <w:sz w:val="24"/>
          <w:szCs w:val="24"/>
        </w:rPr>
        <w:t>4)Составление письма родителям</w:t>
      </w:r>
    </w:p>
    <w:p w:rsidR="00EF7829" w:rsidRDefault="00EF7829">
      <w:pPr>
        <w:pStyle w:val="141"/>
        <w:shd w:val="clear" w:color="auto" w:fill="auto"/>
        <w:tabs>
          <w:tab w:val="left" w:pos="350"/>
        </w:tabs>
        <w:spacing w:before="0" w:after="0"/>
        <w:ind w:left="142" w:firstLine="0"/>
        <w:jc w:val="center"/>
        <w:rPr>
          <w:sz w:val="24"/>
          <w:szCs w:val="24"/>
        </w:rPr>
      </w:pPr>
    </w:p>
    <w:p w:rsidR="00EF7829" w:rsidRDefault="00D22940">
      <w:pPr>
        <w:spacing w:after="0" w:line="240" w:lineRule="auto"/>
        <w:rPr>
          <w:rFonts w:ascii="Times New Roman" w:hAnsi="Times New Roman" w:cs="Times New Roman"/>
          <w:b/>
          <w:bCs/>
          <w:sz w:val="24"/>
          <w:szCs w:val="24"/>
        </w:rPr>
      </w:pPr>
      <w:r>
        <w:rPr>
          <w:rFonts w:ascii="Times New Roman" w:hAnsi="Times New Roman" w:cs="Times New Roman"/>
          <w:sz w:val="24"/>
          <w:szCs w:val="24"/>
        </w:rPr>
        <w:t xml:space="preserve">             </w:t>
      </w:r>
      <w:r w:rsidR="00B66A13">
        <w:rPr>
          <w:rFonts w:ascii="Times New Roman" w:hAnsi="Times New Roman" w:cs="Times New Roman"/>
          <w:sz w:val="24"/>
          <w:szCs w:val="24"/>
        </w:rPr>
        <w:t xml:space="preserve">Шаг третий </w:t>
      </w:r>
      <w:r w:rsidR="00B66A13">
        <w:rPr>
          <w:rFonts w:ascii="Times New Roman" w:hAnsi="Times New Roman" w:cs="Times New Roman"/>
          <w:b/>
          <w:bCs/>
          <w:sz w:val="24"/>
          <w:szCs w:val="24"/>
        </w:rPr>
        <w:t>РЕАЛИЗАЦИЯ ПРОЕКТОВ</w:t>
      </w:r>
    </w:p>
    <w:p w:rsidR="00D22940" w:rsidRDefault="00D22940" w:rsidP="00D22940">
      <w:pPr>
        <w:spacing w:after="0" w:line="240" w:lineRule="auto"/>
      </w:pPr>
    </w:p>
    <w:p w:rsidR="00EF7829" w:rsidRDefault="00D22940" w:rsidP="00D22940">
      <w:pPr>
        <w:spacing w:after="0" w:line="240" w:lineRule="auto"/>
      </w:pPr>
      <w:r>
        <w:t xml:space="preserve">               </w:t>
      </w:r>
      <w:r w:rsidR="00B66A13">
        <w:rPr>
          <w:rStyle w:val="111"/>
          <w:rFonts w:eastAsiaTheme="minorHAnsi"/>
          <w:sz w:val="24"/>
          <w:szCs w:val="24"/>
        </w:rPr>
        <w:t xml:space="preserve">Шаг четвёртый </w:t>
      </w:r>
      <w:r w:rsidR="00B66A13">
        <w:rPr>
          <w:rStyle w:val="111"/>
          <w:rFonts w:eastAsiaTheme="minorHAnsi"/>
          <w:b/>
          <w:sz w:val="24"/>
          <w:szCs w:val="24"/>
        </w:rPr>
        <w:t>ЗАВЕРШЕНИЕ ТЕМЫ. ПРЕЗЕНТАЦИЯ ПРОЕКТОВ</w:t>
      </w:r>
    </w:p>
    <w:p w:rsidR="00EF7829" w:rsidRDefault="00EF7829">
      <w:pPr>
        <w:pStyle w:val="p11"/>
        <w:spacing w:before="0" w:after="0"/>
        <w:ind w:firstLine="851"/>
        <w:jc w:val="center"/>
      </w:pPr>
    </w:p>
    <w:p w:rsidR="00EF7829" w:rsidRDefault="00B66A13">
      <w:pPr>
        <w:pStyle w:val="p11"/>
        <w:spacing w:before="0" w:after="0"/>
        <w:ind w:firstLine="851"/>
        <w:jc w:val="center"/>
      </w:pPr>
      <w:r>
        <w:rPr>
          <w:rStyle w:val="111"/>
          <w:rFonts w:eastAsia="Batang"/>
          <w:b/>
          <w:sz w:val="24"/>
          <w:szCs w:val="24"/>
        </w:rPr>
        <w:t>Типы проектов, реализуемые в ДОУ</w:t>
      </w:r>
    </w:p>
    <w:tbl>
      <w:tblPr>
        <w:tblW w:w="10120" w:type="dxa"/>
        <w:tblInd w:w="-5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 w:type="dxa"/>
          <w:right w:w="10" w:type="dxa"/>
        </w:tblCellMar>
        <w:tblLook w:val="04A0" w:firstRow="1" w:lastRow="0" w:firstColumn="1" w:lastColumn="0" w:noHBand="0" w:noVBand="1"/>
      </w:tblPr>
      <w:tblGrid>
        <w:gridCol w:w="2126"/>
        <w:gridCol w:w="7994"/>
      </w:tblGrid>
      <w:tr w:rsidR="00EF7829" w:rsidTr="00E86D54">
        <w:trPr>
          <w:trHeight w:val="1061"/>
        </w:trPr>
        <w:tc>
          <w:tcPr>
            <w:tcW w:w="2126"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pPr>
              <w:pStyle w:val="41"/>
              <w:shd w:val="clear" w:color="auto" w:fill="auto"/>
              <w:spacing w:before="0" w:after="0" w:line="240" w:lineRule="auto"/>
              <w:jc w:val="center"/>
              <w:rPr>
                <w:sz w:val="24"/>
                <w:szCs w:val="24"/>
              </w:rPr>
            </w:pPr>
            <w:r>
              <w:rPr>
                <w:sz w:val="24"/>
                <w:szCs w:val="24"/>
              </w:rPr>
              <w:t>Исследовательские</w:t>
            </w:r>
          </w:p>
        </w:tc>
        <w:tc>
          <w:tcPr>
            <w:tcW w:w="7994"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pPr>
              <w:pStyle w:val="41"/>
              <w:shd w:val="clear" w:color="auto" w:fill="auto"/>
              <w:spacing w:before="0" w:after="0" w:line="240" w:lineRule="auto"/>
              <w:ind w:right="132"/>
              <w:jc w:val="both"/>
              <w:rPr>
                <w:sz w:val="24"/>
                <w:szCs w:val="24"/>
              </w:rPr>
            </w:pPr>
            <w:r>
              <w:rPr>
                <w:sz w:val="24"/>
                <w:szCs w:val="24"/>
              </w:rPr>
              <w:t xml:space="preserve">     Дети совместно с взрослыми формулируют проблему исследования, обозначают задачи исследования, определяют методы исследования, источники информации, исследуют, обсуждают полученные результаты, выводы, оформляют результаты исследования</w:t>
            </w:r>
          </w:p>
        </w:tc>
      </w:tr>
      <w:tr w:rsidR="00EF7829" w:rsidTr="00E86D54">
        <w:trPr>
          <w:trHeight w:val="547"/>
        </w:trPr>
        <w:tc>
          <w:tcPr>
            <w:tcW w:w="2126"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pPr>
              <w:pStyle w:val="41"/>
              <w:shd w:val="clear" w:color="auto" w:fill="auto"/>
              <w:spacing w:before="0" w:after="0" w:line="240" w:lineRule="auto"/>
              <w:jc w:val="center"/>
              <w:rPr>
                <w:sz w:val="24"/>
                <w:szCs w:val="24"/>
              </w:rPr>
            </w:pPr>
            <w:r>
              <w:rPr>
                <w:sz w:val="24"/>
                <w:szCs w:val="24"/>
              </w:rPr>
              <w:t>Ролево-игровые</w:t>
            </w:r>
          </w:p>
        </w:tc>
        <w:tc>
          <w:tcPr>
            <w:tcW w:w="7994"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pPr>
              <w:pStyle w:val="41"/>
              <w:shd w:val="clear" w:color="auto" w:fill="auto"/>
              <w:spacing w:before="0" w:after="0" w:line="240" w:lineRule="auto"/>
              <w:ind w:right="132"/>
              <w:jc w:val="both"/>
              <w:rPr>
                <w:sz w:val="24"/>
                <w:szCs w:val="24"/>
              </w:rPr>
            </w:pPr>
            <w:r>
              <w:rPr>
                <w:sz w:val="24"/>
                <w:szCs w:val="24"/>
              </w:rPr>
              <w:t xml:space="preserve">     С элементами творческих игр, когда дети входят в образ персонажей сказки и решают по-своему поставленные проблемы</w:t>
            </w:r>
          </w:p>
        </w:tc>
      </w:tr>
      <w:tr w:rsidR="00EF7829" w:rsidTr="00E86D54">
        <w:trPr>
          <w:trHeight w:val="919"/>
        </w:trPr>
        <w:tc>
          <w:tcPr>
            <w:tcW w:w="2126"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pPr>
              <w:pStyle w:val="41"/>
              <w:shd w:val="clear" w:color="auto" w:fill="auto"/>
              <w:spacing w:before="0" w:after="0" w:line="240" w:lineRule="auto"/>
              <w:jc w:val="center"/>
              <w:rPr>
                <w:sz w:val="24"/>
                <w:szCs w:val="24"/>
              </w:rPr>
            </w:pPr>
            <w:r>
              <w:rPr>
                <w:sz w:val="24"/>
                <w:szCs w:val="24"/>
              </w:rPr>
              <w:t>Информационно-</w:t>
            </w:r>
          </w:p>
          <w:p w:rsidR="00EF7829" w:rsidRDefault="00B66A13">
            <w:pPr>
              <w:pStyle w:val="41"/>
              <w:shd w:val="clear" w:color="auto" w:fill="auto"/>
              <w:spacing w:before="0" w:after="0" w:line="240" w:lineRule="auto"/>
              <w:jc w:val="center"/>
              <w:rPr>
                <w:sz w:val="24"/>
                <w:szCs w:val="24"/>
              </w:rPr>
            </w:pPr>
            <w:r>
              <w:rPr>
                <w:sz w:val="24"/>
                <w:szCs w:val="24"/>
              </w:rPr>
              <w:t>практико-</w:t>
            </w:r>
          </w:p>
          <w:p w:rsidR="00EF7829" w:rsidRDefault="00B66A13">
            <w:pPr>
              <w:pStyle w:val="41"/>
              <w:shd w:val="clear" w:color="auto" w:fill="auto"/>
              <w:spacing w:before="0" w:after="0" w:line="240" w:lineRule="auto"/>
              <w:jc w:val="center"/>
              <w:rPr>
                <w:sz w:val="24"/>
                <w:szCs w:val="24"/>
              </w:rPr>
            </w:pPr>
            <w:r>
              <w:rPr>
                <w:sz w:val="24"/>
                <w:szCs w:val="24"/>
              </w:rPr>
              <w:t>ориентированные</w:t>
            </w:r>
          </w:p>
        </w:tc>
        <w:tc>
          <w:tcPr>
            <w:tcW w:w="7994"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pPr>
              <w:pStyle w:val="41"/>
              <w:shd w:val="clear" w:color="auto" w:fill="auto"/>
              <w:spacing w:before="0" w:after="0" w:line="240" w:lineRule="auto"/>
              <w:ind w:right="132"/>
              <w:jc w:val="both"/>
              <w:rPr>
                <w:sz w:val="24"/>
                <w:szCs w:val="24"/>
              </w:rPr>
            </w:pPr>
            <w:r>
              <w:rPr>
                <w:sz w:val="24"/>
                <w:szCs w:val="24"/>
              </w:rPr>
              <w:t xml:space="preserve">     Дети собирают информацию и реализуют ее, ориентируясь на социальные интересы (оформление группы, проект изоуголка, проект правил группы, витражи и т.д.)</w:t>
            </w:r>
          </w:p>
        </w:tc>
      </w:tr>
      <w:tr w:rsidR="00EF7829" w:rsidTr="00E86D54">
        <w:trPr>
          <w:trHeight w:val="705"/>
        </w:trPr>
        <w:tc>
          <w:tcPr>
            <w:tcW w:w="2126"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pPr>
              <w:pStyle w:val="41"/>
              <w:shd w:val="clear" w:color="auto" w:fill="auto"/>
              <w:spacing w:before="0" w:after="0" w:line="240" w:lineRule="auto"/>
              <w:jc w:val="center"/>
              <w:rPr>
                <w:sz w:val="24"/>
                <w:szCs w:val="24"/>
              </w:rPr>
            </w:pPr>
            <w:r>
              <w:rPr>
                <w:sz w:val="24"/>
                <w:szCs w:val="24"/>
              </w:rPr>
              <w:t>Творческие</w:t>
            </w:r>
          </w:p>
        </w:tc>
        <w:tc>
          <w:tcPr>
            <w:tcW w:w="7994"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pPr>
              <w:pStyle w:val="41"/>
              <w:shd w:val="clear" w:color="auto" w:fill="auto"/>
              <w:spacing w:before="0" w:after="0" w:line="240" w:lineRule="auto"/>
              <w:ind w:right="132"/>
              <w:jc w:val="both"/>
              <w:rPr>
                <w:sz w:val="24"/>
                <w:szCs w:val="24"/>
              </w:rPr>
            </w:pPr>
            <w:r>
              <w:rPr>
                <w:sz w:val="24"/>
                <w:szCs w:val="24"/>
              </w:rPr>
              <w:t xml:space="preserve">     В таких проектах дети договариваются о планируемых результатах и форме их представления (совместная газета, видеофильм, праздник)</w:t>
            </w:r>
          </w:p>
        </w:tc>
      </w:tr>
    </w:tbl>
    <w:p w:rsidR="00EF7829" w:rsidRPr="00FB4C6C" w:rsidRDefault="00B66A13" w:rsidP="00FB4C6C">
      <w:pPr>
        <w:pStyle w:val="40"/>
        <w:shd w:val="clear" w:color="auto" w:fill="auto"/>
        <w:spacing w:before="0" w:after="200" w:line="240" w:lineRule="auto"/>
        <w:ind w:firstLine="993"/>
        <w:jc w:val="both"/>
        <w:rPr>
          <w:sz w:val="24"/>
          <w:szCs w:val="24"/>
        </w:rPr>
      </w:pPr>
      <w:r>
        <w:rPr>
          <w:sz w:val="24"/>
          <w:szCs w:val="24"/>
        </w:rPr>
        <w:t>Каждый проект должен быть доведен до успешного завершения, оставляя у ребенка чувство гордости за полученный результат. Для этого в процессе работы над проектами педагог помогает детям соизмерить свои желания и возможности.</w:t>
      </w:r>
    </w:p>
    <w:p w:rsidR="004C04E8" w:rsidRDefault="004C04E8">
      <w:pPr>
        <w:pStyle w:val="16"/>
        <w:tabs>
          <w:tab w:val="left" w:pos="567"/>
        </w:tabs>
        <w:ind w:firstLine="567"/>
        <w:jc w:val="center"/>
        <w:rPr>
          <w:rFonts w:cs="Times New Roman"/>
          <w:b/>
        </w:rPr>
      </w:pPr>
    </w:p>
    <w:p w:rsidR="004C04E8" w:rsidRDefault="004C04E8">
      <w:pPr>
        <w:pStyle w:val="16"/>
        <w:tabs>
          <w:tab w:val="left" w:pos="567"/>
        </w:tabs>
        <w:ind w:firstLine="567"/>
        <w:jc w:val="center"/>
        <w:rPr>
          <w:rFonts w:cs="Times New Roman"/>
          <w:b/>
        </w:rPr>
      </w:pPr>
    </w:p>
    <w:p w:rsidR="00EF7829" w:rsidRDefault="00B66A13">
      <w:pPr>
        <w:pStyle w:val="16"/>
        <w:tabs>
          <w:tab w:val="left" w:pos="567"/>
        </w:tabs>
        <w:ind w:firstLine="567"/>
        <w:jc w:val="center"/>
        <w:rPr>
          <w:rFonts w:cs="Times New Roman"/>
          <w:b/>
        </w:rPr>
      </w:pPr>
      <w:r>
        <w:rPr>
          <w:rFonts w:cs="Times New Roman"/>
          <w:b/>
        </w:rPr>
        <w:t>2.2.4.  Основные формы взаимодействия взрослых и детей</w:t>
      </w:r>
    </w:p>
    <w:p w:rsidR="00E86D54" w:rsidRDefault="00E86D54" w:rsidP="00E86D54">
      <w:pPr>
        <w:suppressAutoHyphens w:val="0"/>
        <w:autoSpaceDE w:val="0"/>
        <w:autoSpaceDN w:val="0"/>
        <w:adjustRightInd w:val="0"/>
        <w:spacing w:after="0" w:line="240" w:lineRule="auto"/>
        <w:rPr>
          <w:rFonts w:ascii="Times New Roman" w:eastAsiaTheme="minorHAnsi" w:hAnsi="Times New Roman" w:cs="Times New Roman"/>
          <w:color w:val="auto"/>
          <w:sz w:val="19"/>
          <w:szCs w:val="19"/>
          <w:lang w:eastAsia="en-US"/>
        </w:rPr>
      </w:pPr>
    </w:p>
    <w:p w:rsidR="00E86D54" w:rsidRPr="00E86D54" w:rsidRDefault="00E86D54" w:rsidP="00E86D54">
      <w:pPr>
        <w:suppressAutoHyphens w:val="0"/>
        <w:autoSpaceDE w:val="0"/>
        <w:autoSpaceDN w:val="0"/>
        <w:adjustRightInd w:val="0"/>
        <w:spacing w:after="0" w:line="240" w:lineRule="auto"/>
        <w:ind w:firstLine="1134"/>
        <w:rPr>
          <w:rFonts w:ascii="Times New Roman" w:eastAsiaTheme="minorHAnsi" w:hAnsi="Times New Roman" w:cs="Times New Roman"/>
          <w:color w:val="auto"/>
          <w:sz w:val="24"/>
          <w:szCs w:val="24"/>
          <w:lang w:eastAsia="en-US"/>
        </w:rPr>
      </w:pPr>
      <w:r w:rsidRPr="00E86D54">
        <w:rPr>
          <w:rFonts w:ascii="Times New Roman" w:eastAsiaTheme="minorHAnsi" w:hAnsi="Times New Roman" w:cs="Times New Roman"/>
          <w:color w:val="auto"/>
          <w:sz w:val="24"/>
          <w:szCs w:val="24"/>
          <w:lang w:eastAsia="en-US"/>
        </w:rPr>
        <w:t>Взаимодействие взрослых с детьми является важнейшим фактором развития ребенка и</w:t>
      </w:r>
      <w:r>
        <w:rPr>
          <w:rFonts w:ascii="Times New Roman" w:eastAsiaTheme="minorHAnsi" w:hAnsi="Times New Roman" w:cs="Times New Roman"/>
          <w:color w:val="auto"/>
          <w:sz w:val="24"/>
          <w:szCs w:val="24"/>
          <w:lang w:eastAsia="en-US"/>
        </w:rPr>
        <w:t xml:space="preserve"> </w:t>
      </w:r>
      <w:r w:rsidRPr="00E86D54">
        <w:rPr>
          <w:rFonts w:ascii="Times New Roman" w:eastAsiaTheme="minorHAnsi" w:hAnsi="Times New Roman" w:cs="Times New Roman"/>
          <w:color w:val="auto"/>
          <w:sz w:val="24"/>
          <w:szCs w:val="24"/>
          <w:lang w:eastAsia="en-US"/>
        </w:rPr>
        <w:t>пронизывает все направления образовательной деятельности.</w:t>
      </w:r>
    </w:p>
    <w:p w:rsidR="00EF7829" w:rsidRDefault="00B66A13" w:rsidP="007609AA">
      <w:pPr>
        <w:pStyle w:val="40"/>
        <w:shd w:val="clear" w:color="auto" w:fill="auto"/>
        <w:spacing w:before="0" w:line="240" w:lineRule="auto"/>
        <w:ind w:firstLine="1134"/>
        <w:jc w:val="both"/>
        <w:rPr>
          <w:sz w:val="24"/>
          <w:szCs w:val="24"/>
        </w:rPr>
      </w:pPr>
      <w:r w:rsidRPr="00E86D54">
        <w:rPr>
          <w:sz w:val="24"/>
          <w:szCs w:val="24"/>
        </w:rPr>
        <w:t>Программа предполагает, что воспитатель - помощник ребенка, «фасилитатор», облегчающий, содействующий, сопровождающий. Он готов поддержать, усложнить игру, вовремя добавить материалы, ответить на вопросы, выслушать, дать дополнительную информацию, создавать развивающую среду в группе, куда ребенок</w:t>
      </w:r>
      <w:r>
        <w:rPr>
          <w:sz w:val="24"/>
          <w:szCs w:val="24"/>
        </w:rPr>
        <w:t xml:space="preserve"> хотел бы возвращаться, где он чувствовал бы себя нужным и успешным.</w:t>
      </w:r>
    </w:p>
    <w:p w:rsidR="00EF7829" w:rsidRDefault="00B66A13" w:rsidP="007609AA">
      <w:pPr>
        <w:pStyle w:val="40"/>
        <w:shd w:val="clear" w:color="auto" w:fill="auto"/>
        <w:spacing w:before="0" w:line="240" w:lineRule="auto"/>
        <w:ind w:firstLine="1134"/>
        <w:jc w:val="both"/>
        <w:rPr>
          <w:sz w:val="24"/>
          <w:szCs w:val="24"/>
        </w:rPr>
      </w:pPr>
      <w:r>
        <w:rPr>
          <w:sz w:val="24"/>
          <w:szCs w:val="24"/>
        </w:rPr>
        <w:t>Личностно-ориентированное взаимодействие взрослых и детей является основным условием и средством для достижения эмоционального благополучия, развития способностей и базиса личностной культуры каждого ребёнка. В Программе педагоги строят процесс обучения, используя методы, соответствующие возрастным особенностям детей, оптимизируют и направляют процесс обучения так, чтобы он соответствовал уровню развития детей, их индивидуальным интересам, потребностям и возможностям.</w:t>
      </w:r>
    </w:p>
    <w:p w:rsidR="00EF7829" w:rsidRDefault="00B66A13" w:rsidP="007609AA">
      <w:pPr>
        <w:pStyle w:val="40"/>
        <w:shd w:val="clear" w:color="auto" w:fill="auto"/>
        <w:spacing w:before="0" w:line="240" w:lineRule="auto"/>
        <w:ind w:firstLine="1134"/>
        <w:jc w:val="both"/>
        <w:rPr>
          <w:sz w:val="24"/>
          <w:szCs w:val="24"/>
        </w:rPr>
      </w:pPr>
      <w:r>
        <w:rPr>
          <w:sz w:val="24"/>
          <w:szCs w:val="24"/>
        </w:rPr>
        <w:t>Взаимодействие между взрослыми и детьми имеет огромное значение для социально- эмоционального и личностного развития детей. Именно благодаря взаимодействию у детей развивается чувство собственного «я», чувство принадлежности к определенному сообществу, а также приобретаются знания о людях и о мире.</w:t>
      </w:r>
    </w:p>
    <w:p w:rsidR="00EF7829" w:rsidRDefault="00B66A13" w:rsidP="007609AA">
      <w:pPr>
        <w:pStyle w:val="40"/>
        <w:shd w:val="clear" w:color="auto" w:fill="auto"/>
        <w:spacing w:before="0" w:line="240" w:lineRule="auto"/>
        <w:ind w:firstLine="1134"/>
        <w:jc w:val="both"/>
        <w:rPr>
          <w:sz w:val="24"/>
          <w:szCs w:val="24"/>
        </w:rPr>
      </w:pPr>
      <w:r>
        <w:rPr>
          <w:sz w:val="24"/>
          <w:szCs w:val="24"/>
        </w:rPr>
        <w:t xml:space="preserve">Программа предполагает индивидуальный подход к обучению и воспитанию детей. Этот подход основан на убеждении, что все дети особенные и обладают уникальными потребностями, которые необходимо учитывать при обучении. Каждый ребёнок развивается в своём, присущем только ему, темпе и обладает собственными склонностями и интересами. </w:t>
      </w:r>
    </w:p>
    <w:p w:rsidR="00EF7829" w:rsidRDefault="00B66A13" w:rsidP="007609AA">
      <w:pPr>
        <w:spacing w:after="0" w:line="240" w:lineRule="auto"/>
        <w:ind w:firstLine="567"/>
        <w:jc w:val="both"/>
      </w:pPr>
      <w:r>
        <w:rPr>
          <w:rFonts w:ascii="Times New Roman" w:hAnsi="Times New Roman" w:cs="Times New Roman"/>
          <w:sz w:val="24"/>
          <w:szCs w:val="24"/>
          <w:lang w:eastAsia="en-US"/>
        </w:rPr>
        <w:t xml:space="preserve">        Избегая директивной модели взаимодействия, педагоги детского сада строят общение с детьми, выбирая стратегию поддержки и создания индивидуальных программ развития для каждого ребёнка, которые учитывают различные потребности детей. Педагоги осознают, что если дети испытывают трудности в обучении, то происходит это потому, что их технологии и методы обучения не позволяют этим отдельным детям освоить соответствующее действие, а не потому, что эти дети не обладают способностью учиться. Выбирая определенные методы и приёмы, педагоги стараются добиться того, чтобы особенности и потребности большинства детей не препятствовали их участию в работе и достижению успеха в деятельности.</w:t>
      </w:r>
    </w:p>
    <w:p w:rsidR="00EF7829" w:rsidRDefault="00EF7829">
      <w:pPr>
        <w:spacing w:after="0" w:line="240" w:lineRule="auto"/>
        <w:jc w:val="center"/>
        <w:rPr>
          <w:rFonts w:ascii="Times New Roman" w:hAnsi="Times New Roman" w:cs="Times New Roman"/>
          <w:b/>
          <w:bCs/>
          <w:sz w:val="24"/>
          <w:szCs w:val="24"/>
        </w:rPr>
      </w:pPr>
    </w:p>
    <w:p w:rsidR="00EF7829" w:rsidRDefault="00B66A13">
      <w:pPr>
        <w:spacing w:after="0" w:line="240" w:lineRule="auto"/>
        <w:jc w:val="center"/>
      </w:pPr>
      <w:r>
        <w:rPr>
          <w:rFonts w:ascii="Times New Roman" w:hAnsi="Times New Roman" w:cs="Times New Roman"/>
          <w:b/>
          <w:bCs/>
          <w:sz w:val="24"/>
          <w:szCs w:val="24"/>
        </w:rPr>
        <w:t>Основные модели взаимодействия воспитателя с детьми</w:t>
      </w:r>
    </w:p>
    <w:tbl>
      <w:tblPr>
        <w:tblW w:w="10065" w:type="dxa"/>
        <w:tblInd w:w="48" w:type="dxa"/>
        <w:tblBorders>
          <w:top w:val="single" w:sz="4" w:space="0" w:color="000001"/>
          <w:left w:val="single" w:sz="4" w:space="0" w:color="000001"/>
          <w:bottom w:val="single" w:sz="4" w:space="0" w:color="000001"/>
          <w:insideH w:val="single" w:sz="4" w:space="0" w:color="000001"/>
        </w:tblBorders>
        <w:tblLayout w:type="fixed"/>
        <w:tblCellMar>
          <w:left w:w="48" w:type="dxa"/>
        </w:tblCellMar>
        <w:tblLook w:val="04A0" w:firstRow="1" w:lastRow="0" w:firstColumn="1" w:lastColumn="0" w:noHBand="0" w:noVBand="1"/>
      </w:tblPr>
      <w:tblGrid>
        <w:gridCol w:w="1276"/>
        <w:gridCol w:w="1701"/>
        <w:gridCol w:w="1985"/>
        <w:gridCol w:w="5103"/>
      </w:tblGrid>
      <w:tr w:rsidR="00EF7829" w:rsidTr="00E86D54">
        <w:trPr>
          <w:tblHeader/>
        </w:trPr>
        <w:tc>
          <w:tcPr>
            <w:tcW w:w="1276" w:type="dxa"/>
            <w:tcBorders>
              <w:top w:val="single" w:sz="4" w:space="0" w:color="000001"/>
              <w:left w:val="single" w:sz="4" w:space="0" w:color="000001"/>
              <w:bottom w:val="single" w:sz="4" w:space="0" w:color="000001"/>
            </w:tcBorders>
            <w:shd w:val="clear" w:color="auto" w:fill="auto"/>
            <w:tcMar>
              <w:left w:w="48" w:type="dxa"/>
            </w:tcMar>
          </w:tcPr>
          <w:p w:rsidR="00EF7829" w:rsidRDefault="00B66A13">
            <w:pPr>
              <w:spacing w:after="0" w:line="240" w:lineRule="auto"/>
              <w:ind w:right="-21"/>
              <w:jc w:val="center"/>
            </w:pPr>
            <w:r>
              <w:rPr>
                <w:rFonts w:ascii="Times New Roman" w:hAnsi="Times New Roman" w:cs="Times New Roman"/>
                <w:bCs/>
                <w:sz w:val="24"/>
                <w:szCs w:val="24"/>
              </w:rPr>
              <w:t>Тип взаимодейств</w:t>
            </w:r>
          </w:p>
        </w:tc>
        <w:tc>
          <w:tcPr>
            <w:tcW w:w="1701" w:type="dxa"/>
            <w:tcBorders>
              <w:top w:val="single" w:sz="4" w:space="0" w:color="000001"/>
              <w:left w:val="single" w:sz="4" w:space="0" w:color="000001"/>
              <w:bottom w:val="single" w:sz="4" w:space="0" w:color="000001"/>
            </w:tcBorders>
            <w:shd w:val="clear" w:color="auto" w:fill="auto"/>
            <w:tcMar>
              <w:left w:w="48" w:type="dxa"/>
            </w:tcMar>
          </w:tcPr>
          <w:p w:rsidR="00EF7829" w:rsidRDefault="00B66A13">
            <w:pPr>
              <w:spacing w:after="0" w:line="240" w:lineRule="auto"/>
              <w:jc w:val="center"/>
            </w:pPr>
            <w:r>
              <w:rPr>
                <w:rFonts w:ascii="Times New Roman" w:hAnsi="Times New Roman" w:cs="Times New Roman"/>
                <w:bCs/>
                <w:sz w:val="24"/>
                <w:szCs w:val="24"/>
              </w:rPr>
              <w:t>Задачи педагога</w:t>
            </w:r>
          </w:p>
        </w:tc>
        <w:tc>
          <w:tcPr>
            <w:tcW w:w="1985" w:type="dxa"/>
            <w:tcBorders>
              <w:top w:val="single" w:sz="4" w:space="0" w:color="000001"/>
              <w:left w:val="single" w:sz="4" w:space="0" w:color="000001"/>
              <w:bottom w:val="single" w:sz="4" w:space="0" w:color="000001"/>
            </w:tcBorders>
            <w:shd w:val="clear" w:color="auto" w:fill="auto"/>
            <w:tcMar>
              <w:left w:w="48" w:type="dxa"/>
            </w:tcMar>
          </w:tcPr>
          <w:p w:rsidR="00EF7829" w:rsidRDefault="00B66A13">
            <w:pPr>
              <w:spacing w:after="0" w:line="240" w:lineRule="auto"/>
              <w:jc w:val="center"/>
            </w:pPr>
            <w:r>
              <w:rPr>
                <w:rFonts w:ascii="Times New Roman" w:hAnsi="Times New Roman" w:cs="Times New Roman"/>
                <w:bCs/>
                <w:sz w:val="24"/>
                <w:szCs w:val="24"/>
              </w:rPr>
              <w:t xml:space="preserve">Содержание </w:t>
            </w:r>
          </w:p>
          <w:p w:rsidR="00EF7829" w:rsidRDefault="00B66A13">
            <w:pPr>
              <w:spacing w:after="0" w:line="240" w:lineRule="auto"/>
              <w:jc w:val="center"/>
            </w:pPr>
            <w:r>
              <w:rPr>
                <w:rFonts w:ascii="Times New Roman" w:hAnsi="Times New Roman" w:cs="Times New Roman"/>
                <w:bCs/>
                <w:sz w:val="24"/>
                <w:szCs w:val="24"/>
              </w:rPr>
              <w:t>действия педагога</w:t>
            </w:r>
          </w:p>
        </w:tc>
        <w:tc>
          <w:tcPr>
            <w:tcW w:w="5103" w:type="dxa"/>
            <w:tcBorders>
              <w:top w:val="single" w:sz="4" w:space="0" w:color="000001"/>
              <w:left w:val="single" w:sz="4" w:space="0" w:color="000001"/>
              <w:bottom w:val="single" w:sz="4" w:space="0" w:color="000001"/>
              <w:right w:val="single" w:sz="4" w:space="0" w:color="000001"/>
            </w:tcBorders>
            <w:shd w:val="clear" w:color="auto" w:fill="auto"/>
            <w:tcMar>
              <w:left w:w="48" w:type="dxa"/>
            </w:tcMar>
          </w:tcPr>
          <w:p w:rsidR="00EF7829" w:rsidRDefault="00B66A13">
            <w:pPr>
              <w:spacing w:after="0" w:line="240" w:lineRule="auto"/>
              <w:jc w:val="center"/>
            </w:pPr>
            <w:r>
              <w:rPr>
                <w:rFonts w:ascii="Times New Roman" w:hAnsi="Times New Roman" w:cs="Times New Roman"/>
                <w:bCs/>
                <w:sz w:val="24"/>
                <w:szCs w:val="24"/>
              </w:rPr>
              <w:t>Описание педагог. действий</w:t>
            </w:r>
          </w:p>
        </w:tc>
      </w:tr>
      <w:tr w:rsidR="00EF7829" w:rsidTr="00E86D54">
        <w:trPr>
          <w:cantSplit/>
        </w:trPr>
        <w:tc>
          <w:tcPr>
            <w:tcW w:w="1276" w:type="dxa"/>
            <w:vMerge w:val="restart"/>
            <w:tcBorders>
              <w:top w:val="single" w:sz="4" w:space="0" w:color="000001"/>
              <w:left w:val="single" w:sz="4" w:space="0" w:color="000001"/>
              <w:bottom w:val="single" w:sz="4" w:space="0" w:color="000001"/>
            </w:tcBorders>
            <w:shd w:val="clear" w:color="auto" w:fill="auto"/>
            <w:tcMar>
              <w:left w:w="48" w:type="dxa"/>
            </w:tcMar>
          </w:tcPr>
          <w:p w:rsidR="00FB4C6C" w:rsidRDefault="00B66A13">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Директив</w:t>
            </w:r>
          </w:p>
          <w:p w:rsidR="00EF7829" w:rsidRDefault="00B66A13">
            <w:pPr>
              <w:spacing w:after="0" w:line="240" w:lineRule="auto"/>
              <w:jc w:val="center"/>
            </w:pPr>
            <w:r>
              <w:rPr>
                <w:rFonts w:ascii="Times New Roman" w:hAnsi="Times New Roman" w:cs="Times New Roman"/>
                <w:bCs/>
                <w:sz w:val="24"/>
                <w:szCs w:val="24"/>
              </w:rPr>
              <w:t>ное</w:t>
            </w:r>
          </w:p>
          <w:p w:rsidR="00EF7829" w:rsidRDefault="00EF7829">
            <w:pPr>
              <w:spacing w:after="0" w:line="240" w:lineRule="auto"/>
              <w:jc w:val="center"/>
              <w:rPr>
                <w:rFonts w:ascii="Times New Roman" w:hAnsi="Times New Roman" w:cs="Times New Roman"/>
                <w:bCs/>
                <w:sz w:val="24"/>
                <w:szCs w:val="24"/>
              </w:rPr>
            </w:pPr>
          </w:p>
        </w:tc>
        <w:tc>
          <w:tcPr>
            <w:tcW w:w="1701" w:type="dxa"/>
            <w:tcBorders>
              <w:top w:val="single" w:sz="4" w:space="0" w:color="000001"/>
              <w:left w:val="single" w:sz="4" w:space="0" w:color="000001"/>
              <w:bottom w:val="single" w:sz="4" w:space="0" w:color="000001"/>
            </w:tcBorders>
            <w:shd w:val="clear" w:color="auto" w:fill="auto"/>
            <w:tcMar>
              <w:left w:w="48" w:type="dxa"/>
            </w:tcMar>
          </w:tcPr>
          <w:p w:rsidR="00EF7829" w:rsidRDefault="00B66A13">
            <w:pPr>
              <w:spacing w:after="0" w:line="240" w:lineRule="auto"/>
              <w:jc w:val="center"/>
            </w:pPr>
            <w:r>
              <w:rPr>
                <w:rFonts w:ascii="Times New Roman" w:hAnsi="Times New Roman" w:cs="Times New Roman"/>
                <w:bCs/>
                <w:sz w:val="24"/>
                <w:szCs w:val="24"/>
              </w:rPr>
              <w:t>Направлять</w:t>
            </w:r>
          </w:p>
        </w:tc>
        <w:tc>
          <w:tcPr>
            <w:tcW w:w="1985" w:type="dxa"/>
            <w:tcBorders>
              <w:top w:val="single" w:sz="4" w:space="0" w:color="000001"/>
              <w:left w:val="single" w:sz="4" w:space="0" w:color="000001"/>
              <w:bottom w:val="single" w:sz="4" w:space="0" w:color="000001"/>
            </w:tcBorders>
            <w:shd w:val="clear" w:color="auto" w:fill="auto"/>
            <w:tcMar>
              <w:left w:w="48" w:type="dxa"/>
            </w:tcMar>
          </w:tcPr>
          <w:p w:rsidR="00EF7829" w:rsidRDefault="00B66A13">
            <w:pPr>
              <w:spacing w:after="0" w:line="240" w:lineRule="auto"/>
              <w:jc w:val="center"/>
            </w:pPr>
            <w:r>
              <w:rPr>
                <w:rFonts w:ascii="Times New Roman" w:hAnsi="Times New Roman" w:cs="Times New Roman"/>
                <w:bCs/>
                <w:sz w:val="24"/>
                <w:szCs w:val="24"/>
              </w:rPr>
              <w:t>Директива</w:t>
            </w:r>
            <w:r w:rsidR="00E86D54">
              <w:rPr>
                <w:rFonts w:ascii="Times New Roman" w:hAnsi="Times New Roman" w:cs="Times New Roman"/>
                <w:bCs/>
                <w:sz w:val="24"/>
                <w:szCs w:val="24"/>
              </w:rPr>
              <w:t>/Указание как действовать</w:t>
            </w:r>
          </w:p>
        </w:tc>
        <w:tc>
          <w:tcPr>
            <w:tcW w:w="5103" w:type="dxa"/>
            <w:tcBorders>
              <w:top w:val="single" w:sz="4" w:space="0" w:color="000001"/>
              <w:left w:val="single" w:sz="4" w:space="0" w:color="000001"/>
              <w:bottom w:val="single" w:sz="4" w:space="0" w:color="000001"/>
              <w:right w:val="single" w:sz="4" w:space="0" w:color="000001"/>
            </w:tcBorders>
            <w:shd w:val="clear" w:color="auto" w:fill="auto"/>
            <w:tcMar>
              <w:left w:w="48" w:type="dxa"/>
            </w:tcMar>
          </w:tcPr>
          <w:p w:rsidR="00EF7829" w:rsidRDefault="00B66A13">
            <w:pPr>
              <w:spacing w:after="0" w:line="240" w:lineRule="auto"/>
              <w:jc w:val="both"/>
            </w:pPr>
            <w:r>
              <w:rPr>
                <w:rFonts w:ascii="Times New Roman" w:hAnsi="Times New Roman" w:cs="Times New Roman"/>
                <w:bCs/>
                <w:sz w:val="24"/>
                <w:szCs w:val="24"/>
              </w:rPr>
              <w:t>Воспитатели дают  конкретные указания детям о том, как действовать, предельно ограничивая область возможных ошибок</w:t>
            </w:r>
          </w:p>
        </w:tc>
      </w:tr>
      <w:tr w:rsidR="00EF7829" w:rsidTr="00E86D54">
        <w:trPr>
          <w:cantSplit/>
        </w:trPr>
        <w:tc>
          <w:tcPr>
            <w:tcW w:w="1276" w:type="dxa"/>
            <w:vMerge/>
            <w:tcBorders>
              <w:top w:val="single" w:sz="4" w:space="0" w:color="000001"/>
              <w:left w:val="single" w:sz="4" w:space="0" w:color="000001"/>
              <w:bottom w:val="single" w:sz="4" w:space="0" w:color="000001"/>
            </w:tcBorders>
            <w:shd w:val="clear" w:color="auto" w:fill="auto"/>
            <w:tcMar>
              <w:left w:w="48" w:type="dxa"/>
            </w:tcMar>
            <w:vAlign w:val="center"/>
          </w:tcPr>
          <w:p w:rsidR="00EF7829" w:rsidRDefault="00EF7829">
            <w:pPr>
              <w:suppressAutoHyphens w:val="0"/>
              <w:spacing w:after="0" w:line="240" w:lineRule="auto"/>
              <w:jc w:val="center"/>
              <w:rPr>
                <w:rFonts w:ascii="Times New Roman" w:hAnsi="Times New Roman" w:cs="Times New Roman"/>
                <w:bCs/>
                <w:sz w:val="24"/>
                <w:szCs w:val="24"/>
              </w:rPr>
            </w:pPr>
          </w:p>
        </w:tc>
        <w:tc>
          <w:tcPr>
            <w:tcW w:w="1701" w:type="dxa"/>
            <w:tcBorders>
              <w:top w:val="single" w:sz="4" w:space="0" w:color="000001"/>
              <w:left w:val="single" w:sz="4" w:space="0" w:color="000001"/>
              <w:bottom w:val="single" w:sz="4" w:space="0" w:color="000001"/>
            </w:tcBorders>
            <w:shd w:val="clear" w:color="auto" w:fill="auto"/>
            <w:tcMar>
              <w:left w:w="48" w:type="dxa"/>
            </w:tcMar>
          </w:tcPr>
          <w:p w:rsidR="00EF7829" w:rsidRDefault="00B66A13">
            <w:pPr>
              <w:spacing w:after="0" w:line="240" w:lineRule="auto"/>
              <w:ind w:right="-57"/>
              <w:jc w:val="center"/>
            </w:pPr>
            <w:r>
              <w:rPr>
                <w:rFonts w:ascii="Times New Roman" w:hAnsi="Times New Roman" w:cs="Times New Roman"/>
                <w:bCs/>
                <w:sz w:val="24"/>
                <w:szCs w:val="24"/>
              </w:rPr>
              <w:t>Демонстриро</w:t>
            </w:r>
            <w:r w:rsidR="004C04E8">
              <w:rPr>
                <w:rFonts w:ascii="Times New Roman" w:hAnsi="Times New Roman" w:cs="Times New Roman"/>
                <w:bCs/>
                <w:sz w:val="24"/>
                <w:szCs w:val="24"/>
              </w:rPr>
              <w:t>-</w:t>
            </w:r>
            <w:r>
              <w:rPr>
                <w:rFonts w:ascii="Times New Roman" w:hAnsi="Times New Roman" w:cs="Times New Roman"/>
                <w:bCs/>
                <w:sz w:val="24"/>
                <w:szCs w:val="24"/>
              </w:rPr>
              <w:t>вать</w:t>
            </w:r>
          </w:p>
        </w:tc>
        <w:tc>
          <w:tcPr>
            <w:tcW w:w="1985" w:type="dxa"/>
            <w:tcBorders>
              <w:top w:val="single" w:sz="4" w:space="0" w:color="000001"/>
              <w:left w:val="single" w:sz="4" w:space="0" w:color="000001"/>
              <w:bottom w:val="single" w:sz="4" w:space="0" w:color="000001"/>
            </w:tcBorders>
            <w:shd w:val="clear" w:color="auto" w:fill="auto"/>
            <w:tcMar>
              <w:left w:w="48" w:type="dxa"/>
            </w:tcMar>
          </w:tcPr>
          <w:p w:rsidR="00E86D54" w:rsidRDefault="00B66A13">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Демонстрация</w:t>
            </w:r>
            <w:r w:rsidR="00E86D54">
              <w:rPr>
                <w:rFonts w:ascii="Times New Roman" w:hAnsi="Times New Roman" w:cs="Times New Roman"/>
                <w:bCs/>
                <w:sz w:val="24"/>
                <w:szCs w:val="24"/>
              </w:rPr>
              <w:t>/</w:t>
            </w:r>
          </w:p>
          <w:p w:rsidR="00EF7829" w:rsidRDefault="00E86D54">
            <w:pPr>
              <w:spacing w:after="0" w:line="240" w:lineRule="auto"/>
              <w:jc w:val="center"/>
            </w:pPr>
            <w:r>
              <w:rPr>
                <w:rFonts w:ascii="Times New Roman" w:hAnsi="Times New Roman" w:cs="Times New Roman"/>
                <w:bCs/>
                <w:sz w:val="24"/>
                <w:szCs w:val="24"/>
              </w:rPr>
              <w:t>Показ</w:t>
            </w:r>
          </w:p>
        </w:tc>
        <w:tc>
          <w:tcPr>
            <w:tcW w:w="5103" w:type="dxa"/>
            <w:tcBorders>
              <w:top w:val="single" w:sz="4" w:space="0" w:color="000001"/>
              <w:left w:val="single" w:sz="4" w:space="0" w:color="000001"/>
              <w:bottom w:val="single" w:sz="4" w:space="0" w:color="000001"/>
              <w:right w:val="single" w:sz="4" w:space="0" w:color="000001"/>
            </w:tcBorders>
            <w:shd w:val="clear" w:color="auto" w:fill="auto"/>
            <w:tcMar>
              <w:left w:w="48" w:type="dxa"/>
            </w:tcMar>
          </w:tcPr>
          <w:p w:rsidR="00EF7829" w:rsidRDefault="00B66A13">
            <w:pPr>
              <w:spacing w:after="0" w:line="240" w:lineRule="auto"/>
              <w:jc w:val="both"/>
            </w:pPr>
            <w:r>
              <w:rPr>
                <w:rFonts w:ascii="Times New Roman" w:hAnsi="Times New Roman" w:cs="Times New Roman"/>
                <w:bCs/>
                <w:sz w:val="24"/>
                <w:szCs w:val="24"/>
              </w:rPr>
              <w:t>Воспитатели демонстрируют образец детям, которые наблюдают за ними</w:t>
            </w:r>
          </w:p>
        </w:tc>
      </w:tr>
      <w:tr w:rsidR="00EF7829" w:rsidTr="00E86D54">
        <w:trPr>
          <w:cantSplit/>
        </w:trPr>
        <w:tc>
          <w:tcPr>
            <w:tcW w:w="1276" w:type="dxa"/>
            <w:vMerge/>
            <w:tcBorders>
              <w:top w:val="single" w:sz="4" w:space="0" w:color="000001"/>
              <w:left w:val="single" w:sz="4" w:space="0" w:color="000001"/>
              <w:bottom w:val="single" w:sz="4" w:space="0" w:color="000001"/>
            </w:tcBorders>
            <w:shd w:val="clear" w:color="auto" w:fill="auto"/>
            <w:tcMar>
              <w:left w:w="48" w:type="dxa"/>
            </w:tcMar>
            <w:vAlign w:val="center"/>
          </w:tcPr>
          <w:p w:rsidR="00EF7829" w:rsidRDefault="00EF7829">
            <w:pPr>
              <w:suppressAutoHyphens w:val="0"/>
              <w:spacing w:after="0" w:line="240" w:lineRule="auto"/>
              <w:jc w:val="center"/>
              <w:rPr>
                <w:rFonts w:ascii="Times New Roman" w:hAnsi="Times New Roman" w:cs="Times New Roman"/>
                <w:bCs/>
                <w:sz w:val="24"/>
                <w:szCs w:val="24"/>
              </w:rPr>
            </w:pPr>
          </w:p>
        </w:tc>
        <w:tc>
          <w:tcPr>
            <w:tcW w:w="1701" w:type="dxa"/>
            <w:tcBorders>
              <w:top w:val="single" w:sz="4" w:space="0" w:color="000001"/>
              <w:left w:val="single" w:sz="4" w:space="0" w:color="000001"/>
              <w:bottom w:val="single" w:sz="4" w:space="0" w:color="000001"/>
            </w:tcBorders>
            <w:shd w:val="clear" w:color="auto" w:fill="auto"/>
            <w:tcMar>
              <w:left w:w="48" w:type="dxa"/>
            </w:tcMar>
          </w:tcPr>
          <w:p w:rsidR="00EF7829" w:rsidRDefault="00B66A13">
            <w:pPr>
              <w:spacing w:after="0" w:line="240" w:lineRule="auto"/>
              <w:jc w:val="center"/>
            </w:pPr>
            <w:r>
              <w:rPr>
                <w:rFonts w:ascii="Times New Roman" w:hAnsi="Times New Roman" w:cs="Times New Roman"/>
                <w:bCs/>
                <w:sz w:val="24"/>
                <w:szCs w:val="24"/>
              </w:rPr>
              <w:t>Содейство</w:t>
            </w:r>
            <w:r w:rsidR="007609AA">
              <w:rPr>
                <w:rFonts w:ascii="Times New Roman" w:hAnsi="Times New Roman" w:cs="Times New Roman"/>
                <w:bCs/>
                <w:sz w:val="24"/>
                <w:szCs w:val="24"/>
              </w:rPr>
              <w:t>-</w:t>
            </w:r>
            <w:r>
              <w:rPr>
                <w:rFonts w:ascii="Times New Roman" w:hAnsi="Times New Roman" w:cs="Times New Roman"/>
                <w:bCs/>
                <w:sz w:val="24"/>
                <w:szCs w:val="24"/>
              </w:rPr>
              <w:t>вать</w:t>
            </w:r>
          </w:p>
        </w:tc>
        <w:tc>
          <w:tcPr>
            <w:tcW w:w="1985" w:type="dxa"/>
            <w:tcBorders>
              <w:top w:val="single" w:sz="4" w:space="0" w:color="000001"/>
              <w:left w:val="single" w:sz="4" w:space="0" w:color="000001"/>
              <w:bottom w:val="single" w:sz="4" w:space="0" w:color="000001"/>
            </w:tcBorders>
            <w:shd w:val="clear" w:color="auto" w:fill="auto"/>
            <w:tcMar>
              <w:left w:w="48" w:type="dxa"/>
            </w:tcMar>
          </w:tcPr>
          <w:p w:rsidR="00E86D54" w:rsidRDefault="00E86D5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Помощь/</w:t>
            </w:r>
          </w:p>
          <w:p w:rsidR="00EF7829" w:rsidRDefault="00B66A13">
            <w:pPr>
              <w:spacing w:after="0" w:line="240" w:lineRule="auto"/>
              <w:jc w:val="center"/>
            </w:pPr>
            <w:r>
              <w:rPr>
                <w:rFonts w:ascii="Times New Roman" w:hAnsi="Times New Roman" w:cs="Times New Roman"/>
                <w:bCs/>
                <w:sz w:val="24"/>
                <w:szCs w:val="24"/>
              </w:rPr>
              <w:t>Совместное конструирование</w:t>
            </w:r>
          </w:p>
        </w:tc>
        <w:tc>
          <w:tcPr>
            <w:tcW w:w="5103" w:type="dxa"/>
            <w:tcBorders>
              <w:top w:val="single" w:sz="4" w:space="0" w:color="000001"/>
              <w:left w:val="single" w:sz="4" w:space="0" w:color="000001"/>
              <w:bottom w:val="single" w:sz="4" w:space="0" w:color="000001"/>
              <w:right w:val="single" w:sz="4" w:space="0" w:color="000001"/>
            </w:tcBorders>
            <w:shd w:val="clear" w:color="auto" w:fill="auto"/>
            <w:tcMar>
              <w:left w:w="48" w:type="dxa"/>
            </w:tcMar>
          </w:tcPr>
          <w:p w:rsidR="00EF7829" w:rsidRDefault="00B66A13">
            <w:pPr>
              <w:spacing w:after="0" w:line="240" w:lineRule="auto"/>
              <w:jc w:val="both"/>
            </w:pPr>
            <w:r>
              <w:rPr>
                <w:rFonts w:ascii="Times New Roman" w:hAnsi="Times New Roman" w:cs="Times New Roman"/>
                <w:bCs/>
                <w:sz w:val="24"/>
                <w:szCs w:val="24"/>
              </w:rPr>
              <w:t>Воспитатели решают проблему вместе с детьми (например, конструируют домик, делают кошелёк из бумаги).</w:t>
            </w:r>
          </w:p>
        </w:tc>
      </w:tr>
      <w:tr w:rsidR="00EF7829" w:rsidTr="00E86D54">
        <w:trPr>
          <w:cantSplit/>
        </w:trPr>
        <w:tc>
          <w:tcPr>
            <w:tcW w:w="1276" w:type="dxa"/>
            <w:vMerge w:val="restart"/>
            <w:tcBorders>
              <w:top w:val="single" w:sz="4" w:space="0" w:color="000001"/>
              <w:left w:val="single" w:sz="4" w:space="0" w:color="000001"/>
              <w:bottom w:val="single" w:sz="4" w:space="0" w:color="000001"/>
            </w:tcBorders>
            <w:shd w:val="clear" w:color="auto" w:fill="auto"/>
            <w:tcMar>
              <w:left w:w="48" w:type="dxa"/>
            </w:tcMar>
          </w:tcPr>
          <w:p w:rsidR="00EF7829" w:rsidRDefault="00B66A13">
            <w:pPr>
              <w:spacing w:after="0" w:line="240" w:lineRule="auto"/>
              <w:jc w:val="center"/>
            </w:pPr>
            <w:r>
              <w:rPr>
                <w:rFonts w:ascii="Times New Roman" w:hAnsi="Times New Roman" w:cs="Times New Roman"/>
                <w:bCs/>
                <w:sz w:val="24"/>
                <w:szCs w:val="24"/>
              </w:rPr>
              <w:t>Посредни-ческое</w:t>
            </w:r>
          </w:p>
        </w:tc>
        <w:tc>
          <w:tcPr>
            <w:tcW w:w="1701" w:type="dxa"/>
            <w:tcBorders>
              <w:top w:val="single" w:sz="4" w:space="0" w:color="000001"/>
              <w:left w:val="single" w:sz="4" w:space="0" w:color="000001"/>
              <w:bottom w:val="single" w:sz="4" w:space="0" w:color="000001"/>
            </w:tcBorders>
            <w:shd w:val="clear" w:color="auto" w:fill="auto"/>
            <w:tcMar>
              <w:left w:w="48" w:type="dxa"/>
            </w:tcMar>
          </w:tcPr>
          <w:p w:rsidR="00EF7829" w:rsidRDefault="00B66A13">
            <w:pPr>
              <w:spacing w:after="0" w:line="240" w:lineRule="auto"/>
              <w:jc w:val="center"/>
            </w:pPr>
            <w:r>
              <w:rPr>
                <w:rFonts w:ascii="Times New Roman" w:hAnsi="Times New Roman" w:cs="Times New Roman"/>
                <w:bCs/>
                <w:sz w:val="24"/>
                <w:szCs w:val="24"/>
              </w:rPr>
              <w:t>Подтягивать</w:t>
            </w:r>
          </w:p>
        </w:tc>
        <w:tc>
          <w:tcPr>
            <w:tcW w:w="1985" w:type="dxa"/>
            <w:tcBorders>
              <w:top w:val="single" w:sz="4" w:space="0" w:color="000001"/>
              <w:left w:val="single" w:sz="4" w:space="0" w:color="000001"/>
              <w:bottom w:val="single" w:sz="4" w:space="0" w:color="000001"/>
            </w:tcBorders>
            <w:shd w:val="clear" w:color="auto" w:fill="auto"/>
            <w:tcMar>
              <w:left w:w="48" w:type="dxa"/>
            </w:tcMar>
          </w:tcPr>
          <w:p w:rsidR="00E86D54" w:rsidRPr="00E86D54" w:rsidRDefault="00E86D54" w:rsidP="00E86D54">
            <w:pPr>
              <w:spacing w:after="0" w:line="240" w:lineRule="auto"/>
              <w:jc w:val="center"/>
              <w:rPr>
                <w:rFonts w:ascii="Times New Roman" w:hAnsi="Times New Roman" w:cs="Times New Roman"/>
                <w:bCs/>
                <w:sz w:val="24"/>
                <w:szCs w:val="24"/>
              </w:rPr>
            </w:pPr>
            <w:r w:rsidRPr="00E86D54">
              <w:rPr>
                <w:rFonts w:ascii="Times New Roman" w:hAnsi="Times New Roman" w:cs="Times New Roman"/>
                <w:bCs/>
                <w:sz w:val="24"/>
                <w:szCs w:val="24"/>
              </w:rPr>
              <w:t>Создание</w:t>
            </w:r>
          </w:p>
          <w:p w:rsidR="00E86D54" w:rsidRPr="00E86D54" w:rsidRDefault="00E86D54" w:rsidP="00E86D54">
            <w:pPr>
              <w:spacing w:after="0" w:line="240" w:lineRule="auto"/>
              <w:jc w:val="center"/>
              <w:rPr>
                <w:rFonts w:ascii="Times New Roman" w:hAnsi="Times New Roman" w:cs="Times New Roman"/>
                <w:bCs/>
                <w:sz w:val="24"/>
                <w:szCs w:val="24"/>
              </w:rPr>
            </w:pPr>
            <w:r w:rsidRPr="00E86D54">
              <w:rPr>
                <w:rFonts w:ascii="Times New Roman" w:hAnsi="Times New Roman" w:cs="Times New Roman"/>
                <w:bCs/>
                <w:sz w:val="24"/>
                <w:szCs w:val="24"/>
              </w:rPr>
              <w:t>«зоны ближай-</w:t>
            </w:r>
          </w:p>
          <w:p w:rsidR="00EF7829" w:rsidRPr="00E86D54" w:rsidRDefault="00E86D54" w:rsidP="00E86D54">
            <w:pPr>
              <w:spacing w:after="0" w:line="240" w:lineRule="auto"/>
              <w:jc w:val="center"/>
              <w:rPr>
                <w:rFonts w:ascii="Times New Roman" w:hAnsi="Times New Roman" w:cs="Times New Roman"/>
                <w:bCs/>
                <w:sz w:val="24"/>
                <w:szCs w:val="24"/>
              </w:rPr>
            </w:pPr>
            <w:r w:rsidRPr="00E86D54">
              <w:rPr>
                <w:rFonts w:ascii="Times New Roman" w:hAnsi="Times New Roman" w:cs="Times New Roman"/>
                <w:bCs/>
                <w:sz w:val="24"/>
                <w:szCs w:val="24"/>
              </w:rPr>
              <w:t>шего развития»</w:t>
            </w:r>
          </w:p>
        </w:tc>
        <w:tc>
          <w:tcPr>
            <w:tcW w:w="5103" w:type="dxa"/>
            <w:tcBorders>
              <w:top w:val="single" w:sz="4" w:space="0" w:color="000001"/>
              <w:left w:val="single" w:sz="4" w:space="0" w:color="000001"/>
              <w:bottom w:val="single" w:sz="4" w:space="0" w:color="000001"/>
              <w:right w:val="single" w:sz="4" w:space="0" w:color="000001"/>
            </w:tcBorders>
            <w:shd w:val="clear" w:color="auto" w:fill="auto"/>
            <w:tcMar>
              <w:left w:w="48" w:type="dxa"/>
            </w:tcMar>
          </w:tcPr>
          <w:p w:rsidR="00EF7829" w:rsidRDefault="00B66A13">
            <w:pPr>
              <w:spacing w:after="0" w:line="240" w:lineRule="auto"/>
              <w:jc w:val="both"/>
            </w:pPr>
            <w:r>
              <w:rPr>
                <w:rFonts w:ascii="Times New Roman" w:hAnsi="Times New Roman" w:cs="Times New Roman"/>
                <w:bCs/>
                <w:sz w:val="24"/>
                <w:szCs w:val="24"/>
              </w:rPr>
              <w:t>Воспитатели бросают «вызов» ребёнку или оказывают ему помощь, которая позволяет ему работать на грани его возможностей</w:t>
            </w:r>
          </w:p>
        </w:tc>
      </w:tr>
      <w:tr w:rsidR="00EF7829" w:rsidTr="00E86D54">
        <w:trPr>
          <w:cantSplit/>
        </w:trPr>
        <w:tc>
          <w:tcPr>
            <w:tcW w:w="1276" w:type="dxa"/>
            <w:vMerge/>
            <w:tcBorders>
              <w:top w:val="single" w:sz="4" w:space="0" w:color="000001"/>
              <w:left w:val="single" w:sz="4" w:space="0" w:color="000001"/>
              <w:bottom w:val="single" w:sz="4" w:space="0" w:color="000001"/>
            </w:tcBorders>
            <w:shd w:val="clear" w:color="auto" w:fill="auto"/>
            <w:tcMar>
              <w:left w:w="48" w:type="dxa"/>
            </w:tcMar>
          </w:tcPr>
          <w:p w:rsidR="00EF7829" w:rsidRDefault="00EF7829">
            <w:pPr>
              <w:spacing w:after="0" w:line="240" w:lineRule="auto"/>
              <w:jc w:val="center"/>
              <w:rPr>
                <w:rFonts w:ascii="Times New Roman" w:hAnsi="Times New Roman" w:cs="Times New Roman"/>
                <w:bCs/>
                <w:sz w:val="24"/>
                <w:szCs w:val="24"/>
              </w:rPr>
            </w:pPr>
          </w:p>
        </w:tc>
        <w:tc>
          <w:tcPr>
            <w:tcW w:w="1701" w:type="dxa"/>
            <w:tcBorders>
              <w:top w:val="single" w:sz="4" w:space="0" w:color="000001"/>
              <w:left w:val="single" w:sz="4" w:space="0" w:color="000001"/>
              <w:bottom w:val="single" w:sz="4" w:space="0" w:color="000001"/>
            </w:tcBorders>
            <w:shd w:val="clear" w:color="auto" w:fill="auto"/>
            <w:tcMar>
              <w:left w:w="48" w:type="dxa"/>
            </w:tcMar>
          </w:tcPr>
          <w:p w:rsidR="00EF7829" w:rsidRDefault="00E86D54" w:rsidP="00E86D54">
            <w:pPr>
              <w:spacing w:after="0" w:line="240" w:lineRule="auto"/>
              <w:jc w:val="center"/>
            </w:pPr>
            <w:r w:rsidRPr="00E86D54">
              <w:rPr>
                <w:rFonts w:ascii="Times New Roman" w:hAnsi="Times New Roman" w:cs="Times New Roman"/>
                <w:bCs/>
                <w:sz w:val="24"/>
                <w:szCs w:val="24"/>
              </w:rPr>
              <w:t xml:space="preserve">Создание условий </w:t>
            </w:r>
          </w:p>
        </w:tc>
        <w:tc>
          <w:tcPr>
            <w:tcW w:w="1985" w:type="dxa"/>
            <w:tcBorders>
              <w:top w:val="single" w:sz="4" w:space="0" w:color="000001"/>
              <w:left w:val="single" w:sz="4" w:space="0" w:color="000001"/>
              <w:bottom w:val="single" w:sz="4" w:space="0" w:color="000001"/>
            </w:tcBorders>
            <w:shd w:val="clear" w:color="auto" w:fill="auto"/>
            <w:tcMar>
              <w:left w:w="48" w:type="dxa"/>
            </w:tcMar>
          </w:tcPr>
          <w:p w:rsidR="00EF7829" w:rsidRDefault="00E86D54">
            <w:pPr>
              <w:spacing w:after="0" w:line="240" w:lineRule="auto"/>
              <w:jc w:val="center"/>
            </w:pPr>
            <w:r w:rsidRPr="00E86D54">
              <w:rPr>
                <w:bCs/>
              </w:rPr>
              <w:t>«</w:t>
            </w:r>
            <w:r w:rsidRPr="00E86D54">
              <w:rPr>
                <w:rFonts w:ascii="Times New Roman" w:hAnsi="Times New Roman" w:cs="Times New Roman"/>
                <w:bCs/>
                <w:sz w:val="24"/>
                <w:szCs w:val="24"/>
              </w:rPr>
              <w:t>Строительство лесов»/ Оказывать поддержку</w:t>
            </w:r>
          </w:p>
        </w:tc>
        <w:tc>
          <w:tcPr>
            <w:tcW w:w="5103" w:type="dxa"/>
            <w:tcBorders>
              <w:top w:val="single" w:sz="4" w:space="0" w:color="000001"/>
              <w:left w:val="single" w:sz="4" w:space="0" w:color="000001"/>
              <w:bottom w:val="single" w:sz="4" w:space="0" w:color="000001"/>
              <w:right w:val="single" w:sz="4" w:space="0" w:color="000001"/>
            </w:tcBorders>
            <w:shd w:val="clear" w:color="auto" w:fill="auto"/>
            <w:tcMar>
              <w:left w:w="48" w:type="dxa"/>
            </w:tcMar>
          </w:tcPr>
          <w:p w:rsidR="00EF7829" w:rsidRDefault="00B66A13">
            <w:pPr>
              <w:spacing w:after="0" w:line="240" w:lineRule="auto"/>
              <w:jc w:val="both"/>
            </w:pPr>
            <w:r>
              <w:rPr>
                <w:rFonts w:ascii="Times New Roman" w:hAnsi="Times New Roman" w:cs="Times New Roman"/>
                <w:bCs/>
                <w:sz w:val="24"/>
                <w:szCs w:val="24"/>
              </w:rPr>
              <w:t>Воспитатели предоставляют ребёнку  помощь, необходимую ему для достижения следующего уровня функционирования (дополнительные колёсики на велосипеде, ярлыки, наглядные схемы и т.д.)</w:t>
            </w:r>
          </w:p>
        </w:tc>
      </w:tr>
      <w:tr w:rsidR="00EF7829" w:rsidTr="00E86D54">
        <w:trPr>
          <w:cantSplit/>
        </w:trPr>
        <w:tc>
          <w:tcPr>
            <w:tcW w:w="1276" w:type="dxa"/>
            <w:vMerge/>
            <w:tcBorders>
              <w:top w:val="single" w:sz="4" w:space="0" w:color="000001"/>
              <w:left w:val="single" w:sz="4" w:space="0" w:color="000001"/>
              <w:bottom w:val="single" w:sz="4" w:space="0" w:color="000001"/>
            </w:tcBorders>
            <w:shd w:val="clear" w:color="auto" w:fill="auto"/>
            <w:tcMar>
              <w:left w:w="48" w:type="dxa"/>
            </w:tcMar>
          </w:tcPr>
          <w:p w:rsidR="00EF7829" w:rsidRDefault="00EF7829">
            <w:pPr>
              <w:spacing w:after="0" w:line="240" w:lineRule="auto"/>
              <w:jc w:val="center"/>
              <w:rPr>
                <w:rFonts w:ascii="Times New Roman" w:hAnsi="Times New Roman" w:cs="Times New Roman"/>
                <w:bCs/>
                <w:sz w:val="24"/>
                <w:szCs w:val="24"/>
              </w:rPr>
            </w:pPr>
          </w:p>
        </w:tc>
        <w:tc>
          <w:tcPr>
            <w:tcW w:w="1701" w:type="dxa"/>
            <w:tcBorders>
              <w:top w:val="single" w:sz="4" w:space="0" w:color="000001"/>
              <w:left w:val="single" w:sz="4" w:space="0" w:color="000001"/>
              <w:bottom w:val="single" w:sz="4" w:space="0" w:color="000001"/>
            </w:tcBorders>
            <w:shd w:val="clear" w:color="auto" w:fill="auto"/>
            <w:tcMar>
              <w:left w:w="48" w:type="dxa"/>
            </w:tcMar>
          </w:tcPr>
          <w:p w:rsidR="00EF7829" w:rsidRDefault="00B66A13">
            <w:pPr>
              <w:spacing w:after="0" w:line="240" w:lineRule="auto"/>
              <w:jc w:val="center"/>
            </w:pPr>
            <w:r>
              <w:rPr>
                <w:rFonts w:ascii="Times New Roman" w:hAnsi="Times New Roman" w:cs="Times New Roman"/>
                <w:bCs/>
                <w:sz w:val="24"/>
                <w:szCs w:val="24"/>
              </w:rPr>
              <w:t>Облегчать</w:t>
            </w:r>
          </w:p>
        </w:tc>
        <w:tc>
          <w:tcPr>
            <w:tcW w:w="1985" w:type="dxa"/>
            <w:tcBorders>
              <w:top w:val="single" w:sz="4" w:space="0" w:color="000001"/>
              <w:left w:val="single" w:sz="4" w:space="0" w:color="000001"/>
              <w:bottom w:val="single" w:sz="4" w:space="0" w:color="000001"/>
            </w:tcBorders>
            <w:shd w:val="clear" w:color="auto" w:fill="auto"/>
            <w:tcMar>
              <w:left w:w="48" w:type="dxa"/>
            </w:tcMar>
          </w:tcPr>
          <w:p w:rsidR="00EF7829" w:rsidRDefault="00B66A13">
            <w:pPr>
              <w:spacing w:after="0" w:line="240" w:lineRule="auto"/>
              <w:jc w:val="center"/>
            </w:pPr>
            <w:r>
              <w:rPr>
                <w:rFonts w:ascii="Times New Roman" w:hAnsi="Times New Roman" w:cs="Times New Roman"/>
                <w:bCs/>
                <w:sz w:val="24"/>
                <w:szCs w:val="24"/>
              </w:rPr>
              <w:t>Разовая помощь</w:t>
            </w:r>
          </w:p>
        </w:tc>
        <w:tc>
          <w:tcPr>
            <w:tcW w:w="5103" w:type="dxa"/>
            <w:tcBorders>
              <w:top w:val="single" w:sz="4" w:space="0" w:color="000001"/>
              <w:left w:val="single" w:sz="4" w:space="0" w:color="000001"/>
              <w:bottom w:val="single" w:sz="4" w:space="0" w:color="000001"/>
              <w:right w:val="single" w:sz="4" w:space="0" w:color="000001"/>
            </w:tcBorders>
            <w:shd w:val="clear" w:color="auto" w:fill="auto"/>
            <w:tcMar>
              <w:left w:w="48" w:type="dxa"/>
            </w:tcMar>
          </w:tcPr>
          <w:p w:rsidR="00EF7829" w:rsidRDefault="00B66A13">
            <w:pPr>
              <w:spacing w:after="0" w:line="240" w:lineRule="auto"/>
              <w:jc w:val="both"/>
            </w:pPr>
            <w:r>
              <w:rPr>
                <w:rFonts w:ascii="Times New Roman" w:hAnsi="Times New Roman" w:cs="Times New Roman"/>
                <w:bCs/>
                <w:sz w:val="24"/>
                <w:szCs w:val="24"/>
              </w:rPr>
              <w:t>Воспитатели предоставляют детям кратковременную помощь, позволяющую ребёнку выйти на следующий уровень функционирования (поддерживают, поправляют захват инструмента, дают недостающий материал)</w:t>
            </w:r>
          </w:p>
        </w:tc>
      </w:tr>
      <w:tr w:rsidR="00EF7829" w:rsidTr="00E86D54">
        <w:trPr>
          <w:cantSplit/>
        </w:trPr>
        <w:tc>
          <w:tcPr>
            <w:tcW w:w="1276" w:type="dxa"/>
            <w:vMerge/>
            <w:tcBorders>
              <w:top w:val="single" w:sz="4" w:space="0" w:color="000001"/>
              <w:left w:val="single" w:sz="4" w:space="0" w:color="000001"/>
              <w:bottom w:val="single" w:sz="4" w:space="0" w:color="000001"/>
            </w:tcBorders>
            <w:shd w:val="clear" w:color="auto" w:fill="auto"/>
            <w:tcMar>
              <w:left w:w="48" w:type="dxa"/>
            </w:tcMar>
          </w:tcPr>
          <w:p w:rsidR="00EF7829" w:rsidRDefault="00EF7829">
            <w:pPr>
              <w:spacing w:after="0" w:line="240" w:lineRule="auto"/>
              <w:jc w:val="center"/>
              <w:rPr>
                <w:rFonts w:ascii="Times New Roman" w:hAnsi="Times New Roman" w:cs="Times New Roman"/>
                <w:bCs/>
                <w:sz w:val="24"/>
                <w:szCs w:val="24"/>
              </w:rPr>
            </w:pPr>
          </w:p>
        </w:tc>
        <w:tc>
          <w:tcPr>
            <w:tcW w:w="1701" w:type="dxa"/>
            <w:tcBorders>
              <w:top w:val="single" w:sz="4" w:space="0" w:color="000001"/>
              <w:left w:val="single" w:sz="4" w:space="0" w:color="000001"/>
              <w:bottom w:val="single" w:sz="4" w:space="0" w:color="000001"/>
            </w:tcBorders>
            <w:shd w:val="clear" w:color="auto" w:fill="auto"/>
            <w:tcMar>
              <w:left w:w="48" w:type="dxa"/>
            </w:tcMar>
          </w:tcPr>
          <w:p w:rsidR="00EF7829" w:rsidRDefault="00B66A13">
            <w:pPr>
              <w:spacing w:after="0" w:line="240" w:lineRule="auto"/>
              <w:jc w:val="center"/>
            </w:pPr>
            <w:r>
              <w:rPr>
                <w:rFonts w:ascii="Times New Roman" w:hAnsi="Times New Roman" w:cs="Times New Roman"/>
                <w:bCs/>
                <w:sz w:val="24"/>
                <w:szCs w:val="24"/>
              </w:rPr>
              <w:t>Моделировать</w:t>
            </w:r>
          </w:p>
        </w:tc>
        <w:tc>
          <w:tcPr>
            <w:tcW w:w="1985" w:type="dxa"/>
            <w:tcBorders>
              <w:top w:val="single" w:sz="4" w:space="0" w:color="000001"/>
              <w:left w:val="single" w:sz="4" w:space="0" w:color="000001"/>
              <w:bottom w:val="single" w:sz="4" w:space="0" w:color="000001"/>
            </w:tcBorders>
            <w:shd w:val="clear" w:color="auto" w:fill="auto"/>
            <w:tcMar>
              <w:left w:w="48" w:type="dxa"/>
            </w:tcMar>
          </w:tcPr>
          <w:p w:rsidR="00EF7829" w:rsidRDefault="00B66A13">
            <w:pPr>
              <w:spacing w:after="0" w:line="240" w:lineRule="auto"/>
              <w:jc w:val="center"/>
            </w:pPr>
            <w:r>
              <w:rPr>
                <w:rFonts w:ascii="Times New Roman" w:hAnsi="Times New Roman" w:cs="Times New Roman"/>
                <w:bCs/>
                <w:sz w:val="24"/>
                <w:szCs w:val="24"/>
              </w:rPr>
              <w:t>Моделирование</w:t>
            </w:r>
          </w:p>
        </w:tc>
        <w:tc>
          <w:tcPr>
            <w:tcW w:w="5103" w:type="dxa"/>
            <w:tcBorders>
              <w:top w:val="single" w:sz="4" w:space="0" w:color="000001"/>
              <w:left w:val="single" w:sz="4" w:space="0" w:color="000001"/>
              <w:bottom w:val="single" w:sz="4" w:space="0" w:color="000001"/>
              <w:right w:val="single" w:sz="4" w:space="0" w:color="000001"/>
            </w:tcBorders>
            <w:shd w:val="clear" w:color="auto" w:fill="auto"/>
            <w:tcMar>
              <w:left w:w="48" w:type="dxa"/>
            </w:tcMar>
          </w:tcPr>
          <w:p w:rsidR="00EF7829" w:rsidRDefault="00B66A13">
            <w:pPr>
              <w:spacing w:after="0" w:line="240" w:lineRule="auto"/>
              <w:jc w:val="both"/>
            </w:pPr>
            <w:r>
              <w:rPr>
                <w:rFonts w:ascii="Times New Roman" w:hAnsi="Times New Roman" w:cs="Times New Roman"/>
                <w:bCs/>
                <w:sz w:val="24"/>
                <w:szCs w:val="24"/>
              </w:rPr>
              <w:t>Воспитатели ненавязчиво демонстрируют желаемый способ или намекают, подсказывают, с комментариями или без них. Например, во время Утреннего сбора воспитатель моделирует, как нужно слушать друг друга</w:t>
            </w:r>
          </w:p>
        </w:tc>
      </w:tr>
      <w:tr w:rsidR="00EF7829" w:rsidTr="00E86D54">
        <w:tc>
          <w:tcPr>
            <w:tcW w:w="1276" w:type="dxa"/>
            <w:tcBorders>
              <w:top w:val="single" w:sz="4" w:space="0" w:color="000001"/>
              <w:left w:val="single" w:sz="4" w:space="0" w:color="000001"/>
              <w:bottom w:val="single" w:sz="4" w:space="0" w:color="000001"/>
            </w:tcBorders>
            <w:shd w:val="clear" w:color="auto" w:fill="auto"/>
            <w:tcMar>
              <w:left w:w="48" w:type="dxa"/>
            </w:tcMar>
          </w:tcPr>
          <w:p w:rsidR="00EF7829" w:rsidRDefault="00B66A13">
            <w:pPr>
              <w:spacing w:after="0" w:line="240" w:lineRule="auto"/>
              <w:jc w:val="both"/>
            </w:pPr>
            <w:r>
              <w:rPr>
                <w:rFonts w:ascii="Times New Roman" w:hAnsi="Times New Roman" w:cs="Times New Roman"/>
                <w:bCs/>
                <w:sz w:val="24"/>
                <w:szCs w:val="24"/>
              </w:rPr>
              <w:t>Недиректив</w:t>
            </w:r>
            <w:r w:rsidR="007609AA">
              <w:rPr>
                <w:rFonts w:ascii="Times New Roman" w:hAnsi="Times New Roman" w:cs="Times New Roman"/>
                <w:bCs/>
                <w:sz w:val="24"/>
                <w:szCs w:val="24"/>
              </w:rPr>
              <w:t>-</w:t>
            </w:r>
            <w:r>
              <w:rPr>
                <w:rFonts w:ascii="Times New Roman" w:hAnsi="Times New Roman" w:cs="Times New Roman"/>
                <w:bCs/>
                <w:sz w:val="24"/>
                <w:szCs w:val="24"/>
              </w:rPr>
              <w:t>ное</w:t>
            </w:r>
          </w:p>
          <w:p w:rsidR="00EF7829" w:rsidRDefault="00EF7829">
            <w:pPr>
              <w:spacing w:after="0" w:line="240" w:lineRule="auto"/>
              <w:jc w:val="both"/>
              <w:rPr>
                <w:rFonts w:ascii="Times New Roman" w:hAnsi="Times New Roman" w:cs="Times New Roman"/>
                <w:bCs/>
                <w:sz w:val="24"/>
                <w:szCs w:val="24"/>
              </w:rPr>
            </w:pPr>
          </w:p>
        </w:tc>
        <w:tc>
          <w:tcPr>
            <w:tcW w:w="1701" w:type="dxa"/>
            <w:tcBorders>
              <w:top w:val="single" w:sz="4" w:space="0" w:color="000001"/>
              <w:left w:val="single" w:sz="4" w:space="0" w:color="000001"/>
              <w:bottom w:val="single" w:sz="4" w:space="0" w:color="000001"/>
            </w:tcBorders>
            <w:shd w:val="clear" w:color="auto" w:fill="auto"/>
            <w:tcMar>
              <w:left w:w="48" w:type="dxa"/>
            </w:tcMar>
          </w:tcPr>
          <w:p w:rsidR="00EF7829" w:rsidRDefault="00E86D54">
            <w:pPr>
              <w:spacing w:after="0" w:line="240" w:lineRule="auto"/>
              <w:jc w:val="both"/>
            </w:pPr>
            <w:r>
              <w:rPr>
                <w:rFonts w:ascii="Times New Roman" w:hAnsi="Times New Roman" w:cs="Times New Roman"/>
                <w:bCs/>
                <w:sz w:val="24"/>
                <w:szCs w:val="24"/>
              </w:rPr>
              <w:t>Поддерживать</w:t>
            </w:r>
          </w:p>
        </w:tc>
        <w:tc>
          <w:tcPr>
            <w:tcW w:w="1985" w:type="dxa"/>
            <w:tcBorders>
              <w:top w:val="single" w:sz="4" w:space="0" w:color="000001"/>
              <w:left w:val="single" w:sz="4" w:space="0" w:color="000001"/>
              <w:bottom w:val="single" w:sz="4" w:space="0" w:color="000001"/>
            </w:tcBorders>
            <w:shd w:val="clear" w:color="auto" w:fill="auto"/>
            <w:tcMar>
              <w:left w:w="48" w:type="dxa"/>
            </w:tcMar>
          </w:tcPr>
          <w:p w:rsidR="00EF7829" w:rsidRDefault="00B66A13">
            <w:pPr>
              <w:spacing w:after="0" w:line="240" w:lineRule="auto"/>
              <w:jc w:val="both"/>
            </w:pPr>
            <w:r>
              <w:rPr>
                <w:rFonts w:ascii="Times New Roman" w:hAnsi="Times New Roman" w:cs="Times New Roman"/>
                <w:bCs/>
                <w:sz w:val="24"/>
                <w:szCs w:val="24"/>
              </w:rPr>
              <w:t>Одобрение/</w:t>
            </w:r>
          </w:p>
          <w:p w:rsidR="00EF7829" w:rsidRDefault="00B66A13" w:rsidP="00E86D54">
            <w:pPr>
              <w:spacing w:after="0" w:line="240" w:lineRule="auto"/>
              <w:jc w:val="both"/>
            </w:pPr>
            <w:r>
              <w:rPr>
                <w:rFonts w:ascii="Times New Roman" w:hAnsi="Times New Roman" w:cs="Times New Roman"/>
                <w:bCs/>
                <w:sz w:val="24"/>
                <w:szCs w:val="24"/>
              </w:rPr>
              <w:t>под</w:t>
            </w:r>
            <w:r w:rsidR="00E86D54">
              <w:rPr>
                <w:rFonts w:ascii="Times New Roman" w:hAnsi="Times New Roman" w:cs="Times New Roman"/>
                <w:bCs/>
                <w:sz w:val="24"/>
                <w:szCs w:val="24"/>
              </w:rPr>
              <w:t>держка</w:t>
            </w:r>
          </w:p>
        </w:tc>
        <w:tc>
          <w:tcPr>
            <w:tcW w:w="5103" w:type="dxa"/>
            <w:tcBorders>
              <w:top w:val="single" w:sz="4" w:space="0" w:color="000001"/>
              <w:left w:val="single" w:sz="4" w:space="0" w:color="000001"/>
              <w:bottom w:val="single" w:sz="4" w:space="0" w:color="000001"/>
              <w:right w:val="single" w:sz="4" w:space="0" w:color="000001"/>
            </w:tcBorders>
            <w:shd w:val="clear" w:color="auto" w:fill="auto"/>
            <w:tcMar>
              <w:left w:w="48" w:type="dxa"/>
            </w:tcMar>
          </w:tcPr>
          <w:p w:rsidR="00EF7829" w:rsidRDefault="00B66A13">
            <w:pPr>
              <w:spacing w:after="0" w:line="240" w:lineRule="auto"/>
              <w:jc w:val="both"/>
            </w:pPr>
            <w:r>
              <w:rPr>
                <w:rFonts w:ascii="Times New Roman" w:hAnsi="Times New Roman" w:cs="Times New Roman"/>
                <w:bCs/>
                <w:sz w:val="24"/>
                <w:szCs w:val="24"/>
              </w:rPr>
              <w:t>Воспитатель уделяет внимание ребёнку, положительно оценивает, подбадривает и  поддерживает его в том, что он делает</w:t>
            </w:r>
          </w:p>
        </w:tc>
      </w:tr>
    </w:tbl>
    <w:p w:rsidR="00EF7829" w:rsidRDefault="00B66A13" w:rsidP="00FB4C6C">
      <w:pPr>
        <w:spacing w:after="0" w:line="240" w:lineRule="auto"/>
        <w:ind w:firstLine="567"/>
        <w:jc w:val="both"/>
      </w:pPr>
      <w:r>
        <w:rPr>
          <w:rFonts w:ascii="Times New Roman" w:hAnsi="Times New Roman" w:cs="Times New Roman"/>
          <w:sz w:val="24"/>
          <w:szCs w:val="24"/>
          <w:lang w:eastAsia="en-US"/>
        </w:rPr>
        <w:t>Педагоги используют разнообразные методы обучения и поддерживают детей с различными потребностями в обучении, учитывая их интересы и сильные стороны развития. Они постоянно следят, не появятся ли сигналы, которые свидетельствуют о том, что, возможно, их метод не «работает» в отношении конкретного ребёнка или группы детей, и тогда они готовы предпринять соответствующие меры для адаптации.</w:t>
      </w:r>
    </w:p>
    <w:p w:rsidR="00EF7829" w:rsidRDefault="00B66A13" w:rsidP="003374E2">
      <w:pPr>
        <w:pStyle w:val="af6"/>
        <w:numPr>
          <w:ilvl w:val="1"/>
          <w:numId w:val="13"/>
        </w:numPr>
        <w:tabs>
          <w:tab w:val="left" w:pos="993"/>
        </w:tabs>
        <w:spacing w:after="0" w:line="240" w:lineRule="auto"/>
        <w:ind w:left="0" w:firstLine="567"/>
        <w:jc w:val="both"/>
        <w:rPr>
          <w:rFonts w:ascii="Times New Roman" w:eastAsia="Times New Roman" w:hAnsi="Times New Roman" w:cs="Times New Roman"/>
          <w:sz w:val="28"/>
          <w:szCs w:val="28"/>
          <w:lang w:eastAsia="en-US"/>
        </w:rPr>
      </w:pPr>
      <w:r>
        <w:rPr>
          <w:rFonts w:ascii="Times New Roman" w:hAnsi="Times New Roman" w:cs="Times New Roman"/>
          <w:sz w:val="24"/>
          <w:szCs w:val="24"/>
          <w:lang w:eastAsia="en-US"/>
        </w:rPr>
        <w:t xml:space="preserve">Педагог направляет и облегчает процесс познания. Он стимулирует познание, разделяя с ребёнком ответственность за обучение; он планирует и создаёт условия для развития детей. Педагоги учитывает индивидуальные способности каждого из детей. </w:t>
      </w:r>
    </w:p>
    <w:p w:rsidR="00EF7829" w:rsidRDefault="00B66A13" w:rsidP="003374E2">
      <w:pPr>
        <w:pStyle w:val="af6"/>
        <w:numPr>
          <w:ilvl w:val="1"/>
          <w:numId w:val="13"/>
        </w:numPr>
        <w:tabs>
          <w:tab w:val="left" w:pos="993"/>
        </w:tabs>
        <w:spacing w:after="0" w:line="240" w:lineRule="auto"/>
        <w:ind w:left="0"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4"/>
          <w:szCs w:val="24"/>
          <w:lang w:eastAsia="en-US"/>
        </w:rPr>
        <w:t xml:space="preserve"> </w:t>
      </w:r>
      <w:r>
        <w:rPr>
          <w:rFonts w:ascii="Times New Roman" w:hAnsi="Times New Roman" w:cs="Times New Roman"/>
          <w:sz w:val="24"/>
          <w:szCs w:val="24"/>
          <w:lang w:eastAsia="en-US"/>
        </w:rPr>
        <w:t>Педагог предоставляет детям разнообразные материалы и создаёт ситуации, которые дают им неограниченные возможности взаимодействия с окружающим миром. Лучше всего дети учатся, когда делают что-либо самостоятельно. Им необходимо самим выяснять, пусть с помощью проб и ошибок, как именно устроен мир. Изученные понятия хорошо закрепляются с помощью активных упражнений. Например, такое понятие, как регулярность/нерегулярность структуры ребёнок может усвоить, переплетая разноцветные нити, чередуя цвета; нанизывая на нитку бусины – синяя, жёлтая, синяя, жёлтая, синяя.</w:t>
      </w:r>
    </w:p>
    <w:p w:rsidR="00EF7829" w:rsidRDefault="00B66A13" w:rsidP="003374E2">
      <w:pPr>
        <w:pStyle w:val="af6"/>
        <w:numPr>
          <w:ilvl w:val="1"/>
          <w:numId w:val="13"/>
        </w:numPr>
        <w:tabs>
          <w:tab w:val="left" w:pos="993"/>
        </w:tabs>
        <w:spacing w:after="0" w:line="240" w:lineRule="auto"/>
        <w:ind w:left="0"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4"/>
          <w:szCs w:val="24"/>
          <w:lang w:eastAsia="en-US"/>
        </w:rPr>
        <w:lastRenderedPageBreak/>
        <w:t xml:space="preserve"> </w:t>
      </w:r>
      <w:r>
        <w:rPr>
          <w:rFonts w:ascii="Times New Roman" w:hAnsi="Times New Roman" w:cs="Times New Roman"/>
          <w:sz w:val="24"/>
          <w:szCs w:val="24"/>
          <w:lang w:eastAsia="en-US"/>
        </w:rPr>
        <w:t>Педагог внимательно наблюдает за тем, как дети работают с материалами. Такое наблюдение помогает ему определить, какие задания следует давать детям, исходя из их интересов, какие у детей есть специфические потребности, какие у детей стили восприятия. Точно так же педагогу следует отмечать, к каким материалам дети явно не проявляют интереса, стараться выяснить причины его отсутствия и разнообразить игры и задания к этому материалу.</w:t>
      </w:r>
    </w:p>
    <w:p w:rsidR="00EF7829" w:rsidRDefault="00B66A13" w:rsidP="003374E2">
      <w:pPr>
        <w:pStyle w:val="af6"/>
        <w:numPr>
          <w:ilvl w:val="1"/>
          <w:numId w:val="13"/>
        </w:numPr>
        <w:tabs>
          <w:tab w:val="left" w:pos="993"/>
        </w:tabs>
        <w:spacing w:after="0" w:line="240" w:lineRule="auto"/>
        <w:ind w:left="0" w:firstLine="567"/>
        <w:jc w:val="both"/>
        <w:rPr>
          <w:rFonts w:ascii="Times New Roman" w:eastAsia="Times New Roman" w:hAnsi="Times New Roman" w:cs="Times New Roman"/>
          <w:sz w:val="28"/>
          <w:szCs w:val="28"/>
          <w:lang w:eastAsia="en-US"/>
        </w:rPr>
      </w:pPr>
      <w:r>
        <w:rPr>
          <w:rFonts w:ascii="Times New Roman" w:hAnsi="Times New Roman" w:cs="Times New Roman"/>
          <w:sz w:val="24"/>
          <w:szCs w:val="24"/>
          <w:lang w:eastAsia="en-US"/>
        </w:rPr>
        <w:t>Педагог имеет представление о типичном развитии детей этого возраста и индивидуальных особенностях каждого ребёнка. Он должен знать, какие материалы необходимы каждому ребёнку на том конкретном этапе развития, на котором он находится.</w:t>
      </w:r>
    </w:p>
    <w:p w:rsidR="00EF7829" w:rsidRDefault="00B66A13" w:rsidP="003374E2">
      <w:pPr>
        <w:pStyle w:val="af6"/>
        <w:numPr>
          <w:ilvl w:val="1"/>
          <w:numId w:val="13"/>
        </w:numPr>
        <w:tabs>
          <w:tab w:val="left" w:pos="993"/>
        </w:tabs>
        <w:spacing w:after="0" w:line="240" w:lineRule="auto"/>
        <w:ind w:left="0" w:firstLine="567"/>
        <w:jc w:val="both"/>
        <w:rPr>
          <w:rFonts w:ascii="Times New Roman" w:eastAsia="Times New Roman" w:hAnsi="Times New Roman" w:cs="Times New Roman"/>
          <w:sz w:val="28"/>
          <w:szCs w:val="28"/>
          <w:lang w:eastAsia="en-US"/>
        </w:rPr>
      </w:pPr>
      <w:r>
        <w:rPr>
          <w:rFonts w:ascii="Times New Roman" w:hAnsi="Times New Roman" w:cs="Times New Roman"/>
          <w:sz w:val="24"/>
          <w:szCs w:val="24"/>
          <w:lang w:eastAsia="en-US"/>
        </w:rPr>
        <w:t>Педагог задает открытые вопросы, что помогает детям продолжать исследовать и узнавать новое. Открытые вопросы предполагают более одного «правильного» ответа. Они также позволяют понять мыслительный процесс ребёнка. Вопросы-ответы помогают развивать не только мышление, но и речь ребёнка. Если воспитатель в группе часто задаёт вопросы, дети тоже начнут о многом спрашивать. Развитие мышления имеет гораздо большее значение для образования, чем запоминание фактической информации.</w:t>
      </w:r>
    </w:p>
    <w:p w:rsidR="00EF7829" w:rsidRDefault="00B66A13" w:rsidP="003374E2">
      <w:pPr>
        <w:pStyle w:val="af6"/>
        <w:numPr>
          <w:ilvl w:val="1"/>
          <w:numId w:val="13"/>
        </w:numPr>
        <w:tabs>
          <w:tab w:val="left" w:pos="993"/>
        </w:tabs>
        <w:spacing w:after="0" w:line="240" w:lineRule="auto"/>
        <w:ind w:left="0" w:firstLine="567"/>
        <w:jc w:val="both"/>
        <w:rPr>
          <w:rFonts w:ascii="Times New Roman" w:eastAsia="Times New Roman" w:hAnsi="Times New Roman" w:cs="Times New Roman"/>
          <w:sz w:val="28"/>
          <w:szCs w:val="28"/>
          <w:lang w:eastAsia="en-US"/>
        </w:rPr>
      </w:pPr>
      <w:r>
        <w:rPr>
          <w:rFonts w:ascii="Times New Roman" w:hAnsi="Times New Roman" w:cs="Times New Roman"/>
          <w:sz w:val="24"/>
          <w:szCs w:val="24"/>
          <w:lang w:eastAsia="en-US"/>
        </w:rPr>
        <w:t>Педагог даёт детям время на обдумывание того, что они делают. Это позволяет им лучше усвоить вводимое понятие. Воспитатель отводит время на вопросы и ответы и на самостоятельное выражение мыслей.</w:t>
      </w:r>
    </w:p>
    <w:p w:rsidR="00EF7829" w:rsidRDefault="00B66A13" w:rsidP="003374E2">
      <w:pPr>
        <w:pStyle w:val="af6"/>
        <w:numPr>
          <w:ilvl w:val="1"/>
          <w:numId w:val="13"/>
        </w:numPr>
        <w:tabs>
          <w:tab w:val="left" w:pos="993"/>
        </w:tabs>
        <w:spacing w:after="0" w:line="240" w:lineRule="auto"/>
        <w:ind w:left="0" w:firstLine="567"/>
        <w:jc w:val="both"/>
        <w:rPr>
          <w:rFonts w:ascii="Times New Roman" w:eastAsia="Times New Roman" w:hAnsi="Times New Roman" w:cs="Times New Roman"/>
          <w:sz w:val="28"/>
          <w:szCs w:val="28"/>
          <w:lang w:eastAsia="en-US"/>
        </w:rPr>
      </w:pPr>
      <w:r>
        <w:rPr>
          <w:rFonts w:ascii="Times New Roman" w:hAnsi="Times New Roman" w:cs="Times New Roman"/>
          <w:sz w:val="24"/>
          <w:szCs w:val="24"/>
          <w:lang w:eastAsia="en-US"/>
        </w:rPr>
        <w:t>Педагог обсуждает с детьми все сделанные выводы и заключения, как верные, так и не совсем. Часто обсуждение идеи, которая в результате оказывается неверной, приносит больше пользы, чем обсуждение верного ответа.</w:t>
      </w:r>
    </w:p>
    <w:p w:rsidR="00EF7829" w:rsidRDefault="00B66A13" w:rsidP="003374E2">
      <w:pPr>
        <w:pStyle w:val="af6"/>
        <w:numPr>
          <w:ilvl w:val="1"/>
          <w:numId w:val="13"/>
        </w:numPr>
        <w:tabs>
          <w:tab w:val="left" w:pos="993"/>
        </w:tabs>
        <w:spacing w:after="0" w:line="240" w:lineRule="auto"/>
        <w:ind w:left="0" w:firstLine="567"/>
        <w:jc w:val="both"/>
        <w:rPr>
          <w:rFonts w:ascii="Times New Roman" w:eastAsia="Times New Roman" w:hAnsi="Times New Roman" w:cs="Times New Roman"/>
          <w:sz w:val="28"/>
          <w:szCs w:val="28"/>
          <w:lang w:eastAsia="en-US"/>
        </w:rPr>
      </w:pPr>
      <w:r>
        <w:rPr>
          <w:rFonts w:ascii="Times New Roman" w:hAnsi="Times New Roman" w:cs="Times New Roman"/>
          <w:sz w:val="24"/>
          <w:szCs w:val="24"/>
          <w:lang w:eastAsia="en-US"/>
        </w:rPr>
        <w:t>Педагог и дети  вместе участвуют в поиске ответов и решений, совместно исследуют мир. Это учит детей пользоваться различными источниками. Кроме того, дети видят, что и взрослые тоже учатся.</w:t>
      </w:r>
    </w:p>
    <w:p w:rsidR="00EF7829" w:rsidRDefault="00B66A13" w:rsidP="003374E2">
      <w:pPr>
        <w:pStyle w:val="af6"/>
        <w:numPr>
          <w:ilvl w:val="1"/>
          <w:numId w:val="13"/>
        </w:numPr>
        <w:tabs>
          <w:tab w:val="left" w:pos="993"/>
        </w:tabs>
        <w:spacing w:after="0" w:line="240" w:lineRule="auto"/>
        <w:ind w:left="0" w:firstLine="567"/>
        <w:jc w:val="both"/>
        <w:rPr>
          <w:rFonts w:ascii="Times New Roman" w:eastAsia="Times New Roman" w:hAnsi="Times New Roman" w:cs="Times New Roman"/>
          <w:sz w:val="28"/>
          <w:szCs w:val="28"/>
          <w:lang w:eastAsia="en-US"/>
        </w:rPr>
      </w:pPr>
      <w:r>
        <w:rPr>
          <w:rFonts w:ascii="Times New Roman" w:hAnsi="Times New Roman" w:cs="Times New Roman"/>
          <w:sz w:val="24"/>
          <w:szCs w:val="24"/>
          <w:lang w:eastAsia="en-US"/>
        </w:rPr>
        <w:t>Педагог общается и играет с детьми. Он разделяет их стремление узнать новое и проявляет интерес ко всему, что дети делают и исследуют.</w:t>
      </w:r>
    </w:p>
    <w:p w:rsidR="00EF7829" w:rsidRDefault="00B66A13" w:rsidP="003374E2">
      <w:pPr>
        <w:pStyle w:val="af6"/>
        <w:numPr>
          <w:ilvl w:val="1"/>
          <w:numId w:val="13"/>
        </w:numPr>
        <w:tabs>
          <w:tab w:val="left" w:pos="993"/>
        </w:tabs>
        <w:spacing w:after="0" w:line="240" w:lineRule="auto"/>
        <w:ind w:left="0" w:firstLine="567"/>
        <w:jc w:val="both"/>
        <w:rPr>
          <w:rFonts w:ascii="Times New Roman" w:eastAsia="Times New Roman" w:hAnsi="Times New Roman" w:cs="Times New Roman"/>
          <w:sz w:val="28"/>
          <w:szCs w:val="28"/>
          <w:lang w:eastAsia="en-US"/>
        </w:rPr>
      </w:pPr>
      <w:r>
        <w:rPr>
          <w:rFonts w:ascii="Times New Roman" w:hAnsi="Times New Roman" w:cs="Times New Roman"/>
          <w:sz w:val="24"/>
          <w:szCs w:val="24"/>
          <w:lang w:eastAsia="en-US"/>
        </w:rPr>
        <w:t>Педагог  чувствует, когда его присутствие не нужно; когда детей следует предоставить самим себе, чтобы они самостоятельно управляли процессом познания.</w:t>
      </w:r>
    </w:p>
    <w:p w:rsidR="004C04E8" w:rsidRDefault="00B66A13">
      <w:pPr>
        <w:tabs>
          <w:tab w:val="left" w:pos="993"/>
        </w:tabs>
        <w:spacing w:after="0" w:line="240" w:lineRule="auto"/>
        <w:ind w:firstLine="709"/>
        <w:jc w:val="both"/>
        <w:rPr>
          <w:rFonts w:ascii="Times New Roman" w:hAnsi="Times New Roman" w:cs="Times New Roman"/>
          <w:b/>
          <w:sz w:val="24"/>
          <w:szCs w:val="24"/>
          <w:lang w:eastAsia="en-US"/>
        </w:rPr>
      </w:pPr>
      <w:r>
        <w:rPr>
          <w:rFonts w:ascii="Times New Roman" w:hAnsi="Times New Roman" w:cs="Times New Roman"/>
          <w:b/>
          <w:sz w:val="24"/>
          <w:szCs w:val="24"/>
          <w:lang w:eastAsia="en-US"/>
        </w:rPr>
        <w:t xml:space="preserve">      </w:t>
      </w:r>
    </w:p>
    <w:p w:rsidR="00EF7829" w:rsidRDefault="00B66A13" w:rsidP="00D44F9F">
      <w:pPr>
        <w:tabs>
          <w:tab w:val="left" w:pos="993"/>
        </w:tabs>
        <w:spacing w:after="0" w:line="240" w:lineRule="auto"/>
        <w:jc w:val="center"/>
        <w:rPr>
          <w:rFonts w:ascii="Times New Roman" w:hAnsi="Times New Roman" w:cs="Times New Roman"/>
          <w:sz w:val="28"/>
          <w:szCs w:val="28"/>
          <w:lang w:eastAsia="en-US"/>
        </w:rPr>
      </w:pPr>
      <w:r>
        <w:rPr>
          <w:rFonts w:ascii="Times New Roman" w:hAnsi="Times New Roman" w:cs="Times New Roman"/>
          <w:b/>
          <w:sz w:val="24"/>
          <w:szCs w:val="24"/>
          <w:lang w:eastAsia="en-US"/>
        </w:rPr>
        <w:t>Правила поведения в группе</w:t>
      </w:r>
    </w:p>
    <w:p w:rsidR="00EF7829" w:rsidRDefault="00B66A13">
      <w:pPr>
        <w:spacing w:after="0" w:line="240" w:lineRule="auto"/>
        <w:ind w:firstLine="1134"/>
        <w:jc w:val="both"/>
        <w:rPr>
          <w:rFonts w:ascii="Times New Roman" w:hAnsi="Times New Roman" w:cs="Times New Roman"/>
          <w:sz w:val="28"/>
          <w:szCs w:val="28"/>
          <w:lang w:eastAsia="en-US"/>
        </w:rPr>
      </w:pPr>
      <w:r>
        <w:rPr>
          <w:rFonts w:ascii="Times New Roman" w:hAnsi="Times New Roman" w:cs="Times New Roman"/>
          <w:sz w:val="24"/>
          <w:szCs w:val="24"/>
          <w:lang w:eastAsia="en-US"/>
        </w:rPr>
        <w:t>Совместная жизнь детей в группе не обходится без ситуаций, требующих  питатель), без которого проблемы не могут быть решены. Ребёнку отводилась роль пассивного (а значит, безответственного) исполнителя установленных взрослым правил. Педагоги считали, что они должны чётко сформулировать разумные правила поведения в группе и затем познакомить с ними детей в течение первой недели их пребывания в детском саду.</w:t>
      </w:r>
    </w:p>
    <w:p w:rsidR="00EF7829" w:rsidRDefault="00B66A13">
      <w:pPr>
        <w:spacing w:after="0" w:line="240" w:lineRule="auto"/>
        <w:ind w:firstLine="1134"/>
        <w:jc w:val="both"/>
        <w:rPr>
          <w:rFonts w:ascii="Times New Roman" w:hAnsi="Times New Roman" w:cs="Times New Roman"/>
          <w:sz w:val="28"/>
          <w:szCs w:val="28"/>
          <w:lang w:eastAsia="en-US"/>
        </w:rPr>
      </w:pPr>
      <w:r>
        <w:rPr>
          <w:rFonts w:ascii="Times New Roman" w:hAnsi="Times New Roman" w:cs="Times New Roman"/>
          <w:sz w:val="24"/>
          <w:szCs w:val="24"/>
          <w:lang w:eastAsia="en-US"/>
        </w:rPr>
        <w:t>Самостоятельность и свобода выбора неотделимы от ответственности. Работая по Программе, ориентированной на ребёнка, педагоги стремятся развивать в детях самостоятельность, которая всегда сопряжена с ответственностью. Начиная с младшей группы детского сада, воспитатели постепенно вовлекают детей в разработку правил, помогают им самостоятельно следовать этим правилам и оценивать своё поведение. Дети вместе с воспитателем обсуждают и устанавливают правила в группе, которые становятся общими стандартами для всех, включая и воспитателей. В младшей группе это может быть какое-то одно простое правило, обсужденное воспитателем вместе с детьми. В средней – дети уже могут сами предлагать и с помощью взрослого принять к исполнению два – три несложных правила. Детям старшего дошкольного возраста доступно совместное принятие и выполнение нескольких понятных, разумных правил.</w:t>
      </w:r>
    </w:p>
    <w:p w:rsidR="00EF7829" w:rsidRPr="00E86D54" w:rsidRDefault="00E86D54" w:rsidP="00E86D54">
      <w:pPr>
        <w:spacing w:after="0" w:line="240" w:lineRule="auto"/>
        <w:ind w:firstLine="1134"/>
        <w:jc w:val="both"/>
        <w:rPr>
          <w:rFonts w:ascii="Times New Roman" w:hAnsi="Times New Roman" w:cs="Times New Roman"/>
          <w:sz w:val="24"/>
          <w:szCs w:val="24"/>
          <w:lang w:eastAsia="en-US"/>
        </w:rPr>
      </w:pPr>
      <w:r w:rsidRPr="00E86D54">
        <w:rPr>
          <w:rFonts w:ascii="Times New Roman" w:hAnsi="Times New Roman" w:cs="Times New Roman"/>
          <w:sz w:val="24"/>
          <w:szCs w:val="24"/>
          <w:lang w:eastAsia="en-US"/>
        </w:rPr>
        <w:t>Дети различаются по уровню своей готовности соблюдать правила и принимать тот тип</w:t>
      </w:r>
      <w:r>
        <w:rPr>
          <w:rFonts w:ascii="Times New Roman" w:hAnsi="Times New Roman" w:cs="Times New Roman"/>
          <w:sz w:val="24"/>
          <w:szCs w:val="24"/>
          <w:lang w:eastAsia="en-US"/>
        </w:rPr>
        <w:t xml:space="preserve"> </w:t>
      </w:r>
      <w:r w:rsidRPr="00E86D54">
        <w:rPr>
          <w:rFonts w:ascii="Times New Roman" w:hAnsi="Times New Roman" w:cs="Times New Roman"/>
          <w:sz w:val="24"/>
          <w:szCs w:val="24"/>
          <w:lang w:eastAsia="en-US"/>
        </w:rPr>
        <w:t>поведения, который от них ожидают педагоги. Одним из лучших способов обеспечить максимальное</w:t>
      </w:r>
      <w:r>
        <w:rPr>
          <w:rFonts w:ascii="Times New Roman" w:hAnsi="Times New Roman" w:cs="Times New Roman"/>
          <w:sz w:val="24"/>
          <w:szCs w:val="24"/>
          <w:lang w:eastAsia="en-US"/>
        </w:rPr>
        <w:t xml:space="preserve"> </w:t>
      </w:r>
      <w:r w:rsidRPr="00E86D54">
        <w:rPr>
          <w:rFonts w:ascii="Times New Roman" w:hAnsi="Times New Roman" w:cs="Times New Roman"/>
          <w:sz w:val="24"/>
          <w:szCs w:val="24"/>
          <w:lang w:eastAsia="en-US"/>
        </w:rPr>
        <w:t>соблюдение правил детьми является привлечение самих детей к определению этих правил, их</w:t>
      </w:r>
      <w:r>
        <w:rPr>
          <w:rFonts w:ascii="Times New Roman" w:hAnsi="Times New Roman" w:cs="Times New Roman"/>
          <w:sz w:val="24"/>
          <w:szCs w:val="24"/>
          <w:lang w:eastAsia="en-US"/>
        </w:rPr>
        <w:t xml:space="preserve"> </w:t>
      </w:r>
      <w:r w:rsidRPr="00E86D54">
        <w:rPr>
          <w:rFonts w:ascii="Times New Roman" w:hAnsi="Times New Roman" w:cs="Times New Roman"/>
          <w:sz w:val="24"/>
          <w:szCs w:val="24"/>
          <w:lang w:eastAsia="en-US"/>
        </w:rPr>
        <w:t>изменению и принятию новых правил по мере во</w:t>
      </w:r>
      <w:r w:rsidR="00D26D69">
        <w:rPr>
          <w:rFonts w:ascii="Times New Roman" w:hAnsi="Times New Roman" w:cs="Times New Roman"/>
          <w:sz w:val="24"/>
          <w:szCs w:val="24"/>
          <w:lang w:eastAsia="en-US"/>
        </w:rPr>
        <w:t>зникновения такой необходимости, т.е. д</w:t>
      </w:r>
      <w:r w:rsidR="00B66A13">
        <w:rPr>
          <w:rFonts w:ascii="Times New Roman" w:hAnsi="Times New Roman" w:cs="Times New Roman"/>
          <w:sz w:val="24"/>
          <w:szCs w:val="24"/>
          <w:lang w:eastAsia="en-US"/>
        </w:rPr>
        <w:t xml:space="preserve">ети </w:t>
      </w:r>
      <w:r w:rsidR="00B66A13">
        <w:rPr>
          <w:rFonts w:ascii="Times New Roman" w:eastAsia="Times New Roman" w:hAnsi="Times New Roman" w:cs="Times New Roman"/>
          <w:sz w:val="24"/>
          <w:szCs w:val="24"/>
          <w:lang w:eastAsia="en-US"/>
        </w:rPr>
        <w:t xml:space="preserve"> </w:t>
      </w:r>
      <w:r w:rsidR="00B66A13">
        <w:rPr>
          <w:rFonts w:ascii="Times New Roman" w:hAnsi="Times New Roman" w:cs="Times New Roman"/>
          <w:sz w:val="24"/>
          <w:szCs w:val="24"/>
          <w:lang w:eastAsia="en-US"/>
        </w:rPr>
        <w:t>участвуют в разработке правил;</w:t>
      </w:r>
      <w:r w:rsidR="00B66A13">
        <w:rPr>
          <w:rFonts w:ascii="Times New Roman" w:eastAsia="Times New Roman" w:hAnsi="Times New Roman" w:cs="Times New Roman"/>
          <w:sz w:val="24"/>
          <w:szCs w:val="24"/>
          <w:lang w:eastAsia="en-US"/>
        </w:rPr>
        <w:t xml:space="preserve"> </w:t>
      </w:r>
      <w:r w:rsidR="00B66A13">
        <w:rPr>
          <w:rFonts w:ascii="Times New Roman" w:hAnsi="Times New Roman" w:cs="Times New Roman"/>
          <w:sz w:val="24"/>
          <w:szCs w:val="24"/>
          <w:lang w:eastAsia="en-US"/>
        </w:rPr>
        <w:t>следят за их соблюдением;</w:t>
      </w:r>
      <w:r w:rsidR="00B66A13">
        <w:rPr>
          <w:rFonts w:ascii="Times New Roman" w:eastAsia="Times New Roman" w:hAnsi="Times New Roman" w:cs="Times New Roman"/>
          <w:sz w:val="24"/>
          <w:szCs w:val="24"/>
          <w:lang w:eastAsia="en-US"/>
        </w:rPr>
        <w:t xml:space="preserve"> </w:t>
      </w:r>
      <w:r w:rsidR="00B66A13">
        <w:rPr>
          <w:rFonts w:ascii="Times New Roman" w:hAnsi="Times New Roman" w:cs="Times New Roman"/>
          <w:sz w:val="24"/>
          <w:szCs w:val="24"/>
          <w:lang w:eastAsia="en-US"/>
        </w:rPr>
        <w:lastRenderedPageBreak/>
        <w:t>оценивают свое поведение с точки зрения соблюдения правил;</w:t>
      </w:r>
      <w:r w:rsidR="00B66A13">
        <w:rPr>
          <w:rFonts w:ascii="Times New Roman" w:eastAsia="Times New Roman" w:hAnsi="Times New Roman" w:cs="Times New Roman"/>
          <w:sz w:val="24"/>
          <w:szCs w:val="24"/>
          <w:lang w:eastAsia="en-US"/>
        </w:rPr>
        <w:t xml:space="preserve"> </w:t>
      </w:r>
      <w:r w:rsidR="00B66A13">
        <w:rPr>
          <w:rFonts w:ascii="Times New Roman" w:hAnsi="Times New Roman" w:cs="Times New Roman"/>
          <w:sz w:val="24"/>
          <w:szCs w:val="24"/>
          <w:lang w:eastAsia="en-US"/>
        </w:rPr>
        <w:t>учатся быть ответственными за свои слова и поступки.</w:t>
      </w:r>
    </w:p>
    <w:p w:rsidR="00EF7829" w:rsidRDefault="00B66A13">
      <w:pPr>
        <w:spacing w:after="0" w:line="240" w:lineRule="auto"/>
        <w:ind w:firstLine="1134"/>
        <w:jc w:val="both"/>
        <w:rPr>
          <w:rFonts w:ascii="Times New Roman" w:hAnsi="Times New Roman" w:cs="Times New Roman"/>
          <w:b/>
          <w:sz w:val="28"/>
          <w:szCs w:val="28"/>
          <w:lang w:eastAsia="en-US"/>
        </w:rPr>
      </w:pPr>
      <w:r>
        <w:rPr>
          <w:rFonts w:ascii="Times New Roman" w:hAnsi="Times New Roman" w:cs="Times New Roman"/>
          <w:sz w:val="24"/>
          <w:szCs w:val="24"/>
          <w:lang w:eastAsia="en-US"/>
        </w:rPr>
        <w:t>Воспитатель, таким образом, освобождается от нудного и утомительного контроля. Кроме того, принятие детьми правила, которое они разработали сами, создает у них чувство причастности и ответственности за его соблюдение. Дети научаются самоконтролю, могут сами регулировать свое поведение не по указке «сверху», а по собственной инициативе и собственному пониманию. Это создает основания для развития осмысленной произвольности, способствует психологически правильному взрослению ребенка и переходу его в следующий, младший школьный возраст.</w:t>
      </w:r>
    </w:p>
    <w:p w:rsidR="00EF7829" w:rsidRDefault="00B66A13">
      <w:pPr>
        <w:spacing w:after="0" w:line="240" w:lineRule="auto"/>
        <w:ind w:firstLine="1134"/>
        <w:jc w:val="both"/>
        <w:rPr>
          <w:rFonts w:ascii="Times New Roman" w:hAnsi="Times New Roman" w:cs="Times New Roman"/>
          <w:b/>
          <w:sz w:val="28"/>
          <w:szCs w:val="28"/>
          <w:lang w:eastAsia="en-US"/>
        </w:rPr>
      </w:pPr>
      <w:r>
        <w:rPr>
          <w:rFonts w:ascii="Times New Roman" w:hAnsi="Times New Roman" w:cs="Times New Roman"/>
          <w:b/>
          <w:sz w:val="24"/>
          <w:szCs w:val="24"/>
          <w:lang w:eastAsia="en-US"/>
        </w:rPr>
        <w:t>Слушание –как условие эффективного взаимодействия с детьми</w:t>
      </w:r>
    </w:p>
    <w:p w:rsidR="00EF7829" w:rsidRDefault="00B66A13">
      <w:pPr>
        <w:spacing w:after="0" w:line="240" w:lineRule="auto"/>
        <w:ind w:firstLine="1134"/>
        <w:jc w:val="both"/>
        <w:rPr>
          <w:rFonts w:ascii="Times New Roman" w:hAnsi="Times New Roman" w:cs="Times New Roman"/>
          <w:sz w:val="28"/>
          <w:szCs w:val="28"/>
          <w:lang w:eastAsia="en-US"/>
        </w:rPr>
      </w:pPr>
      <w:r>
        <w:rPr>
          <w:rFonts w:ascii="Times New Roman" w:hAnsi="Times New Roman" w:cs="Times New Roman"/>
          <w:sz w:val="24"/>
          <w:szCs w:val="24"/>
          <w:lang w:eastAsia="en-US"/>
        </w:rPr>
        <w:t>Дети нуждаются в том, чтобы быть выслушанными. Воспитатель, который активно слушает детей, тем самым сообщает им, что они заслуживают внимания, значимы и интересны для него. Когда дети играют в Центрах (время свободного выбора), педагоги общаются с отдельными детьми один на один. У всех детей должна быть возможность побыть наедине с воспитателем в качестве одного из вариантов для их свободного выбора. Дети, которые обращаются к воспитателям со своими проблемами, нуждаются во внимании, особенно, если ребенок считает тему или вопрос очень важным.</w:t>
      </w:r>
    </w:p>
    <w:p w:rsidR="00EF7829" w:rsidRPr="004C04E8" w:rsidRDefault="00B66A13" w:rsidP="004C04E8">
      <w:pPr>
        <w:spacing w:after="0" w:line="240" w:lineRule="auto"/>
        <w:ind w:firstLine="1134"/>
        <w:jc w:val="both"/>
        <w:rPr>
          <w:rFonts w:ascii="Times New Roman" w:eastAsia="Times New Roman" w:hAnsi="Times New Roman" w:cs="Times New Roman"/>
          <w:sz w:val="28"/>
          <w:szCs w:val="28"/>
          <w:lang w:eastAsia="en-US"/>
        </w:rPr>
      </w:pPr>
      <w:r>
        <w:rPr>
          <w:rFonts w:ascii="Times New Roman" w:hAnsi="Times New Roman" w:cs="Times New Roman"/>
          <w:sz w:val="24"/>
          <w:szCs w:val="24"/>
          <w:lang w:eastAsia="en-US"/>
        </w:rPr>
        <w:t>Когда взрослые слушают внимательно, они</w:t>
      </w:r>
      <w:r>
        <w:rPr>
          <w:rFonts w:ascii="Times New Roman" w:eastAsia="Times New Roman" w:hAnsi="Times New Roman" w:cs="Times New Roman"/>
          <w:sz w:val="24"/>
          <w:szCs w:val="24"/>
          <w:lang w:eastAsia="en-US"/>
        </w:rPr>
        <w:t xml:space="preserve"> </w:t>
      </w:r>
      <w:r w:rsidR="004C04E8">
        <w:rPr>
          <w:rFonts w:ascii="Times New Roman" w:hAnsi="Times New Roman" w:cs="Times New Roman"/>
          <w:sz w:val="24"/>
          <w:szCs w:val="24"/>
          <w:lang w:eastAsia="en-US"/>
        </w:rPr>
        <w:t>принимают чувства ребенка,</w:t>
      </w:r>
      <w:r w:rsidR="004C04E8">
        <w:rPr>
          <w:rFonts w:ascii="Times New Roman" w:eastAsia="Times New Roman" w:hAnsi="Times New Roman" w:cs="Times New Roman"/>
          <w:sz w:val="28"/>
          <w:szCs w:val="28"/>
          <w:lang w:eastAsia="en-US"/>
        </w:rPr>
        <w:t xml:space="preserve"> </w:t>
      </w:r>
      <w:r>
        <w:rPr>
          <w:rFonts w:ascii="Times New Roman" w:hAnsi="Times New Roman" w:cs="Times New Roman"/>
          <w:sz w:val="24"/>
          <w:szCs w:val="24"/>
          <w:lang w:eastAsia="en-US"/>
        </w:rPr>
        <w:t>проявляют свой интерес, предл</w:t>
      </w:r>
      <w:r w:rsidR="004C04E8">
        <w:rPr>
          <w:rFonts w:ascii="Times New Roman" w:hAnsi="Times New Roman" w:cs="Times New Roman"/>
          <w:sz w:val="24"/>
          <w:szCs w:val="24"/>
          <w:lang w:eastAsia="en-US"/>
        </w:rPr>
        <w:t xml:space="preserve">агая помощь и поддержку ребенку, </w:t>
      </w:r>
      <w:r>
        <w:rPr>
          <w:rFonts w:ascii="Times New Roman" w:hAnsi="Times New Roman" w:cs="Times New Roman"/>
          <w:sz w:val="24"/>
          <w:szCs w:val="24"/>
          <w:lang w:eastAsia="en-US"/>
        </w:rPr>
        <w:t>получают ценную информацию о ребенке.Такая информация может быть полезна взрослому для того, чтобы в дальнейшем выбрать необходимую стратегию в общении с ребенком.</w:t>
      </w:r>
    </w:p>
    <w:p w:rsidR="00EF7829" w:rsidRDefault="00B66A13">
      <w:pPr>
        <w:spacing w:after="0" w:line="240" w:lineRule="auto"/>
        <w:ind w:firstLine="1134"/>
        <w:jc w:val="both"/>
        <w:rPr>
          <w:rFonts w:ascii="Times New Roman" w:hAnsi="Times New Roman" w:cs="Times New Roman"/>
          <w:sz w:val="28"/>
          <w:szCs w:val="28"/>
          <w:lang w:eastAsia="en-US"/>
        </w:rPr>
      </w:pPr>
      <w:r>
        <w:rPr>
          <w:rFonts w:ascii="Times New Roman" w:hAnsi="Times New Roman" w:cs="Times New Roman"/>
          <w:sz w:val="24"/>
          <w:szCs w:val="24"/>
          <w:lang w:eastAsia="en-US"/>
        </w:rPr>
        <w:t>Активное слушание – это специфическое умение, считающееся одним из важных аспектов коммуникации. Эта практика полного включения в процесс общения с ребёнком, безусловно, требует абсолютного внимания педагога.</w:t>
      </w:r>
    </w:p>
    <w:p w:rsidR="00EF7829" w:rsidRDefault="00B66A13" w:rsidP="004C04E8">
      <w:pPr>
        <w:spacing w:after="0" w:line="240" w:lineRule="auto"/>
        <w:ind w:firstLine="1134"/>
        <w:jc w:val="both"/>
        <w:rPr>
          <w:rFonts w:ascii="Times New Roman" w:hAnsi="Times New Roman" w:cs="Times New Roman"/>
          <w:sz w:val="28"/>
          <w:szCs w:val="28"/>
          <w:lang w:eastAsia="en-US"/>
        </w:rPr>
      </w:pPr>
      <w:r>
        <w:rPr>
          <w:rFonts w:ascii="Times New Roman" w:hAnsi="Times New Roman" w:cs="Times New Roman"/>
          <w:sz w:val="24"/>
          <w:szCs w:val="24"/>
          <w:lang w:eastAsia="en-US"/>
        </w:rPr>
        <w:t>При общении с ребёнком, прежде всего, необходимо установить с ним психологический контакт. Установление контакта – это первый необходимый шаг в общении с ребёнком, первая задача, решение которой возможно при соблюдении следующих условий, а именно:</w:t>
      </w:r>
    </w:p>
    <w:p w:rsidR="00EF7829" w:rsidRDefault="00B66A13" w:rsidP="004C04E8">
      <w:pPr>
        <w:spacing w:after="0" w:line="240" w:lineRule="auto"/>
        <w:ind w:firstLine="1134"/>
        <w:jc w:val="both"/>
        <w:rPr>
          <w:rFonts w:ascii="Times New Roman" w:hAnsi="Times New Roman" w:cs="Times New Roman"/>
          <w:sz w:val="28"/>
          <w:szCs w:val="28"/>
          <w:lang w:eastAsia="en-US"/>
        </w:rPr>
      </w:pPr>
      <w:r>
        <w:rPr>
          <w:rFonts w:ascii="Times New Roman" w:hAnsi="Times New Roman" w:cs="Times New Roman"/>
          <w:sz w:val="24"/>
          <w:szCs w:val="24"/>
          <w:lang w:eastAsia="en-US"/>
        </w:rPr>
        <w:t>1. Полное принятие ребёнка, то есть его чувств, переживаний, желаний.</w:t>
      </w:r>
    </w:p>
    <w:p w:rsidR="00EF7829" w:rsidRDefault="00B66A13" w:rsidP="004C04E8">
      <w:pPr>
        <w:spacing w:after="0" w:line="240" w:lineRule="auto"/>
        <w:ind w:firstLine="1134"/>
        <w:jc w:val="both"/>
        <w:rPr>
          <w:rFonts w:ascii="Times New Roman" w:hAnsi="Times New Roman" w:cs="Times New Roman"/>
          <w:sz w:val="28"/>
          <w:szCs w:val="28"/>
          <w:lang w:eastAsia="en-US"/>
        </w:rPr>
      </w:pPr>
      <w:r>
        <w:rPr>
          <w:rFonts w:ascii="Times New Roman" w:hAnsi="Times New Roman" w:cs="Times New Roman"/>
          <w:sz w:val="24"/>
          <w:szCs w:val="24"/>
          <w:lang w:eastAsia="en-US"/>
        </w:rPr>
        <w:t>2. Понимание внутреннего состояния ребёнка с помощью таких приемов, как:</w:t>
      </w:r>
    </w:p>
    <w:p w:rsidR="00EF7829" w:rsidRDefault="00B66A13" w:rsidP="003374E2">
      <w:pPr>
        <w:pStyle w:val="af6"/>
        <w:numPr>
          <w:ilvl w:val="0"/>
          <w:numId w:val="40"/>
        </w:numPr>
        <w:spacing w:after="0" w:line="240" w:lineRule="auto"/>
        <w:ind w:left="0" w:firstLine="1134"/>
        <w:jc w:val="both"/>
        <w:rPr>
          <w:rFonts w:ascii="Times New Roman" w:hAnsi="Times New Roman" w:cs="Times New Roman"/>
          <w:sz w:val="28"/>
          <w:szCs w:val="28"/>
          <w:lang w:eastAsia="en-US"/>
        </w:rPr>
      </w:pPr>
      <w:r>
        <w:rPr>
          <w:rFonts w:ascii="Times New Roman" w:hAnsi="Times New Roman" w:cs="Times New Roman"/>
          <w:sz w:val="24"/>
          <w:szCs w:val="24"/>
          <w:lang w:eastAsia="en-US"/>
        </w:rPr>
        <w:t>использование открытых вопросов.</w:t>
      </w:r>
    </w:p>
    <w:p w:rsidR="00EF7829" w:rsidRDefault="00B66A13" w:rsidP="003374E2">
      <w:pPr>
        <w:pStyle w:val="af6"/>
        <w:numPr>
          <w:ilvl w:val="0"/>
          <w:numId w:val="40"/>
        </w:numPr>
        <w:spacing w:after="0" w:line="240" w:lineRule="auto"/>
        <w:ind w:left="0" w:firstLine="1134"/>
        <w:jc w:val="both"/>
        <w:rPr>
          <w:rFonts w:ascii="Times New Roman" w:hAnsi="Times New Roman" w:cs="Times New Roman"/>
          <w:sz w:val="28"/>
          <w:szCs w:val="28"/>
          <w:lang w:eastAsia="en-US"/>
        </w:rPr>
      </w:pPr>
      <w:r>
        <w:rPr>
          <w:rFonts w:ascii="Times New Roman" w:hAnsi="Times New Roman" w:cs="Times New Roman"/>
          <w:sz w:val="24"/>
          <w:szCs w:val="24"/>
          <w:lang w:eastAsia="en-US"/>
        </w:rPr>
        <w:t>уточнение</w:t>
      </w:r>
      <w:r>
        <w:rPr>
          <w:rFonts w:ascii="Times New Roman" w:hAnsi="Times New Roman" w:cs="Times New Roman"/>
          <w:sz w:val="24"/>
          <w:szCs w:val="24"/>
          <w:shd w:val="clear" w:color="auto" w:fill="FFFFFF"/>
        </w:rPr>
        <w:t xml:space="preserve"> - попытка прояснить темные места в разговоре, то, что вы недопоняли или прослушали, или ребенок умышленно не пояснил.</w:t>
      </w:r>
    </w:p>
    <w:p w:rsidR="00EF7829" w:rsidRDefault="00B66A13" w:rsidP="003374E2">
      <w:pPr>
        <w:pStyle w:val="af6"/>
        <w:numPr>
          <w:ilvl w:val="0"/>
          <w:numId w:val="40"/>
        </w:numPr>
        <w:spacing w:after="0" w:line="240" w:lineRule="auto"/>
        <w:ind w:left="0" w:firstLine="1134"/>
        <w:jc w:val="both"/>
        <w:rPr>
          <w:rFonts w:ascii="Times New Roman" w:hAnsi="Times New Roman" w:cs="Times New Roman"/>
          <w:sz w:val="28"/>
          <w:szCs w:val="28"/>
          <w:lang w:eastAsia="en-US"/>
        </w:rPr>
      </w:pPr>
      <w:r>
        <w:rPr>
          <w:rFonts w:ascii="Times New Roman" w:hAnsi="Times New Roman" w:cs="Times New Roman"/>
          <w:sz w:val="24"/>
          <w:szCs w:val="24"/>
          <w:lang w:eastAsia="en-US"/>
        </w:rPr>
        <w:t xml:space="preserve">выяснение – это обращение к ребёнку за уточнениями. выяснение помогает сделать сообщение более понятным и способствует более точному его восприятию слушающим. </w:t>
      </w:r>
    </w:p>
    <w:p w:rsidR="00EF7829" w:rsidRDefault="00B66A13" w:rsidP="003374E2">
      <w:pPr>
        <w:pStyle w:val="af6"/>
        <w:numPr>
          <w:ilvl w:val="0"/>
          <w:numId w:val="40"/>
        </w:numPr>
        <w:spacing w:after="0" w:line="240" w:lineRule="auto"/>
        <w:ind w:left="0" w:firstLine="1134"/>
        <w:jc w:val="both"/>
        <w:rPr>
          <w:rFonts w:ascii="Times New Roman" w:hAnsi="Times New Roman" w:cs="Times New Roman"/>
          <w:sz w:val="28"/>
          <w:szCs w:val="28"/>
          <w:lang w:eastAsia="en-US"/>
        </w:rPr>
      </w:pPr>
      <w:r>
        <w:rPr>
          <w:rFonts w:ascii="Times New Roman" w:hAnsi="Times New Roman" w:cs="Times New Roman"/>
          <w:sz w:val="24"/>
          <w:szCs w:val="24"/>
          <w:lang w:eastAsia="en-US"/>
        </w:rPr>
        <w:t>перефразирование – формулирование той же мысли ребёнка своими словами. в беседе перефразирование состоит в передаче ребёнку его же сообщения, но словами слушающего. Цель перефразирования – собственная формулировка сообщения педагога для проверки его точности.</w:t>
      </w:r>
    </w:p>
    <w:p w:rsidR="00EF7829" w:rsidRDefault="00B66A13" w:rsidP="003374E2">
      <w:pPr>
        <w:pStyle w:val="af6"/>
        <w:numPr>
          <w:ilvl w:val="0"/>
          <w:numId w:val="40"/>
        </w:numPr>
        <w:spacing w:after="0" w:line="240" w:lineRule="auto"/>
        <w:ind w:left="0" w:firstLine="1134"/>
        <w:jc w:val="both"/>
        <w:rPr>
          <w:rFonts w:ascii="Times New Roman" w:hAnsi="Times New Roman" w:cs="Times New Roman"/>
          <w:sz w:val="28"/>
          <w:szCs w:val="28"/>
          <w:lang w:eastAsia="en-US"/>
        </w:rPr>
      </w:pPr>
      <w:r>
        <w:rPr>
          <w:rFonts w:ascii="Times New Roman" w:hAnsi="Times New Roman" w:cs="Times New Roman"/>
          <w:sz w:val="24"/>
          <w:szCs w:val="24"/>
          <w:lang w:eastAsia="en-US"/>
        </w:rPr>
        <w:t>эмпатия-сопереживание.</w:t>
      </w:r>
    </w:p>
    <w:p w:rsidR="00EF7829" w:rsidRDefault="00B66A13" w:rsidP="003374E2">
      <w:pPr>
        <w:pStyle w:val="af6"/>
        <w:numPr>
          <w:ilvl w:val="0"/>
          <w:numId w:val="40"/>
        </w:numPr>
        <w:spacing w:after="0" w:line="240" w:lineRule="auto"/>
        <w:ind w:left="0" w:firstLine="1134"/>
        <w:jc w:val="both"/>
        <w:rPr>
          <w:rFonts w:ascii="Times New Roman" w:hAnsi="Times New Roman" w:cs="Times New Roman"/>
          <w:sz w:val="28"/>
          <w:szCs w:val="28"/>
          <w:lang w:eastAsia="en-US"/>
        </w:rPr>
      </w:pPr>
      <w:r>
        <w:rPr>
          <w:rFonts w:ascii="Times New Roman" w:hAnsi="Times New Roman" w:cs="Times New Roman"/>
          <w:sz w:val="24"/>
          <w:szCs w:val="24"/>
          <w:lang w:eastAsia="en-US"/>
        </w:rPr>
        <w:t>резюмирование – обобщение результатов диалога, общий вывод, подведение итогов беседы и основных идей и чувств ребёнка.</w:t>
      </w:r>
    </w:p>
    <w:p w:rsidR="00EF7829" w:rsidRDefault="00B66A13">
      <w:pPr>
        <w:spacing w:after="0" w:line="240" w:lineRule="auto"/>
        <w:ind w:firstLine="993"/>
        <w:jc w:val="both"/>
        <w:rPr>
          <w:rFonts w:ascii="Times New Roman" w:hAnsi="Times New Roman" w:cs="Times New Roman"/>
          <w:sz w:val="28"/>
          <w:szCs w:val="28"/>
          <w:lang w:eastAsia="en-US"/>
        </w:rPr>
      </w:pPr>
      <w:r>
        <w:rPr>
          <w:rFonts w:ascii="Times New Roman" w:hAnsi="Times New Roman" w:cs="Times New Roman"/>
          <w:sz w:val="24"/>
          <w:szCs w:val="24"/>
          <w:lang w:eastAsia="en-US"/>
        </w:rPr>
        <w:t>3.Оценка</w:t>
      </w:r>
      <w:r>
        <w:rPr>
          <w:rFonts w:ascii="Times New Roman" w:hAnsi="Times New Roman" w:cs="Times New Roman"/>
          <w:color w:val="333333"/>
          <w:sz w:val="24"/>
          <w:szCs w:val="24"/>
          <w:shd w:val="clear" w:color="auto" w:fill="FFFFFF"/>
        </w:rPr>
        <w:t xml:space="preserve"> – педагог задается вопросами: насколько полученная информация может быть полезна? Как мы ее можем использовать в данном общении или для решения каких-либо своих задач? Как эта информация характеризует ребенка? И все это оценивается, продолжая слушать ребенка.</w:t>
      </w:r>
      <w:r>
        <w:rPr>
          <w:rStyle w:val="apple-converted-space"/>
          <w:rFonts w:ascii="Times New Roman" w:hAnsi="Times New Roman" w:cs="Times New Roman"/>
          <w:color w:val="333333"/>
          <w:sz w:val="24"/>
          <w:szCs w:val="24"/>
          <w:shd w:val="clear" w:color="auto" w:fill="FFFFFF"/>
        </w:rPr>
        <w:t> </w:t>
      </w:r>
    </w:p>
    <w:p w:rsidR="00EF7829" w:rsidRDefault="00B66A13">
      <w:pPr>
        <w:spacing w:after="0" w:line="240" w:lineRule="auto"/>
        <w:ind w:firstLine="993"/>
        <w:jc w:val="both"/>
        <w:rPr>
          <w:rFonts w:ascii="Times New Roman" w:hAnsi="Times New Roman" w:cs="Times New Roman"/>
          <w:sz w:val="28"/>
          <w:szCs w:val="28"/>
          <w:lang w:eastAsia="en-US"/>
        </w:rPr>
      </w:pPr>
      <w:r>
        <w:rPr>
          <w:rFonts w:ascii="Times New Roman" w:hAnsi="Times New Roman" w:cs="Times New Roman"/>
          <w:sz w:val="24"/>
          <w:szCs w:val="24"/>
          <w:lang w:eastAsia="en-US"/>
        </w:rPr>
        <w:t>4. Реакция</w:t>
      </w:r>
      <w:r w:rsidR="007609AA">
        <w:rPr>
          <w:rFonts w:ascii="Times New Roman" w:hAnsi="Times New Roman" w:cs="Times New Roman"/>
          <w:sz w:val="24"/>
          <w:szCs w:val="24"/>
          <w:lang w:eastAsia="en-US"/>
        </w:rPr>
        <w:t xml:space="preserve"> </w:t>
      </w:r>
      <w:r>
        <w:rPr>
          <w:rFonts w:ascii="Times New Roman" w:hAnsi="Times New Roman" w:cs="Times New Roman"/>
          <w:sz w:val="24"/>
          <w:szCs w:val="24"/>
          <w:lang w:eastAsia="en-US"/>
        </w:rPr>
        <w:t xml:space="preserve">- это </w:t>
      </w:r>
      <w:r>
        <w:rPr>
          <w:rFonts w:ascii="Times New Roman" w:hAnsi="Times New Roman" w:cs="Times New Roman"/>
          <w:color w:val="333333"/>
          <w:sz w:val="24"/>
          <w:szCs w:val="24"/>
          <w:shd w:val="clear" w:color="auto" w:fill="FFFFFF"/>
        </w:rPr>
        <w:t>могут быть короткие уместные замечания, реплики, или, что еще лучше, адекватный язык тела – кивок, наклон вперед, открытые жесты руками.</w:t>
      </w:r>
    </w:p>
    <w:p w:rsidR="00EF7829" w:rsidRDefault="00EF7829">
      <w:pPr>
        <w:pStyle w:val="16"/>
        <w:tabs>
          <w:tab w:val="left" w:pos="567"/>
        </w:tabs>
        <w:jc w:val="both"/>
      </w:pPr>
    </w:p>
    <w:p w:rsidR="004C04E8" w:rsidRDefault="004C04E8">
      <w:pPr>
        <w:pStyle w:val="16"/>
        <w:tabs>
          <w:tab w:val="left" w:pos="567"/>
        </w:tabs>
        <w:jc w:val="both"/>
      </w:pPr>
    </w:p>
    <w:p w:rsidR="004C04E8" w:rsidRDefault="004C04E8">
      <w:pPr>
        <w:pStyle w:val="16"/>
        <w:tabs>
          <w:tab w:val="left" w:pos="567"/>
        </w:tabs>
        <w:jc w:val="both"/>
      </w:pPr>
    </w:p>
    <w:p w:rsidR="00EF7829" w:rsidRDefault="00B66A13">
      <w:pPr>
        <w:pStyle w:val="16"/>
        <w:keepNext/>
        <w:tabs>
          <w:tab w:val="left" w:pos="567"/>
        </w:tabs>
        <w:jc w:val="center"/>
        <w:outlineLvl w:val="1"/>
      </w:pPr>
      <w:r>
        <w:rPr>
          <w:rFonts w:eastAsia="SimSun"/>
          <w:b/>
          <w:iCs/>
          <w:lang w:eastAsia="hi-IN" w:bidi="hi-IN"/>
        </w:rPr>
        <w:lastRenderedPageBreak/>
        <w:t xml:space="preserve">2.2.5. Особенности взаимодействия педагогического коллектива </w:t>
      </w:r>
    </w:p>
    <w:p w:rsidR="00EF7829" w:rsidRDefault="00B66A13">
      <w:pPr>
        <w:pStyle w:val="16"/>
        <w:keepNext/>
        <w:tabs>
          <w:tab w:val="left" w:pos="567"/>
        </w:tabs>
        <w:jc w:val="center"/>
        <w:outlineLvl w:val="1"/>
        <w:rPr>
          <w:rFonts w:eastAsia="SimSun"/>
          <w:b/>
          <w:iCs/>
          <w:sz w:val="28"/>
          <w:szCs w:val="28"/>
          <w:lang w:eastAsia="hi-IN" w:bidi="hi-IN"/>
        </w:rPr>
      </w:pPr>
      <w:r>
        <w:rPr>
          <w:rFonts w:eastAsia="SimSun"/>
          <w:b/>
          <w:iCs/>
          <w:lang w:eastAsia="hi-IN" w:bidi="hi-IN"/>
        </w:rPr>
        <w:t>с семьями воспитанников</w:t>
      </w:r>
    </w:p>
    <w:p w:rsidR="00EF7829" w:rsidRDefault="00EF7829">
      <w:pPr>
        <w:pStyle w:val="16"/>
        <w:tabs>
          <w:tab w:val="left" w:pos="567"/>
        </w:tabs>
        <w:ind w:firstLine="1134"/>
        <w:jc w:val="both"/>
        <w:rPr>
          <w:rFonts w:cs="Times New Roman"/>
          <w:b/>
        </w:rPr>
      </w:pPr>
    </w:p>
    <w:p w:rsidR="00EF7829" w:rsidRDefault="00B66A13" w:rsidP="007609AA">
      <w:pPr>
        <w:pStyle w:val="40"/>
        <w:shd w:val="clear" w:color="auto" w:fill="auto"/>
        <w:spacing w:before="0" w:line="240" w:lineRule="auto"/>
        <w:ind w:firstLine="1134"/>
        <w:jc w:val="both"/>
        <w:rPr>
          <w:sz w:val="28"/>
          <w:szCs w:val="28"/>
        </w:rPr>
      </w:pPr>
      <w:r>
        <w:rPr>
          <w:sz w:val="24"/>
          <w:szCs w:val="24"/>
        </w:rPr>
        <w:t>Программа основывается на убеждении, что вовлечение семей чрезвычайно важно для обогащения развития детей в детском саду и для использования уже имеющихся интересов и знаний ребенка, источником которых является его семья.</w:t>
      </w:r>
    </w:p>
    <w:p w:rsidR="00EF7829" w:rsidRDefault="00B66A13" w:rsidP="007609AA">
      <w:pPr>
        <w:pStyle w:val="40"/>
        <w:shd w:val="clear" w:color="auto" w:fill="auto"/>
        <w:spacing w:before="0" w:line="240" w:lineRule="auto"/>
        <w:ind w:firstLine="1134"/>
        <w:jc w:val="both"/>
        <w:rPr>
          <w:sz w:val="28"/>
          <w:szCs w:val="28"/>
        </w:rPr>
      </w:pPr>
      <w:r>
        <w:rPr>
          <w:sz w:val="24"/>
          <w:szCs w:val="24"/>
        </w:rPr>
        <w:t>Педагоги не просто «работают с семьями» - они вовлекают их в образовательный процесс и жизнедеятельность детского сада, целенаправленно и планомерно выстраивают с родителями доверительные, партнерские отношения. Этого можно достигнуть только при соблюдении определенных условий с обеих сторон, и одно из этих условий - взаимное информирование о ребенке и разумное использование полученной информации педагогами и родителями в интересах детей.</w:t>
      </w:r>
    </w:p>
    <w:p w:rsidR="00EF7829" w:rsidRDefault="00B66A13" w:rsidP="007609AA">
      <w:pPr>
        <w:pStyle w:val="40"/>
        <w:shd w:val="clear" w:color="auto" w:fill="auto"/>
        <w:spacing w:before="0" w:line="240" w:lineRule="auto"/>
        <w:ind w:firstLine="1134"/>
        <w:jc w:val="both"/>
        <w:rPr>
          <w:sz w:val="28"/>
          <w:szCs w:val="28"/>
        </w:rPr>
      </w:pPr>
      <w:r>
        <w:rPr>
          <w:sz w:val="24"/>
          <w:szCs w:val="24"/>
        </w:rPr>
        <w:t>Программа исходит из того, что ребенок живет в семье, её влияние - основа развития и воспитания, её законы и ценности приоритетны. Маленькие дети чрезвычайно зависимы от своей семьи. Семья обеспечивает ребенку в этом возрасте и еще долгие годы будет поддерживать такие важные составляющие жизни, как физическое и эмоциональное благополучие, условия для развития, готовность принимать малыша таким, какой он есть, прощать ему то, за что могут осудить другие. Поэтому очень важно, чтобы персонал детского сада - от заведующей до младшего воспитателя - признавал главенствующую роль семьи.</w:t>
      </w:r>
    </w:p>
    <w:p w:rsidR="00EF7829" w:rsidRDefault="00B66A13" w:rsidP="007609AA">
      <w:pPr>
        <w:pStyle w:val="40"/>
        <w:shd w:val="clear" w:color="auto" w:fill="auto"/>
        <w:spacing w:before="0" w:line="240" w:lineRule="auto"/>
        <w:ind w:firstLine="1134"/>
        <w:jc w:val="both"/>
        <w:rPr>
          <w:sz w:val="28"/>
          <w:szCs w:val="28"/>
        </w:rPr>
      </w:pPr>
      <w:r>
        <w:rPr>
          <w:sz w:val="24"/>
          <w:szCs w:val="24"/>
        </w:rPr>
        <w:t xml:space="preserve">Поэтому важно выстраивать с семьями партнерские отношения, основанные на доверии и взаимной информации о ребенке. </w:t>
      </w:r>
    </w:p>
    <w:p w:rsidR="00EF7829" w:rsidRDefault="00B66A13" w:rsidP="007609AA">
      <w:pPr>
        <w:pStyle w:val="40"/>
        <w:shd w:val="clear" w:color="auto" w:fill="auto"/>
        <w:spacing w:before="0" w:line="240" w:lineRule="auto"/>
        <w:ind w:firstLine="1134"/>
        <w:jc w:val="both"/>
        <w:rPr>
          <w:sz w:val="24"/>
          <w:szCs w:val="24"/>
        </w:rPr>
      </w:pPr>
      <w:r>
        <w:rPr>
          <w:sz w:val="24"/>
          <w:szCs w:val="24"/>
        </w:rPr>
        <w:t>Цель работы- привлечь родителей к образовательной деятельности, сделав их активными участниками педагогического процесса, оказывая им помощь в реализации ответственности за воспитание и обучение детей, т.к. именно они являются гарантами реализации прав ребенка на уход, присмотр и оздоровление, воспитание и обучении.</w:t>
      </w:r>
    </w:p>
    <w:p w:rsidR="00EF7829" w:rsidRDefault="00B66A13" w:rsidP="007609AA">
      <w:pPr>
        <w:pStyle w:val="40"/>
        <w:shd w:val="clear" w:color="auto" w:fill="auto"/>
        <w:spacing w:before="0" w:line="240" w:lineRule="auto"/>
        <w:ind w:firstLine="1134"/>
        <w:jc w:val="both"/>
        <w:rPr>
          <w:sz w:val="28"/>
          <w:szCs w:val="28"/>
        </w:rPr>
      </w:pPr>
      <w:r>
        <w:rPr>
          <w:sz w:val="24"/>
          <w:szCs w:val="24"/>
        </w:rPr>
        <w:t>Задачи:</w:t>
      </w:r>
    </w:p>
    <w:p w:rsidR="00EF7829" w:rsidRDefault="00B66A13" w:rsidP="003374E2">
      <w:pPr>
        <w:pStyle w:val="40"/>
        <w:numPr>
          <w:ilvl w:val="0"/>
          <w:numId w:val="41"/>
        </w:numPr>
        <w:shd w:val="clear" w:color="auto" w:fill="auto"/>
        <w:spacing w:before="0" w:line="240" w:lineRule="auto"/>
        <w:ind w:left="0" w:firstLine="1134"/>
        <w:jc w:val="both"/>
        <w:rPr>
          <w:sz w:val="28"/>
          <w:szCs w:val="28"/>
        </w:rPr>
      </w:pPr>
      <w:r>
        <w:rPr>
          <w:sz w:val="24"/>
          <w:szCs w:val="24"/>
        </w:rPr>
        <w:t>анализ социального статуса родителей и семей, позволяющих вести более целенаправленную и конкретную работу с различными категориями родителей;</w:t>
      </w:r>
    </w:p>
    <w:p w:rsidR="00EF7829" w:rsidRDefault="00B66A13" w:rsidP="003374E2">
      <w:pPr>
        <w:pStyle w:val="40"/>
        <w:numPr>
          <w:ilvl w:val="0"/>
          <w:numId w:val="41"/>
        </w:numPr>
        <w:shd w:val="clear" w:color="auto" w:fill="auto"/>
        <w:spacing w:before="0" w:line="240" w:lineRule="auto"/>
        <w:ind w:left="0" w:firstLine="1134"/>
        <w:jc w:val="both"/>
        <w:rPr>
          <w:sz w:val="28"/>
          <w:szCs w:val="28"/>
        </w:rPr>
      </w:pPr>
      <w:r>
        <w:rPr>
          <w:sz w:val="24"/>
          <w:szCs w:val="24"/>
        </w:rPr>
        <w:t>приобщение родителей к жизни детского сада;</w:t>
      </w:r>
    </w:p>
    <w:p w:rsidR="00EF7829" w:rsidRDefault="00B66A13" w:rsidP="003374E2">
      <w:pPr>
        <w:pStyle w:val="40"/>
        <w:numPr>
          <w:ilvl w:val="0"/>
          <w:numId w:val="41"/>
        </w:numPr>
        <w:shd w:val="clear" w:color="auto" w:fill="auto"/>
        <w:spacing w:before="0" w:line="240" w:lineRule="auto"/>
        <w:ind w:left="0" w:firstLine="1134"/>
        <w:jc w:val="both"/>
        <w:rPr>
          <w:sz w:val="28"/>
          <w:szCs w:val="28"/>
        </w:rPr>
      </w:pPr>
      <w:r>
        <w:rPr>
          <w:sz w:val="24"/>
          <w:szCs w:val="24"/>
        </w:rPr>
        <w:t>повышение педагогической культуры родителей, их психолого-педагогическое просвещение;</w:t>
      </w:r>
    </w:p>
    <w:p w:rsidR="00EF7829" w:rsidRDefault="00B66A13" w:rsidP="003374E2">
      <w:pPr>
        <w:pStyle w:val="40"/>
        <w:numPr>
          <w:ilvl w:val="0"/>
          <w:numId w:val="41"/>
        </w:numPr>
        <w:shd w:val="clear" w:color="auto" w:fill="auto"/>
        <w:spacing w:before="0" w:line="240" w:lineRule="auto"/>
        <w:ind w:left="0" w:firstLine="1134"/>
        <w:jc w:val="both"/>
        <w:rPr>
          <w:sz w:val="28"/>
          <w:szCs w:val="28"/>
        </w:rPr>
      </w:pPr>
      <w:r>
        <w:rPr>
          <w:sz w:val="24"/>
          <w:szCs w:val="24"/>
        </w:rPr>
        <w:t>сопровождение семьи в течении всего периода пребывания ребенка в детском саду.</w:t>
      </w:r>
    </w:p>
    <w:p w:rsidR="00EF7829" w:rsidRDefault="00B66A13" w:rsidP="003374E2">
      <w:pPr>
        <w:pStyle w:val="40"/>
        <w:numPr>
          <w:ilvl w:val="0"/>
          <w:numId w:val="41"/>
        </w:numPr>
        <w:shd w:val="clear" w:color="auto" w:fill="auto"/>
        <w:spacing w:before="0" w:line="240" w:lineRule="auto"/>
        <w:ind w:left="0" w:firstLine="1134"/>
        <w:jc w:val="both"/>
        <w:rPr>
          <w:sz w:val="28"/>
          <w:szCs w:val="28"/>
        </w:rPr>
      </w:pPr>
      <w:r>
        <w:rPr>
          <w:sz w:val="24"/>
          <w:szCs w:val="24"/>
        </w:rPr>
        <w:t>Основные принципы взаимодействия работы детского сада с  семьями воспитанников:</w:t>
      </w:r>
    </w:p>
    <w:p w:rsidR="00EF7829" w:rsidRDefault="00B66A13" w:rsidP="003374E2">
      <w:pPr>
        <w:pStyle w:val="40"/>
        <w:numPr>
          <w:ilvl w:val="0"/>
          <w:numId w:val="41"/>
        </w:numPr>
        <w:shd w:val="clear" w:color="auto" w:fill="auto"/>
        <w:spacing w:before="0" w:line="240" w:lineRule="auto"/>
        <w:ind w:left="0" w:firstLine="1134"/>
        <w:jc w:val="both"/>
        <w:rPr>
          <w:sz w:val="28"/>
          <w:szCs w:val="28"/>
        </w:rPr>
      </w:pPr>
      <w:r>
        <w:rPr>
          <w:sz w:val="24"/>
          <w:szCs w:val="24"/>
        </w:rPr>
        <w:t>открытость детского сада для семьи;</w:t>
      </w:r>
    </w:p>
    <w:p w:rsidR="00EF7829" w:rsidRDefault="00B66A13" w:rsidP="003374E2">
      <w:pPr>
        <w:pStyle w:val="40"/>
        <w:numPr>
          <w:ilvl w:val="0"/>
          <w:numId w:val="41"/>
        </w:numPr>
        <w:shd w:val="clear" w:color="auto" w:fill="auto"/>
        <w:spacing w:before="0" w:line="240" w:lineRule="auto"/>
        <w:ind w:left="0" w:firstLine="1134"/>
        <w:jc w:val="both"/>
        <w:rPr>
          <w:sz w:val="28"/>
          <w:szCs w:val="28"/>
        </w:rPr>
      </w:pPr>
      <w:r>
        <w:rPr>
          <w:sz w:val="24"/>
          <w:szCs w:val="24"/>
        </w:rPr>
        <w:t>конфиденциальность;</w:t>
      </w:r>
    </w:p>
    <w:p w:rsidR="00EF7829" w:rsidRDefault="00B66A13" w:rsidP="003374E2">
      <w:pPr>
        <w:pStyle w:val="40"/>
        <w:numPr>
          <w:ilvl w:val="0"/>
          <w:numId w:val="41"/>
        </w:numPr>
        <w:shd w:val="clear" w:color="auto" w:fill="auto"/>
        <w:spacing w:before="0" w:line="240" w:lineRule="auto"/>
        <w:ind w:left="0" w:firstLine="1134"/>
        <w:jc w:val="both"/>
        <w:rPr>
          <w:sz w:val="28"/>
          <w:szCs w:val="28"/>
        </w:rPr>
      </w:pPr>
      <w:r>
        <w:rPr>
          <w:sz w:val="24"/>
          <w:szCs w:val="24"/>
        </w:rPr>
        <w:t>сотрудничество педагогов и родителей в воспитании детей.</w:t>
      </w:r>
    </w:p>
    <w:p w:rsidR="00EF7829" w:rsidRDefault="00B66A13" w:rsidP="007609AA">
      <w:pPr>
        <w:pStyle w:val="40"/>
        <w:shd w:val="clear" w:color="auto" w:fill="auto"/>
        <w:spacing w:before="0" w:line="240" w:lineRule="auto"/>
        <w:ind w:firstLine="1134"/>
        <w:jc w:val="both"/>
        <w:rPr>
          <w:sz w:val="28"/>
          <w:szCs w:val="28"/>
        </w:rPr>
      </w:pPr>
      <w:r>
        <w:rPr>
          <w:sz w:val="24"/>
          <w:szCs w:val="24"/>
        </w:rPr>
        <w:t xml:space="preserve">Общение с родителями по поводу детей - важнейшая обязанность педагогического коллектива. </w:t>
      </w:r>
    </w:p>
    <w:p w:rsidR="00EF7829" w:rsidRDefault="00B66A13" w:rsidP="007609AA">
      <w:pPr>
        <w:pStyle w:val="40"/>
        <w:shd w:val="clear" w:color="auto" w:fill="auto"/>
        <w:spacing w:before="0" w:line="240" w:lineRule="auto"/>
        <w:ind w:firstLine="1134"/>
        <w:jc w:val="both"/>
        <w:rPr>
          <w:b/>
          <w:sz w:val="28"/>
          <w:szCs w:val="28"/>
        </w:rPr>
      </w:pPr>
      <w:r>
        <w:rPr>
          <w:b/>
          <w:sz w:val="24"/>
          <w:szCs w:val="24"/>
        </w:rPr>
        <w:t>Вовлечение родителей в конкретные дела, занятия, проекты, развивающиеся в группах.</w:t>
      </w:r>
    </w:p>
    <w:p w:rsidR="00EF7829" w:rsidRDefault="00B66A13" w:rsidP="007609AA">
      <w:pPr>
        <w:pStyle w:val="40"/>
        <w:shd w:val="clear" w:color="auto" w:fill="auto"/>
        <w:spacing w:before="0" w:line="240" w:lineRule="auto"/>
        <w:ind w:firstLine="1134"/>
        <w:jc w:val="both"/>
        <w:rPr>
          <w:sz w:val="24"/>
          <w:szCs w:val="24"/>
        </w:rPr>
      </w:pPr>
      <w:bookmarkStart w:id="82" w:name="bookmark49"/>
      <w:r>
        <w:rPr>
          <w:sz w:val="24"/>
          <w:szCs w:val="24"/>
        </w:rPr>
        <w:t>Родителям предоставляется возможность  участия во всех аспектах деятельности детского сада, в том числе быть Помощниками в воспитателя в организации образовательной деятельности (работа в Центрах активности). И что очень важно для самих педагогов - они получают шанс на улучшение  результатов своей профессиональной работы.</w:t>
      </w:r>
      <w:bookmarkEnd w:id="82"/>
      <w:r>
        <w:rPr>
          <w:sz w:val="24"/>
          <w:szCs w:val="24"/>
        </w:rPr>
        <w:t xml:space="preserve"> Ведь многие родители могут принести с собой высокий уровень образования, творческий потенциал, и даже просто жизненную мудрость, опыт. </w:t>
      </w:r>
    </w:p>
    <w:p w:rsidR="00EF7829" w:rsidRDefault="00B66A13" w:rsidP="007609AA">
      <w:pPr>
        <w:pStyle w:val="40"/>
        <w:shd w:val="clear" w:color="auto" w:fill="auto"/>
        <w:spacing w:before="0" w:line="240" w:lineRule="auto"/>
        <w:ind w:firstLine="1134"/>
        <w:jc w:val="both"/>
        <w:rPr>
          <w:sz w:val="28"/>
          <w:szCs w:val="28"/>
        </w:rPr>
      </w:pPr>
      <w:r>
        <w:rPr>
          <w:sz w:val="24"/>
          <w:szCs w:val="24"/>
        </w:rPr>
        <w:t xml:space="preserve">Вовлечение семьи приносит пользу, прежде всего, самим </w:t>
      </w:r>
      <w:r>
        <w:rPr>
          <w:i/>
          <w:sz w:val="24"/>
          <w:szCs w:val="24"/>
        </w:rPr>
        <w:t>родителям</w:t>
      </w:r>
      <w:r>
        <w:rPr>
          <w:sz w:val="24"/>
          <w:szCs w:val="24"/>
        </w:rPr>
        <w:t>:</w:t>
      </w:r>
    </w:p>
    <w:p w:rsidR="00EF7829" w:rsidRDefault="00B66A13" w:rsidP="003374E2">
      <w:pPr>
        <w:pStyle w:val="40"/>
        <w:numPr>
          <w:ilvl w:val="0"/>
          <w:numId w:val="42"/>
        </w:numPr>
        <w:shd w:val="clear" w:color="auto" w:fill="auto"/>
        <w:tabs>
          <w:tab w:val="left" w:pos="0"/>
        </w:tabs>
        <w:spacing w:before="0" w:line="240" w:lineRule="auto"/>
        <w:ind w:left="0" w:firstLine="993"/>
        <w:jc w:val="both"/>
        <w:rPr>
          <w:sz w:val="24"/>
          <w:szCs w:val="24"/>
        </w:rPr>
      </w:pPr>
      <w:r>
        <w:rPr>
          <w:sz w:val="24"/>
          <w:szCs w:val="24"/>
        </w:rPr>
        <w:t>эмоциональная вовлеченность позволяет родителям чувствовать себя</w:t>
      </w:r>
    </w:p>
    <w:p w:rsidR="004C04E8" w:rsidRDefault="00B66A13" w:rsidP="003374E2">
      <w:pPr>
        <w:pStyle w:val="40"/>
        <w:numPr>
          <w:ilvl w:val="0"/>
          <w:numId w:val="42"/>
        </w:numPr>
        <w:shd w:val="clear" w:color="auto" w:fill="auto"/>
        <w:tabs>
          <w:tab w:val="left" w:pos="0"/>
        </w:tabs>
        <w:spacing w:before="0" w:line="240" w:lineRule="auto"/>
        <w:ind w:left="0" w:firstLine="993"/>
        <w:jc w:val="both"/>
        <w:rPr>
          <w:sz w:val="28"/>
          <w:szCs w:val="28"/>
        </w:rPr>
      </w:pPr>
      <w:r>
        <w:rPr>
          <w:sz w:val="24"/>
          <w:szCs w:val="24"/>
        </w:rPr>
        <w:t>продуктивными, энергичными, причастными к образованию своего</w:t>
      </w:r>
      <w:r>
        <w:rPr>
          <w:sz w:val="28"/>
          <w:szCs w:val="28"/>
        </w:rPr>
        <w:t xml:space="preserve"> </w:t>
      </w:r>
      <w:r>
        <w:rPr>
          <w:sz w:val="24"/>
          <w:szCs w:val="24"/>
        </w:rPr>
        <w:t>ребенка;</w:t>
      </w:r>
    </w:p>
    <w:p w:rsidR="00EF7829" w:rsidRPr="004C04E8" w:rsidRDefault="00B66A13" w:rsidP="003374E2">
      <w:pPr>
        <w:pStyle w:val="40"/>
        <w:numPr>
          <w:ilvl w:val="0"/>
          <w:numId w:val="42"/>
        </w:numPr>
        <w:shd w:val="clear" w:color="auto" w:fill="auto"/>
        <w:tabs>
          <w:tab w:val="left" w:pos="0"/>
        </w:tabs>
        <w:spacing w:before="0" w:line="240" w:lineRule="auto"/>
        <w:ind w:left="0" w:firstLine="993"/>
        <w:jc w:val="both"/>
        <w:rPr>
          <w:sz w:val="28"/>
          <w:szCs w:val="28"/>
        </w:rPr>
      </w:pPr>
      <w:r w:rsidRPr="004C04E8">
        <w:rPr>
          <w:sz w:val="24"/>
          <w:szCs w:val="24"/>
        </w:rPr>
        <w:lastRenderedPageBreak/>
        <w:t>физическая вовлеченность позволяет им сформировать новые умения, забыть о беспокойствах, познакомиться с другими людьми, повеселиться;</w:t>
      </w:r>
    </w:p>
    <w:p w:rsidR="00EF7829" w:rsidRDefault="00B66A13" w:rsidP="003374E2">
      <w:pPr>
        <w:pStyle w:val="40"/>
        <w:numPr>
          <w:ilvl w:val="0"/>
          <w:numId w:val="42"/>
        </w:numPr>
        <w:shd w:val="clear" w:color="auto" w:fill="auto"/>
        <w:tabs>
          <w:tab w:val="left" w:pos="0"/>
          <w:tab w:val="left" w:pos="902"/>
        </w:tabs>
        <w:spacing w:before="0" w:line="240" w:lineRule="auto"/>
        <w:ind w:left="0" w:firstLine="993"/>
        <w:jc w:val="both"/>
        <w:rPr>
          <w:sz w:val="28"/>
          <w:szCs w:val="28"/>
        </w:rPr>
      </w:pPr>
      <w:r>
        <w:rPr>
          <w:sz w:val="24"/>
          <w:szCs w:val="24"/>
        </w:rPr>
        <w:t>непосредственное присутствие в группе в качестве Помощника воспитателя приносит дает  возможность поработать в профессиональной среде помогает родителям лучше разобраться вопросах развития детей, научиться некоторым «премудростям» работы с детьми и дома применять полученные навыки;</w:t>
      </w:r>
    </w:p>
    <w:p w:rsidR="00EF7829" w:rsidRDefault="00B66A13" w:rsidP="003374E2">
      <w:pPr>
        <w:pStyle w:val="40"/>
        <w:numPr>
          <w:ilvl w:val="0"/>
          <w:numId w:val="42"/>
        </w:numPr>
        <w:shd w:val="clear" w:color="auto" w:fill="auto"/>
        <w:tabs>
          <w:tab w:val="left" w:pos="0"/>
          <w:tab w:val="left" w:pos="815"/>
        </w:tabs>
        <w:spacing w:before="0" w:line="240" w:lineRule="auto"/>
        <w:ind w:left="0" w:firstLine="993"/>
        <w:jc w:val="both"/>
        <w:rPr>
          <w:sz w:val="28"/>
          <w:szCs w:val="28"/>
        </w:rPr>
      </w:pPr>
      <w:r>
        <w:rPr>
          <w:sz w:val="24"/>
          <w:szCs w:val="24"/>
        </w:rPr>
        <w:t>наблюдения за своими детьми на фоне других детей позволяют им понять, что все дети разные, что не нужно сравнивать одних детей с другими, а надо видеть и оценивать развитие одного ребенка раньше и теперь;</w:t>
      </w:r>
    </w:p>
    <w:p w:rsidR="00EF7829" w:rsidRDefault="00B66A13" w:rsidP="003374E2">
      <w:pPr>
        <w:pStyle w:val="40"/>
        <w:numPr>
          <w:ilvl w:val="0"/>
          <w:numId w:val="42"/>
        </w:numPr>
        <w:shd w:val="clear" w:color="auto" w:fill="auto"/>
        <w:tabs>
          <w:tab w:val="left" w:pos="0"/>
          <w:tab w:val="left" w:pos="868"/>
        </w:tabs>
        <w:spacing w:before="0" w:line="240" w:lineRule="auto"/>
        <w:ind w:left="0" w:firstLine="993"/>
        <w:jc w:val="both"/>
        <w:rPr>
          <w:sz w:val="28"/>
          <w:szCs w:val="28"/>
        </w:rPr>
      </w:pPr>
      <w:r>
        <w:rPr>
          <w:sz w:val="24"/>
          <w:szCs w:val="24"/>
        </w:rPr>
        <w:t>в процессе вовлеченности в дело группы родители убеждаются, насколько многому дети учатся через игру, через занятия в центрах активности и познавательную деятельность, решая проблемы, замышляя и осуществляя вместе с другими детьми свои идеи и проекты, как учатся самооценке;</w:t>
      </w:r>
    </w:p>
    <w:p w:rsidR="00EF7829" w:rsidRDefault="00B66A13" w:rsidP="003374E2">
      <w:pPr>
        <w:pStyle w:val="40"/>
        <w:numPr>
          <w:ilvl w:val="0"/>
          <w:numId w:val="42"/>
        </w:numPr>
        <w:shd w:val="clear" w:color="auto" w:fill="auto"/>
        <w:tabs>
          <w:tab w:val="left" w:pos="0"/>
          <w:tab w:val="left" w:pos="753"/>
        </w:tabs>
        <w:spacing w:before="0" w:line="240" w:lineRule="auto"/>
        <w:ind w:left="0" w:firstLine="993"/>
        <w:jc w:val="both"/>
        <w:rPr>
          <w:sz w:val="28"/>
          <w:szCs w:val="28"/>
        </w:rPr>
      </w:pPr>
      <w:r>
        <w:rPr>
          <w:sz w:val="24"/>
          <w:szCs w:val="24"/>
        </w:rPr>
        <w:t>родители оценивают важность предоставления ребенку права на выбор своих занятий для развития альтернативного мышления, для анализа ситуации и возможностей, они смогут наблюдать, как преуспевают в социальном развитии дети - находят друзей, учатся работать вместе с другими детьми, как они учатся друг у друга.</w:t>
      </w:r>
    </w:p>
    <w:p w:rsidR="00EF7829" w:rsidRDefault="00B66A13" w:rsidP="007609AA">
      <w:pPr>
        <w:pStyle w:val="40"/>
        <w:shd w:val="clear" w:color="auto" w:fill="auto"/>
        <w:spacing w:before="0" w:line="240" w:lineRule="auto"/>
        <w:ind w:firstLine="1134"/>
        <w:jc w:val="both"/>
        <w:rPr>
          <w:i/>
          <w:sz w:val="28"/>
          <w:szCs w:val="28"/>
        </w:rPr>
      </w:pPr>
      <w:r>
        <w:rPr>
          <w:sz w:val="24"/>
          <w:szCs w:val="24"/>
        </w:rPr>
        <w:t xml:space="preserve">Вовлечение семьи приносит пользу и </w:t>
      </w:r>
      <w:r>
        <w:rPr>
          <w:i/>
          <w:sz w:val="24"/>
          <w:szCs w:val="24"/>
        </w:rPr>
        <w:t>детям:</w:t>
      </w:r>
    </w:p>
    <w:p w:rsidR="00EF7829" w:rsidRDefault="00B66A13" w:rsidP="003374E2">
      <w:pPr>
        <w:pStyle w:val="40"/>
        <w:numPr>
          <w:ilvl w:val="0"/>
          <w:numId w:val="42"/>
        </w:numPr>
        <w:shd w:val="clear" w:color="auto" w:fill="auto"/>
        <w:tabs>
          <w:tab w:val="left" w:pos="1276"/>
        </w:tabs>
        <w:spacing w:before="0" w:line="240" w:lineRule="auto"/>
        <w:ind w:left="0" w:firstLine="1134"/>
        <w:jc w:val="both"/>
        <w:rPr>
          <w:sz w:val="28"/>
          <w:szCs w:val="28"/>
        </w:rPr>
      </w:pPr>
      <w:r>
        <w:rPr>
          <w:sz w:val="24"/>
          <w:szCs w:val="24"/>
        </w:rPr>
        <w:t>они общаются с семьями других детей, которые представляют разнообразные культуры, что даёт возможность более глубокого понимания других культур;</w:t>
      </w:r>
    </w:p>
    <w:p w:rsidR="00EF7829" w:rsidRDefault="00B66A13" w:rsidP="003374E2">
      <w:pPr>
        <w:pStyle w:val="40"/>
        <w:numPr>
          <w:ilvl w:val="0"/>
          <w:numId w:val="42"/>
        </w:numPr>
        <w:shd w:val="clear" w:color="auto" w:fill="auto"/>
        <w:tabs>
          <w:tab w:val="left" w:pos="767"/>
          <w:tab w:val="left" w:pos="1276"/>
        </w:tabs>
        <w:spacing w:before="0" w:line="240" w:lineRule="auto"/>
        <w:ind w:left="0" w:firstLine="1134"/>
        <w:jc w:val="both"/>
        <w:rPr>
          <w:sz w:val="28"/>
          <w:szCs w:val="28"/>
        </w:rPr>
      </w:pPr>
      <w:r>
        <w:rPr>
          <w:sz w:val="24"/>
          <w:szCs w:val="24"/>
        </w:rPr>
        <w:t>каждый ребенок получает возможность получить больше внимания от взрослых, так как меняется соотношение детей и взрослых в группе;</w:t>
      </w:r>
    </w:p>
    <w:p w:rsidR="00EF7829" w:rsidRDefault="00B66A13" w:rsidP="003374E2">
      <w:pPr>
        <w:pStyle w:val="40"/>
        <w:numPr>
          <w:ilvl w:val="0"/>
          <w:numId w:val="42"/>
        </w:numPr>
        <w:shd w:val="clear" w:color="auto" w:fill="auto"/>
        <w:tabs>
          <w:tab w:val="left" w:pos="810"/>
          <w:tab w:val="left" w:pos="1276"/>
        </w:tabs>
        <w:spacing w:before="0" w:line="240" w:lineRule="auto"/>
        <w:ind w:left="0" w:firstLine="1134"/>
        <w:jc w:val="both"/>
        <w:rPr>
          <w:sz w:val="28"/>
          <w:szCs w:val="28"/>
        </w:rPr>
      </w:pPr>
      <w:r>
        <w:rPr>
          <w:sz w:val="24"/>
          <w:szCs w:val="24"/>
        </w:rPr>
        <w:t>как правило, улучшается отношение и доверие к детскому саду со стороны детей, укрепляется чувство защищенности в процессе совместной работы педагогического коллектива и родителей;</w:t>
      </w:r>
    </w:p>
    <w:p w:rsidR="00EF7829" w:rsidRDefault="00B66A13" w:rsidP="003374E2">
      <w:pPr>
        <w:pStyle w:val="40"/>
        <w:numPr>
          <w:ilvl w:val="0"/>
          <w:numId w:val="42"/>
        </w:numPr>
        <w:shd w:val="clear" w:color="auto" w:fill="auto"/>
        <w:tabs>
          <w:tab w:val="left" w:pos="777"/>
          <w:tab w:val="left" w:pos="1276"/>
        </w:tabs>
        <w:spacing w:before="0" w:line="240" w:lineRule="auto"/>
        <w:ind w:left="0" w:firstLine="1134"/>
        <w:jc w:val="both"/>
        <w:rPr>
          <w:sz w:val="28"/>
          <w:szCs w:val="28"/>
        </w:rPr>
      </w:pPr>
      <w:r>
        <w:rPr>
          <w:sz w:val="24"/>
          <w:szCs w:val="24"/>
        </w:rPr>
        <w:t>расширяется круг взрослых, которые выступают для детей в качестве источника знаний и опыта;</w:t>
      </w:r>
    </w:p>
    <w:p w:rsidR="00EF7829" w:rsidRDefault="00B66A13" w:rsidP="003374E2">
      <w:pPr>
        <w:pStyle w:val="40"/>
        <w:numPr>
          <w:ilvl w:val="0"/>
          <w:numId w:val="42"/>
        </w:numPr>
        <w:shd w:val="clear" w:color="auto" w:fill="auto"/>
        <w:tabs>
          <w:tab w:val="left" w:pos="878"/>
          <w:tab w:val="left" w:pos="1276"/>
        </w:tabs>
        <w:spacing w:before="0" w:line="240" w:lineRule="auto"/>
        <w:ind w:left="0" w:firstLine="1134"/>
        <w:jc w:val="both"/>
        <w:rPr>
          <w:sz w:val="28"/>
          <w:szCs w:val="28"/>
        </w:rPr>
      </w:pPr>
      <w:r>
        <w:rPr>
          <w:sz w:val="24"/>
          <w:szCs w:val="24"/>
        </w:rPr>
        <w:t>дети получают дополнительные стимулы в своем стремлении к достижению успеха.</w:t>
      </w:r>
    </w:p>
    <w:p w:rsidR="00EF7829" w:rsidRDefault="00B66A13" w:rsidP="003374E2">
      <w:pPr>
        <w:pStyle w:val="40"/>
        <w:numPr>
          <w:ilvl w:val="0"/>
          <w:numId w:val="42"/>
        </w:numPr>
        <w:shd w:val="clear" w:color="auto" w:fill="auto"/>
        <w:tabs>
          <w:tab w:val="left" w:pos="1276"/>
        </w:tabs>
        <w:spacing w:before="0" w:line="240" w:lineRule="auto"/>
        <w:ind w:left="0" w:firstLine="1134"/>
        <w:jc w:val="both"/>
        <w:rPr>
          <w:i/>
          <w:sz w:val="28"/>
          <w:szCs w:val="28"/>
        </w:rPr>
      </w:pPr>
      <w:r>
        <w:rPr>
          <w:sz w:val="24"/>
          <w:szCs w:val="24"/>
        </w:rPr>
        <w:t xml:space="preserve">Реальную пользу от вовлечения семьи в образовательный процесс имеют и сами </w:t>
      </w:r>
      <w:r>
        <w:rPr>
          <w:i/>
          <w:sz w:val="24"/>
          <w:szCs w:val="24"/>
        </w:rPr>
        <w:t>воспитатели:</w:t>
      </w:r>
    </w:p>
    <w:p w:rsidR="00EF7829" w:rsidRDefault="00B66A13" w:rsidP="003374E2">
      <w:pPr>
        <w:pStyle w:val="40"/>
        <w:numPr>
          <w:ilvl w:val="0"/>
          <w:numId w:val="42"/>
        </w:numPr>
        <w:shd w:val="clear" w:color="auto" w:fill="auto"/>
        <w:tabs>
          <w:tab w:val="left" w:pos="858"/>
          <w:tab w:val="left" w:pos="1276"/>
        </w:tabs>
        <w:spacing w:before="0" w:line="240" w:lineRule="auto"/>
        <w:ind w:left="0" w:firstLine="1134"/>
        <w:jc w:val="both"/>
        <w:rPr>
          <w:sz w:val="28"/>
          <w:szCs w:val="28"/>
        </w:rPr>
      </w:pPr>
      <w:r>
        <w:rPr>
          <w:sz w:val="24"/>
          <w:szCs w:val="24"/>
        </w:rPr>
        <w:t>они получают еще одного взрослого заинтересованного человека, который может занять детей в каком-то центре;</w:t>
      </w:r>
    </w:p>
    <w:p w:rsidR="00EF7829" w:rsidRDefault="00B66A13" w:rsidP="003374E2">
      <w:pPr>
        <w:pStyle w:val="40"/>
        <w:numPr>
          <w:ilvl w:val="0"/>
          <w:numId w:val="42"/>
        </w:numPr>
        <w:shd w:val="clear" w:color="auto" w:fill="auto"/>
        <w:tabs>
          <w:tab w:val="left" w:pos="820"/>
          <w:tab w:val="left" w:pos="1276"/>
        </w:tabs>
        <w:spacing w:before="0" w:line="240" w:lineRule="auto"/>
        <w:ind w:left="0" w:firstLine="1134"/>
        <w:jc w:val="both"/>
        <w:rPr>
          <w:sz w:val="28"/>
          <w:szCs w:val="28"/>
        </w:rPr>
      </w:pPr>
      <w:r>
        <w:rPr>
          <w:sz w:val="24"/>
          <w:szCs w:val="24"/>
        </w:rPr>
        <w:t>они могут попросить Помощника понаблюдать за тем, как и с кем играют дети и обсудить с ним результаты этих наблюдений. Это поможет педагогам лучше планировать свою работу;</w:t>
      </w:r>
    </w:p>
    <w:p w:rsidR="00EF7829" w:rsidRDefault="00B66A13" w:rsidP="003374E2">
      <w:pPr>
        <w:pStyle w:val="40"/>
        <w:numPr>
          <w:ilvl w:val="0"/>
          <w:numId w:val="42"/>
        </w:numPr>
        <w:shd w:val="clear" w:color="auto" w:fill="auto"/>
        <w:tabs>
          <w:tab w:val="left" w:pos="762"/>
          <w:tab w:val="left" w:pos="1276"/>
        </w:tabs>
        <w:spacing w:before="0" w:line="240" w:lineRule="auto"/>
        <w:ind w:left="0" w:firstLine="1134"/>
        <w:jc w:val="both"/>
        <w:rPr>
          <w:sz w:val="28"/>
          <w:szCs w:val="28"/>
        </w:rPr>
      </w:pPr>
      <w:r>
        <w:rPr>
          <w:sz w:val="24"/>
          <w:szCs w:val="24"/>
        </w:rPr>
        <w:t>они могут рассчитывать на использование увлечений, талантов, знаний и интересов родителей для обогащения содержания своей работы с детьми, а также использовать потенциал старших братьев и сестер, бабушек и дедушек;</w:t>
      </w:r>
    </w:p>
    <w:p w:rsidR="00EF7829" w:rsidRDefault="00B66A13" w:rsidP="003374E2">
      <w:pPr>
        <w:pStyle w:val="40"/>
        <w:numPr>
          <w:ilvl w:val="0"/>
          <w:numId w:val="42"/>
        </w:numPr>
        <w:shd w:val="clear" w:color="auto" w:fill="auto"/>
        <w:tabs>
          <w:tab w:val="left" w:pos="897"/>
          <w:tab w:val="left" w:pos="1276"/>
        </w:tabs>
        <w:spacing w:before="0" w:line="240" w:lineRule="auto"/>
        <w:ind w:left="0" w:firstLine="1134"/>
        <w:jc w:val="both"/>
        <w:rPr>
          <w:sz w:val="28"/>
          <w:szCs w:val="28"/>
        </w:rPr>
      </w:pPr>
      <w:r>
        <w:rPr>
          <w:sz w:val="24"/>
          <w:szCs w:val="24"/>
        </w:rPr>
        <w:t>вовлечение членов семьи в образовательный процесс в группе позволяет педагогам быть уверенными, что родители будут помогать детям закреплять полученные знания дома;</w:t>
      </w:r>
    </w:p>
    <w:p w:rsidR="00EF7829" w:rsidRDefault="00B66A13" w:rsidP="003374E2">
      <w:pPr>
        <w:pStyle w:val="40"/>
        <w:numPr>
          <w:ilvl w:val="0"/>
          <w:numId w:val="42"/>
        </w:numPr>
        <w:shd w:val="clear" w:color="auto" w:fill="auto"/>
        <w:tabs>
          <w:tab w:val="left" w:pos="873"/>
          <w:tab w:val="left" w:pos="1276"/>
        </w:tabs>
        <w:spacing w:before="0" w:line="240" w:lineRule="auto"/>
        <w:ind w:left="0" w:firstLine="1134"/>
        <w:jc w:val="both"/>
        <w:rPr>
          <w:sz w:val="28"/>
          <w:szCs w:val="28"/>
        </w:rPr>
      </w:pPr>
      <w:r>
        <w:rPr>
          <w:sz w:val="24"/>
          <w:szCs w:val="24"/>
        </w:rPr>
        <w:t>возникает более тесное общение родителей друг с другом, что способствует поддержке программы и совместных проектов детей и взрослых;</w:t>
      </w:r>
    </w:p>
    <w:p w:rsidR="00EF7829" w:rsidRDefault="00B66A13" w:rsidP="003374E2">
      <w:pPr>
        <w:pStyle w:val="40"/>
        <w:numPr>
          <w:ilvl w:val="0"/>
          <w:numId w:val="42"/>
        </w:numPr>
        <w:shd w:val="clear" w:color="auto" w:fill="auto"/>
        <w:tabs>
          <w:tab w:val="left" w:pos="839"/>
          <w:tab w:val="left" w:pos="1276"/>
        </w:tabs>
        <w:spacing w:before="0" w:line="240" w:lineRule="auto"/>
        <w:ind w:left="0" w:firstLine="1134"/>
        <w:jc w:val="both"/>
        <w:rPr>
          <w:sz w:val="28"/>
          <w:szCs w:val="28"/>
        </w:rPr>
      </w:pPr>
      <w:r>
        <w:rPr>
          <w:sz w:val="24"/>
          <w:szCs w:val="24"/>
        </w:rPr>
        <w:t>педагоги могут уверенно рассчитывать на то, что родители будут охотнее отзываться на просьбы воспитателей о помощи в формировании каких-то учебных материалов, игрушек, книг, поскольку убедились в эффективности работы с ними в группе.</w:t>
      </w:r>
    </w:p>
    <w:p w:rsidR="00EF7829" w:rsidRDefault="00EF7829" w:rsidP="007609AA">
      <w:pPr>
        <w:pStyle w:val="40"/>
        <w:shd w:val="clear" w:color="auto" w:fill="auto"/>
        <w:tabs>
          <w:tab w:val="left" w:pos="839"/>
        </w:tabs>
        <w:spacing w:before="0" w:line="240" w:lineRule="auto"/>
        <w:ind w:left="851" w:firstLine="0"/>
        <w:jc w:val="both"/>
        <w:rPr>
          <w:sz w:val="24"/>
          <w:szCs w:val="24"/>
        </w:rPr>
      </w:pPr>
    </w:p>
    <w:tbl>
      <w:tblPr>
        <w:tblW w:w="9639" w:type="dxa"/>
        <w:tblInd w:w="102"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 w:type="dxa"/>
          <w:right w:w="10" w:type="dxa"/>
        </w:tblCellMar>
        <w:tblLook w:val="04A0" w:firstRow="1" w:lastRow="0" w:firstColumn="1" w:lastColumn="0" w:noHBand="0" w:noVBand="1"/>
      </w:tblPr>
      <w:tblGrid>
        <w:gridCol w:w="4581"/>
        <w:gridCol w:w="5058"/>
      </w:tblGrid>
      <w:tr w:rsidR="00EF7829" w:rsidTr="004C04E8">
        <w:trPr>
          <w:trHeight w:val="427"/>
        </w:trPr>
        <w:tc>
          <w:tcPr>
            <w:tcW w:w="4581"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Pr="004C04E8" w:rsidRDefault="00B66A13" w:rsidP="00D26D69">
            <w:pPr>
              <w:pStyle w:val="80"/>
              <w:shd w:val="clear" w:color="auto" w:fill="auto"/>
              <w:rPr>
                <w:b/>
                <w:sz w:val="28"/>
                <w:szCs w:val="28"/>
              </w:rPr>
            </w:pPr>
            <w:r w:rsidRPr="004C04E8">
              <w:rPr>
                <w:b/>
                <w:sz w:val="24"/>
                <w:szCs w:val="24"/>
              </w:rPr>
              <w:t>Традиционная роль педагога</w:t>
            </w:r>
          </w:p>
        </w:tc>
        <w:tc>
          <w:tcPr>
            <w:tcW w:w="5058"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Pr="004C04E8" w:rsidRDefault="00B66A13" w:rsidP="00D26D69">
            <w:pPr>
              <w:pStyle w:val="80"/>
              <w:shd w:val="clear" w:color="auto" w:fill="auto"/>
              <w:ind w:firstLine="284"/>
              <w:rPr>
                <w:b/>
                <w:sz w:val="28"/>
                <w:szCs w:val="28"/>
              </w:rPr>
            </w:pPr>
            <w:r w:rsidRPr="004C04E8">
              <w:rPr>
                <w:b/>
                <w:sz w:val="24"/>
                <w:szCs w:val="24"/>
              </w:rPr>
              <w:t xml:space="preserve">Сотрудничество с семьей, в ходе </w:t>
            </w:r>
          </w:p>
          <w:p w:rsidR="00EF7829" w:rsidRPr="004C04E8" w:rsidRDefault="00B66A13" w:rsidP="00D26D69">
            <w:pPr>
              <w:pStyle w:val="80"/>
              <w:shd w:val="clear" w:color="auto" w:fill="auto"/>
              <w:ind w:firstLine="284"/>
              <w:rPr>
                <w:b/>
                <w:sz w:val="28"/>
                <w:szCs w:val="28"/>
              </w:rPr>
            </w:pPr>
            <w:r w:rsidRPr="004C04E8">
              <w:rPr>
                <w:b/>
                <w:sz w:val="24"/>
                <w:szCs w:val="24"/>
              </w:rPr>
              <w:t>реализации данной Программы</w:t>
            </w:r>
          </w:p>
        </w:tc>
      </w:tr>
      <w:tr w:rsidR="00EF7829" w:rsidTr="004C04E8">
        <w:trPr>
          <w:trHeight w:val="427"/>
        </w:trPr>
        <w:tc>
          <w:tcPr>
            <w:tcW w:w="4581"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rsidP="00D26D69">
            <w:pPr>
              <w:pStyle w:val="41"/>
              <w:shd w:val="clear" w:color="auto" w:fill="auto"/>
              <w:spacing w:before="0" w:after="0" w:line="240" w:lineRule="auto"/>
              <w:ind w:firstLine="284"/>
              <w:rPr>
                <w:sz w:val="28"/>
                <w:szCs w:val="28"/>
              </w:rPr>
            </w:pPr>
            <w:r>
              <w:rPr>
                <w:sz w:val="24"/>
                <w:szCs w:val="24"/>
              </w:rPr>
              <w:lastRenderedPageBreak/>
              <w:t>Выступающий мудрец</w:t>
            </w:r>
          </w:p>
        </w:tc>
        <w:tc>
          <w:tcPr>
            <w:tcW w:w="5058"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rsidP="00D26D69">
            <w:pPr>
              <w:pStyle w:val="41"/>
              <w:shd w:val="clear" w:color="auto" w:fill="auto"/>
              <w:spacing w:before="0" w:after="0" w:line="240" w:lineRule="auto"/>
              <w:jc w:val="both"/>
              <w:rPr>
                <w:sz w:val="28"/>
                <w:szCs w:val="28"/>
              </w:rPr>
            </w:pPr>
            <w:r>
              <w:rPr>
                <w:sz w:val="24"/>
                <w:szCs w:val="24"/>
              </w:rPr>
              <w:t>Гид</w:t>
            </w:r>
          </w:p>
        </w:tc>
      </w:tr>
      <w:tr w:rsidR="00EF7829" w:rsidTr="004C04E8">
        <w:trPr>
          <w:trHeight w:val="422"/>
        </w:trPr>
        <w:tc>
          <w:tcPr>
            <w:tcW w:w="4581"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rsidP="00D26D69">
            <w:pPr>
              <w:pStyle w:val="41"/>
              <w:shd w:val="clear" w:color="auto" w:fill="auto"/>
              <w:spacing w:before="0" w:after="0" w:line="240" w:lineRule="auto"/>
              <w:ind w:firstLine="284"/>
              <w:rPr>
                <w:sz w:val="28"/>
                <w:szCs w:val="28"/>
              </w:rPr>
            </w:pPr>
            <w:r>
              <w:rPr>
                <w:sz w:val="24"/>
                <w:szCs w:val="24"/>
              </w:rPr>
              <w:t>Должен руководить</w:t>
            </w:r>
          </w:p>
        </w:tc>
        <w:tc>
          <w:tcPr>
            <w:tcW w:w="5058"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rsidP="00D26D69">
            <w:pPr>
              <w:pStyle w:val="41"/>
              <w:shd w:val="clear" w:color="auto" w:fill="auto"/>
              <w:spacing w:before="0" w:after="0" w:line="240" w:lineRule="auto"/>
              <w:jc w:val="both"/>
              <w:rPr>
                <w:sz w:val="28"/>
                <w:szCs w:val="28"/>
              </w:rPr>
            </w:pPr>
            <w:r>
              <w:rPr>
                <w:sz w:val="24"/>
                <w:szCs w:val="24"/>
              </w:rPr>
              <w:t>Задаёт вопросы</w:t>
            </w:r>
          </w:p>
        </w:tc>
      </w:tr>
      <w:tr w:rsidR="00EF7829" w:rsidTr="004C04E8">
        <w:trPr>
          <w:trHeight w:val="411"/>
        </w:trPr>
        <w:tc>
          <w:tcPr>
            <w:tcW w:w="4581"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rsidP="00D26D69">
            <w:pPr>
              <w:pStyle w:val="41"/>
              <w:shd w:val="clear" w:color="auto" w:fill="auto"/>
              <w:spacing w:before="0" w:after="0" w:line="240" w:lineRule="auto"/>
              <w:ind w:firstLine="284"/>
              <w:rPr>
                <w:sz w:val="28"/>
                <w:szCs w:val="28"/>
              </w:rPr>
            </w:pPr>
            <w:r>
              <w:rPr>
                <w:sz w:val="24"/>
                <w:szCs w:val="24"/>
              </w:rPr>
              <w:t>Сам всё знаёт</w:t>
            </w:r>
          </w:p>
        </w:tc>
        <w:tc>
          <w:tcPr>
            <w:tcW w:w="5058"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rsidP="00D26D69">
            <w:pPr>
              <w:pStyle w:val="41"/>
              <w:shd w:val="clear" w:color="auto" w:fill="auto"/>
              <w:spacing w:before="0" w:after="0" w:line="240" w:lineRule="auto"/>
              <w:jc w:val="both"/>
              <w:rPr>
                <w:sz w:val="28"/>
                <w:szCs w:val="28"/>
              </w:rPr>
            </w:pPr>
            <w:r>
              <w:rPr>
                <w:sz w:val="24"/>
                <w:szCs w:val="24"/>
              </w:rPr>
              <w:t>Ищет решения проблем вместе с родителями и коллегами</w:t>
            </w:r>
          </w:p>
        </w:tc>
      </w:tr>
      <w:tr w:rsidR="00EF7829" w:rsidTr="004C04E8">
        <w:trPr>
          <w:trHeight w:val="700"/>
        </w:trPr>
        <w:tc>
          <w:tcPr>
            <w:tcW w:w="4581"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rsidP="00D26D69">
            <w:pPr>
              <w:pStyle w:val="41"/>
              <w:shd w:val="clear" w:color="auto" w:fill="auto"/>
              <w:spacing w:before="0" w:after="0" w:line="240" w:lineRule="auto"/>
              <w:ind w:firstLine="142"/>
              <w:rPr>
                <w:sz w:val="28"/>
                <w:szCs w:val="28"/>
              </w:rPr>
            </w:pPr>
            <w:r>
              <w:rPr>
                <w:sz w:val="24"/>
                <w:szCs w:val="24"/>
              </w:rPr>
              <w:t>Оценивает ребёнка и представляет отчёт родителям о его развитии</w:t>
            </w:r>
          </w:p>
        </w:tc>
        <w:tc>
          <w:tcPr>
            <w:tcW w:w="5058"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rsidP="00D26D69">
            <w:pPr>
              <w:pStyle w:val="41"/>
              <w:shd w:val="clear" w:color="auto" w:fill="auto"/>
              <w:spacing w:before="0" w:after="0" w:line="240" w:lineRule="auto"/>
              <w:jc w:val="both"/>
              <w:rPr>
                <w:sz w:val="28"/>
                <w:szCs w:val="28"/>
              </w:rPr>
            </w:pPr>
            <w:r>
              <w:rPr>
                <w:sz w:val="24"/>
                <w:szCs w:val="24"/>
              </w:rPr>
              <w:t>Спрашивает родителей о ребёнке и вместе с ними оценивает развитие</w:t>
            </w:r>
          </w:p>
        </w:tc>
      </w:tr>
      <w:tr w:rsidR="00EF7829" w:rsidTr="004C04E8">
        <w:trPr>
          <w:trHeight w:val="838"/>
        </w:trPr>
        <w:tc>
          <w:tcPr>
            <w:tcW w:w="4581"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rsidP="00D26D69">
            <w:pPr>
              <w:pStyle w:val="41"/>
              <w:shd w:val="clear" w:color="auto" w:fill="auto"/>
              <w:spacing w:before="0" w:after="0" w:line="240" w:lineRule="auto"/>
              <w:ind w:firstLine="142"/>
              <w:rPr>
                <w:sz w:val="28"/>
                <w:szCs w:val="28"/>
              </w:rPr>
            </w:pPr>
            <w:r>
              <w:rPr>
                <w:sz w:val="24"/>
                <w:szCs w:val="24"/>
              </w:rPr>
              <w:t>Ставит цели детям и группе</w:t>
            </w:r>
          </w:p>
        </w:tc>
        <w:tc>
          <w:tcPr>
            <w:tcW w:w="5058"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rsidP="00D26D69">
            <w:pPr>
              <w:pStyle w:val="41"/>
              <w:shd w:val="clear" w:color="auto" w:fill="auto"/>
              <w:spacing w:before="0" w:after="0" w:line="240" w:lineRule="auto"/>
              <w:jc w:val="both"/>
              <w:rPr>
                <w:sz w:val="28"/>
                <w:szCs w:val="28"/>
              </w:rPr>
            </w:pPr>
            <w:r>
              <w:rPr>
                <w:sz w:val="24"/>
                <w:szCs w:val="24"/>
              </w:rPr>
              <w:t>Узнаёт цели и пожелание родителей в отношении ребёнка и его группе  предлагает собственное видение и обсуждает с родителями пути  развития ребенка</w:t>
            </w:r>
          </w:p>
        </w:tc>
      </w:tr>
      <w:tr w:rsidR="00EF7829" w:rsidTr="004C04E8">
        <w:trPr>
          <w:trHeight w:val="638"/>
        </w:trPr>
        <w:tc>
          <w:tcPr>
            <w:tcW w:w="4581"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rsidP="00D26D69">
            <w:pPr>
              <w:pStyle w:val="41"/>
              <w:shd w:val="clear" w:color="auto" w:fill="auto"/>
              <w:spacing w:before="0" w:after="0" w:line="240" w:lineRule="auto"/>
              <w:ind w:firstLine="142"/>
              <w:rPr>
                <w:sz w:val="28"/>
                <w:szCs w:val="28"/>
              </w:rPr>
            </w:pPr>
            <w:r>
              <w:rPr>
                <w:sz w:val="24"/>
                <w:szCs w:val="24"/>
              </w:rPr>
              <w:t>Чувствует, что уже знает ответы на всё вопросы</w:t>
            </w:r>
          </w:p>
        </w:tc>
        <w:tc>
          <w:tcPr>
            <w:tcW w:w="5058"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rsidP="00D26D69">
            <w:pPr>
              <w:pStyle w:val="41"/>
              <w:shd w:val="clear" w:color="auto" w:fill="auto"/>
              <w:spacing w:before="0" w:after="0" w:line="240" w:lineRule="auto"/>
              <w:jc w:val="both"/>
              <w:rPr>
                <w:sz w:val="28"/>
                <w:szCs w:val="28"/>
              </w:rPr>
            </w:pPr>
            <w:r>
              <w:rPr>
                <w:sz w:val="24"/>
                <w:szCs w:val="24"/>
              </w:rPr>
              <w:t>Чувствует, что всегда хорошо получать дополнительную информацию и также информирует родителей</w:t>
            </w:r>
          </w:p>
        </w:tc>
      </w:tr>
      <w:tr w:rsidR="00EF7829" w:rsidTr="00D44F9F">
        <w:trPr>
          <w:trHeight w:val="285"/>
        </w:trPr>
        <w:tc>
          <w:tcPr>
            <w:tcW w:w="4581"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rsidP="00D26D69">
            <w:pPr>
              <w:pStyle w:val="41"/>
              <w:shd w:val="clear" w:color="auto" w:fill="auto"/>
              <w:spacing w:before="0" w:after="0" w:line="240" w:lineRule="auto"/>
              <w:ind w:firstLine="142"/>
              <w:rPr>
                <w:sz w:val="28"/>
                <w:szCs w:val="28"/>
              </w:rPr>
            </w:pPr>
            <w:r>
              <w:rPr>
                <w:sz w:val="24"/>
                <w:szCs w:val="24"/>
              </w:rPr>
              <w:t>Задаёт родителям задание на дом</w:t>
            </w:r>
          </w:p>
        </w:tc>
        <w:tc>
          <w:tcPr>
            <w:tcW w:w="5058"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rsidP="00D26D69">
            <w:pPr>
              <w:pStyle w:val="41"/>
              <w:shd w:val="clear" w:color="auto" w:fill="auto"/>
              <w:spacing w:before="0" w:after="0" w:line="240" w:lineRule="auto"/>
              <w:jc w:val="both"/>
              <w:rPr>
                <w:sz w:val="28"/>
                <w:szCs w:val="28"/>
              </w:rPr>
            </w:pPr>
            <w:r>
              <w:rPr>
                <w:sz w:val="24"/>
                <w:szCs w:val="24"/>
              </w:rPr>
              <w:t>Обсуждает с родителями, что они хотят и могут сделать</w:t>
            </w:r>
          </w:p>
        </w:tc>
      </w:tr>
      <w:tr w:rsidR="00EF7829" w:rsidTr="004C04E8">
        <w:trPr>
          <w:trHeight w:val="568"/>
        </w:trPr>
        <w:tc>
          <w:tcPr>
            <w:tcW w:w="4581"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rsidP="00D26D69">
            <w:pPr>
              <w:pStyle w:val="41"/>
              <w:shd w:val="clear" w:color="auto" w:fill="auto"/>
              <w:spacing w:before="0" w:after="0" w:line="240" w:lineRule="auto"/>
              <w:ind w:firstLine="142"/>
              <w:rPr>
                <w:sz w:val="28"/>
                <w:szCs w:val="28"/>
              </w:rPr>
            </w:pPr>
            <w:r>
              <w:rPr>
                <w:sz w:val="24"/>
                <w:szCs w:val="24"/>
              </w:rPr>
              <w:t>Часто применяет жаргон специалиста</w:t>
            </w:r>
          </w:p>
        </w:tc>
        <w:tc>
          <w:tcPr>
            <w:tcW w:w="5058"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rsidP="00D26D69">
            <w:pPr>
              <w:pStyle w:val="41"/>
              <w:shd w:val="clear" w:color="auto" w:fill="auto"/>
              <w:spacing w:before="0" w:after="0" w:line="240" w:lineRule="auto"/>
              <w:jc w:val="both"/>
              <w:rPr>
                <w:sz w:val="28"/>
                <w:szCs w:val="28"/>
              </w:rPr>
            </w:pPr>
            <w:r>
              <w:rPr>
                <w:sz w:val="24"/>
                <w:szCs w:val="24"/>
              </w:rPr>
              <w:t>Говорит понятно для родителей, объясняет все технические термины</w:t>
            </w:r>
          </w:p>
        </w:tc>
      </w:tr>
      <w:tr w:rsidR="00EF7829" w:rsidTr="004C04E8">
        <w:trPr>
          <w:trHeight w:val="709"/>
        </w:trPr>
        <w:tc>
          <w:tcPr>
            <w:tcW w:w="4581"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rsidP="00D26D69">
            <w:pPr>
              <w:pStyle w:val="41"/>
              <w:shd w:val="clear" w:color="auto" w:fill="auto"/>
              <w:spacing w:before="0" w:after="0" w:line="240" w:lineRule="auto"/>
              <w:ind w:firstLine="142"/>
              <w:rPr>
                <w:sz w:val="28"/>
                <w:szCs w:val="28"/>
              </w:rPr>
            </w:pPr>
            <w:r>
              <w:rPr>
                <w:sz w:val="24"/>
                <w:szCs w:val="24"/>
              </w:rPr>
              <w:t>Ожидает, что родители считают его знатоком</w:t>
            </w:r>
          </w:p>
        </w:tc>
        <w:tc>
          <w:tcPr>
            <w:tcW w:w="5058"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EF7829" w:rsidRDefault="00B66A13" w:rsidP="00D26D69">
            <w:pPr>
              <w:pStyle w:val="41"/>
              <w:shd w:val="clear" w:color="auto" w:fill="auto"/>
              <w:spacing w:before="0" w:after="0" w:line="240" w:lineRule="auto"/>
              <w:jc w:val="both"/>
              <w:rPr>
                <w:sz w:val="28"/>
                <w:szCs w:val="28"/>
              </w:rPr>
            </w:pPr>
            <w:r>
              <w:rPr>
                <w:sz w:val="24"/>
                <w:szCs w:val="24"/>
              </w:rPr>
              <w:t>Помогает родителям увидеть их сильные стороны и тот багаж знаний и опыта который может быть ценным в группе. Готов не только преподавать, но и учиться у родителей</w:t>
            </w:r>
          </w:p>
        </w:tc>
      </w:tr>
    </w:tbl>
    <w:p w:rsidR="00EF7829" w:rsidRDefault="00EF7829" w:rsidP="00D26D69">
      <w:pPr>
        <w:pStyle w:val="40"/>
        <w:shd w:val="clear" w:color="auto" w:fill="auto"/>
        <w:spacing w:before="0" w:line="240" w:lineRule="auto"/>
        <w:ind w:firstLine="1134"/>
        <w:jc w:val="both"/>
        <w:rPr>
          <w:sz w:val="24"/>
          <w:szCs w:val="24"/>
        </w:rPr>
      </w:pPr>
    </w:p>
    <w:p w:rsidR="00EF7829" w:rsidRDefault="00B66A13" w:rsidP="00D26D69">
      <w:pPr>
        <w:pStyle w:val="40"/>
        <w:shd w:val="clear" w:color="auto" w:fill="auto"/>
        <w:spacing w:before="0" w:line="240" w:lineRule="auto"/>
        <w:ind w:firstLine="0"/>
        <w:jc w:val="center"/>
        <w:rPr>
          <w:b/>
          <w:sz w:val="28"/>
          <w:szCs w:val="28"/>
        </w:rPr>
      </w:pPr>
      <w:r>
        <w:rPr>
          <w:b/>
          <w:sz w:val="24"/>
          <w:szCs w:val="24"/>
        </w:rPr>
        <w:t>Формы вовлечения семьи</w:t>
      </w:r>
    </w:p>
    <w:tbl>
      <w:tblPr>
        <w:tblW w:w="9639" w:type="dxa"/>
        <w:tblInd w:w="20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8" w:type="dxa"/>
        </w:tblCellMar>
        <w:tblLook w:val="04A0" w:firstRow="1" w:lastRow="0" w:firstColumn="1" w:lastColumn="0" w:noHBand="0" w:noVBand="1"/>
      </w:tblPr>
      <w:tblGrid>
        <w:gridCol w:w="4536"/>
        <w:gridCol w:w="5103"/>
      </w:tblGrid>
      <w:tr w:rsidR="00EF7829" w:rsidTr="004C04E8">
        <w:tc>
          <w:tcPr>
            <w:tcW w:w="4536" w:type="dxa"/>
            <w:tcBorders>
              <w:top w:val="single" w:sz="4" w:space="0" w:color="00000A"/>
              <w:left w:val="single" w:sz="4" w:space="0" w:color="00000A"/>
              <w:bottom w:val="single" w:sz="4" w:space="0" w:color="00000A"/>
              <w:right w:val="single" w:sz="4" w:space="0" w:color="00000A"/>
            </w:tcBorders>
            <w:shd w:val="clear" w:color="auto" w:fill="auto"/>
            <w:tcMar>
              <w:left w:w="58" w:type="dxa"/>
            </w:tcMar>
          </w:tcPr>
          <w:p w:rsidR="00EF7829" w:rsidRDefault="00B66A13" w:rsidP="00D26D69">
            <w:pPr>
              <w:spacing w:after="0" w:line="240" w:lineRule="auto"/>
              <w:jc w:val="center"/>
              <w:rPr>
                <w:rFonts w:ascii="Times New Roman" w:hAnsi="Times New Roman" w:cs="Times New Roman"/>
                <w:sz w:val="28"/>
                <w:szCs w:val="28"/>
              </w:rPr>
            </w:pPr>
            <w:r>
              <w:rPr>
                <w:rFonts w:ascii="Times New Roman" w:hAnsi="Times New Roman" w:cs="Times New Roman"/>
                <w:sz w:val="24"/>
                <w:szCs w:val="24"/>
              </w:rPr>
              <w:t>Реальное участие родителей</w:t>
            </w:r>
          </w:p>
          <w:p w:rsidR="00EF7829" w:rsidRDefault="00B66A13" w:rsidP="00D26D69">
            <w:pPr>
              <w:spacing w:after="0" w:line="240" w:lineRule="auto"/>
              <w:jc w:val="center"/>
              <w:rPr>
                <w:rFonts w:ascii="Times New Roman" w:hAnsi="Times New Roman" w:cs="Times New Roman"/>
                <w:sz w:val="28"/>
                <w:szCs w:val="28"/>
              </w:rPr>
            </w:pPr>
            <w:r>
              <w:rPr>
                <w:rFonts w:ascii="Times New Roman" w:hAnsi="Times New Roman" w:cs="Times New Roman"/>
                <w:sz w:val="24"/>
                <w:szCs w:val="24"/>
              </w:rPr>
              <w:t>в жизни ДОУ</w:t>
            </w:r>
          </w:p>
        </w:tc>
        <w:tc>
          <w:tcPr>
            <w:tcW w:w="5103" w:type="dxa"/>
            <w:tcBorders>
              <w:top w:val="single" w:sz="4" w:space="0" w:color="00000A"/>
              <w:left w:val="single" w:sz="4" w:space="0" w:color="00000A"/>
              <w:bottom w:val="single" w:sz="4" w:space="0" w:color="00000A"/>
              <w:right w:val="single" w:sz="4" w:space="0" w:color="00000A"/>
            </w:tcBorders>
            <w:shd w:val="clear" w:color="auto" w:fill="auto"/>
            <w:tcMar>
              <w:left w:w="58" w:type="dxa"/>
            </w:tcMar>
          </w:tcPr>
          <w:p w:rsidR="00EF7829" w:rsidRDefault="00B66A13" w:rsidP="00D26D69">
            <w:pPr>
              <w:spacing w:after="0" w:line="240" w:lineRule="auto"/>
              <w:jc w:val="center"/>
              <w:rPr>
                <w:rFonts w:ascii="Times New Roman" w:hAnsi="Times New Roman" w:cs="Times New Roman"/>
                <w:sz w:val="28"/>
                <w:szCs w:val="28"/>
              </w:rPr>
            </w:pPr>
            <w:r>
              <w:rPr>
                <w:rFonts w:ascii="Times New Roman" w:hAnsi="Times New Roman" w:cs="Times New Roman"/>
                <w:sz w:val="24"/>
                <w:szCs w:val="24"/>
              </w:rPr>
              <w:t>Формы участия</w:t>
            </w:r>
          </w:p>
        </w:tc>
      </w:tr>
      <w:tr w:rsidR="00EF7829" w:rsidTr="004C04E8">
        <w:trPr>
          <w:trHeight w:val="840"/>
        </w:trPr>
        <w:tc>
          <w:tcPr>
            <w:tcW w:w="4536" w:type="dxa"/>
            <w:tcBorders>
              <w:top w:val="single" w:sz="4" w:space="0" w:color="00000A"/>
              <w:left w:val="single" w:sz="4" w:space="0" w:color="00000A"/>
              <w:bottom w:val="single" w:sz="4" w:space="0" w:color="00000A"/>
              <w:right w:val="single" w:sz="4" w:space="0" w:color="00000A"/>
            </w:tcBorders>
            <w:shd w:val="clear" w:color="auto" w:fill="auto"/>
            <w:tcMar>
              <w:left w:w="58" w:type="dxa"/>
            </w:tcMar>
          </w:tcPr>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В проведении мониторинговых исследований</w:t>
            </w:r>
          </w:p>
        </w:tc>
        <w:tc>
          <w:tcPr>
            <w:tcW w:w="5103" w:type="dxa"/>
            <w:tcBorders>
              <w:top w:val="single" w:sz="4" w:space="0" w:color="00000A"/>
              <w:left w:val="single" w:sz="4" w:space="0" w:color="00000A"/>
              <w:bottom w:val="single" w:sz="4" w:space="0" w:color="00000A"/>
              <w:right w:val="single" w:sz="4" w:space="0" w:color="00000A"/>
            </w:tcBorders>
            <w:shd w:val="clear" w:color="auto" w:fill="auto"/>
            <w:tcMar>
              <w:left w:w="58" w:type="dxa"/>
            </w:tcMar>
          </w:tcPr>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Анкетирование</w:t>
            </w:r>
          </w:p>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Социологический опрос</w:t>
            </w:r>
          </w:p>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Интервьюирование</w:t>
            </w:r>
          </w:p>
        </w:tc>
      </w:tr>
      <w:tr w:rsidR="00EF7829" w:rsidTr="004C04E8">
        <w:trPr>
          <w:trHeight w:val="702"/>
        </w:trPr>
        <w:tc>
          <w:tcPr>
            <w:tcW w:w="4536" w:type="dxa"/>
            <w:tcBorders>
              <w:top w:val="single" w:sz="4" w:space="0" w:color="00000A"/>
              <w:left w:val="single" w:sz="4" w:space="0" w:color="00000A"/>
              <w:bottom w:val="single" w:sz="4" w:space="0" w:color="00000A"/>
              <w:right w:val="single" w:sz="4" w:space="0" w:color="00000A"/>
            </w:tcBorders>
            <w:shd w:val="clear" w:color="auto" w:fill="auto"/>
            <w:tcMar>
              <w:left w:w="58" w:type="dxa"/>
            </w:tcMar>
          </w:tcPr>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В создании условий</w:t>
            </w:r>
          </w:p>
          <w:p w:rsidR="00EF7829" w:rsidRDefault="00EF7829" w:rsidP="00D26D69">
            <w:pPr>
              <w:spacing w:after="0" w:line="240" w:lineRule="auto"/>
              <w:rPr>
                <w:rFonts w:ascii="Times New Roman" w:hAnsi="Times New Roman" w:cs="Times New Roman"/>
                <w:sz w:val="24"/>
                <w:szCs w:val="24"/>
              </w:rPr>
            </w:pPr>
          </w:p>
        </w:tc>
        <w:tc>
          <w:tcPr>
            <w:tcW w:w="5103" w:type="dxa"/>
            <w:tcBorders>
              <w:top w:val="single" w:sz="4" w:space="0" w:color="00000A"/>
              <w:left w:val="single" w:sz="4" w:space="0" w:color="00000A"/>
              <w:bottom w:val="single" w:sz="4" w:space="0" w:color="00000A"/>
              <w:right w:val="single" w:sz="4" w:space="0" w:color="00000A"/>
            </w:tcBorders>
            <w:shd w:val="clear" w:color="auto" w:fill="auto"/>
            <w:tcMar>
              <w:left w:w="58" w:type="dxa"/>
            </w:tcMar>
          </w:tcPr>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Участие в субботниках по благоустройству территории.</w:t>
            </w:r>
          </w:p>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Помощь в создании предметно-развивающей среды</w:t>
            </w:r>
          </w:p>
        </w:tc>
      </w:tr>
      <w:tr w:rsidR="00EF7829" w:rsidTr="004C04E8">
        <w:tc>
          <w:tcPr>
            <w:tcW w:w="4536" w:type="dxa"/>
            <w:tcBorders>
              <w:top w:val="single" w:sz="4" w:space="0" w:color="00000A"/>
              <w:left w:val="single" w:sz="4" w:space="0" w:color="00000A"/>
              <w:bottom w:val="single" w:sz="4" w:space="0" w:color="00000A"/>
              <w:right w:val="single" w:sz="4" w:space="0" w:color="00000A"/>
            </w:tcBorders>
            <w:shd w:val="clear" w:color="auto" w:fill="auto"/>
            <w:tcMar>
              <w:left w:w="58" w:type="dxa"/>
            </w:tcMar>
          </w:tcPr>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В управлении ДОУ</w:t>
            </w:r>
          </w:p>
        </w:tc>
        <w:tc>
          <w:tcPr>
            <w:tcW w:w="5103" w:type="dxa"/>
            <w:tcBorders>
              <w:top w:val="single" w:sz="4" w:space="0" w:color="00000A"/>
              <w:left w:val="single" w:sz="4" w:space="0" w:color="00000A"/>
              <w:bottom w:val="single" w:sz="4" w:space="0" w:color="00000A"/>
              <w:right w:val="single" w:sz="4" w:space="0" w:color="00000A"/>
            </w:tcBorders>
            <w:shd w:val="clear" w:color="auto" w:fill="auto"/>
            <w:tcMar>
              <w:left w:w="58" w:type="dxa"/>
            </w:tcMar>
          </w:tcPr>
          <w:p w:rsidR="00EF7829" w:rsidRDefault="00B66A13" w:rsidP="00D26D69">
            <w:pPr>
              <w:spacing w:after="0" w:line="240" w:lineRule="auto"/>
            </w:pPr>
            <w:r>
              <w:rPr>
                <w:rFonts w:ascii="Times New Roman" w:hAnsi="Times New Roman" w:cs="Times New Roman"/>
                <w:sz w:val="24"/>
                <w:szCs w:val="24"/>
              </w:rPr>
              <w:t>Участие  родительского комитета</w:t>
            </w:r>
          </w:p>
        </w:tc>
      </w:tr>
      <w:tr w:rsidR="00EF7829" w:rsidTr="004C04E8">
        <w:trPr>
          <w:trHeight w:val="1998"/>
        </w:trPr>
        <w:tc>
          <w:tcPr>
            <w:tcW w:w="4536" w:type="dxa"/>
            <w:tcBorders>
              <w:top w:val="single" w:sz="4" w:space="0" w:color="00000A"/>
              <w:left w:val="single" w:sz="4" w:space="0" w:color="00000A"/>
              <w:bottom w:val="single" w:sz="4" w:space="0" w:color="00000A"/>
              <w:right w:val="single" w:sz="4" w:space="0" w:color="00000A"/>
            </w:tcBorders>
            <w:shd w:val="clear" w:color="auto" w:fill="auto"/>
            <w:tcMar>
              <w:left w:w="58" w:type="dxa"/>
            </w:tcMar>
          </w:tcPr>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В просветительской деятельности, направленной на  повышение педагогич. культуры, расширение информационного поля родителей</w:t>
            </w:r>
          </w:p>
        </w:tc>
        <w:tc>
          <w:tcPr>
            <w:tcW w:w="5103" w:type="dxa"/>
            <w:tcBorders>
              <w:top w:val="single" w:sz="4" w:space="0" w:color="00000A"/>
              <w:left w:val="single" w:sz="4" w:space="0" w:color="00000A"/>
              <w:bottom w:val="single" w:sz="4" w:space="0" w:color="00000A"/>
              <w:right w:val="single" w:sz="4" w:space="0" w:color="00000A"/>
            </w:tcBorders>
            <w:shd w:val="clear" w:color="auto" w:fill="auto"/>
            <w:tcMar>
              <w:left w:w="58" w:type="dxa"/>
            </w:tcMar>
          </w:tcPr>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-наглядная информация (стенды, папки-передвижки, семейные и групповые фотоальбомы:;</w:t>
            </w:r>
          </w:p>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-памятки;</w:t>
            </w:r>
          </w:p>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-информация на  сайте ДОУ;</w:t>
            </w:r>
          </w:p>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-консультации, семинары, конференции;</w:t>
            </w:r>
          </w:p>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 распространение опыта семейного воспитания;</w:t>
            </w:r>
          </w:p>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-родительские собрания.</w:t>
            </w:r>
          </w:p>
        </w:tc>
      </w:tr>
      <w:tr w:rsidR="00EF7829" w:rsidTr="004C04E8">
        <w:tc>
          <w:tcPr>
            <w:tcW w:w="4536" w:type="dxa"/>
            <w:tcBorders>
              <w:top w:val="single" w:sz="4" w:space="0" w:color="00000A"/>
              <w:left w:val="single" w:sz="4" w:space="0" w:color="00000A"/>
              <w:bottom w:val="single" w:sz="4" w:space="0" w:color="00000A"/>
              <w:right w:val="single" w:sz="4" w:space="0" w:color="00000A"/>
            </w:tcBorders>
            <w:shd w:val="clear" w:color="auto" w:fill="auto"/>
            <w:tcMar>
              <w:left w:w="58" w:type="dxa"/>
            </w:tcMar>
          </w:tcPr>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В воспитательно-образов.процессе ДОУ, направленном на установление сотрудничества и партнерских отношений</w:t>
            </w:r>
          </w:p>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с целью вовлечения родителей в единое образ.пространство</w:t>
            </w:r>
          </w:p>
        </w:tc>
        <w:tc>
          <w:tcPr>
            <w:tcW w:w="5103" w:type="dxa"/>
            <w:tcBorders>
              <w:top w:val="single" w:sz="4" w:space="0" w:color="00000A"/>
              <w:left w:val="single" w:sz="4" w:space="0" w:color="00000A"/>
              <w:bottom w:val="single" w:sz="4" w:space="0" w:color="00000A"/>
              <w:right w:val="single" w:sz="4" w:space="0" w:color="00000A"/>
            </w:tcBorders>
            <w:shd w:val="clear" w:color="auto" w:fill="auto"/>
            <w:tcMar>
              <w:left w:w="58" w:type="dxa"/>
            </w:tcMar>
          </w:tcPr>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Дни открытых дверей.</w:t>
            </w:r>
          </w:p>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Дни здоровья.</w:t>
            </w:r>
          </w:p>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Недели творчества</w:t>
            </w:r>
          </w:p>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Совместные праздники, развлечения.</w:t>
            </w:r>
          </w:p>
          <w:p w:rsidR="00EF7829" w:rsidRDefault="00B66A13" w:rsidP="00D26D69">
            <w:pPr>
              <w:spacing w:after="0" w:line="240" w:lineRule="auto"/>
              <w:rPr>
                <w:rFonts w:ascii="Times New Roman" w:hAnsi="Times New Roman" w:cs="Times New Roman"/>
                <w:sz w:val="28"/>
                <w:szCs w:val="28"/>
              </w:rPr>
            </w:pPr>
            <w:r>
              <w:rPr>
                <w:rFonts w:ascii="Times New Roman" w:hAnsi="Times New Roman" w:cs="Times New Roman"/>
                <w:sz w:val="24"/>
                <w:szCs w:val="24"/>
              </w:rPr>
              <w:t>Участие в творческих выставках, смотрах-конкурсах, проектах</w:t>
            </w:r>
          </w:p>
        </w:tc>
      </w:tr>
    </w:tbl>
    <w:p w:rsidR="00EF7829" w:rsidRDefault="00B66A13" w:rsidP="007609AA">
      <w:pPr>
        <w:pStyle w:val="40"/>
        <w:shd w:val="clear" w:color="auto" w:fill="auto"/>
        <w:spacing w:before="0" w:line="240" w:lineRule="auto"/>
        <w:ind w:firstLine="1134"/>
        <w:jc w:val="both"/>
        <w:rPr>
          <w:sz w:val="24"/>
          <w:szCs w:val="24"/>
        </w:rPr>
      </w:pPr>
      <w:r>
        <w:rPr>
          <w:sz w:val="24"/>
          <w:szCs w:val="24"/>
        </w:rPr>
        <w:lastRenderedPageBreak/>
        <w:t xml:space="preserve">Наличие плана работы с родителями является обязательной составляющей годового плана дошкольного учреждения, принципиально важным аспектом его деятельности. </w:t>
      </w:r>
    </w:p>
    <w:p w:rsidR="00EF7829" w:rsidRDefault="00EF7829" w:rsidP="007609AA">
      <w:pPr>
        <w:pStyle w:val="40"/>
        <w:shd w:val="clear" w:color="auto" w:fill="auto"/>
        <w:spacing w:before="0" w:line="240" w:lineRule="auto"/>
        <w:ind w:firstLine="1134"/>
        <w:jc w:val="both"/>
        <w:rPr>
          <w:sz w:val="24"/>
          <w:szCs w:val="24"/>
        </w:rPr>
      </w:pPr>
    </w:p>
    <w:p w:rsidR="00D22A0E" w:rsidRDefault="00D22A0E" w:rsidP="00D44F9F">
      <w:pPr>
        <w:pStyle w:val="40"/>
        <w:shd w:val="clear" w:color="auto" w:fill="auto"/>
        <w:spacing w:before="0" w:line="240" w:lineRule="auto"/>
        <w:ind w:firstLine="0"/>
        <w:jc w:val="both"/>
        <w:rPr>
          <w:sz w:val="24"/>
          <w:szCs w:val="24"/>
        </w:rPr>
      </w:pPr>
    </w:p>
    <w:p w:rsidR="00EF7829" w:rsidRDefault="00B66A13" w:rsidP="003374E2">
      <w:pPr>
        <w:pStyle w:val="af6"/>
        <w:numPr>
          <w:ilvl w:val="1"/>
          <w:numId w:val="19"/>
        </w:numPr>
        <w:suppressAutoHyphens w:val="0"/>
        <w:spacing w:after="0" w:line="240" w:lineRule="auto"/>
        <w:ind w:left="0"/>
        <w:jc w:val="center"/>
        <w:rPr>
          <w:rFonts w:ascii="Times New Roman" w:hAnsi="Times New Roman" w:cs="Times New Roman"/>
          <w:b/>
          <w:bCs/>
          <w:color w:val="000000"/>
          <w:sz w:val="28"/>
          <w:szCs w:val="28"/>
        </w:rPr>
      </w:pPr>
      <w:r>
        <w:rPr>
          <w:rFonts w:ascii="Times New Roman" w:hAnsi="Times New Roman" w:cs="Times New Roman"/>
          <w:b/>
          <w:bCs/>
          <w:color w:val="000000"/>
          <w:sz w:val="24"/>
          <w:szCs w:val="24"/>
        </w:rPr>
        <w:t xml:space="preserve">Формируемая часть реализации Программы. </w:t>
      </w:r>
    </w:p>
    <w:p w:rsidR="00EF7829" w:rsidRDefault="00D22A0E">
      <w:pPr>
        <w:pStyle w:val="af6"/>
        <w:suppressAutoHyphens w:val="0"/>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Национально-региональный </w:t>
      </w:r>
      <w:r w:rsidR="00B66A13">
        <w:rPr>
          <w:rFonts w:ascii="Times New Roman" w:hAnsi="Times New Roman" w:cs="Times New Roman"/>
          <w:b/>
          <w:sz w:val="24"/>
          <w:szCs w:val="24"/>
        </w:rPr>
        <w:t xml:space="preserve"> компонент</w:t>
      </w:r>
    </w:p>
    <w:p w:rsidR="00D22A0E" w:rsidRDefault="00D22A0E">
      <w:pPr>
        <w:pStyle w:val="af6"/>
        <w:suppressAutoHyphens w:val="0"/>
        <w:spacing w:after="0" w:line="240" w:lineRule="auto"/>
        <w:ind w:left="0"/>
        <w:jc w:val="center"/>
      </w:pPr>
    </w:p>
    <w:p w:rsidR="00EF7829" w:rsidRDefault="00B66A13">
      <w:pPr>
        <w:spacing w:after="0" w:line="240" w:lineRule="auto"/>
        <w:ind w:firstLine="1134"/>
        <w:jc w:val="both"/>
        <w:rPr>
          <w:rFonts w:ascii="Times New Roman" w:hAnsi="Times New Roman" w:cs="Times New Roman"/>
          <w:sz w:val="28"/>
          <w:szCs w:val="28"/>
        </w:rPr>
      </w:pPr>
      <w:r>
        <w:rPr>
          <w:rFonts w:ascii="Times New Roman" w:hAnsi="Times New Roman" w:cs="Times New Roman"/>
          <w:sz w:val="24"/>
          <w:szCs w:val="24"/>
        </w:rPr>
        <w:t>Республика Татарстан – один из многонациональных регионов Российской Федерации.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p>
    <w:p w:rsidR="00EF7829" w:rsidRDefault="00B66A13">
      <w:pPr>
        <w:spacing w:after="0" w:line="240" w:lineRule="auto"/>
        <w:ind w:firstLine="1134"/>
        <w:jc w:val="both"/>
        <w:rPr>
          <w:rFonts w:ascii="Times New Roman" w:hAnsi="Times New Roman" w:cs="Times New Roman"/>
          <w:sz w:val="28"/>
          <w:szCs w:val="28"/>
        </w:rPr>
      </w:pPr>
      <w:r>
        <w:rPr>
          <w:rFonts w:ascii="Times New Roman" w:hAnsi="Times New Roman" w:cs="Times New Roman"/>
          <w:sz w:val="24"/>
          <w:szCs w:val="24"/>
        </w:rPr>
        <w:t>Данный параграф составлен с учетом национальных  и региональных особенностей Республики Татарстан, который предусматривает следующие направления деятельности:</w:t>
      </w:r>
    </w:p>
    <w:p w:rsidR="00EF7829" w:rsidRDefault="00B66A13" w:rsidP="003374E2">
      <w:pPr>
        <w:numPr>
          <w:ilvl w:val="0"/>
          <w:numId w:val="20"/>
        </w:numPr>
        <w:suppressAutoHyphens w:val="0"/>
        <w:spacing w:after="0" w:line="240" w:lineRule="auto"/>
        <w:ind w:left="0" w:firstLine="1134"/>
        <w:jc w:val="both"/>
        <w:rPr>
          <w:rFonts w:ascii="Times New Roman" w:hAnsi="Times New Roman" w:cs="Times New Roman"/>
          <w:sz w:val="28"/>
          <w:szCs w:val="28"/>
        </w:rPr>
      </w:pPr>
      <w:r>
        <w:rPr>
          <w:rFonts w:ascii="Times New Roman" w:hAnsi="Times New Roman" w:cs="Times New Roman"/>
          <w:sz w:val="24"/>
          <w:szCs w:val="24"/>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EF7829" w:rsidRDefault="00B66A13" w:rsidP="003374E2">
      <w:pPr>
        <w:numPr>
          <w:ilvl w:val="0"/>
          <w:numId w:val="20"/>
        </w:numPr>
        <w:suppressAutoHyphens w:val="0"/>
        <w:spacing w:after="0" w:line="240" w:lineRule="auto"/>
        <w:ind w:left="0" w:firstLine="1134"/>
        <w:jc w:val="both"/>
        <w:rPr>
          <w:rFonts w:ascii="Times New Roman" w:hAnsi="Times New Roman" w:cs="Times New Roman"/>
          <w:sz w:val="28"/>
          <w:szCs w:val="28"/>
        </w:rPr>
      </w:pPr>
      <w:r>
        <w:rPr>
          <w:rFonts w:ascii="Times New Roman" w:hAnsi="Times New Roman" w:cs="Times New Roman"/>
          <w:sz w:val="24"/>
          <w:szCs w:val="24"/>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EF7829" w:rsidRDefault="00B66A13" w:rsidP="003374E2">
      <w:pPr>
        <w:numPr>
          <w:ilvl w:val="0"/>
          <w:numId w:val="20"/>
        </w:numPr>
        <w:suppressAutoHyphens w:val="0"/>
        <w:spacing w:after="0" w:line="240" w:lineRule="auto"/>
        <w:ind w:left="0" w:firstLine="1134"/>
        <w:jc w:val="both"/>
        <w:rPr>
          <w:rFonts w:ascii="Times New Roman" w:hAnsi="Times New Roman" w:cs="Times New Roman"/>
          <w:sz w:val="28"/>
          <w:szCs w:val="28"/>
        </w:rPr>
      </w:pPr>
      <w:r>
        <w:rPr>
          <w:rFonts w:ascii="Times New Roman" w:hAnsi="Times New Roman" w:cs="Times New Roman"/>
          <w:sz w:val="24"/>
          <w:szCs w:val="24"/>
        </w:rPr>
        <w:t>Ознакомление с природой родного края, формирование экологической культуры.</w:t>
      </w:r>
    </w:p>
    <w:p w:rsidR="00EF7829" w:rsidRDefault="00B66A13" w:rsidP="003374E2">
      <w:pPr>
        <w:numPr>
          <w:ilvl w:val="0"/>
          <w:numId w:val="20"/>
        </w:numPr>
        <w:suppressAutoHyphens w:val="0"/>
        <w:spacing w:after="0" w:line="240" w:lineRule="auto"/>
        <w:ind w:left="0" w:firstLine="1134"/>
        <w:jc w:val="both"/>
        <w:rPr>
          <w:rFonts w:ascii="Times New Roman" w:hAnsi="Times New Roman" w:cs="Times New Roman"/>
          <w:sz w:val="28"/>
          <w:szCs w:val="28"/>
        </w:rPr>
      </w:pPr>
      <w:r>
        <w:rPr>
          <w:rFonts w:ascii="Times New Roman" w:hAnsi="Times New Roman" w:cs="Times New Roman"/>
          <w:sz w:val="24"/>
          <w:szCs w:val="24"/>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EF7829" w:rsidRDefault="00B66A13">
      <w:pPr>
        <w:spacing w:after="0" w:line="240" w:lineRule="auto"/>
        <w:ind w:firstLine="1134"/>
        <w:jc w:val="both"/>
        <w:rPr>
          <w:rFonts w:ascii="Times New Roman" w:hAnsi="Times New Roman" w:cs="Times New Roman"/>
          <w:sz w:val="28"/>
          <w:szCs w:val="28"/>
        </w:rPr>
      </w:pPr>
      <w:r>
        <w:rPr>
          <w:rFonts w:ascii="Times New Roman" w:hAnsi="Times New Roman" w:cs="Times New Roman"/>
          <w:sz w:val="24"/>
          <w:szCs w:val="24"/>
        </w:rPr>
        <w:t xml:space="preserve"> Назначение регионального компонента — защита и развитие системой образования  региональных культурных традиций и особенностей; сохранение единого образовательного пространства России; физическая направленность деятельности региона; обеспечение прав подрастающего поколения на доступное образование; вооружение дошкольников системой знаний о регионе.</w:t>
      </w:r>
    </w:p>
    <w:p w:rsidR="00EF7829" w:rsidRDefault="00B66A13">
      <w:pPr>
        <w:widowControl w:val="0"/>
        <w:spacing w:after="0" w:line="240" w:lineRule="auto"/>
        <w:ind w:firstLine="1134"/>
        <w:jc w:val="both"/>
        <w:rPr>
          <w:rFonts w:ascii="Times New Roman" w:hAnsi="Times New Roman" w:cs="Times New Roman"/>
          <w:sz w:val="28"/>
          <w:szCs w:val="28"/>
        </w:rPr>
      </w:pPr>
      <w:r>
        <w:rPr>
          <w:rFonts w:ascii="Times New Roman" w:hAnsi="Times New Roman" w:cs="Times New Roman"/>
          <w:sz w:val="24"/>
          <w:szCs w:val="24"/>
        </w:rPr>
        <w:t>Обучение в региональном компоненте строится на основе преемственности поколений, уникальности природной и культурно-исторической среды и региональной системы образования как важнейшего фактора развития территории.</w:t>
      </w:r>
    </w:p>
    <w:p w:rsidR="00EF7829" w:rsidRDefault="00B66A13">
      <w:pPr>
        <w:widowControl w:val="0"/>
        <w:spacing w:after="0" w:line="240" w:lineRule="auto"/>
        <w:ind w:firstLine="1134"/>
        <w:jc w:val="both"/>
        <w:rPr>
          <w:rFonts w:ascii="Times New Roman" w:hAnsi="Times New Roman" w:cs="Times New Roman"/>
          <w:sz w:val="28"/>
          <w:szCs w:val="28"/>
        </w:rPr>
      </w:pPr>
      <w:r>
        <w:rPr>
          <w:rFonts w:ascii="Times New Roman" w:hAnsi="Times New Roman" w:cs="Times New Roman"/>
          <w:sz w:val="24"/>
          <w:szCs w:val="24"/>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EF7829" w:rsidRDefault="00B66A13">
      <w:pPr>
        <w:widowControl w:val="0"/>
        <w:spacing w:after="0" w:line="240" w:lineRule="auto"/>
        <w:ind w:firstLine="1134"/>
        <w:jc w:val="both"/>
        <w:rPr>
          <w:rFonts w:ascii="Times New Roman" w:hAnsi="Times New Roman" w:cs="Times New Roman"/>
          <w:sz w:val="28"/>
          <w:szCs w:val="28"/>
        </w:rPr>
      </w:pPr>
      <w:r>
        <w:rPr>
          <w:rFonts w:ascii="Times New Roman" w:hAnsi="Times New Roman" w:cs="Times New Roman"/>
          <w:sz w:val="24"/>
          <w:szCs w:val="24"/>
        </w:rPr>
        <w:t>Содержание регионального компонента образования призвано способствовать формированию у дошкольников духовно-нравственных ориентаций, развитию их творческого потенциала, толерантности в условиях современного мира.</w:t>
      </w:r>
    </w:p>
    <w:p w:rsidR="00EF7829" w:rsidRDefault="00B66A13" w:rsidP="00D26D69">
      <w:pPr>
        <w:spacing w:after="0" w:line="240" w:lineRule="auto"/>
        <w:ind w:firstLine="1134"/>
        <w:jc w:val="both"/>
        <w:rPr>
          <w:rFonts w:ascii="Times New Roman" w:hAnsi="Times New Roman" w:cs="Times New Roman"/>
          <w:sz w:val="28"/>
          <w:szCs w:val="28"/>
        </w:rPr>
      </w:pPr>
      <w:r>
        <w:rPr>
          <w:rFonts w:ascii="Times New Roman" w:hAnsi="Times New Roman" w:cs="Times New Roman"/>
          <w:b/>
          <w:sz w:val="24"/>
          <w:szCs w:val="24"/>
        </w:rPr>
        <w:t xml:space="preserve">Основной целью </w:t>
      </w:r>
      <w:r>
        <w:rPr>
          <w:rFonts w:ascii="Times New Roman" w:hAnsi="Times New Roman" w:cs="Times New Roman"/>
          <w:sz w:val="24"/>
          <w:szCs w:val="24"/>
        </w:rPr>
        <w:t>является развитие духовно-нравственной культуры ребенка, формирование ценностных ориентаций средствами традиционной народной культуры родного края.</w:t>
      </w:r>
    </w:p>
    <w:p w:rsidR="00EF7829" w:rsidRDefault="00B66A13" w:rsidP="00D26D69">
      <w:pPr>
        <w:spacing w:after="0" w:line="240" w:lineRule="auto"/>
        <w:ind w:firstLine="1276"/>
        <w:jc w:val="both"/>
        <w:rPr>
          <w:rFonts w:ascii="Times New Roman" w:hAnsi="Times New Roman" w:cs="Times New Roman"/>
          <w:b/>
          <w:sz w:val="28"/>
          <w:szCs w:val="28"/>
        </w:rPr>
      </w:pPr>
      <w:r>
        <w:rPr>
          <w:rFonts w:ascii="Times New Roman" w:hAnsi="Times New Roman" w:cs="Times New Roman"/>
          <w:b/>
          <w:sz w:val="24"/>
          <w:szCs w:val="24"/>
        </w:rPr>
        <w:t>Принципы работы:</w:t>
      </w:r>
    </w:p>
    <w:p w:rsidR="00EF7829" w:rsidRDefault="00B66A13" w:rsidP="00D26D69">
      <w:pPr>
        <w:numPr>
          <w:ilvl w:val="0"/>
          <w:numId w:val="34"/>
        </w:numPr>
        <w:tabs>
          <w:tab w:val="left" w:pos="1418"/>
        </w:tabs>
        <w:suppressAutoHyphens w:val="0"/>
        <w:spacing w:after="0" w:line="240" w:lineRule="auto"/>
        <w:ind w:left="993" w:hanging="284"/>
        <w:jc w:val="both"/>
        <w:rPr>
          <w:rFonts w:ascii="Times New Roman" w:hAnsi="Times New Roman" w:cs="Times New Roman"/>
          <w:sz w:val="28"/>
          <w:szCs w:val="28"/>
        </w:rPr>
      </w:pPr>
      <w:r>
        <w:rPr>
          <w:rFonts w:ascii="Times New Roman" w:hAnsi="Times New Roman" w:cs="Times New Roman"/>
          <w:sz w:val="24"/>
          <w:szCs w:val="24"/>
        </w:rPr>
        <w:t>системность и непрерывность.</w:t>
      </w:r>
    </w:p>
    <w:p w:rsidR="00EF7829" w:rsidRDefault="00B66A13" w:rsidP="00D26D69">
      <w:pPr>
        <w:numPr>
          <w:ilvl w:val="0"/>
          <w:numId w:val="34"/>
        </w:numPr>
        <w:tabs>
          <w:tab w:val="left" w:pos="1134"/>
        </w:tabs>
        <w:suppressAutoHyphens w:val="0"/>
        <w:spacing w:after="0" w:line="240" w:lineRule="auto"/>
        <w:ind w:left="0" w:firstLine="709"/>
        <w:jc w:val="both"/>
        <w:rPr>
          <w:rFonts w:ascii="Times New Roman" w:hAnsi="Times New Roman" w:cs="Times New Roman"/>
          <w:sz w:val="28"/>
          <w:szCs w:val="28"/>
        </w:rPr>
      </w:pPr>
      <w:r>
        <w:rPr>
          <w:rFonts w:ascii="Times New Roman" w:hAnsi="Times New Roman" w:cs="Times New Roman"/>
          <w:sz w:val="24"/>
          <w:szCs w:val="24"/>
        </w:rPr>
        <w:t>личностно-ориентированный  гуманистический характер взаимодействия детей и взрослых.</w:t>
      </w:r>
    </w:p>
    <w:p w:rsidR="00EF7829" w:rsidRDefault="00B66A13" w:rsidP="00D26D69">
      <w:pPr>
        <w:numPr>
          <w:ilvl w:val="0"/>
          <w:numId w:val="34"/>
        </w:numPr>
        <w:tabs>
          <w:tab w:val="left" w:pos="1134"/>
        </w:tabs>
        <w:suppressAutoHyphens w:val="0"/>
        <w:spacing w:after="0" w:line="240" w:lineRule="auto"/>
        <w:ind w:left="0" w:firstLine="709"/>
        <w:jc w:val="both"/>
        <w:rPr>
          <w:rFonts w:ascii="Times New Roman" w:hAnsi="Times New Roman" w:cs="Times New Roman"/>
          <w:sz w:val="28"/>
          <w:szCs w:val="28"/>
        </w:rPr>
      </w:pPr>
      <w:r>
        <w:rPr>
          <w:rFonts w:ascii="Times New Roman" w:hAnsi="Times New Roman" w:cs="Times New Roman"/>
          <w:sz w:val="24"/>
          <w:szCs w:val="24"/>
        </w:rPr>
        <w:t>свобода индивидуального личностного развития.</w:t>
      </w:r>
    </w:p>
    <w:p w:rsidR="00EF7829" w:rsidRDefault="00B66A13" w:rsidP="00D26D69">
      <w:pPr>
        <w:numPr>
          <w:ilvl w:val="0"/>
          <w:numId w:val="34"/>
        </w:numPr>
        <w:tabs>
          <w:tab w:val="left" w:pos="1134"/>
        </w:tabs>
        <w:suppressAutoHyphens w:val="0"/>
        <w:spacing w:after="0" w:line="240" w:lineRule="auto"/>
        <w:ind w:left="0" w:firstLine="709"/>
        <w:jc w:val="both"/>
        <w:rPr>
          <w:rFonts w:ascii="Times New Roman" w:hAnsi="Times New Roman" w:cs="Times New Roman"/>
          <w:sz w:val="28"/>
          <w:szCs w:val="28"/>
        </w:rPr>
      </w:pPr>
      <w:r>
        <w:rPr>
          <w:rFonts w:ascii="Times New Roman" w:hAnsi="Times New Roman" w:cs="Times New Roman"/>
          <w:sz w:val="24"/>
          <w:szCs w:val="24"/>
        </w:rPr>
        <w:lastRenderedPageBreak/>
        <w:t>признание приоритета  ценностей внутреннего мира ребенка.</w:t>
      </w:r>
    </w:p>
    <w:p w:rsidR="00EF7829" w:rsidRPr="00D44F9F" w:rsidRDefault="00D44F9F" w:rsidP="00D26D69">
      <w:pPr>
        <w:tabs>
          <w:tab w:val="left" w:pos="1134"/>
        </w:tabs>
        <w:spacing w:after="0" w:line="240" w:lineRule="auto"/>
        <w:jc w:val="both"/>
        <w:rPr>
          <w:rFonts w:ascii="Times New Roman" w:hAnsi="Times New Roman" w:cs="Times New Roman"/>
          <w:sz w:val="28"/>
          <w:szCs w:val="28"/>
        </w:rPr>
      </w:pPr>
      <w:r>
        <w:rPr>
          <w:rFonts w:ascii="Times New Roman" w:hAnsi="Times New Roman" w:cs="Times New Roman"/>
          <w:sz w:val="24"/>
          <w:szCs w:val="24"/>
        </w:rPr>
        <w:tab/>
      </w:r>
      <w:r w:rsidR="00B66A13" w:rsidRPr="00D44F9F">
        <w:rPr>
          <w:rFonts w:ascii="Times New Roman" w:hAnsi="Times New Roman" w:cs="Times New Roman"/>
          <w:sz w:val="24"/>
          <w:szCs w:val="24"/>
        </w:rPr>
        <w:t xml:space="preserve">Для эффективной реализации культурной направленности регионального компонента дошкольного образования выявлены и обоснованы следующие педагогические условия: </w:t>
      </w:r>
    </w:p>
    <w:p w:rsidR="00EF7829" w:rsidRDefault="00B66A13" w:rsidP="00D26D69">
      <w:pPr>
        <w:widowControl w:val="0"/>
        <w:numPr>
          <w:ilvl w:val="0"/>
          <w:numId w:val="34"/>
        </w:numPr>
        <w:tabs>
          <w:tab w:val="left" w:pos="720"/>
          <w:tab w:val="left" w:pos="1134"/>
        </w:tabs>
        <w:suppressAutoHyphens w:val="0"/>
        <w:spacing w:after="0" w:line="240" w:lineRule="auto"/>
        <w:ind w:left="0" w:firstLine="709"/>
        <w:jc w:val="both"/>
        <w:rPr>
          <w:rFonts w:ascii="Times New Roman" w:hAnsi="Times New Roman" w:cs="Times New Roman"/>
          <w:sz w:val="28"/>
          <w:szCs w:val="28"/>
        </w:rPr>
      </w:pPr>
      <w:r>
        <w:rPr>
          <w:rFonts w:ascii="Times New Roman" w:hAnsi="Times New Roman" w:cs="Times New Roman"/>
          <w:sz w:val="24"/>
          <w:szCs w:val="24"/>
        </w:rPr>
        <w:t xml:space="preserve">формирование культурной направленности личности дошкольника, на основе обновления содержания регионального компонента дошкольного образования; </w:t>
      </w:r>
    </w:p>
    <w:p w:rsidR="00EF7829" w:rsidRDefault="00B66A13" w:rsidP="00D26D69">
      <w:pPr>
        <w:widowControl w:val="0"/>
        <w:numPr>
          <w:ilvl w:val="0"/>
          <w:numId w:val="34"/>
        </w:numPr>
        <w:tabs>
          <w:tab w:val="left" w:pos="720"/>
          <w:tab w:val="left" w:pos="1134"/>
        </w:tabs>
        <w:suppressAutoHyphens w:val="0"/>
        <w:spacing w:after="0" w:line="240" w:lineRule="auto"/>
        <w:ind w:left="0" w:firstLine="709"/>
        <w:jc w:val="both"/>
        <w:rPr>
          <w:rFonts w:ascii="Times New Roman" w:hAnsi="Times New Roman" w:cs="Times New Roman"/>
          <w:sz w:val="28"/>
          <w:szCs w:val="28"/>
        </w:rPr>
      </w:pPr>
      <w:r>
        <w:rPr>
          <w:rFonts w:ascii="Times New Roman" w:hAnsi="Times New Roman" w:cs="Times New Roman"/>
          <w:sz w:val="24"/>
          <w:szCs w:val="24"/>
        </w:rPr>
        <w:t xml:space="preserve">подготовка педагогического коллектива к реализации культурной направленности регионального компонента дошкольного образования; </w:t>
      </w:r>
    </w:p>
    <w:p w:rsidR="00EF7829" w:rsidRDefault="00B66A13" w:rsidP="00D26D69">
      <w:pPr>
        <w:widowControl w:val="0"/>
        <w:numPr>
          <w:ilvl w:val="0"/>
          <w:numId w:val="34"/>
        </w:numPr>
        <w:tabs>
          <w:tab w:val="left" w:pos="720"/>
          <w:tab w:val="left" w:pos="1134"/>
        </w:tabs>
        <w:suppressAutoHyphens w:val="0"/>
        <w:spacing w:after="0" w:line="240" w:lineRule="auto"/>
        <w:ind w:left="0" w:firstLine="709"/>
        <w:jc w:val="both"/>
        <w:rPr>
          <w:rFonts w:ascii="Times New Roman" w:hAnsi="Times New Roman" w:cs="Times New Roman"/>
          <w:sz w:val="28"/>
          <w:szCs w:val="28"/>
        </w:rPr>
      </w:pPr>
      <w:r>
        <w:rPr>
          <w:rFonts w:ascii="Times New Roman" w:hAnsi="Times New Roman" w:cs="Times New Roman"/>
          <w:sz w:val="24"/>
          <w:szCs w:val="24"/>
        </w:rPr>
        <w:t xml:space="preserve">создание культурно-развивающей среды ДОУ; </w:t>
      </w:r>
    </w:p>
    <w:p w:rsidR="00EF7829" w:rsidRDefault="00B66A13" w:rsidP="00D26D69">
      <w:pPr>
        <w:widowControl w:val="0"/>
        <w:numPr>
          <w:ilvl w:val="0"/>
          <w:numId w:val="34"/>
        </w:numPr>
        <w:tabs>
          <w:tab w:val="left" w:pos="720"/>
          <w:tab w:val="left" w:pos="1134"/>
        </w:tabs>
        <w:suppressAutoHyphens w:val="0"/>
        <w:spacing w:after="0" w:line="240" w:lineRule="auto"/>
        <w:ind w:left="0" w:firstLine="709"/>
        <w:jc w:val="both"/>
        <w:rPr>
          <w:rFonts w:ascii="Times New Roman" w:hAnsi="Times New Roman" w:cs="Times New Roman"/>
          <w:sz w:val="28"/>
          <w:szCs w:val="28"/>
        </w:rPr>
      </w:pPr>
      <w:r>
        <w:rPr>
          <w:rFonts w:ascii="Times New Roman" w:hAnsi="Times New Roman" w:cs="Times New Roman"/>
          <w:sz w:val="24"/>
          <w:szCs w:val="24"/>
        </w:rPr>
        <w:t xml:space="preserve">организация эффективного взаимодействия дошкольного образовательного учреждения и семьи. </w:t>
      </w:r>
    </w:p>
    <w:p w:rsidR="00EF7829" w:rsidRDefault="00B66A13" w:rsidP="00D26D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дошкольном возрасте формируются предпосылки гражданских качеств, представления о человеке, обществе культуре. Очень важно привить в этом возрасте чувство любви и привязанности  к  природным и культурным ценностям родного края, так как именно на этой основе воспитывается патриотизм. Поэтому в детском саду в образовательном процессе используются разнообразные </w:t>
      </w:r>
      <w:r>
        <w:rPr>
          <w:rFonts w:ascii="Times New Roman" w:hAnsi="Times New Roman" w:cs="Times New Roman"/>
          <w:i/>
          <w:sz w:val="24"/>
          <w:szCs w:val="24"/>
        </w:rPr>
        <w:t>методы и формы  организации детской деятельности</w:t>
      </w:r>
      <w:r>
        <w:rPr>
          <w:rFonts w:ascii="Times New Roman" w:hAnsi="Times New Roman" w:cs="Times New Roman"/>
          <w:sz w:val="24"/>
          <w:szCs w:val="24"/>
        </w:rPr>
        <w:t>: народные подвижные игры и забавы, дидактические игры, слушание музыки,  наблюдения в природе, чтение детской литературы, знакомство с народно-прикладным искусством и др.</w:t>
      </w:r>
    </w:p>
    <w:p w:rsidR="00EF7829" w:rsidRPr="00BA3480" w:rsidRDefault="00BA3480" w:rsidP="00BA3480">
      <w:pPr>
        <w:tabs>
          <w:tab w:val="left" w:pos="1140"/>
        </w:tabs>
        <w:spacing w:after="0" w:line="240" w:lineRule="auto"/>
        <w:jc w:val="both"/>
        <w:rPr>
          <w:rFonts w:ascii="Times New Roman" w:hAnsi="Times New Roman" w:cs="Times New Roman"/>
          <w:b/>
          <w:sz w:val="28"/>
          <w:szCs w:val="28"/>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b/>
          <w:sz w:val="24"/>
          <w:szCs w:val="24"/>
        </w:rPr>
        <w:t xml:space="preserve">Задачи </w:t>
      </w:r>
      <w:r w:rsidRPr="00BA3480">
        <w:rPr>
          <w:rFonts w:ascii="Times New Roman" w:hAnsi="Times New Roman" w:cs="Times New Roman"/>
          <w:b/>
          <w:sz w:val="24"/>
          <w:szCs w:val="24"/>
        </w:rPr>
        <w:t xml:space="preserve"> </w:t>
      </w:r>
      <w:r>
        <w:rPr>
          <w:rFonts w:ascii="Times New Roman" w:hAnsi="Times New Roman" w:cs="Times New Roman"/>
          <w:b/>
          <w:sz w:val="24"/>
          <w:szCs w:val="24"/>
        </w:rPr>
        <w:t xml:space="preserve">этнокультурной составляющей программы </w:t>
      </w:r>
      <w:r w:rsidRPr="00BA3480">
        <w:rPr>
          <w:rFonts w:ascii="Times New Roman" w:hAnsi="Times New Roman" w:cs="Times New Roman"/>
          <w:b/>
          <w:sz w:val="24"/>
          <w:szCs w:val="24"/>
        </w:rPr>
        <w:t xml:space="preserve"> по образовательным областям</w:t>
      </w:r>
      <w:r>
        <w:rPr>
          <w:rFonts w:ascii="Times New Roman" w:hAnsi="Times New Roman" w:cs="Times New Roman"/>
          <w:b/>
          <w:sz w:val="28"/>
          <w:szCs w:val="28"/>
        </w:rPr>
        <w:t xml:space="preserve">. </w:t>
      </w:r>
      <w:r w:rsidR="00B66A13">
        <w:rPr>
          <w:rFonts w:ascii="Times New Roman" w:hAnsi="Times New Roman" w:cs="Times New Roman"/>
          <w:b/>
          <w:sz w:val="24"/>
          <w:szCs w:val="24"/>
        </w:rPr>
        <w:t>Соц</w:t>
      </w:r>
      <w:r>
        <w:rPr>
          <w:rFonts w:ascii="Times New Roman" w:hAnsi="Times New Roman" w:cs="Times New Roman"/>
          <w:b/>
          <w:sz w:val="24"/>
          <w:szCs w:val="24"/>
        </w:rPr>
        <w:t>иально-коммуникативное развитие.</w:t>
      </w:r>
      <w:r w:rsidR="00B66A13">
        <w:rPr>
          <w:rFonts w:ascii="Times New Roman" w:hAnsi="Times New Roman" w:cs="Times New Roman"/>
          <w:sz w:val="24"/>
          <w:szCs w:val="24"/>
        </w:rPr>
        <w:t xml:space="preserve"> Воспитывать у детей чувство любви и привязанности к малой родине, родному дому, проявлением на этой основе ценностных идеалов, гуманных чувств, нравственных отношений к окружающему миру и сверстникам. Использовать  знания о родном крае в игровой  деятельности.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работающих в Татарстане; детей другой национальностей народов Поволжья, родной природы, общественной жизни Вызывать интерес и уважительное отношение к культуре и традициям  Республики Татарстан,  стремление сохранять национальные ценности.                                        </w:t>
      </w:r>
    </w:p>
    <w:p w:rsidR="00EF7829" w:rsidRDefault="00BA3480">
      <w:pPr>
        <w:spacing w:after="0" w:line="240" w:lineRule="auto"/>
        <w:ind w:firstLine="1134"/>
        <w:jc w:val="both"/>
        <w:rPr>
          <w:rFonts w:ascii="Times New Roman" w:hAnsi="Times New Roman" w:cs="Times New Roman"/>
          <w:sz w:val="28"/>
          <w:szCs w:val="28"/>
        </w:rPr>
      </w:pPr>
      <w:r>
        <w:rPr>
          <w:rFonts w:ascii="Times New Roman" w:hAnsi="Times New Roman" w:cs="Times New Roman"/>
          <w:b/>
          <w:sz w:val="24"/>
          <w:szCs w:val="24"/>
        </w:rPr>
        <w:t>Познавательное развитие.</w:t>
      </w:r>
      <w:r w:rsidR="00B66A13">
        <w:rPr>
          <w:rFonts w:ascii="Times New Roman" w:hAnsi="Times New Roman" w:cs="Times New Roman"/>
          <w:sz w:val="24"/>
          <w:szCs w:val="24"/>
        </w:rPr>
        <w:t xml:space="preserve"> Приобщать  детей к истории Республики Татарстан. Формировать представления о традиционной культуре родного края через ознакомление с природой</w:t>
      </w:r>
    </w:p>
    <w:p w:rsidR="00EF7829" w:rsidRDefault="00BA3480">
      <w:pPr>
        <w:pStyle w:val="Style24"/>
        <w:widowControl/>
        <w:spacing w:line="240" w:lineRule="auto"/>
        <w:jc w:val="both"/>
      </w:pPr>
      <w:r>
        <w:rPr>
          <w:rFonts w:ascii="Times New Roman" w:hAnsi="Times New Roman" w:cs="Times New Roman"/>
          <w:b/>
        </w:rPr>
        <w:t xml:space="preserve">           Речевое развитие.</w:t>
      </w:r>
      <w:r w:rsidR="00B66A13">
        <w:rPr>
          <w:rFonts w:ascii="Times New Roman" w:hAnsi="Times New Roman" w:cs="Times New Roman"/>
        </w:rPr>
        <w:t xml:space="preserve"> Развивать  речь, мышление, восприятие диалектной речи через знакомство с культурой Республики Татарстан. Обучение детей двум государственным языкам (русскому и татарскому) в равных объемах.</w:t>
      </w:r>
      <w:r w:rsidR="00B66A13">
        <w:rPr>
          <w:rFonts w:ascii="Times New Roman" w:hAnsi="Times New Roman" w:cs="Times New Roman"/>
          <w:b/>
          <w:bCs/>
        </w:rPr>
        <w:t xml:space="preserve"> </w:t>
      </w:r>
      <w:r w:rsidR="00B66A13">
        <w:rPr>
          <w:rFonts w:ascii="Times New Roman" w:hAnsi="Times New Roman" w:cs="Times New Roman"/>
          <w:bCs/>
        </w:rPr>
        <w:t>О</w:t>
      </w:r>
      <w:r w:rsidR="00B66A13">
        <w:rPr>
          <w:rFonts w:ascii="Times New Roman" w:hAnsi="Times New Roman" w:cs="Times New Roman"/>
        </w:rPr>
        <w:t>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EF7829" w:rsidRDefault="00B66A13">
      <w:pPr>
        <w:pStyle w:val="Style24"/>
        <w:widowControl/>
        <w:spacing w:line="240" w:lineRule="auto"/>
        <w:jc w:val="both"/>
        <w:rPr>
          <w:rFonts w:ascii="Times New Roman" w:hAnsi="Times New Roman" w:cs="Times New Roman"/>
          <w:sz w:val="28"/>
          <w:szCs w:val="28"/>
        </w:rPr>
      </w:pPr>
      <w:r>
        <w:rPr>
          <w:rFonts w:ascii="Times New Roman" w:hAnsi="Times New Roman" w:cs="Times New Roman"/>
          <w:b/>
        </w:rPr>
        <w:t xml:space="preserve">           Художественно-эстетическое развитие</w:t>
      </w:r>
      <w:r>
        <w:rPr>
          <w:rFonts w:ascii="Times New Roman" w:hAnsi="Times New Roman" w:cs="Times New Roman"/>
        </w:rPr>
        <w:t>: Приобщать  детей младшего дошкольного возраста к музыкальному творчеству родного края; воспитывать  любовь в родной земле через слушание музыки, разучивание песен, хороводов, традиций Республики Татарстан Формировать практические умения по приобщению детей старшего дошкольного возраста к различным народным декоративно-прикладным видам деятельности народов, проживающих в республике Татарстан, родного города.</w:t>
      </w:r>
    </w:p>
    <w:p w:rsidR="00D44F9F" w:rsidRPr="00D26D69" w:rsidRDefault="00B66A13" w:rsidP="00D26D69">
      <w:pPr>
        <w:spacing w:after="0" w:line="240" w:lineRule="auto"/>
        <w:ind w:firstLine="1134"/>
        <w:jc w:val="both"/>
        <w:rPr>
          <w:rFonts w:ascii="Times New Roman" w:hAnsi="Times New Roman" w:cs="Times New Roman"/>
          <w:sz w:val="28"/>
          <w:szCs w:val="28"/>
        </w:rPr>
      </w:pPr>
      <w:r>
        <w:rPr>
          <w:rFonts w:ascii="Times New Roman" w:hAnsi="Times New Roman" w:cs="Times New Roman"/>
          <w:b/>
          <w:sz w:val="24"/>
          <w:szCs w:val="24"/>
        </w:rPr>
        <w:t>Физическое развитие:</w:t>
      </w:r>
      <w:r>
        <w:rPr>
          <w:rFonts w:ascii="Times New Roman" w:hAnsi="Times New Roman" w:cs="Times New Roman"/>
          <w:sz w:val="24"/>
          <w:szCs w:val="24"/>
        </w:rPr>
        <w:t xml:space="preserve"> Развивать эмоциональную свободу, физическую  выносливость, смекалку, ловкость через традиционные игры и забавы Республики Татарстан.</w:t>
      </w:r>
    </w:p>
    <w:p w:rsidR="00EF7829" w:rsidRDefault="00D26D69" w:rsidP="00BA3480">
      <w:pPr>
        <w:spacing w:after="0" w:line="240" w:lineRule="auto"/>
        <w:ind w:firstLine="708"/>
        <w:jc w:val="both"/>
      </w:pPr>
      <w:r>
        <w:rPr>
          <w:rFonts w:ascii="Times New Roman" w:hAnsi="Times New Roman" w:cs="Times New Roman"/>
          <w:sz w:val="24"/>
          <w:szCs w:val="24"/>
        </w:rPr>
        <w:t xml:space="preserve">      </w:t>
      </w:r>
      <w:r w:rsidR="00BA3480">
        <w:rPr>
          <w:rFonts w:ascii="Times New Roman" w:hAnsi="Times New Roman" w:cs="Times New Roman"/>
          <w:sz w:val="24"/>
          <w:szCs w:val="24"/>
        </w:rPr>
        <w:t>К</w:t>
      </w:r>
      <w:r w:rsidR="00B66A13">
        <w:rPr>
          <w:rFonts w:ascii="Times New Roman" w:hAnsi="Times New Roman" w:cs="Times New Roman"/>
          <w:sz w:val="24"/>
          <w:szCs w:val="24"/>
        </w:rPr>
        <w:t>оллектив детского сада</w:t>
      </w:r>
      <w:r w:rsidR="00B66A13" w:rsidRPr="00D44F9F">
        <w:rPr>
          <w:rFonts w:ascii="Times New Roman" w:hAnsi="Times New Roman" w:cs="Times New Roman"/>
          <w:b/>
          <w:sz w:val="24"/>
          <w:szCs w:val="24"/>
        </w:rPr>
        <w:t>, в обучении детей двум государственным языкам, реализует Учебно-методический комплект,</w:t>
      </w:r>
      <w:r w:rsidR="00B66A13">
        <w:rPr>
          <w:rFonts w:ascii="Times New Roman" w:hAnsi="Times New Roman" w:cs="Times New Roman"/>
          <w:sz w:val="24"/>
          <w:szCs w:val="24"/>
        </w:rPr>
        <w:t xml:space="preserve"> разработанный на основе современных эффективных образовательных технологий. Комплект состоит из следующих пособий:</w:t>
      </w:r>
    </w:p>
    <w:p w:rsidR="00EF7829" w:rsidRDefault="00B66A13">
      <w:pPr>
        <w:spacing w:after="0" w:line="240" w:lineRule="auto"/>
        <w:jc w:val="both"/>
      </w:pPr>
      <w:r>
        <w:rPr>
          <w:rFonts w:ascii="Times New Roman" w:hAnsi="Times New Roman"/>
          <w:sz w:val="24"/>
          <w:szCs w:val="24"/>
        </w:rPr>
        <w:t xml:space="preserve">            </w:t>
      </w:r>
      <w:r>
        <w:rPr>
          <w:rFonts w:ascii="Times New Roman" w:hAnsi="Times New Roman" w:cs="Times New Roman"/>
          <w:sz w:val="24"/>
          <w:szCs w:val="24"/>
        </w:rPr>
        <w:t>1.</w:t>
      </w:r>
      <w:r w:rsidR="00D44F9F">
        <w:rPr>
          <w:rFonts w:ascii="Times New Roman" w:hAnsi="Times New Roman" w:cs="Times New Roman"/>
          <w:sz w:val="24"/>
          <w:szCs w:val="24"/>
        </w:rPr>
        <w:t xml:space="preserve"> </w:t>
      </w:r>
      <w:r>
        <w:rPr>
          <w:rFonts w:ascii="Times New Roman" w:hAnsi="Times New Roman" w:cs="Times New Roman"/>
          <w:sz w:val="24"/>
          <w:szCs w:val="24"/>
        </w:rPr>
        <w:t>УМК для детей 4-7 лет «Татарча сөйләшәбез» (Говорим по-татарски), Зарипова З.М., Исаева Р.С., Кидрячева Р.Г. и др.</w:t>
      </w:r>
    </w:p>
    <w:p w:rsidR="00EF7829" w:rsidRDefault="00B66A13">
      <w:pPr>
        <w:spacing w:after="0" w:line="240" w:lineRule="auto"/>
        <w:jc w:val="both"/>
      </w:pPr>
      <w:r>
        <w:rPr>
          <w:rFonts w:ascii="Times New Roman" w:hAnsi="Times New Roman" w:cs="Times New Roman"/>
          <w:sz w:val="24"/>
          <w:szCs w:val="24"/>
        </w:rPr>
        <w:lastRenderedPageBreak/>
        <w:t xml:space="preserve">             2. УМК для детей 2-7 лет. «Туган телдә сөйләшәбез» обучение родному (татарскому) языку, Хазратова Ф. В.</w:t>
      </w:r>
    </w:p>
    <w:p w:rsidR="00EF7829" w:rsidRDefault="00B66A13">
      <w:pPr>
        <w:spacing w:after="0" w:line="240" w:lineRule="auto"/>
        <w:jc w:val="both"/>
      </w:pPr>
      <w:r>
        <w:rPr>
          <w:rFonts w:ascii="Times New Roman" w:hAnsi="Times New Roman" w:cs="Times New Roman"/>
          <w:sz w:val="24"/>
          <w:szCs w:val="24"/>
        </w:rPr>
        <w:t xml:space="preserve">            3.УМК «Изучаем русский язык» (Материалы для изучения русского языка татароязычными детьми), Гаффарова С. М.</w:t>
      </w:r>
    </w:p>
    <w:p w:rsidR="00EF7829" w:rsidRDefault="00B66A13">
      <w:pPr>
        <w:spacing w:after="0" w:line="240" w:lineRule="auto"/>
        <w:ind w:firstLine="567"/>
        <w:jc w:val="both"/>
      </w:pPr>
      <w:r>
        <w:rPr>
          <w:rFonts w:ascii="Times New Roman" w:hAnsi="Times New Roman" w:cs="Times New Roman"/>
          <w:sz w:val="24"/>
          <w:szCs w:val="24"/>
        </w:rPr>
        <w:t xml:space="preserve">    4.УМК для детей 6-7 лет «Мәктәпкәчә яшьтәгеләр әлифбасы», Шаехова Р. К.</w:t>
      </w:r>
    </w:p>
    <w:p w:rsidR="00EF7829" w:rsidRDefault="00B66A13">
      <w:pPr>
        <w:spacing w:after="0" w:line="240" w:lineRule="auto"/>
        <w:jc w:val="both"/>
      </w:pPr>
      <w:r>
        <w:rPr>
          <w:rFonts w:ascii="Times New Roman" w:hAnsi="Times New Roman" w:cs="Times New Roman"/>
          <w:sz w:val="24"/>
          <w:szCs w:val="24"/>
        </w:rPr>
        <w:t xml:space="preserve">            Цель программы: </w:t>
      </w:r>
    </w:p>
    <w:p w:rsidR="00EF7829" w:rsidRDefault="00B66A13">
      <w:pPr>
        <w:spacing w:after="0" w:line="240" w:lineRule="auto"/>
        <w:jc w:val="both"/>
      </w:pPr>
      <w:r>
        <w:rPr>
          <w:rFonts w:ascii="Times New Roman" w:hAnsi="Times New Roman" w:cs="Times New Roman"/>
          <w:sz w:val="24"/>
          <w:szCs w:val="24"/>
        </w:rPr>
        <w:t xml:space="preserve">            1. Научить дошкольников свободно говорить на обоих государственных языках республики. Говоря о новой программе, мы имеем в виду русский язык для татароязычных семей и татарский язык для русскоязычных семей. Планируется, что дети в возрасте 4-5 лет должны знать 62 слова, 5-6 лет 45слов, 6-7 лет 60 слов (всего 167 слов) на татарском и русском языках, а уже в 4 классе общеобразовательной школы в их словарном запасе должно быть 1167 слов.</w:t>
      </w:r>
    </w:p>
    <w:p w:rsidR="00EF7829" w:rsidRDefault="00B66A13">
      <w:pPr>
        <w:spacing w:after="0" w:line="240" w:lineRule="auto"/>
        <w:jc w:val="both"/>
      </w:pPr>
      <w:r>
        <w:rPr>
          <w:rFonts w:ascii="Times New Roman" w:hAnsi="Times New Roman"/>
          <w:sz w:val="24"/>
          <w:szCs w:val="24"/>
        </w:rPr>
        <w:t xml:space="preserve">             2</w:t>
      </w:r>
      <w:r>
        <w:rPr>
          <w:rFonts w:ascii="Times New Roman" w:hAnsi="Times New Roman"/>
          <w:b/>
          <w:sz w:val="24"/>
          <w:szCs w:val="24"/>
        </w:rPr>
        <w:t xml:space="preserve">. </w:t>
      </w:r>
      <w:r>
        <w:rPr>
          <w:rFonts w:ascii="Times New Roman" w:hAnsi="Times New Roman"/>
          <w:sz w:val="24"/>
          <w:szCs w:val="24"/>
        </w:rPr>
        <w:t xml:space="preserve">Повысить качество воспитательно-образовательного процесса по выполнению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 </w:t>
      </w:r>
    </w:p>
    <w:p w:rsidR="00EF7829" w:rsidRDefault="00B66A13">
      <w:pPr>
        <w:spacing w:after="0" w:line="240" w:lineRule="auto"/>
        <w:jc w:val="both"/>
      </w:pPr>
      <w:r>
        <w:rPr>
          <w:rFonts w:ascii="Times New Roman" w:hAnsi="Times New Roman"/>
          <w:sz w:val="24"/>
          <w:szCs w:val="24"/>
        </w:rPr>
        <w:t xml:space="preserve">            Задачи</w:t>
      </w:r>
      <w:r>
        <w:rPr>
          <w:rFonts w:ascii="Times New Roman" w:hAnsi="Times New Roman"/>
          <w:b/>
          <w:sz w:val="24"/>
          <w:szCs w:val="24"/>
        </w:rPr>
        <w:t>:</w:t>
      </w:r>
    </w:p>
    <w:p w:rsidR="00EF7829" w:rsidRDefault="00B66A13" w:rsidP="00BA3480">
      <w:pPr>
        <w:numPr>
          <w:ilvl w:val="0"/>
          <w:numId w:val="1"/>
        </w:numPr>
        <w:tabs>
          <w:tab w:val="left" w:pos="993"/>
        </w:tabs>
        <w:spacing w:after="0" w:line="240" w:lineRule="auto"/>
        <w:ind w:left="0" w:firstLine="709"/>
        <w:jc w:val="both"/>
        <w:rPr>
          <w:rFonts w:ascii="Times New Roman" w:hAnsi="Times New Roman"/>
          <w:sz w:val="28"/>
          <w:szCs w:val="28"/>
        </w:rPr>
      </w:pPr>
      <w:r>
        <w:rPr>
          <w:rFonts w:ascii="Times New Roman" w:hAnsi="Times New Roman"/>
          <w:sz w:val="24"/>
          <w:szCs w:val="24"/>
        </w:rPr>
        <w:t>совершенствовать систему обучения дошкольников родному, татарскому языкам, через повышение компетентности руководителей и педагогов доу.</w:t>
      </w:r>
    </w:p>
    <w:p w:rsidR="00EF7829" w:rsidRDefault="00B66A13" w:rsidP="00BA3480">
      <w:pPr>
        <w:numPr>
          <w:ilvl w:val="0"/>
          <w:numId w:val="1"/>
        </w:numPr>
        <w:tabs>
          <w:tab w:val="left" w:pos="993"/>
        </w:tabs>
        <w:spacing w:after="0" w:line="240" w:lineRule="auto"/>
        <w:ind w:left="0" w:firstLine="709"/>
        <w:jc w:val="both"/>
      </w:pPr>
      <w:r>
        <w:rPr>
          <w:rFonts w:ascii="Times New Roman" w:hAnsi="Times New Roman"/>
          <w:sz w:val="24"/>
          <w:szCs w:val="24"/>
          <w:lang w:val="tt-RU"/>
        </w:rPr>
        <w:t>и</w:t>
      </w:r>
      <w:r>
        <w:rPr>
          <w:rFonts w:ascii="Times New Roman" w:hAnsi="Times New Roman"/>
          <w:sz w:val="24"/>
          <w:szCs w:val="24"/>
        </w:rPr>
        <w:t>спользовать учебно-методические комплекты по всем направлениям для улучшения качества обучения детей государственным языкам республики татарстан.</w:t>
      </w:r>
    </w:p>
    <w:p w:rsidR="00EF7829" w:rsidRDefault="00B66A13" w:rsidP="00BA3480">
      <w:pPr>
        <w:numPr>
          <w:ilvl w:val="0"/>
          <w:numId w:val="1"/>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обеспечить качество работы по  преемственности  национального образования и воспитания детей на основе системы «детский сад, семья и школа – непрерывность и преемственность в воспитании и обучении детей на родном языке».</w:t>
      </w:r>
    </w:p>
    <w:p w:rsidR="00D22A0E" w:rsidRDefault="00D22A0E" w:rsidP="00D44F9F">
      <w:pPr>
        <w:tabs>
          <w:tab w:val="left" w:pos="993"/>
        </w:tabs>
        <w:spacing w:after="0" w:line="240" w:lineRule="auto"/>
        <w:jc w:val="both"/>
        <w:rPr>
          <w:rFonts w:ascii="Times New Roman" w:hAnsi="Times New Roman"/>
          <w:sz w:val="24"/>
          <w:szCs w:val="24"/>
        </w:rPr>
      </w:pPr>
    </w:p>
    <w:p w:rsidR="00D22A0E" w:rsidRDefault="00D22A0E">
      <w:pPr>
        <w:tabs>
          <w:tab w:val="left" w:pos="993"/>
        </w:tabs>
        <w:spacing w:after="0" w:line="240" w:lineRule="auto"/>
        <w:ind w:left="851"/>
        <w:jc w:val="both"/>
        <w:rPr>
          <w:rFonts w:ascii="Times New Roman" w:hAnsi="Times New Roman"/>
          <w:sz w:val="24"/>
          <w:szCs w:val="24"/>
        </w:rPr>
      </w:pPr>
    </w:p>
    <w:p w:rsidR="00EF7829" w:rsidRPr="00D22A0E" w:rsidRDefault="00B66A13" w:rsidP="003374E2">
      <w:pPr>
        <w:pStyle w:val="16"/>
        <w:numPr>
          <w:ilvl w:val="1"/>
          <w:numId w:val="19"/>
        </w:numPr>
        <w:tabs>
          <w:tab w:val="left" w:pos="567"/>
        </w:tabs>
        <w:ind w:left="142" w:firstLine="0"/>
        <w:jc w:val="center"/>
        <w:rPr>
          <w:rFonts w:cs="Times New Roman"/>
          <w:b/>
          <w:sz w:val="28"/>
          <w:szCs w:val="28"/>
        </w:rPr>
      </w:pPr>
      <w:r>
        <w:rPr>
          <w:rFonts w:cs="Times New Roman"/>
          <w:b/>
        </w:rPr>
        <w:t xml:space="preserve"> Образовательная деятельность по коррекции </w:t>
      </w:r>
      <w:r w:rsidRPr="00D22A0E">
        <w:rPr>
          <w:rFonts w:cs="Times New Roman"/>
          <w:b/>
        </w:rPr>
        <w:t>речевых нарушений у детей</w:t>
      </w:r>
    </w:p>
    <w:p w:rsidR="00D22A0E" w:rsidRDefault="00D22A0E">
      <w:pPr>
        <w:pStyle w:val="16"/>
        <w:tabs>
          <w:tab w:val="left" w:pos="567"/>
        </w:tabs>
        <w:ind w:left="375"/>
        <w:jc w:val="center"/>
      </w:pPr>
    </w:p>
    <w:p w:rsidR="00EF7829" w:rsidRDefault="00D22A0E">
      <w:pPr>
        <w:spacing w:after="0" w:line="240" w:lineRule="auto"/>
        <w:jc w:val="both"/>
      </w:pPr>
      <w:r>
        <w:rPr>
          <w:rFonts w:ascii="Times New Roman" w:hAnsi="Times New Roman"/>
          <w:b/>
          <w:sz w:val="24"/>
          <w:szCs w:val="24"/>
        </w:rPr>
        <w:t xml:space="preserve">    </w:t>
      </w:r>
      <w:r w:rsidR="00B66A13">
        <w:rPr>
          <w:rFonts w:ascii="Times New Roman" w:hAnsi="Times New Roman"/>
          <w:b/>
          <w:sz w:val="24"/>
          <w:szCs w:val="24"/>
        </w:rPr>
        <w:t xml:space="preserve">              </w:t>
      </w:r>
      <w:r w:rsidR="00B66A13">
        <w:rPr>
          <w:rFonts w:ascii="Times New Roman" w:hAnsi="Times New Roman"/>
          <w:sz w:val="24"/>
          <w:szCs w:val="24"/>
        </w:rPr>
        <w:t>Данный раздел содержит специальные условия для получения образования детьми с общим недоразвитием речи, в том числе механизмы адаптации Программы для указанных детей с общим недоразвитием речи с  использованием специальных образовательных программ и методов, специальных методических пособий и дидактических материалов, проведение подгрупповых  и индивидуальных коррекционных занятий и осуществления квалифицированной коррекции нарушений речевого развития.</w:t>
      </w:r>
    </w:p>
    <w:p w:rsidR="00EF7829" w:rsidRDefault="00B66A13">
      <w:pPr>
        <w:pStyle w:val="af5"/>
        <w:spacing w:before="0" w:after="0"/>
        <w:ind w:left="708"/>
        <w:jc w:val="both"/>
      </w:pPr>
      <w:r>
        <w:t>Коррекционная работа  направлена на:</w:t>
      </w:r>
    </w:p>
    <w:p w:rsidR="00EF7829" w:rsidRDefault="00B66A13">
      <w:pPr>
        <w:pStyle w:val="af5"/>
        <w:spacing w:before="0" w:after="0"/>
        <w:ind w:firstLine="708"/>
        <w:jc w:val="both"/>
      </w:pPr>
      <w:r>
        <w:t>1) обеспечение коррекции речевых нарушений, оказание  квалифицированной помощи детям в освоении Программы;</w:t>
      </w:r>
    </w:p>
    <w:p w:rsidR="00EF7829" w:rsidRDefault="00B66A13">
      <w:pPr>
        <w:pStyle w:val="af5"/>
        <w:spacing w:before="0" w:after="0"/>
        <w:ind w:firstLine="708"/>
        <w:jc w:val="both"/>
      </w:pPr>
      <w:r>
        <w:t>2) освоение детьми с общим недоразвитием речи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EF7829" w:rsidRDefault="00B66A13">
      <w:pPr>
        <w:pStyle w:val="af5"/>
        <w:spacing w:before="0" w:after="0"/>
        <w:ind w:firstLine="708"/>
        <w:jc w:val="both"/>
      </w:pPr>
      <w:r>
        <w:t>В коррекционной работе учитываются особенности развития и специфические образовательные потребности детей с нарушением речи.</w:t>
      </w:r>
    </w:p>
    <w:p w:rsidR="00EF7829" w:rsidRPr="00D22A0E" w:rsidRDefault="00B66A13" w:rsidP="00D22A0E">
      <w:pPr>
        <w:tabs>
          <w:tab w:val="left" w:pos="7510"/>
        </w:tabs>
        <w:spacing w:after="0" w:line="240" w:lineRule="auto"/>
        <w:ind w:firstLine="36"/>
        <w:jc w:val="both"/>
      </w:pPr>
      <w:r>
        <w:rPr>
          <w:rFonts w:ascii="Times New Roman" w:hAnsi="Times New Roman"/>
          <w:b/>
          <w:sz w:val="24"/>
          <w:szCs w:val="24"/>
        </w:rPr>
        <w:t xml:space="preserve">          Цель коррекционно-развивающей работы</w:t>
      </w:r>
      <w:r>
        <w:rPr>
          <w:rFonts w:ascii="Times New Roman" w:hAnsi="Times New Roman"/>
          <w:sz w:val="24"/>
          <w:szCs w:val="24"/>
        </w:rPr>
        <w:t>:</w:t>
      </w:r>
      <w:r w:rsidR="00D22A0E">
        <w:rPr>
          <w:rFonts w:ascii="Times New Roman" w:hAnsi="Times New Roman"/>
          <w:sz w:val="24"/>
          <w:szCs w:val="24"/>
        </w:rPr>
        <w:t xml:space="preserve"> </w:t>
      </w:r>
      <w:r>
        <w:rPr>
          <w:rFonts w:ascii="Times New Roman" w:hAnsi="Times New Roman"/>
          <w:sz w:val="24"/>
          <w:szCs w:val="24"/>
        </w:rPr>
        <w:t>К</w:t>
      </w:r>
      <w:r w:rsidR="00D22A0E">
        <w:rPr>
          <w:rFonts w:ascii="Times New Roman" w:hAnsi="Times New Roman"/>
          <w:sz w:val="24"/>
          <w:szCs w:val="24"/>
        </w:rPr>
        <w:t>к</w:t>
      </w:r>
      <w:r>
        <w:rPr>
          <w:rFonts w:ascii="Times New Roman" w:hAnsi="Times New Roman"/>
          <w:sz w:val="24"/>
          <w:szCs w:val="24"/>
        </w:rPr>
        <w:t>оррекция речевого развития детей для реализации потенциала в обучении и воспитании, успешной социально-личностной адаптации ребёнка в школе и самореализации его в обществе.</w:t>
      </w:r>
    </w:p>
    <w:p w:rsidR="00EF7829" w:rsidRDefault="00B66A13">
      <w:pPr>
        <w:spacing w:after="0" w:line="240" w:lineRule="auto"/>
        <w:ind w:firstLine="709"/>
        <w:jc w:val="both"/>
        <w:rPr>
          <w:rFonts w:ascii="Times New Roman" w:hAnsi="Times New Roman"/>
          <w:b/>
          <w:sz w:val="24"/>
          <w:szCs w:val="24"/>
        </w:rPr>
      </w:pPr>
      <w:r>
        <w:rPr>
          <w:rFonts w:ascii="Times New Roman" w:hAnsi="Times New Roman"/>
          <w:b/>
          <w:sz w:val="24"/>
          <w:szCs w:val="24"/>
        </w:rPr>
        <w:t xml:space="preserve">Задачи: </w:t>
      </w:r>
    </w:p>
    <w:p w:rsidR="00EF7829" w:rsidRDefault="00B66A13">
      <w:pPr>
        <w:spacing w:after="0" w:line="240" w:lineRule="auto"/>
        <w:ind w:firstLine="709"/>
        <w:jc w:val="both"/>
      </w:pPr>
      <w:r>
        <w:rPr>
          <w:rFonts w:ascii="Times New Roman" w:hAnsi="Times New Roman"/>
          <w:sz w:val="24"/>
          <w:szCs w:val="24"/>
        </w:rPr>
        <w:t xml:space="preserve">1. взаимодействовать  со специалистами ДОУ в процессе  коррекционно-педагогического  сопровождения детей; </w:t>
      </w:r>
    </w:p>
    <w:p w:rsidR="00EF7829" w:rsidRDefault="00B66A13">
      <w:pPr>
        <w:spacing w:after="0" w:line="240" w:lineRule="auto"/>
        <w:ind w:firstLine="709"/>
        <w:jc w:val="both"/>
      </w:pPr>
      <w:r>
        <w:rPr>
          <w:rFonts w:ascii="Times New Roman" w:hAnsi="Times New Roman"/>
          <w:sz w:val="24"/>
          <w:szCs w:val="24"/>
        </w:rPr>
        <w:t>2. осуществлять психическое и физическое развития детей;</w:t>
      </w:r>
    </w:p>
    <w:p w:rsidR="00EF7829" w:rsidRDefault="00B66A13">
      <w:pPr>
        <w:spacing w:after="0" w:line="240" w:lineRule="auto"/>
        <w:ind w:firstLine="709"/>
        <w:jc w:val="both"/>
      </w:pPr>
      <w:r>
        <w:rPr>
          <w:rFonts w:ascii="Times New Roman" w:hAnsi="Times New Roman"/>
          <w:sz w:val="24"/>
          <w:szCs w:val="24"/>
        </w:rPr>
        <w:t xml:space="preserve">3. развивать  интеллектуальные  и личностные качества; </w:t>
      </w:r>
    </w:p>
    <w:p w:rsidR="00EF7829" w:rsidRDefault="00B66A13">
      <w:pPr>
        <w:spacing w:after="0" w:line="240" w:lineRule="auto"/>
        <w:ind w:firstLine="709"/>
        <w:jc w:val="both"/>
      </w:pPr>
      <w:r>
        <w:rPr>
          <w:rFonts w:ascii="Times New Roman" w:hAnsi="Times New Roman"/>
          <w:sz w:val="24"/>
          <w:szCs w:val="24"/>
        </w:rPr>
        <w:lastRenderedPageBreak/>
        <w:t xml:space="preserve">4.формировать предпосылки учебной деятельности, обеспечивающие социальную успешность, сохраняющие и укрепляющие здоровье детей дошкольного возраста, а также предупреждающие возможные  трудности в процессе школьного обучения. </w:t>
      </w:r>
    </w:p>
    <w:p w:rsidR="00EF7829" w:rsidRDefault="00B66A13">
      <w:pPr>
        <w:spacing w:after="0" w:line="240" w:lineRule="auto"/>
        <w:ind w:firstLine="709"/>
        <w:jc w:val="both"/>
      </w:pPr>
      <w:r>
        <w:rPr>
          <w:rFonts w:ascii="Times New Roman" w:hAnsi="Times New Roman"/>
          <w:sz w:val="24"/>
          <w:szCs w:val="24"/>
        </w:rPr>
        <w:t>5. сотрудничать с семьей для обеспечения полноценного развития ребенка.</w:t>
      </w:r>
    </w:p>
    <w:p w:rsidR="002D5C00" w:rsidRPr="002D5C00" w:rsidRDefault="002D5C00" w:rsidP="002D5C00">
      <w:pPr>
        <w:spacing w:after="0" w:line="240" w:lineRule="auto"/>
        <w:ind w:firstLine="708"/>
        <w:jc w:val="both"/>
        <w:rPr>
          <w:rFonts w:ascii="Times New Roman" w:hAnsi="Times New Roman"/>
          <w:b/>
          <w:sz w:val="24"/>
          <w:szCs w:val="24"/>
        </w:rPr>
      </w:pPr>
      <w:r w:rsidRPr="002D5C00">
        <w:rPr>
          <w:rFonts w:ascii="Times New Roman" w:hAnsi="Times New Roman"/>
          <w:b/>
          <w:sz w:val="24"/>
          <w:szCs w:val="24"/>
        </w:rPr>
        <w:t>Принципы о</w:t>
      </w:r>
      <w:r>
        <w:rPr>
          <w:rFonts w:ascii="Times New Roman" w:hAnsi="Times New Roman"/>
          <w:b/>
          <w:sz w:val="24"/>
          <w:szCs w:val="24"/>
        </w:rPr>
        <w:t>рганизации коррекционной работы.</w:t>
      </w:r>
    </w:p>
    <w:p w:rsidR="002D5C00" w:rsidRPr="002D5C00" w:rsidRDefault="002D5C00" w:rsidP="002D5C00">
      <w:pPr>
        <w:spacing w:after="0" w:line="240" w:lineRule="auto"/>
        <w:ind w:firstLine="708"/>
        <w:jc w:val="both"/>
        <w:rPr>
          <w:rFonts w:ascii="Times New Roman" w:hAnsi="Times New Roman"/>
          <w:sz w:val="24"/>
          <w:szCs w:val="24"/>
        </w:rPr>
      </w:pPr>
      <w:r w:rsidRPr="002D5C00">
        <w:rPr>
          <w:rFonts w:ascii="Times New Roman" w:hAnsi="Times New Roman"/>
          <w:bCs/>
          <w:iCs/>
          <w:sz w:val="24"/>
          <w:szCs w:val="24"/>
        </w:rPr>
        <w:t>Главная идея заключается в реализации общеобразовательных задач дошкольного образования с привлечением синхронного выравнивания речевого и  развития детей</w:t>
      </w:r>
      <w:r w:rsidRPr="002D5C00">
        <w:rPr>
          <w:rFonts w:ascii="Times New Roman" w:hAnsi="Times New Roman"/>
          <w:sz w:val="24"/>
          <w:szCs w:val="24"/>
        </w:rPr>
        <w:t xml:space="preserve">, то есть одним из основных принципов является </w:t>
      </w:r>
      <w:r w:rsidRPr="002D5C00">
        <w:rPr>
          <w:rFonts w:ascii="Times New Roman" w:hAnsi="Times New Roman"/>
          <w:bCs/>
          <w:i/>
          <w:iCs/>
          <w:sz w:val="24"/>
          <w:szCs w:val="24"/>
        </w:rPr>
        <w:t xml:space="preserve">принцип природосообразности. </w:t>
      </w:r>
    </w:p>
    <w:p w:rsidR="002D5C00" w:rsidRPr="002D5C00" w:rsidRDefault="002D5C00" w:rsidP="002D5C00">
      <w:pPr>
        <w:spacing w:after="0" w:line="240" w:lineRule="auto"/>
        <w:ind w:firstLine="708"/>
        <w:jc w:val="both"/>
        <w:rPr>
          <w:rFonts w:ascii="Times New Roman" w:hAnsi="Times New Roman"/>
          <w:sz w:val="24"/>
          <w:szCs w:val="24"/>
        </w:rPr>
      </w:pPr>
      <w:r w:rsidRPr="002D5C00">
        <w:rPr>
          <w:rFonts w:ascii="Times New Roman" w:hAnsi="Times New Roman"/>
          <w:sz w:val="24"/>
          <w:szCs w:val="24"/>
        </w:rPr>
        <w:t>Кроме того, коррекционная работа имеет в своей основе также следующие принципы:</w:t>
      </w:r>
    </w:p>
    <w:p w:rsidR="002D5C00" w:rsidRPr="00D22A0E" w:rsidRDefault="002D5C00" w:rsidP="003374E2">
      <w:pPr>
        <w:numPr>
          <w:ilvl w:val="0"/>
          <w:numId w:val="25"/>
        </w:numPr>
        <w:tabs>
          <w:tab w:val="left" w:pos="851"/>
        </w:tabs>
        <w:spacing w:after="0" w:line="240" w:lineRule="auto"/>
        <w:ind w:left="142" w:firstLine="568"/>
        <w:jc w:val="both"/>
        <w:rPr>
          <w:rFonts w:ascii="Times New Roman" w:hAnsi="Times New Roman"/>
          <w:bCs/>
          <w:iCs/>
          <w:sz w:val="24"/>
          <w:szCs w:val="24"/>
        </w:rPr>
      </w:pPr>
      <w:r w:rsidRPr="00D22A0E">
        <w:rPr>
          <w:rFonts w:ascii="Times New Roman" w:hAnsi="Times New Roman"/>
          <w:bCs/>
          <w:iCs/>
          <w:sz w:val="24"/>
          <w:szCs w:val="24"/>
        </w:rPr>
        <w:t>принцип индивидуализации, учета возможностей, особенностей развития и потребностей каждого ребенка;</w:t>
      </w:r>
    </w:p>
    <w:p w:rsidR="002D5C00" w:rsidRPr="00D22A0E" w:rsidRDefault="002D5C00" w:rsidP="003374E2">
      <w:pPr>
        <w:numPr>
          <w:ilvl w:val="0"/>
          <w:numId w:val="25"/>
        </w:numPr>
        <w:tabs>
          <w:tab w:val="left" w:pos="851"/>
        </w:tabs>
        <w:spacing w:after="0" w:line="240" w:lineRule="auto"/>
        <w:ind w:left="142" w:firstLine="568"/>
        <w:jc w:val="both"/>
        <w:rPr>
          <w:rFonts w:ascii="Times New Roman" w:hAnsi="Times New Roman"/>
          <w:bCs/>
          <w:iCs/>
          <w:sz w:val="24"/>
          <w:szCs w:val="24"/>
        </w:rPr>
      </w:pPr>
      <w:r w:rsidRPr="00D22A0E">
        <w:rPr>
          <w:rFonts w:ascii="Times New Roman" w:hAnsi="Times New Roman"/>
          <w:bCs/>
          <w:iCs/>
          <w:sz w:val="24"/>
          <w:szCs w:val="24"/>
        </w:rPr>
        <w:t>принцип признания каждого ребенка полноправным участником образовательного процесса;</w:t>
      </w:r>
    </w:p>
    <w:p w:rsidR="002D5C00" w:rsidRPr="00D22A0E" w:rsidRDefault="002D5C00" w:rsidP="003374E2">
      <w:pPr>
        <w:numPr>
          <w:ilvl w:val="0"/>
          <w:numId w:val="25"/>
        </w:numPr>
        <w:tabs>
          <w:tab w:val="left" w:pos="851"/>
        </w:tabs>
        <w:spacing w:after="0" w:line="240" w:lineRule="auto"/>
        <w:ind w:left="142" w:firstLine="568"/>
        <w:jc w:val="both"/>
        <w:rPr>
          <w:rFonts w:ascii="Times New Roman" w:hAnsi="Times New Roman"/>
          <w:bCs/>
          <w:iCs/>
          <w:sz w:val="24"/>
          <w:szCs w:val="24"/>
        </w:rPr>
      </w:pPr>
      <w:r w:rsidRPr="00D22A0E">
        <w:rPr>
          <w:rFonts w:ascii="Times New Roman" w:hAnsi="Times New Roman"/>
          <w:bCs/>
          <w:iCs/>
          <w:sz w:val="24"/>
          <w:szCs w:val="24"/>
        </w:rPr>
        <w:t>принцип поддержки детской инициативы и формирования познавательных интересов каждого ребенка;</w:t>
      </w:r>
    </w:p>
    <w:p w:rsidR="002D5C00" w:rsidRPr="00D22A0E" w:rsidRDefault="002D5C00" w:rsidP="003374E2">
      <w:pPr>
        <w:numPr>
          <w:ilvl w:val="0"/>
          <w:numId w:val="25"/>
        </w:numPr>
        <w:tabs>
          <w:tab w:val="left" w:pos="851"/>
        </w:tabs>
        <w:spacing w:after="0" w:line="240" w:lineRule="auto"/>
        <w:ind w:left="142" w:firstLine="568"/>
        <w:jc w:val="both"/>
        <w:rPr>
          <w:rFonts w:ascii="Times New Roman" w:hAnsi="Times New Roman"/>
          <w:bCs/>
          <w:iCs/>
          <w:sz w:val="24"/>
          <w:szCs w:val="24"/>
        </w:rPr>
      </w:pPr>
      <w:r w:rsidRPr="00D22A0E">
        <w:rPr>
          <w:rFonts w:ascii="Times New Roman" w:hAnsi="Times New Roman"/>
          <w:bCs/>
          <w:iCs/>
          <w:sz w:val="24"/>
          <w:szCs w:val="24"/>
        </w:rPr>
        <w:t>принцип интеграции усилий специалистов;</w:t>
      </w:r>
    </w:p>
    <w:p w:rsidR="002D5C00" w:rsidRPr="00D22A0E" w:rsidRDefault="002D5C00" w:rsidP="003374E2">
      <w:pPr>
        <w:numPr>
          <w:ilvl w:val="0"/>
          <w:numId w:val="25"/>
        </w:numPr>
        <w:tabs>
          <w:tab w:val="left" w:pos="851"/>
        </w:tabs>
        <w:spacing w:after="0" w:line="240" w:lineRule="auto"/>
        <w:ind w:left="142" w:firstLine="568"/>
        <w:jc w:val="both"/>
        <w:rPr>
          <w:rFonts w:ascii="Times New Roman" w:hAnsi="Times New Roman"/>
          <w:bCs/>
          <w:iCs/>
          <w:sz w:val="24"/>
          <w:szCs w:val="24"/>
        </w:rPr>
      </w:pPr>
      <w:r w:rsidRPr="00D22A0E">
        <w:rPr>
          <w:rFonts w:ascii="Times New Roman" w:hAnsi="Times New Roman"/>
          <w:bCs/>
          <w:iCs/>
          <w:sz w:val="24"/>
          <w:szCs w:val="24"/>
        </w:rPr>
        <w:t xml:space="preserve">принцип конкретности и доступности учебного материала, соответствия требований, методов, приемов и условия образования индивидуальным и возрастным особенностям детей; </w:t>
      </w:r>
    </w:p>
    <w:p w:rsidR="002D5C00" w:rsidRPr="00D22A0E" w:rsidRDefault="002D5C00" w:rsidP="003374E2">
      <w:pPr>
        <w:numPr>
          <w:ilvl w:val="0"/>
          <w:numId w:val="25"/>
        </w:numPr>
        <w:tabs>
          <w:tab w:val="left" w:pos="851"/>
        </w:tabs>
        <w:spacing w:after="0" w:line="240" w:lineRule="auto"/>
        <w:ind w:left="142" w:firstLine="568"/>
        <w:jc w:val="both"/>
        <w:rPr>
          <w:rFonts w:ascii="Times New Roman" w:hAnsi="Times New Roman"/>
          <w:bCs/>
          <w:iCs/>
          <w:sz w:val="24"/>
          <w:szCs w:val="24"/>
        </w:rPr>
      </w:pPr>
      <w:r w:rsidRPr="00D22A0E">
        <w:rPr>
          <w:rFonts w:ascii="Times New Roman" w:hAnsi="Times New Roman"/>
          <w:bCs/>
          <w:iCs/>
          <w:sz w:val="24"/>
          <w:szCs w:val="24"/>
        </w:rPr>
        <w:t xml:space="preserve">принцип систематичности и взаимосвязи учебного материала; </w:t>
      </w:r>
    </w:p>
    <w:p w:rsidR="002D5C00" w:rsidRPr="00D22A0E" w:rsidRDefault="002D5C00" w:rsidP="003374E2">
      <w:pPr>
        <w:numPr>
          <w:ilvl w:val="0"/>
          <w:numId w:val="25"/>
        </w:numPr>
        <w:tabs>
          <w:tab w:val="left" w:pos="851"/>
        </w:tabs>
        <w:spacing w:after="0" w:line="240" w:lineRule="auto"/>
        <w:ind w:left="142" w:firstLine="568"/>
        <w:jc w:val="both"/>
        <w:rPr>
          <w:rFonts w:ascii="Times New Roman" w:hAnsi="Times New Roman"/>
          <w:sz w:val="24"/>
          <w:szCs w:val="24"/>
        </w:rPr>
      </w:pPr>
      <w:r w:rsidRPr="00D22A0E">
        <w:rPr>
          <w:rFonts w:ascii="Times New Roman" w:hAnsi="Times New Roman"/>
          <w:bCs/>
          <w:iCs/>
          <w:sz w:val="24"/>
          <w:szCs w:val="24"/>
        </w:rPr>
        <w:t>принцип постепенности подачи учебного материала</w:t>
      </w:r>
      <w:r w:rsidRPr="00D22A0E">
        <w:rPr>
          <w:rFonts w:ascii="Times New Roman" w:hAnsi="Times New Roman"/>
          <w:sz w:val="24"/>
          <w:szCs w:val="24"/>
        </w:rPr>
        <w:t xml:space="preserve">; </w:t>
      </w:r>
    </w:p>
    <w:p w:rsidR="002D5C00" w:rsidRPr="00D22A0E" w:rsidRDefault="002D5C00" w:rsidP="003374E2">
      <w:pPr>
        <w:numPr>
          <w:ilvl w:val="0"/>
          <w:numId w:val="25"/>
        </w:numPr>
        <w:tabs>
          <w:tab w:val="left" w:pos="851"/>
        </w:tabs>
        <w:spacing w:after="0" w:line="240" w:lineRule="auto"/>
        <w:ind w:left="142" w:firstLine="568"/>
        <w:jc w:val="both"/>
        <w:rPr>
          <w:rFonts w:ascii="Times New Roman" w:hAnsi="Times New Roman"/>
          <w:bCs/>
          <w:iCs/>
          <w:sz w:val="24"/>
          <w:szCs w:val="24"/>
        </w:rPr>
      </w:pPr>
      <w:r w:rsidRPr="00D22A0E">
        <w:rPr>
          <w:rFonts w:ascii="Times New Roman" w:hAnsi="Times New Roman"/>
          <w:bCs/>
          <w:iCs/>
          <w:sz w:val="24"/>
          <w:szCs w:val="24"/>
        </w:rPr>
        <w:t>принцип концентрического наращивания информации в каждой из последующих возрастных групп во всех пяти образовательных областях</w:t>
      </w:r>
    </w:p>
    <w:p w:rsidR="00EF7829" w:rsidRDefault="00B66A13">
      <w:pPr>
        <w:spacing w:after="0" w:line="240" w:lineRule="auto"/>
        <w:ind w:firstLine="708"/>
        <w:jc w:val="both"/>
        <w:rPr>
          <w:rFonts w:ascii="Times New Roman" w:hAnsi="Times New Roman"/>
          <w:b/>
          <w:sz w:val="24"/>
          <w:szCs w:val="24"/>
        </w:rPr>
      </w:pPr>
      <w:r>
        <w:rPr>
          <w:rFonts w:ascii="Times New Roman" w:hAnsi="Times New Roman"/>
          <w:b/>
          <w:sz w:val="24"/>
          <w:szCs w:val="24"/>
        </w:rPr>
        <w:t>Направления работы учителя-логопеда:</w:t>
      </w:r>
    </w:p>
    <w:p w:rsidR="00EF7829" w:rsidRDefault="00B66A13" w:rsidP="003374E2">
      <w:pPr>
        <w:numPr>
          <w:ilvl w:val="0"/>
          <w:numId w:val="5"/>
        </w:numPr>
        <w:tabs>
          <w:tab w:val="left" w:pos="993"/>
        </w:tabs>
        <w:spacing w:after="0" w:line="240" w:lineRule="auto"/>
        <w:ind w:left="709" w:firstLine="0"/>
        <w:jc w:val="both"/>
        <w:rPr>
          <w:rFonts w:ascii="Times New Roman" w:hAnsi="Times New Roman"/>
          <w:sz w:val="24"/>
          <w:szCs w:val="24"/>
          <w:lang w:eastAsia="en-US"/>
        </w:rPr>
      </w:pPr>
      <w:r>
        <w:rPr>
          <w:rFonts w:ascii="Times New Roman" w:hAnsi="Times New Roman"/>
          <w:sz w:val="24"/>
          <w:szCs w:val="24"/>
          <w:lang w:eastAsia="en-US"/>
        </w:rPr>
        <w:t>Осуществление необходимой коррекции нарушений у детей дошкольного возраста (недоразвитие речи).</w:t>
      </w:r>
    </w:p>
    <w:p w:rsidR="00EF7829" w:rsidRDefault="00B66A13" w:rsidP="003374E2">
      <w:pPr>
        <w:numPr>
          <w:ilvl w:val="0"/>
          <w:numId w:val="5"/>
        </w:numPr>
        <w:tabs>
          <w:tab w:val="left" w:pos="993"/>
        </w:tabs>
        <w:spacing w:after="0" w:line="240" w:lineRule="auto"/>
        <w:ind w:left="709" w:firstLine="0"/>
        <w:jc w:val="both"/>
        <w:rPr>
          <w:rFonts w:ascii="Times New Roman" w:hAnsi="Times New Roman"/>
          <w:sz w:val="24"/>
          <w:szCs w:val="24"/>
          <w:lang w:eastAsia="en-US"/>
        </w:rPr>
      </w:pPr>
      <w:r>
        <w:rPr>
          <w:rFonts w:ascii="Times New Roman" w:hAnsi="Times New Roman"/>
          <w:sz w:val="24"/>
          <w:szCs w:val="24"/>
          <w:lang w:eastAsia="en-US"/>
        </w:rPr>
        <w:t>Предупреждение нарушений устной и письменной речи воспитанников ДОУ.</w:t>
      </w:r>
    </w:p>
    <w:p w:rsidR="00EF7829" w:rsidRDefault="00B66A13" w:rsidP="003374E2">
      <w:pPr>
        <w:numPr>
          <w:ilvl w:val="0"/>
          <w:numId w:val="5"/>
        </w:numPr>
        <w:tabs>
          <w:tab w:val="left" w:pos="993"/>
        </w:tabs>
        <w:spacing w:after="0" w:line="240" w:lineRule="auto"/>
        <w:ind w:left="709" w:firstLine="0"/>
        <w:jc w:val="both"/>
        <w:rPr>
          <w:rFonts w:ascii="Times New Roman" w:hAnsi="Times New Roman"/>
          <w:sz w:val="24"/>
          <w:szCs w:val="24"/>
          <w:lang w:eastAsia="en-US"/>
        </w:rPr>
      </w:pPr>
      <w:r>
        <w:rPr>
          <w:rFonts w:ascii="Times New Roman" w:hAnsi="Times New Roman"/>
          <w:sz w:val="24"/>
          <w:szCs w:val="24"/>
          <w:lang w:eastAsia="en-US"/>
        </w:rPr>
        <w:t>Развитие у детей произвольного внимания к звуковой стороне речи.</w:t>
      </w:r>
    </w:p>
    <w:p w:rsidR="00EF7829" w:rsidRDefault="00B66A13" w:rsidP="003374E2">
      <w:pPr>
        <w:numPr>
          <w:ilvl w:val="0"/>
          <w:numId w:val="5"/>
        </w:numPr>
        <w:tabs>
          <w:tab w:val="left" w:pos="993"/>
        </w:tabs>
        <w:spacing w:after="0" w:line="240" w:lineRule="auto"/>
        <w:ind w:left="709" w:firstLine="0"/>
        <w:jc w:val="both"/>
        <w:rPr>
          <w:rFonts w:ascii="Times New Roman" w:hAnsi="Times New Roman"/>
          <w:sz w:val="24"/>
          <w:szCs w:val="24"/>
          <w:lang w:eastAsia="en-US"/>
        </w:rPr>
      </w:pPr>
      <w:r>
        <w:rPr>
          <w:rFonts w:ascii="Times New Roman" w:hAnsi="Times New Roman"/>
          <w:sz w:val="24"/>
          <w:szCs w:val="24"/>
          <w:lang w:eastAsia="en-US"/>
        </w:rPr>
        <w:t>Пропаганда логопедических занятий среди педагогов ДОУ, родителей.</w:t>
      </w:r>
    </w:p>
    <w:p w:rsidR="00EF7829" w:rsidRDefault="00B66A13" w:rsidP="003374E2">
      <w:pPr>
        <w:numPr>
          <w:ilvl w:val="0"/>
          <w:numId w:val="5"/>
        </w:numPr>
        <w:tabs>
          <w:tab w:val="left" w:pos="993"/>
        </w:tabs>
        <w:spacing w:after="0" w:line="240" w:lineRule="auto"/>
        <w:ind w:left="709" w:firstLine="0"/>
        <w:jc w:val="both"/>
        <w:rPr>
          <w:rFonts w:ascii="Times New Roman" w:hAnsi="Times New Roman"/>
          <w:sz w:val="24"/>
          <w:szCs w:val="24"/>
          <w:lang w:eastAsia="en-US"/>
        </w:rPr>
      </w:pPr>
      <w:r>
        <w:rPr>
          <w:rFonts w:ascii="Times New Roman" w:hAnsi="Times New Roman"/>
          <w:sz w:val="24"/>
          <w:szCs w:val="24"/>
          <w:lang w:eastAsia="en-US"/>
        </w:rPr>
        <w:t>Воспитание у детей стремления преодолеть недостатки речи, сохранить эмоциональное благополучие в своей адаптивной среде.</w:t>
      </w:r>
    </w:p>
    <w:p w:rsidR="00EF7829" w:rsidRDefault="00B66A13">
      <w:pPr>
        <w:spacing w:after="0" w:line="240" w:lineRule="auto"/>
        <w:ind w:firstLine="708"/>
        <w:jc w:val="both"/>
        <w:rPr>
          <w:rFonts w:ascii="Times New Roman" w:hAnsi="Times New Roman"/>
          <w:b/>
          <w:sz w:val="24"/>
          <w:szCs w:val="24"/>
        </w:rPr>
      </w:pPr>
      <w:r>
        <w:rPr>
          <w:rFonts w:ascii="Times New Roman" w:hAnsi="Times New Roman"/>
          <w:b/>
          <w:sz w:val="24"/>
          <w:szCs w:val="24"/>
        </w:rPr>
        <w:t>Содержание  работы учителя-логопеда:</w:t>
      </w:r>
    </w:p>
    <w:p w:rsidR="00EF7829" w:rsidRDefault="00B66A13">
      <w:pPr>
        <w:spacing w:after="0" w:line="240" w:lineRule="auto"/>
        <w:ind w:firstLine="709"/>
        <w:jc w:val="both"/>
      </w:pPr>
      <w:r>
        <w:rPr>
          <w:rFonts w:ascii="Times New Roman" w:hAnsi="Times New Roman"/>
          <w:sz w:val="24"/>
          <w:szCs w:val="24"/>
          <w:lang w:eastAsia="en-US"/>
        </w:rPr>
        <w:t>1. формирование полноценных произносительных навыков;</w:t>
      </w:r>
    </w:p>
    <w:p w:rsidR="00EF7829" w:rsidRDefault="00B66A13">
      <w:pPr>
        <w:spacing w:after="0" w:line="240" w:lineRule="auto"/>
        <w:ind w:firstLine="709"/>
        <w:jc w:val="both"/>
      </w:pPr>
      <w:r>
        <w:rPr>
          <w:rFonts w:ascii="Times New Roman" w:hAnsi="Times New Roman"/>
          <w:sz w:val="24"/>
          <w:szCs w:val="24"/>
          <w:lang w:eastAsia="en-US"/>
        </w:rPr>
        <w:t>2. развитие фонематического восприятия, фонематических представлений, доступных возрасту форм звукового анализа и синтеза;</w:t>
      </w:r>
    </w:p>
    <w:p w:rsidR="00EF7829" w:rsidRDefault="00B66A13">
      <w:pPr>
        <w:spacing w:after="0" w:line="240" w:lineRule="auto"/>
        <w:ind w:firstLine="709"/>
        <w:jc w:val="both"/>
      </w:pPr>
      <w:r>
        <w:rPr>
          <w:rFonts w:ascii="Times New Roman" w:hAnsi="Times New Roman"/>
          <w:sz w:val="24"/>
          <w:szCs w:val="24"/>
          <w:lang w:eastAsia="en-US"/>
        </w:rPr>
        <w:t>3. развитие у детей внимания к морфологическому составу слов и изменению слов и их сочетаний в предложении;</w:t>
      </w:r>
    </w:p>
    <w:p w:rsidR="00EF7829" w:rsidRDefault="00B66A13" w:rsidP="003374E2">
      <w:pPr>
        <w:numPr>
          <w:ilvl w:val="0"/>
          <w:numId w:val="6"/>
        </w:numPr>
        <w:tabs>
          <w:tab w:val="left" w:pos="993"/>
        </w:tabs>
        <w:spacing w:after="0" w:line="240" w:lineRule="auto"/>
        <w:ind w:left="0" w:firstLine="709"/>
        <w:jc w:val="both"/>
        <w:rPr>
          <w:rFonts w:ascii="Times New Roman" w:hAnsi="Times New Roman"/>
          <w:sz w:val="24"/>
          <w:szCs w:val="24"/>
          <w:lang w:eastAsia="en-US"/>
        </w:rPr>
      </w:pPr>
      <w:r>
        <w:rPr>
          <w:rFonts w:ascii="Times New Roman" w:hAnsi="Times New Roman"/>
          <w:sz w:val="24"/>
          <w:szCs w:val="24"/>
          <w:lang w:eastAsia="en-US"/>
        </w:rPr>
        <w:t>обогащение словаря детей привлечением внимания к способам словообразования, к эмоционально-оценочному значению слов;</w:t>
      </w:r>
    </w:p>
    <w:p w:rsidR="00EF7829" w:rsidRDefault="00B66A13" w:rsidP="003374E2">
      <w:pPr>
        <w:numPr>
          <w:ilvl w:val="0"/>
          <w:numId w:val="6"/>
        </w:numPr>
        <w:tabs>
          <w:tab w:val="left" w:pos="1134"/>
        </w:tabs>
        <w:spacing w:after="0" w:line="240" w:lineRule="auto"/>
        <w:ind w:left="0" w:firstLine="709"/>
        <w:jc w:val="both"/>
        <w:rPr>
          <w:rFonts w:ascii="Times New Roman" w:hAnsi="Times New Roman"/>
          <w:sz w:val="24"/>
          <w:szCs w:val="24"/>
          <w:lang w:eastAsia="en-US"/>
        </w:rPr>
      </w:pPr>
      <w:r>
        <w:rPr>
          <w:rFonts w:ascii="Times New Roman" w:hAnsi="Times New Roman"/>
          <w:sz w:val="24"/>
          <w:szCs w:val="24"/>
          <w:lang w:eastAsia="en-US"/>
        </w:rPr>
        <w:t>воспитание у детей умений правильно составлять простое распространенное предложение, а затем в сложное предложение; употреблять конструкции предложений в самостоятельной речи;</w:t>
      </w:r>
    </w:p>
    <w:p w:rsidR="00EF7829" w:rsidRDefault="00B66A13" w:rsidP="003374E2">
      <w:pPr>
        <w:numPr>
          <w:ilvl w:val="0"/>
          <w:numId w:val="6"/>
        </w:numPr>
        <w:tabs>
          <w:tab w:val="left" w:pos="1134"/>
        </w:tabs>
        <w:spacing w:after="0" w:line="240" w:lineRule="auto"/>
        <w:ind w:left="0" w:firstLine="709"/>
        <w:jc w:val="both"/>
        <w:rPr>
          <w:rFonts w:ascii="Times New Roman" w:hAnsi="Times New Roman"/>
          <w:sz w:val="24"/>
          <w:szCs w:val="24"/>
          <w:lang w:eastAsia="en-US"/>
        </w:rPr>
      </w:pPr>
      <w:r>
        <w:rPr>
          <w:rFonts w:ascii="Times New Roman" w:hAnsi="Times New Roman"/>
          <w:sz w:val="24"/>
          <w:szCs w:val="24"/>
          <w:lang w:eastAsia="en-US"/>
        </w:rPr>
        <w:t>развитие связной речи в процессе работы над рассказом, пересказом, с постановкой определенной коррекционной задачи по автоматизации в речи уточненных в произношении фонем;</w:t>
      </w:r>
    </w:p>
    <w:p w:rsidR="00EF7829" w:rsidRDefault="00B66A13" w:rsidP="003374E2">
      <w:pPr>
        <w:numPr>
          <w:ilvl w:val="0"/>
          <w:numId w:val="6"/>
        </w:numPr>
        <w:tabs>
          <w:tab w:val="left" w:pos="1134"/>
        </w:tabs>
        <w:spacing w:after="0" w:line="240" w:lineRule="auto"/>
        <w:ind w:left="0" w:firstLine="709"/>
        <w:jc w:val="both"/>
        <w:rPr>
          <w:rFonts w:ascii="Times New Roman" w:hAnsi="Times New Roman"/>
          <w:sz w:val="24"/>
          <w:szCs w:val="24"/>
          <w:lang w:eastAsia="en-US"/>
        </w:rPr>
      </w:pPr>
      <w:r>
        <w:rPr>
          <w:rFonts w:ascii="Times New Roman" w:hAnsi="Times New Roman"/>
          <w:sz w:val="24"/>
          <w:szCs w:val="24"/>
          <w:lang w:eastAsia="en-US"/>
        </w:rPr>
        <w:t>формирование элементарных навыков письма и чтения специальными методами на основе исправленного звукопроизношения и полноценного фонематического восприятия.</w:t>
      </w:r>
    </w:p>
    <w:p w:rsidR="00D44F9F" w:rsidRDefault="00D44F9F" w:rsidP="00D44F9F">
      <w:pPr>
        <w:spacing w:after="0" w:line="240" w:lineRule="auto"/>
        <w:jc w:val="center"/>
        <w:rPr>
          <w:rFonts w:ascii="Times New Roman" w:hAnsi="Times New Roman"/>
          <w:b/>
          <w:sz w:val="24"/>
          <w:szCs w:val="24"/>
        </w:rPr>
      </w:pPr>
    </w:p>
    <w:p w:rsidR="00D44F9F" w:rsidRDefault="00B66A13" w:rsidP="00D44F9F">
      <w:pPr>
        <w:spacing w:after="0" w:line="240" w:lineRule="auto"/>
        <w:jc w:val="center"/>
        <w:rPr>
          <w:rFonts w:ascii="Times New Roman" w:hAnsi="Times New Roman"/>
          <w:b/>
          <w:sz w:val="24"/>
          <w:szCs w:val="24"/>
        </w:rPr>
      </w:pPr>
      <w:r>
        <w:rPr>
          <w:rFonts w:ascii="Times New Roman" w:hAnsi="Times New Roman"/>
          <w:b/>
          <w:sz w:val="24"/>
          <w:szCs w:val="24"/>
        </w:rPr>
        <w:t>Задачи</w:t>
      </w:r>
      <w:r w:rsidR="00D22A0E" w:rsidRPr="00D22A0E">
        <w:t xml:space="preserve"> </w:t>
      </w:r>
      <w:r w:rsidR="00D22A0E" w:rsidRPr="00D22A0E">
        <w:rPr>
          <w:rFonts w:ascii="Times New Roman" w:hAnsi="Times New Roman"/>
          <w:b/>
          <w:sz w:val="24"/>
          <w:szCs w:val="24"/>
        </w:rPr>
        <w:t>коррекционно-развивающей работы</w:t>
      </w:r>
    </w:p>
    <w:tbl>
      <w:tblPr>
        <w:tblW w:w="9639" w:type="dxa"/>
        <w:tblInd w:w="8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83" w:type="dxa"/>
        </w:tblCellMar>
        <w:tblLook w:val="04A0" w:firstRow="1" w:lastRow="0" w:firstColumn="1" w:lastColumn="0" w:noHBand="0" w:noVBand="1"/>
      </w:tblPr>
      <w:tblGrid>
        <w:gridCol w:w="4961"/>
        <w:gridCol w:w="4678"/>
      </w:tblGrid>
      <w:tr w:rsidR="00EF7829" w:rsidTr="00FB4C6C">
        <w:trPr>
          <w:trHeight w:val="445"/>
        </w:trPr>
        <w:tc>
          <w:tcPr>
            <w:tcW w:w="496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EF7829" w:rsidRDefault="00D22A0E">
            <w:pPr>
              <w:spacing w:after="0" w:line="240" w:lineRule="auto"/>
              <w:jc w:val="center"/>
              <w:rPr>
                <w:rFonts w:ascii="Times New Roman" w:hAnsi="Times New Roman"/>
                <w:b/>
                <w:sz w:val="24"/>
                <w:szCs w:val="24"/>
                <w:lang w:eastAsia="en-US"/>
              </w:rPr>
            </w:pPr>
            <w:r>
              <w:rPr>
                <w:rFonts w:ascii="Times New Roman" w:hAnsi="Times New Roman"/>
                <w:b/>
                <w:sz w:val="24"/>
                <w:szCs w:val="24"/>
                <w:lang w:eastAsia="en-US"/>
              </w:rPr>
              <w:lastRenderedPageBreak/>
              <w:t xml:space="preserve">С детьми </w:t>
            </w:r>
            <w:r w:rsidR="00B66A13">
              <w:rPr>
                <w:rFonts w:ascii="Times New Roman" w:hAnsi="Times New Roman"/>
                <w:b/>
                <w:sz w:val="24"/>
                <w:szCs w:val="24"/>
                <w:lang w:eastAsia="en-US"/>
              </w:rPr>
              <w:t>5-6 лет</w:t>
            </w:r>
          </w:p>
        </w:tc>
        <w:tc>
          <w:tcPr>
            <w:tcW w:w="4678"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EF7829" w:rsidRDefault="00D22A0E">
            <w:pPr>
              <w:spacing w:after="0" w:line="240" w:lineRule="auto"/>
              <w:jc w:val="center"/>
              <w:rPr>
                <w:rFonts w:ascii="Times New Roman" w:hAnsi="Times New Roman"/>
                <w:b/>
                <w:sz w:val="24"/>
                <w:szCs w:val="24"/>
                <w:lang w:eastAsia="en-US"/>
              </w:rPr>
            </w:pPr>
            <w:r>
              <w:rPr>
                <w:rFonts w:ascii="Times New Roman" w:hAnsi="Times New Roman"/>
                <w:b/>
                <w:sz w:val="24"/>
                <w:szCs w:val="24"/>
                <w:lang w:eastAsia="en-US"/>
              </w:rPr>
              <w:t xml:space="preserve">С детьми </w:t>
            </w:r>
            <w:r w:rsidR="00B66A13">
              <w:rPr>
                <w:rFonts w:ascii="Times New Roman" w:hAnsi="Times New Roman"/>
                <w:b/>
                <w:sz w:val="24"/>
                <w:szCs w:val="24"/>
                <w:lang w:eastAsia="en-US"/>
              </w:rPr>
              <w:t>6-7 лет</w:t>
            </w:r>
          </w:p>
        </w:tc>
      </w:tr>
      <w:tr w:rsidR="00EF7829" w:rsidTr="00FB4C6C">
        <w:tc>
          <w:tcPr>
            <w:tcW w:w="496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EF7829" w:rsidRDefault="00B66A13" w:rsidP="003374E2">
            <w:pPr>
              <w:numPr>
                <w:ilvl w:val="0"/>
                <w:numId w:val="8"/>
              </w:numPr>
              <w:spacing w:after="0" w:line="240" w:lineRule="auto"/>
              <w:ind w:left="0"/>
              <w:jc w:val="both"/>
              <w:rPr>
                <w:rFonts w:ascii="Times New Roman" w:hAnsi="Times New Roman"/>
                <w:sz w:val="24"/>
                <w:szCs w:val="24"/>
                <w:lang w:eastAsia="en-US"/>
              </w:rPr>
            </w:pPr>
            <w:r>
              <w:rPr>
                <w:rFonts w:ascii="Times New Roman" w:hAnsi="Times New Roman"/>
                <w:sz w:val="24"/>
                <w:szCs w:val="24"/>
                <w:lang w:eastAsia="en-US"/>
              </w:rPr>
              <w:t>Совершенствование звуковой стороны речи - произношения, восприятия.</w:t>
            </w:r>
          </w:p>
          <w:p w:rsidR="00EF7829" w:rsidRDefault="00B66A13" w:rsidP="003374E2">
            <w:pPr>
              <w:numPr>
                <w:ilvl w:val="0"/>
                <w:numId w:val="8"/>
              </w:numPr>
              <w:spacing w:after="0" w:line="240" w:lineRule="auto"/>
              <w:ind w:left="0"/>
              <w:jc w:val="both"/>
              <w:rPr>
                <w:rFonts w:ascii="Times New Roman" w:hAnsi="Times New Roman"/>
                <w:sz w:val="24"/>
                <w:szCs w:val="24"/>
                <w:lang w:eastAsia="en-US"/>
              </w:rPr>
            </w:pPr>
            <w:r>
              <w:rPr>
                <w:rFonts w:ascii="Times New Roman" w:hAnsi="Times New Roman"/>
                <w:sz w:val="24"/>
                <w:szCs w:val="24"/>
                <w:lang w:eastAsia="en-US"/>
              </w:rPr>
              <w:t>Формирование лексико-грамматических средств языка- уточнение и расширение словарного запаса, практическое овладение различными способами словоизменения.</w:t>
            </w:r>
          </w:p>
          <w:p w:rsidR="00EF7829" w:rsidRDefault="00B66A13" w:rsidP="003374E2">
            <w:pPr>
              <w:numPr>
                <w:ilvl w:val="0"/>
                <w:numId w:val="8"/>
              </w:numPr>
              <w:spacing w:after="0" w:line="240" w:lineRule="auto"/>
              <w:ind w:left="0"/>
              <w:jc w:val="both"/>
              <w:rPr>
                <w:rFonts w:ascii="Times New Roman" w:hAnsi="Times New Roman"/>
                <w:sz w:val="24"/>
                <w:szCs w:val="24"/>
                <w:lang w:eastAsia="en-US"/>
              </w:rPr>
            </w:pPr>
            <w:r>
              <w:rPr>
                <w:rFonts w:ascii="Times New Roman" w:hAnsi="Times New Roman"/>
                <w:sz w:val="24"/>
                <w:szCs w:val="24"/>
                <w:lang w:eastAsia="en-US"/>
              </w:rPr>
              <w:t xml:space="preserve">Формирование связных высказываний,  диалогической речи,   составление рассказов-описаний и рассказов по образцу. </w:t>
            </w:r>
          </w:p>
          <w:p w:rsidR="00EF7829" w:rsidRDefault="00B66A13" w:rsidP="003374E2">
            <w:pPr>
              <w:numPr>
                <w:ilvl w:val="0"/>
                <w:numId w:val="8"/>
              </w:numPr>
              <w:spacing w:after="0" w:line="240" w:lineRule="auto"/>
              <w:ind w:left="0"/>
              <w:jc w:val="both"/>
              <w:rPr>
                <w:rFonts w:ascii="Times New Roman" w:hAnsi="Times New Roman"/>
                <w:sz w:val="24"/>
                <w:szCs w:val="24"/>
                <w:lang w:eastAsia="en-US"/>
              </w:rPr>
            </w:pPr>
            <w:r>
              <w:rPr>
                <w:rFonts w:ascii="Times New Roman" w:hAnsi="Times New Roman"/>
                <w:sz w:val="24"/>
                <w:szCs w:val="24"/>
                <w:lang w:eastAsia="en-US"/>
              </w:rPr>
              <w:t>Развитие фонематического восприятия.</w:t>
            </w:r>
          </w:p>
        </w:tc>
        <w:tc>
          <w:tcPr>
            <w:tcW w:w="4678"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EF7829" w:rsidRDefault="00B66A13" w:rsidP="003374E2">
            <w:pPr>
              <w:numPr>
                <w:ilvl w:val="0"/>
                <w:numId w:val="10"/>
              </w:numPr>
              <w:spacing w:after="0" w:line="240" w:lineRule="auto"/>
              <w:ind w:hanging="373"/>
              <w:jc w:val="both"/>
              <w:rPr>
                <w:rFonts w:ascii="Times New Roman" w:hAnsi="Times New Roman"/>
                <w:sz w:val="24"/>
                <w:szCs w:val="24"/>
                <w:lang w:eastAsia="en-US"/>
              </w:rPr>
            </w:pPr>
            <w:r>
              <w:rPr>
                <w:rFonts w:ascii="Times New Roman" w:hAnsi="Times New Roman"/>
                <w:sz w:val="24"/>
                <w:szCs w:val="24"/>
                <w:lang w:eastAsia="en-US"/>
              </w:rPr>
              <w:t>Совершенствование звуковой стороны речи - произношения, восприятия, звукового анализа и синтеза.</w:t>
            </w:r>
          </w:p>
          <w:p w:rsidR="00EF7829" w:rsidRDefault="00B66A13" w:rsidP="003374E2">
            <w:pPr>
              <w:numPr>
                <w:ilvl w:val="0"/>
                <w:numId w:val="10"/>
              </w:numPr>
              <w:spacing w:after="0" w:line="240" w:lineRule="auto"/>
              <w:ind w:hanging="373"/>
              <w:jc w:val="both"/>
              <w:rPr>
                <w:rFonts w:ascii="Times New Roman" w:hAnsi="Times New Roman"/>
                <w:sz w:val="24"/>
                <w:szCs w:val="24"/>
                <w:lang w:eastAsia="en-US"/>
              </w:rPr>
            </w:pPr>
            <w:r>
              <w:rPr>
                <w:rFonts w:ascii="Times New Roman" w:hAnsi="Times New Roman"/>
                <w:sz w:val="24"/>
                <w:szCs w:val="24"/>
                <w:lang w:eastAsia="en-US"/>
              </w:rPr>
              <w:t>Формирование лексико-грамматических средств языка- уточнение и расширение словарного запаса, практическое овладение различными способами словообразования и словоизменения.</w:t>
            </w:r>
          </w:p>
          <w:p w:rsidR="00EF7829" w:rsidRDefault="00B66A13" w:rsidP="003374E2">
            <w:pPr>
              <w:numPr>
                <w:ilvl w:val="0"/>
                <w:numId w:val="10"/>
              </w:numPr>
              <w:spacing w:after="0" w:line="240" w:lineRule="auto"/>
              <w:ind w:hanging="360"/>
              <w:jc w:val="both"/>
              <w:rPr>
                <w:rFonts w:ascii="Times New Roman" w:hAnsi="Times New Roman"/>
                <w:sz w:val="24"/>
                <w:szCs w:val="24"/>
                <w:lang w:eastAsia="en-US"/>
              </w:rPr>
            </w:pPr>
            <w:r>
              <w:rPr>
                <w:rFonts w:ascii="Times New Roman" w:hAnsi="Times New Roman"/>
                <w:sz w:val="24"/>
                <w:szCs w:val="24"/>
                <w:lang w:eastAsia="en-US"/>
              </w:rPr>
              <w:t>Формирование навыков связной речи - составление и распространение предложений, составление разного вида рассказов и рассуждений.</w:t>
            </w:r>
          </w:p>
          <w:p w:rsidR="00EF7829" w:rsidRDefault="00B66A13" w:rsidP="003374E2">
            <w:pPr>
              <w:numPr>
                <w:ilvl w:val="0"/>
                <w:numId w:val="10"/>
              </w:numPr>
              <w:spacing w:after="0" w:line="240" w:lineRule="auto"/>
              <w:ind w:hanging="360"/>
              <w:jc w:val="both"/>
              <w:rPr>
                <w:rFonts w:ascii="Times New Roman" w:hAnsi="Times New Roman"/>
                <w:sz w:val="24"/>
                <w:szCs w:val="24"/>
                <w:lang w:eastAsia="en-US"/>
              </w:rPr>
            </w:pPr>
            <w:r>
              <w:rPr>
                <w:rFonts w:ascii="Times New Roman" w:hAnsi="Times New Roman"/>
                <w:sz w:val="24"/>
                <w:szCs w:val="24"/>
                <w:lang w:eastAsia="en-US"/>
              </w:rPr>
              <w:t>Овладение элементами грамоты.</w:t>
            </w:r>
          </w:p>
        </w:tc>
      </w:tr>
    </w:tbl>
    <w:p w:rsidR="00D44F9F" w:rsidRDefault="00B66A13" w:rsidP="002D5C00">
      <w:pPr>
        <w:spacing w:after="0" w:line="240" w:lineRule="auto"/>
        <w:jc w:val="both"/>
        <w:rPr>
          <w:rFonts w:ascii="Times New Roman" w:hAnsi="Times New Roman"/>
          <w:b/>
          <w:bCs/>
          <w:sz w:val="24"/>
          <w:szCs w:val="24"/>
        </w:rPr>
      </w:pPr>
      <w:r>
        <w:rPr>
          <w:rFonts w:ascii="Times New Roman" w:hAnsi="Times New Roman"/>
          <w:b/>
          <w:bCs/>
          <w:sz w:val="24"/>
          <w:szCs w:val="24"/>
        </w:rPr>
        <w:t xml:space="preserve">  </w:t>
      </w:r>
      <w:r>
        <w:rPr>
          <w:rFonts w:ascii="Times New Roman" w:hAnsi="Times New Roman"/>
          <w:b/>
          <w:bCs/>
          <w:sz w:val="24"/>
          <w:szCs w:val="24"/>
        </w:rPr>
        <w:tab/>
      </w:r>
    </w:p>
    <w:p w:rsidR="00EF7829" w:rsidRDefault="00B66A13" w:rsidP="00D44F9F">
      <w:pPr>
        <w:spacing w:after="0" w:line="240" w:lineRule="auto"/>
        <w:jc w:val="center"/>
      </w:pPr>
      <w:r>
        <w:rPr>
          <w:rFonts w:ascii="Times New Roman" w:hAnsi="Times New Roman"/>
          <w:b/>
          <w:bCs/>
          <w:sz w:val="24"/>
          <w:szCs w:val="24"/>
        </w:rPr>
        <w:t>Основные средства и способы организации кор</w:t>
      </w:r>
      <w:r w:rsidR="00D44F9F">
        <w:rPr>
          <w:rFonts w:ascii="Times New Roman" w:hAnsi="Times New Roman"/>
          <w:b/>
          <w:bCs/>
          <w:sz w:val="24"/>
          <w:szCs w:val="24"/>
        </w:rPr>
        <w:t>рекционно-логопедической работы</w:t>
      </w:r>
    </w:p>
    <w:p w:rsidR="00EF7829" w:rsidRPr="00BA3480" w:rsidRDefault="00B66A13">
      <w:pPr>
        <w:spacing w:after="0" w:line="240" w:lineRule="auto"/>
        <w:ind w:firstLine="720"/>
        <w:jc w:val="both"/>
      </w:pPr>
      <w:r w:rsidRPr="00BA3480">
        <w:rPr>
          <w:rFonts w:ascii="Times New Roman" w:hAnsi="Times New Roman"/>
          <w:bCs/>
          <w:iCs/>
          <w:sz w:val="24"/>
          <w:szCs w:val="24"/>
        </w:rPr>
        <w:t>1</w:t>
      </w:r>
      <w:r>
        <w:rPr>
          <w:rFonts w:ascii="Times New Roman" w:hAnsi="Times New Roman"/>
          <w:b/>
          <w:bCs/>
          <w:i/>
          <w:iCs/>
          <w:sz w:val="24"/>
          <w:szCs w:val="24"/>
        </w:rPr>
        <w:t xml:space="preserve">. </w:t>
      </w:r>
      <w:r w:rsidRPr="00BA3480">
        <w:rPr>
          <w:rFonts w:ascii="Times New Roman" w:hAnsi="Times New Roman"/>
          <w:bCs/>
          <w:iCs/>
          <w:sz w:val="24"/>
          <w:szCs w:val="24"/>
        </w:rPr>
        <w:t>Артикуляционная гимнастика</w:t>
      </w:r>
      <w:r w:rsidRPr="00BA3480">
        <w:rPr>
          <w:rFonts w:ascii="Times New Roman" w:hAnsi="Times New Roman"/>
          <w:sz w:val="24"/>
          <w:szCs w:val="24"/>
        </w:rPr>
        <w:t xml:space="preserve"> (с элементами дыхательной и голосовой): выполняется в течение дня 3-5 раз. </w:t>
      </w:r>
    </w:p>
    <w:p w:rsidR="00EF7829" w:rsidRPr="00BA3480" w:rsidRDefault="00B66A13">
      <w:pPr>
        <w:spacing w:after="0" w:line="240" w:lineRule="auto"/>
        <w:ind w:firstLine="720"/>
        <w:jc w:val="both"/>
      </w:pPr>
      <w:r w:rsidRPr="00BA3480">
        <w:rPr>
          <w:rFonts w:ascii="Times New Roman" w:hAnsi="Times New Roman"/>
          <w:bCs/>
          <w:iCs/>
          <w:sz w:val="24"/>
          <w:szCs w:val="24"/>
        </w:rPr>
        <w:t xml:space="preserve">2. Пальчиковая гимнастика </w:t>
      </w:r>
      <w:r w:rsidRPr="00BA3480">
        <w:rPr>
          <w:rFonts w:ascii="Times New Roman" w:hAnsi="Times New Roman"/>
          <w:sz w:val="24"/>
          <w:szCs w:val="24"/>
        </w:rPr>
        <w:t>выполняется в комплексе с артикуляционной 3-5 раз в день.</w:t>
      </w:r>
    </w:p>
    <w:p w:rsidR="00BA3480" w:rsidRDefault="00B66A13" w:rsidP="00BA3480">
      <w:pPr>
        <w:spacing w:after="0" w:line="240" w:lineRule="auto"/>
        <w:ind w:firstLine="720"/>
        <w:jc w:val="both"/>
      </w:pPr>
      <w:r w:rsidRPr="00BA3480">
        <w:rPr>
          <w:rFonts w:ascii="Times New Roman" w:hAnsi="Times New Roman"/>
          <w:bCs/>
          <w:iCs/>
          <w:sz w:val="24"/>
          <w:szCs w:val="24"/>
        </w:rPr>
        <w:t>3. Коррекционная образовательная деятельность по рекомендациям учителя</w:t>
      </w:r>
      <w:r w:rsidRPr="00BA3480">
        <w:rPr>
          <w:rFonts w:ascii="Times New Roman" w:hAnsi="Times New Roman"/>
          <w:b/>
          <w:bCs/>
          <w:iCs/>
          <w:sz w:val="24"/>
          <w:szCs w:val="24"/>
        </w:rPr>
        <w:t>-логопеда.</w:t>
      </w:r>
      <w:r w:rsidRPr="00BA3480">
        <w:rPr>
          <w:rFonts w:ascii="Times New Roman" w:hAnsi="Times New Roman"/>
          <w:sz w:val="24"/>
          <w:szCs w:val="24"/>
        </w:rPr>
        <w:t xml:space="preserve"> Работа проводится воспитателем по заданиям индивидуально, с подгрупкой детей  или же со всеми детьми группы. Содержание данных заданий и с кем из детей их проводить отражено в журнале взаимодействия с данной группой.</w:t>
      </w:r>
    </w:p>
    <w:p w:rsidR="00EF7829" w:rsidRPr="00BA3480" w:rsidRDefault="00BA3480" w:rsidP="00BA3480">
      <w:pPr>
        <w:spacing w:after="0" w:line="240" w:lineRule="auto"/>
        <w:ind w:firstLine="720"/>
        <w:jc w:val="both"/>
      </w:pPr>
      <w:r w:rsidRPr="00BA3480">
        <w:rPr>
          <w:rFonts w:ascii="Times New Roman" w:hAnsi="Times New Roman" w:cs="Times New Roman"/>
          <w:sz w:val="24"/>
          <w:szCs w:val="24"/>
        </w:rPr>
        <w:t>4.</w:t>
      </w:r>
      <w:r w:rsidRPr="00BA3480">
        <w:t xml:space="preserve"> </w:t>
      </w:r>
      <w:r w:rsidR="00B66A13" w:rsidRPr="00BA3480">
        <w:rPr>
          <w:rFonts w:ascii="Times New Roman" w:hAnsi="Times New Roman"/>
          <w:bCs/>
          <w:iCs/>
          <w:sz w:val="24"/>
          <w:szCs w:val="24"/>
        </w:rPr>
        <w:t xml:space="preserve">Непосредственная образовательная деятельность по образовательным программам  ДОУ </w:t>
      </w:r>
      <w:r w:rsidR="00B66A13" w:rsidRPr="00BA3480">
        <w:rPr>
          <w:rFonts w:ascii="Times New Roman" w:hAnsi="Times New Roman"/>
          <w:sz w:val="24"/>
          <w:szCs w:val="24"/>
        </w:rPr>
        <w:t xml:space="preserve">(в соответствии с перспективным планом коррекционной  работы). </w:t>
      </w:r>
    </w:p>
    <w:p w:rsidR="002D5C00" w:rsidRDefault="00BA3480" w:rsidP="002D5C00">
      <w:pPr>
        <w:spacing w:after="0" w:line="240" w:lineRule="auto"/>
        <w:ind w:firstLine="708"/>
        <w:jc w:val="both"/>
      </w:pPr>
      <w:r w:rsidRPr="00BA3480">
        <w:rPr>
          <w:rFonts w:ascii="Times New Roman" w:hAnsi="Times New Roman"/>
          <w:bCs/>
          <w:iCs/>
          <w:sz w:val="24"/>
          <w:szCs w:val="24"/>
        </w:rPr>
        <w:t xml:space="preserve">5. </w:t>
      </w:r>
      <w:r w:rsidR="00B66A13" w:rsidRPr="00BA3480">
        <w:rPr>
          <w:rFonts w:ascii="Times New Roman" w:hAnsi="Times New Roman"/>
          <w:bCs/>
          <w:iCs/>
          <w:sz w:val="24"/>
          <w:szCs w:val="24"/>
        </w:rPr>
        <w:t>Индивидуальная образовательная деятельность по индивидуальным коррекционно-развивающим маршрутам с учетом структуры</w:t>
      </w:r>
      <w:r w:rsidR="00B66A13">
        <w:rPr>
          <w:rFonts w:ascii="Times New Roman" w:hAnsi="Times New Roman"/>
          <w:b/>
          <w:bCs/>
          <w:i/>
          <w:iCs/>
          <w:sz w:val="24"/>
          <w:szCs w:val="24"/>
        </w:rPr>
        <w:t xml:space="preserve">  </w:t>
      </w:r>
      <w:r w:rsidR="00B66A13">
        <w:rPr>
          <w:rFonts w:ascii="Times New Roman" w:hAnsi="Times New Roman"/>
          <w:sz w:val="24"/>
          <w:szCs w:val="24"/>
        </w:rPr>
        <w:t xml:space="preserve">(в соответствии с реализуемыми  в учебном году индивидуальными программами   логопедической работы). </w:t>
      </w:r>
    </w:p>
    <w:p w:rsidR="00EF7829" w:rsidRDefault="002D5C00" w:rsidP="002D5C00">
      <w:pPr>
        <w:spacing w:after="0" w:line="240" w:lineRule="auto"/>
        <w:ind w:firstLine="708"/>
        <w:jc w:val="both"/>
      </w:pPr>
      <w:r w:rsidRPr="002D5C00">
        <w:rPr>
          <w:rFonts w:ascii="Times New Roman" w:hAnsi="Times New Roman" w:cs="Times New Roman"/>
          <w:sz w:val="24"/>
          <w:szCs w:val="24"/>
        </w:rPr>
        <w:t>6</w:t>
      </w:r>
      <w:r>
        <w:t xml:space="preserve">. </w:t>
      </w:r>
      <w:r w:rsidR="00B66A13" w:rsidRPr="002D5C00">
        <w:rPr>
          <w:rFonts w:ascii="Times New Roman" w:hAnsi="Times New Roman"/>
          <w:bCs/>
          <w:iCs/>
          <w:sz w:val="24"/>
          <w:szCs w:val="24"/>
        </w:rPr>
        <w:t>Коррекционно-логопедическая работа вне образовательной деятельности</w:t>
      </w:r>
      <w:r w:rsidR="00B66A13">
        <w:rPr>
          <w:rFonts w:ascii="Times New Roman" w:hAnsi="Times New Roman"/>
          <w:b/>
          <w:bCs/>
          <w:i/>
          <w:iCs/>
          <w:sz w:val="24"/>
          <w:szCs w:val="24"/>
        </w:rPr>
        <w:t>:</w:t>
      </w:r>
      <w:r w:rsidR="00B66A13">
        <w:rPr>
          <w:rFonts w:ascii="Times New Roman" w:hAnsi="Times New Roman"/>
          <w:sz w:val="24"/>
          <w:szCs w:val="24"/>
        </w:rPr>
        <w:t xml:space="preserve"> во время режимных моментов, самообслуживания, хозяйственно-бытового труда и труда в природе, на прогулках, экскурсиях, в играх и развлечениях. Особая значимость этой работы заключается в том, что она предоставляет возможность широкой практики свободного речевого общения детей и закрепления речевых навыков в повседневной жизни и разных видах деятельности детей.</w:t>
      </w:r>
    </w:p>
    <w:p w:rsidR="00D44F9F" w:rsidRDefault="00B66A13">
      <w:pPr>
        <w:spacing w:after="0" w:line="240" w:lineRule="auto"/>
        <w:jc w:val="both"/>
        <w:rPr>
          <w:rFonts w:ascii="Times New Roman" w:hAnsi="Times New Roman"/>
          <w:b/>
          <w:bCs/>
          <w:iCs/>
          <w:sz w:val="24"/>
          <w:szCs w:val="24"/>
        </w:rPr>
      </w:pPr>
      <w:r>
        <w:rPr>
          <w:rFonts w:ascii="Times New Roman" w:hAnsi="Times New Roman"/>
          <w:b/>
          <w:bCs/>
          <w:iCs/>
          <w:sz w:val="24"/>
          <w:szCs w:val="24"/>
        </w:rPr>
        <w:t xml:space="preserve">            </w:t>
      </w:r>
    </w:p>
    <w:p w:rsidR="00EF7829" w:rsidRDefault="00B66A13" w:rsidP="00D44F9F">
      <w:pPr>
        <w:spacing w:after="0" w:line="240" w:lineRule="auto"/>
        <w:jc w:val="center"/>
        <w:rPr>
          <w:rFonts w:ascii="Times New Roman" w:hAnsi="Times New Roman"/>
          <w:b/>
          <w:bCs/>
          <w:iCs/>
          <w:sz w:val="24"/>
          <w:szCs w:val="24"/>
        </w:rPr>
      </w:pPr>
      <w:r>
        <w:rPr>
          <w:rFonts w:ascii="Times New Roman" w:hAnsi="Times New Roman"/>
          <w:b/>
          <w:bCs/>
          <w:iCs/>
          <w:sz w:val="24"/>
          <w:szCs w:val="24"/>
        </w:rPr>
        <w:t>Взаимодействие специалистов ДОУ в коррек</w:t>
      </w:r>
      <w:r w:rsidR="00D44F9F">
        <w:rPr>
          <w:rFonts w:ascii="Times New Roman" w:hAnsi="Times New Roman"/>
          <w:b/>
          <w:bCs/>
          <w:iCs/>
          <w:sz w:val="24"/>
          <w:szCs w:val="24"/>
        </w:rPr>
        <w:t>ционно-образовательном процессе</w:t>
      </w:r>
    </w:p>
    <w:p w:rsidR="00D26D69" w:rsidRDefault="00D26D69" w:rsidP="00D22A0E">
      <w:pPr>
        <w:spacing w:after="0" w:line="240" w:lineRule="auto"/>
        <w:ind w:firstLine="720"/>
        <w:jc w:val="both"/>
        <w:rPr>
          <w:rFonts w:ascii="Times New Roman" w:hAnsi="Times New Roman"/>
          <w:sz w:val="24"/>
          <w:szCs w:val="24"/>
        </w:rPr>
      </w:pPr>
    </w:p>
    <w:p w:rsidR="00EF7829" w:rsidRPr="00D44F9F" w:rsidRDefault="00B66A13" w:rsidP="00D22A0E">
      <w:pPr>
        <w:spacing w:after="0" w:line="240" w:lineRule="auto"/>
        <w:ind w:firstLine="720"/>
        <w:jc w:val="both"/>
        <w:rPr>
          <w:rFonts w:ascii="Times New Roman" w:hAnsi="Times New Roman"/>
          <w:sz w:val="24"/>
          <w:szCs w:val="24"/>
        </w:rPr>
      </w:pPr>
      <w:r>
        <w:rPr>
          <w:rFonts w:ascii="Times New Roman" w:hAnsi="Times New Roman"/>
          <w:sz w:val="24"/>
          <w:szCs w:val="24"/>
        </w:rPr>
        <w:t>Что касается медиков и узких специалистов, то, помимо задач формирования правильной речи ребенка в повседневном общении, у каждого из них существует четко очерченный круг влияния на коррекционно-логопедический процесс.</w:t>
      </w:r>
      <w:r w:rsidR="00D22A0E">
        <w:rPr>
          <w:rFonts w:ascii="Times New Roman" w:hAnsi="Times New Roman"/>
          <w:sz w:val="24"/>
          <w:szCs w:val="24"/>
        </w:rPr>
        <w:t xml:space="preserve"> Так </w:t>
      </w:r>
      <w:r w:rsidR="00D22A0E" w:rsidRPr="00D44F9F">
        <w:rPr>
          <w:rFonts w:ascii="Times New Roman" w:hAnsi="Times New Roman"/>
          <w:sz w:val="24"/>
          <w:szCs w:val="24"/>
        </w:rPr>
        <w:t>м</w:t>
      </w:r>
      <w:r w:rsidR="00D22A0E" w:rsidRPr="00D44F9F">
        <w:rPr>
          <w:rFonts w:ascii="Times New Roman" w:hAnsi="Times New Roman"/>
          <w:b/>
          <w:bCs/>
          <w:iCs/>
          <w:sz w:val="24"/>
          <w:szCs w:val="24"/>
        </w:rPr>
        <w:t>едицинский персонал</w:t>
      </w:r>
      <w:r w:rsidR="00D22A0E">
        <w:rPr>
          <w:rFonts w:ascii="Times New Roman" w:hAnsi="Times New Roman"/>
          <w:b/>
          <w:bCs/>
          <w:i/>
          <w:iCs/>
          <w:sz w:val="24"/>
          <w:szCs w:val="24"/>
        </w:rPr>
        <w:t xml:space="preserve"> </w:t>
      </w:r>
      <w:r>
        <w:rPr>
          <w:rFonts w:ascii="Times New Roman" w:hAnsi="Times New Roman"/>
          <w:sz w:val="24"/>
          <w:szCs w:val="24"/>
        </w:rPr>
        <w:t xml:space="preserve">участвует в выяснении анамнеза ребенка; дает родителям направление на консультацию и лечение у медицинских специалистов; контролирует своевременность прохождения назначенного лечения или </w:t>
      </w:r>
      <w:r w:rsidRPr="00D44F9F">
        <w:rPr>
          <w:rFonts w:ascii="Times New Roman" w:hAnsi="Times New Roman"/>
          <w:sz w:val="24"/>
          <w:szCs w:val="24"/>
        </w:rPr>
        <w:t>профилактических мероприятий; участвует в составлении индивидуал</w:t>
      </w:r>
      <w:r w:rsidR="00D22A0E" w:rsidRPr="00D44F9F">
        <w:rPr>
          <w:rFonts w:ascii="Times New Roman" w:hAnsi="Times New Roman"/>
          <w:sz w:val="24"/>
          <w:szCs w:val="24"/>
        </w:rPr>
        <w:t xml:space="preserve">ьного образовательного маршрута; </w:t>
      </w:r>
      <w:r w:rsidR="00D44F9F">
        <w:rPr>
          <w:rFonts w:ascii="Times New Roman" w:hAnsi="Times New Roman"/>
          <w:b/>
          <w:bCs/>
          <w:iCs/>
          <w:sz w:val="24"/>
          <w:szCs w:val="24"/>
        </w:rPr>
        <w:t xml:space="preserve">инструктор по </w:t>
      </w:r>
      <w:r w:rsidRPr="00D44F9F">
        <w:rPr>
          <w:rFonts w:ascii="Times New Roman" w:hAnsi="Times New Roman"/>
          <w:b/>
          <w:bCs/>
          <w:iCs/>
          <w:sz w:val="24"/>
          <w:szCs w:val="24"/>
        </w:rPr>
        <w:t>физическ</w:t>
      </w:r>
      <w:r w:rsidR="00D22A0E" w:rsidRPr="00D44F9F">
        <w:rPr>
          <w:rFonts w:ascii="Times New Roman" w:hAnsi="Times New Roman"/>
          <w:b/>
          <w:bCs/>
          <w:iCs/>
          <w:sz w:val="24"/>
          <w:szCs w:val="24"/>
        </w:rPr>
        <w:t>ой культуре</w:t>
      </w:r>
      <w:r w:rsidRPr="00D44F9F">
        <w:rPr>
          <w:rFonts w:ascii="Times New Roman" w:hAnsi="Times New Roman"/>
          <w:sz w:val="24"/>
          <w:szCs w:val="24"/>
        </w:rPr>
        <w:t xml:space="preserve"> работает над развитием мелкой и общей моторики детей, формирует у них правильное дыхание, проводит коррекционную гимнастику по развитию умения напрягать или расслаблять мышечный аппарат, развивает у дошкольников координацию движений. Таким образом, данный специалист решает базовые задачи сохранения и укрепления общего физического здоровья дошкольников, обеспечивает формирование кинетической и кинестетической основы движения, создает необходимые условия для нормализации мышечного тонуса ребенка. </w:t>
      </w:r>
    </w:p>
    <w:p w:rsidR="002D5C00" w:rsidRDefault="00D26D69" w:rsidP="00D22A0E">
      <w:pPr>
        <w:tabs>
          <w:tab w:val="left" w:pos="993"/>
        </w:tabs>
        <w:spacing w:after="0" w:line="240" w:lineRule="auto"/>
        <w:jc w:val="both"/>
      </w:pPr>
      <w:r>
        <w:rPr>
          <w:rFonts w:ascii="Times New Roman" w:hAnsi="Times New Roman"/>
          <w:b/>
          <w:bCs/>
          <w:iCs/>
          <w:sz w:val="24"/>
          <w:szCs w:val="24"/>
        </w:rPr>
        <w:lastRenderedPageBreak/>
        <w:t xml:space="preserve">        </w:t>
      </w:r>
      <w:r w:rsidR="00B66A13" w:rsidRPr="00D44F9F">
        <w:rPr>
          <w:rFonts w:ascii="Times New Roman" w:hAnsi="Times New Roman"/>
          <w:b/>
          <w:bCs/>
          <w:iCs/>
          <w:sz w:val="24"/>
          <w:szCs w:val="24"/>
        </w:rPr>
        <w:t>Музыкальны</w:t>
      </w:r>
      <w:r w:rsidR="00D22A0E" w:rsidRPr="00D44F9F">
        <w:rPr>
          <w:rFonts w:ascii="Times New Roman" w:hAnsi="Times New Roman"/>
          <w:b/>
          <w:bCs/>
          <w:iCs/>
          <w:sz w:val="24"/>
          <w:szCs w:val="24"/>
        </w:rPr>
        <w:t>й руководитель</w:t>
      </w:r>
      <w:r w:rsidR="00B66A13" w:rsidRPr="00D44F9F">
        <w:rPr>
          <w:rFonts w:ascii="Times New Roman" w:hAnsi="Times New Roman"/>
          <w:sz w:val="24"/>
          <w:szCs w:val="24"/>
        </w:rPr>
        <w:t xml:space="preserve"> развивает у детей музыкальный и речевой слух; обеспечивает развитие  способности принимать ритмическую сторону музыки, движений, речи; формирует правильное фразовое дыхание; развивает</w:t>
      </w:r>
      <w:r w:rsidR="00B66A13">
        <w:rPr>
          <w:rFonts w:ascii="Times New Roman" w:hAnsi="Times New Roman"/>
          <w:sz w:val="24"/>
          <w:szCs w:val="24"/>
        </w:rPr>
        <w:t xml:space="preserve"> силу и тембр голоса и т.д. </w:t>
      </w:r>
    </w:p>
    <w:p w:rsidR="002D5C00" w:rsidRPr="002D5C00" w:rsidRDefault="00D26D69" w:rsidP="00D26D69">
      <w:pPr>
        <w:tabs>
          <w:tab w:val="left" w:pos="993"/>
        </w:tabs>
        <w:spacing w:after="0" w:line="240" w:lineRule="auto"/>
        <w:jc w:val="both"/>
      </w:pPr>
      <w:r>
        <w:rPr>
          <w:rFonts w:ascii="Times New Roman" w:hAnsi="Times New Roman"/>
          <w:b/>
          <w:bCs/>
          <w:i/>
          <w:iCs/>
          <w:sz w:val="24"/>
          <w:szCs w:val="24"/>
        </w:rPr>
        <w:t xml:space="preserve">         </w:t>
      </w:r>
      <w:r w:rsidR="002D5C00">
        <w:rPr>
          <w:rFonts w:ascii="Times New Roman" w:hAnsi="Times New Roman"/>
          <w:b/>
          <w:bCs/>
          <w:i/>
          <w:iCs/>
          <w:sz w:val="24"/>
          <w:szCs w:val="24"/>
        </w:rPr>
        <w:t>Воспитатель</w:t>
      </w:r>
      <w:r w:rsidR="00D22A0E">
        <w:rPr>
          <w:rFonts w:ascii="Times New Roman" w:hAnsi="Times New Roman"/>
          <w:b/>
          <w:bCs/>
          <w:i/>
          <w:iCs/>
          <w:sz w:val="24"/>
          <w:szCs w:val="24"/>
        </w:rPr>
        <w:t>, его задачи:</w:t>
      </w:r>
    </w:p>
    <w:p w:rsidR="002D5C00" w:rsidRPr="002D5C00" w:rsidRDefault="002D5C00" w:rsidP="00D22A0E">
      <w:pPr>
        <w:shd w:val="clear" w:color="000000" w:fill="FFFFFF"/>
        <w:spacing w:after="0" w:line="240" w:lineRule="auto"/>
        <w:ind w:firstLine="567"/>
        <w:jc w:val="both"/>
        <w:rPr>
          <w:rFonts w:ascii="Times New Roman" w:hAnsi="Times New Roman"/>
          <w:sz w:val="24"/>
          <w:szCs w:val="24"/>
        </w:rPr>
      </w:pPr>
      <w:r w:rsidRPr="002D5C00">
        <w:rPr>
          <w:rFonts w:ascii="Times New Roman" w:hAnsi="Times New Roman"/>
          <w:sz w:val="24"/>
          <w:szCs w:val="24"/>
        </w:rPr>
        <w:t>1. Постоянное совершенствование артикуляционной, тонкой и общей моторики.</w:t>
      </w:r>
    </w:p>
    <w:p w:rsidR="002D5C00" w:rsidRPr="002D5C00" w:rsidRDefault="002D5C00" w:rsidP="002D5C00">
      <w:pPr>
        <w:shd w:val="clear" w:color="000000" w:fill="FFFFFF"/>
        <w:spacing w:after="0" w:line="240" w:lineRule="auto"/>
        <w:ind w:firstLine="567"/>
        <w:jc w:val="both"/>
        <w:rPr>
          <w:rFonts w:ascii="Times New Roman" w:hAnsi="Times New Roman"/>
          <w:sz w:val="24"/>
          <w:szCs w:val="24"/>
        </w:rPr>
      </w:pPr>
      <w:r w:rsidRPr="002D5C00">
        <w:rPr>
          <w:rFonts w:ascii="Times New Roman" w:hAnsi="Times New Roman"/>
          <w:sz w:val="24"/>
          <w:szCs w:val="24"/>
        </w:rPr>
        <w:t>2. Закрепление произношения поставленных логопедом звуков.</w:t>
      </w:r>
    </w:p>
    <w:p w:rsidR="002D5C00" w:rsidRPr="002D5C00" w:rsidRDefault="002D5C00" w:rsidP="002D5C00">
      <w:pPr>
        <w:shd w:val="clear" w:color="000000" w:fill="FFFFFF"/>
        <w:spacing w:after="0" w:line="240" w:lineRule="auto"/>
        <w:ind w:firstLine="567"/>
        <w:jc w:val="both"/>
        <w:rPr>
          <w:rFonts w:ascii="Times New Roman" w:hAnsi="Times New Roman"/>
          <w:sz w:val="24"/>
          <w:szCs w:val="24"/>
        </w:rPr>
      </w:pPr>
      <w:r w:rsidRPr="002D5C00">
        <w:rPr>
          <w:rFonts w:ascii="Times New Roman" w:hAnsi="Times New Roman"/>
          <w:sz w:val="24"/>
          <w:szCs w:val="24"/>
        </w:rPr>
        <w:t>3. Развитие понимания речи.</w:t>
      </w:r>
    </w:p>
    <w:p w:rsidR="002D5C00" w:rsidRPr="002D5C00" w:rsidRDefault="002D5C00" w:rsidP="002D5C00">
      <w:pPr>
        <w:shd w:val="clear" w:color="000000" w:fill="FFFFFF"/>
        <w:spacing w:after="0" w:line="240" w:lineRule="auto"/>
        <w:ind w:firstLine="567"/>
        <w:jc w:val="both"/>
        <w:rPr>
          <w:rFonts w:ascii="Times New Roman" w:hAnsi="Times New Roman"/>
          <w:sz w:val="24"/>
          <w:szCs w:val="24"/>
        </w:rPr>
      </w:pPr>
      <w:r w:rsidRPr="002D5C00">
        <w:rPr>
          <w:rFonts w:ascii="Times New Roman" w:hAnsi="Times New Roman"/>
          <w:sz w:val="24"/>
          <w:szCs w:val="24"/>
        </w:rPr>
        <w:t xml:space="preserve">4. Развитие фонематического слуха. </w:t>
      </w:r>
    </w:p>
    <w:p w:rsidR="002D5C00" w:rsidRPr="002D5C00" w:rsidRDefault="002D5C00" w:rsidP="002D5C00">
      <w:pPr>
        <w:shd w:val="clear" w:color="000000" w:fill="FFFFFF"/>
        <w:spacing w:after="0" w:line="240" w:lineRule="auto"/>
        <w:ind w:firstLine="567"/>
        <w:jc w:val="both"/>
        <w:rPr>
          <w:rFonts w:ascii="Times New Roman" w:hAnsi="Times New Roman"/>
          <w:sz w:val="24"/>
          <w:szCs w:val="24"/>
        </w:rPr>
      </w:pPr>
      <w:r w:rsidRPr="002D5C00">
        <w:rPr>
          <w:rFonts w:ascii="Times New Roman" w:hAnsi="Times New Roman"/>
          <w:sz w:val="24"/>
          <w:szCs w:val="24"/>
        </w:rPr>
        <w:t>5. Целенаправленная активизация отработанной лексики.</w:t>
      </w:r>
    </w:p>
    <w:p w:rsidR="002D5C00" w:rsidRPr="002D5C00" w:rsidRDefault="002D5C00" w:rsidP="002D5C00">
      <w:pPr>
        <w:shd w:val="clear" w:color="000000" w:fill="FFFFFF"/>
        <w:spacing w:after="0" w:line="240" w:lineRule="auto"/>
        <w:ind w:firstLine="567"/>
        <w:jc w:val="both"/>
        <w:rPr>
          <w:rFonts w:ascii="Times New Roman" w:hAnsi="Times New Roman"/>
          <w:sz w:val="24"/>
          <w:szCs w:val="24"/>
        </w:rPr>
      </w:pPr>
      <w:r w:rsidRPr="002D5C00">
        <w:rPr>
          <w:rFonts w:ascii="Times New Roman" w:hAnsi="Times New Roman"/>
          <w:sz w:val="24"/>
          <w:szCs w:val="24"/>
        </w:rPr>
        <w:t>6.Упражнение в правильном употреблении сформированных грамматических категорий.</w:t>
      </w:r>
    </w:p>
    <w:p w:rsidR="002D5C00" w:rsidRPr="002D5C00" w:rsidRDefault="002D5C00" w:rsidP="002D5C00">
      <w:pPr>
        <w:shd w:val="clear" w:color="000000" w:fill="FFFFFF"/>
        <w:spacing w:after="0" w:line="240" w:lineRule="auto"/>
        <w:ind w:firstLine="567"/>
        <w:jc w:val="both"/>
        <w:rPr>
          <w:rFonts w:ascii="Times New Roman" w:hAnsi="Times New Roman"/>
          <w:sz w:val="24"/>
          <w:szCs w:val="24"/>
        </w:rPr>
      </w:pPr>
      <w:r w:rsidRPr="002D5C00">
        <w:rPr>
          <w:rFonts w:ascii="Times New Roman" w:hAnsi="Times New Roman"/>
          <w:sz w:val="24"/>
          <w:szCs w:val="24"/>
        </w:rPr>
        <w:t>7.  Формирование связной речи.</w:t>
      </w:r>
    </w:p>
    <w:p w:rsidR="002D5C00" w:rsidRDefault="002D5C00" w:rsidP="002D5C00">
      <w:pPr>
        <w:shd w:val="clear" w:color="000000" w:fill="FFFFFF"/>
        <w:spacing w:after="0" w:line="240" w:lineRule="auto"/>
        <w:ind w:firstLine="567"/>
        <w:jc w:val="both"/>
        <w:rPr>
          <w:rFonts w:ascii="Times New Roman" w:hAnsi="Times New Roman"/>
          <w:sz w:val="24"/>
          <w:szCs w:val="24"/>
        </w:rPr>
      </w:pPr>
      <w:r w:rsidRPr="002D5C00">
        <w:rPr>
          <w:rFonts w:ascii="Times New Roman" w:hAnsi="Times New Roman"/>
          <w:sz w:val="24"/>
          <w:szCs w:val="24"/>
        </w:rPr>
        <w:t>8. Закрепление навыков чтения и письма.</w:t>
      </w:r>
    </w:p>
    <w:p w:rsidR="002D5C00" w:rsidRDefault="00B66A13" w:rsidP="002D5C00">
      <w:pPr>
        <w:shd w:val="clear" w:color="000000" w:fill="FFFFFF"/>
        <w:spacing w:after="0" w:line="240" w:lineRule="auto"/>
        <w:ind w:firstLine="567"/>
        <w:jc w:val="both"/>
        <w:rPr>
          <w:rFonts w:ascii="Times New Roman" w:hAnsi="Times New Roman"/>
          <w:szCs w:val="24"/>
        </w:rPr>
      </w:pPr>
      <w:r>
        <w:rPr>
          <w:rFonts w:ascii="Times New Roman" w:hAnsi="Times New Roman"/>
          <w:sz w:val="24"/>
          <w:szCs w:val="24"/>
        </w:rPr>
        <w:t xml:space="preserve">Таким образом, выполнение коррекционных, развивающих и воспитательных задач обеспечивается благодаря </w:t>
      </w:r>
      <w:r>
        <w:rPr>
          <w:rFonts w:ascii="Times New Roman" w:hAnsi="Times New Roman"/>
          <w:bCs/>
          <w:iCs/>
          <w:sz w:val="24"/>
          <w:szCs w:val="24"/>
        </w:rPr>
        <w:t xml:space="preserve">комплексному </w:t>
      </w:r>
      <w:r>
        <w:rPr>
          <w:rFonts w:ascii="Times New Roman" w:hAnsi="Times New Roman"/>
          <w:iCs/>
          <w:sz w:val="24"/>
          <w:szCs w:val="24"/>
        </w:rPr>
        <w:t xml:space="preserve">подходу </w:t>
      </w:r>
      <w:r>
        <w:rPr>
          <w:rFonts w:ascii="Times New Roman" w:hAnsi="Times New Roman"/>
          <w:sz w:val="24"/>
          <w:szCs w:val="24"/>
        </w:rPr>
        <w:t xml:space="preserve">и тесной взаимосвязи работы специалистов </w:t>
      </w:r>
      <w:r w:rsidR="002D5C00">
        <w:rPr>
          <w:rFonts w:ascii="Times New Roman" w:hAnsi="Times New Roman"/>
          <w:sz w:val="24"/>
          <w:szCs w:val="24"/>
        </w:rPr>
        <w:t>всех профилей</w:t>
      </w:r>
    </w:p>
    <w:p w:rsidR="00EF7829" w:rsidRPr="00D44F9F" w:rsidRDefault="00B66A13" w:rsidP="002D5C00">
      <w:pPr>
        <w:pStyle w:val="Default"/>
        <w:ind w:firstLine="567"/>
        <w:jc w:val="both"/>
      </w:pPr>
      <w:r>
        <w:rPr>
          <w:rFonts w:ascii="Times New Roman" w:hAnsi="Times New Roman"/>
          <w:color w:val="00000A"/>
          <w:szCs w:val="24"/>
        </w:rPr>
        <w:t>Работой по</w:t>
      </w:r>
      <w:r w:rsidRPr="00D44F9F">
        <w:rPr>
          <w:rFonts w:ascii="Times New Roman" w:hAnsi="Times New Roman"/>
          <w:color w:val="00000A"/>
          <w:szCs w:val="24"/>
        </w:rPr>
        <w:t xml:space="preserve"> образовательной области </w:t>
      </w:r>
      <w:r w:rsidRPr="00D44F9F">
        <w:rPr>
          <w:rFonts w:ascii="Times New Roman" w:hAnsi="Times New Roman"/>
          <w:iCs/>
          <w:color w:val="00000A"/>
          <w:szCs w:val="24"/>
        </w:rPr>
        <w:t>«</w:t>
      </w:r>
      <w:r w:rsidRPr="00D44F9F">
        <w:rPr>
          <w:rFonts w:ascii="Times New Roman" w:hAnsi="Times New Roman"/>
          <w:b/>
          <w:bCs/>
          <w:iCs/>
          <w:color w:val="00000A"/>
          <w:szCs w:val="24"/>
        </w:rPr>
        <w:t xml:space="preserve">Речевое развитие» </w:t>
      </w:r>
      <w:r w:rsidRPr="00D44F9F">
        <w:rPr>
          <w:rFonts w:ascii="Times New Roman" w:hAnsi="Times New Roman"/>
          <w:color w:val="00000A"/>
          <w:szCs w:val="24"/>
        </w:rPr>
        <w:t xml:space="preserve">руководит учитель-логопед, а другие специалисты подключаются к работе и планируют образовательную деятельность в соответствии с их  рекомендациями. </w:t>
      </w:r>
    </w:p>
    <w:p w:rsidR="00EF7829" w:rsidRPr="00D44F9F" w:rsidRDefault="00B66A13">
      <w:pPr>
        <w:pStyle w:val="Default"/>
        <w:jc w:val="both"/>
      </w:pPr>
      <w:r w:rsidRPr="00D44F9F">
        <w:rPr>
          <w:rFonts w:ascii="Times New Roman" w:hAnsi="Times New Roman"/>
          <w:color w:val="00000A"/>
          <w:szCs w:val="24"/>
        </w:rPr>
        <w:t xml:space="preserve">          В работе по образовательной области </w:t>
      </w:r>
      <w:r w:rsidRPr="00D44F9F">
        <w:rPr>
          <w:rFonts w:ascii="Times New Roman" w:hAnsi="Times New Roman"/>
          <w:b/>
          <w:bCs/>
          <w:iCs/>
          <w:color w:val="00000A"/>
          <w:szCs w:val="24"/>
        </w:rPr>
        <w:t xml:space="preserve">«Познавательное развитие» </w:t>
      </w:r>
      <w:r w:rsidRPr="00D44F9F">
        <w:rPr>
          <w:rFonts w:ascii="Times New Roman" w:hAnsi="Times New Roman"/>
          <w:color w:val="00000A"/>
          <w:szCs w:val="24"/>
        </w:rPr>
        <w:t xml:space="preserve">участвуют воспитатели, учитель-логопед. При этом логопед   руководит работой по сенсорному развитию, развитию высших психических функций, становлению сознания, развитию воображения и творческой активности, совершенствованию эмоционально-волевой сферы, а воспитатели работают над развитием любознательности и познавательной мотивации, формированием познавательных действий, первичных представлений о себе, других людях, объектах окружающего мира, о свойствах и отношениях объектов окружающего мира, о планете Земля как общем доме людей, об особенностях ее природы, многообразии стран и народов мира. </w:t>
      </w:r>
    </w:p>
    <w:p w:rsidR="00EF7829" w:rsidRPr="00D44F9F" w:rsidRDefault="00B66A13">
      <w:pPr>
        <w:pStyle w:val="Default"/>
        <w:jc w:val="both"/>
      </w:pPr>
      <w:r w:rsidRPr="00D44F9F">
        <w:rPr>
          <w:rFonts w:ascii="Times New Roman" w:hAnsi="Times New Roman"/>
          <w:color w:val="00000A"/>
          <w:szCs w:val="24"/>
        </w:rPr>
        <w:t xml:space="preserve">         Основными специалистами в области </w:t>
      </w:r>
      <w:r w:rsidRPr="00D44F9F">
        <w:rPr>
          <w:rFonts w:ascii="Times New Roman" w:hAnsi="Times New Roman"/>
          <w:b/>
          <w:bCs/>
          <w:iCs/>
          <w:color w:val="00000A"/>
          <w:szCs w:val="24"/>
        </w:rPr>
        <w:t xml:space="preserve">«Социально-коммуникативное развитие» </w:t>
      </w:r>
      <w:r w:rsidRPr="00D44F9F">
        <w:rPr>
          <w:rFonts w:ascii="Times New Roman" w:hAnsi="Times New Roman"/>
          <w:color w:val="00000A"/>
          <w:szCs w:val="24"/>
        </w:rPr>
        <w:t xml:space="preserve">выступают воспитатели и учитель-логопед при условии, что остальные специалисты и родители дошкольников подключаются к их работе. </w:t>
      </w:r>
    </w:p>
    <w:p w:rsidR="00EF7829" w:rsidRPr="00D44F9F" w:rsidRDefault="00B66A13">
      <w:pPr>
        <w:pStyle w:val="Default"/>
        <w:jc w:val="both"/>
      </w:pPr>
      <w:r w:rsidRPr="00D44F9F">
        <w:rPr>
          <w:rFonts w:ascii="Times New Roman" w:hAnsi="Times New Roman"/>
          <w:color w:val="00000A"/>
          <w:szCs w:val="24"/>
        </w:rPr>
        <w:t xml:space="preserve">          В образовательной области </w:t>
      </w:r>
      <w:r w:rsidRPr="00D44F9F">
        <w:rPr>
          <w:rFonts w:ascii="Times New Roman" w:hAnsi="Times New Roman"/>
          <w:b/>
          <w:bCs/>
          <w:iCs/>
          <w:color w:val="00000A"/>
          <w:szCs w:val="24"/>
        </w:rPr>
        <w:t xml:space="preserve">«Художественно-эстетическое развитие» </w:t>
      </w:r>
      <w:r w:rsidRPr="00D44F9F">
        <w:rPr>
          <w:rFonts w:ascii="Times New Roman" w:hAnsi="Times New Roman"/>
          <w:color w:val="00000A"/>
          <w:szCs w:val="24"/>
        </w:rPr>
        <w:t>принимают участие воспитатели, музыкальный руководитель .</w:t>
      </w:r>
    </w:p>
    <w:p w:rsidR="00EF7829" w:rsidRDefault="00B66A13">
      <w:pPr>
        <w:pStyle w:val="Default"/>
        <w:jc w:val="both"/>
      </w:pPr>
      <w:r w:rsidRPr="00D44F9F">
        <w:rPr>
          <w:rFonts w:ascii="Times New Roman" w:hAnsi="Times New Roman"/>
          <w:color w:val="00000A"/>
          <w:szCs w:val="24"/>
        </w:rPr>
        <w:t xml:space="preserve">         Работу в образовательных области </w:t>
      </w:r>
      <w:r w:rsidRPr="00D44F9F">
        <w:rPr>
          <w:rFonts w:ascii="Times New Roman" w:hAnsi="Times New Roman"/>
          <w:b/>
          <w:bCs/>
          <w:iCs/>
          <w:color w:val="00000A"/>
          <w:szCs w:val="24"/>
        </w:rPr>
        <w:t xml:space="preserve">«Физическое развитие» </w:t>
      </w:r>
      <w:r w:rsidRPr="00D44F9F">
        <w:rPr>
          <w:rFonts w:ascii="Times New Roman" w:hAnsi="Times New Roman"/>
          <w:color w:val="00000A"/>
          <w:szCs w:val="24"/>
        </w:rPr>
        <w:t xml:space="preserve">осуществляют инструктор по физическому воспитанию при обязательном подключении всех </w:t>
      </w:r>
      <w:r>
        <w:rPr>
          <w:rFonts w:ascii="Times New Roman" w:hAnsi="Times New Roman"/>
          <w:color w:val="00000A"/>
          <w:szCs w:val="24"/>
        </w:rPr>
        <w:t xml:space="preserve">остальных педагогов и родителей дошкольников. </w:t>
      </w:r>
    </w:p>
    <w:p w:rsidR="00EF7829" w:rsidRDefault="00B66A13">
      <w:pPr>
        <w:shd w:val="clear" w:color="000000" w:fill="FFFFFF"/>
        <w:spacing w:after="0" w:line="240" w:lineRule="auto"/>
        <w:ind w:firstLine="567"/>
        <w:jc w:val="both"/>
      </w:pPr>
      <w:r>
        <w:rPr>
          <w:rFonts w:ascii="Times New Roman" w:hAnsi="Times New Roman"/>
          <w:sz w:val="24"/>
          <w:szCs w:val="24"/>
        </w:rPr>
        <w:t xml:space="preserve">Таким образом, </w:t>
      </w:r>
      <w:r>
        <w:rPr>
          <w:rFonts w:ascii="Times New Roman" w:hAnsi="Times New Roman"/>
          <w:bCs/>
          <w:iCs/>
          <w:sz w:val="24"/>
          <w:szCs w:val="24"/>
        </w:rPr>
        <w:t>целостность коррекционной работы обеспечивается установлением связей между образовательными областями, интеграцией усилий специалистов и родителей дошкольников</w:t>
      </w:r>
    </w:p>
    <w:p w:rsidR="00EF7829" w:rsidRDefault="00EF7829">
      <w:pPr>
        <w:spacing w:after="0" w:line="240" w:lineRule="auto"/>
        <w:jc w:val="both"/>
        <w:rPr>
          <w:rFonts w:ascii="Times New Roman" w:hAnsi="Times New Roman"/>
          <w:sz w:val="24"/>
          <w:szCs w:val="24"/>
        </w:rPr>
      </w:pPr>
    </w:p>
    <w:p w:rsidR="00EF7829" w:rsidRDefault="00D22A0E" w:rsidP="003374E2">
      <w:pPr>
        <w:pStyle w:val="af6"/>
        <w:numPr>
          <w:ilvl w:val="1"/>
          <w:numId w:val="19"/>
        </w:numPr>
        <w:spacing w:after="0" w:line="240" w:lineRule="auto"/>
        <w:ind w:left="0" w:firstLine="0"/>
        <w:jc w:val="center"/>
        <w:rPr>
          <w:rFonts w:ascii="Times New Roman" w:hAnsi="Times New Roman"/>
          <w:b/>
          <w:sz w:val="24"/>
          <w:szCs w:val="24"/>
        </w:rPr>
      </w:pPr>
      <w:r>
        <w:rPr>
          <w:rFonts w:ascii="Times New Roman" w:hAnsi="Times New Roman"/>
          <w:b/>
          <w:sz w:val="24"/>
          <w:szCs w:val="24"/>
        </w:rPr>
        <w:t xml:space="preserve"> </w:t>
      </w:r>
      <w:r w:rsidR="00B66A13">
        <w:rPr>
          <w:rFonts w:ascii="Times New Roman" w:hAnsi="Times New Roman"/>
          <w:b/>
          <w:sz w:val="24"/>
          <w:szCs w:val="24"/>
        </w:rPr>
        <w:t>Содержание дополнительного образования</w:t>
      </w:r>
    </w:p>
    <w:p w:rsidR="00D22A0E" w:rsidRDefault="00D22A0E" w:rsidP="00D22A0E">
      <w:pPr>
        <w:pStyle w:val="af6"/>
        <w:spacing w:after="0" w:line="240" w:lineRule="auto"/>
        <w:ind w:left="0"/>
        <w:rPr>
          <w:rFonts w:ascii="Times New Roman" w:hAnsi="Times New Roman"/>
          <w:b/>
          <w:sz w:val="24"/>
          <w:szCs w:val="24"/>
        </w:rPr>
      </w:pPr>
    </w:p>
    <w:p w:rsidR="00EF7829" w:rsidRDefault="00B66A13">
      <w:pPr>
        <w:spacing w:after="0"/>
        <w:ind w:firstLine="708"/>
        <w:jc w:val="both"/>
        <w:rPr>
          <w:b/>
          <w:color w:val="000000"/>
        </w:rPr>
      </w:pPr>
      <w:r>
        <w:rPr>
          <w:rFonts w:ascii="Times New Roman" w:hAnsi="Times New Roman" w:cs="Times New Roman"/>
          <w:sz w:val="24"/>
          <w:szCs w:val="24"/>
        </w:rPr>
        <w:t xml:space="preserve">В рамках образовательной программы и в соответствии с уставными  целями и задачами, отбирая содержание работы кружков, педагогический коллектив ориентировался на требования педагогической целесообразности организации детей. Прежде всего, это обеспечение права и возможности каждой личности на удовлетворение культурно-образовательных потребностей в соответствии с индивидуальными ценностными ориентациями.  </w:t>
      </w:r>
    </w:p>
    <w:p w:rsidR="00EF7829" w:rsidRPr="00D26D69" w:rsidRDefault="00B66A13" w:rsidP="00D26D69">
      <w:pPr>
        <w:pStyle w:val="210"/>
        <w:spacing w:after="0" w:line="276" w:lineRule="auto"/>
        <w:ind w:left="0" w:firstLine="463"/>
        <w:jc w:val="both"/>
      </w:pPr>
      <w:r>
        <w:rPr>
          <w:lang w:val="ru-RU"/>
        </w:rPr>
        <w:t>Р</w:t>
      </w:r>
      <w:r>
        <w:t xml:space="preserve">еализация планов работы кружков способствует  всестороннему </w:t>
      </w:r>
      <w:r>
        <w:rPr>
          <w:lang w:val="ru-RU"/>
        </w:rPr>
        <w:t xml:space="preserve">развитию детей дошкольного возраста, </w:t>
      </w:r>
      <w:r>
        <w:t xml:space="preserve"> раскры</w:t>
      </w:r>
      <w:r>
        <w:rPr>
          <w:lang w:val="ru-RU"/>
        </w:rPr>
        <w:t>тию</w:t>
      </w:r>
      <w:r>
        <w:t xml:space="preserve"> социально значимы</w:t>
      </w:r>
      <w:r>
        <w:rPr>
          <w:lang w:val="ru-RU"/>
        </w:rPr>
        <w:t>х</w:t>
      </w:r>
      <w:r>
        <w:t xml:space="preserve"> качеств личности: активность, инициативность, самостоятельность, ответственность.</w:t>
      </w:r>
    </w:p>
    <w:tbl>
      <w:tblPr>
        <w:tblW w:w="9955" w:type="dxa"/>
        <w:tblInd w:w="213" w:type="dxa"/>
        <w:tblBorders>
          <w:top w:val="single" w:sz="4" w:space="0" w:color="000001"/>
          <w:left w:val="single" w:sz="4" w:space="0" w:color="000001"/>
          <w:bottom w:val="single" w:sz="4" w:space="0" w:color="000001"/>
          <w:insideH w:val="single" w:sz="4" w:space="0" w:color="000001"/>
        </w:tblBorders>
        <w:tblCellMar>
          <w:left w:w="103" w:type="dxa"/>
        </w:tblCellMar>
        <w:tblLook w:val="04A0" w:firstRow="1" w:lastRow="0" w:firstColumn="1" w:lastColumn="0" w:noHBand="0" w:noVBand="1"/>
      </w:tblPr>
      <w:tblGrid>
        <w:gridCol w:w="2053"/>
        <w:gridCol w:w="2090"/>
        <w:gridCol w:w="4394"/>
        <w:gridCol w:w="1418"/>
      </w:tblGrid>
      <w:tr w:rsidR="00EF7829" w:rsidTr="00D26D69">
        <w:tc>
          <w:tcPr>
            <w:tcW w:w="2053" w:type="dxa"/>
            <w:tcBorders>
              <w:top w:val="single" w:sz="4" w:space="0" w:color="000001"/>
              <w:left w:val="single" w:sz="4" w:space="0" w:color="000001"/>
              <w:bottom w:val="single" w:sz="4" w:space="0" w:color="000001"/>
            </w:tcBorders>
            <w:shd w:val="clear" w:color="auto" w:fill="auto"/>
            <w:tcMar>
              <w:left w:w="103" w:type="dxa"/>
            </w:tcMar>
          </w:tcPr>
          <w:p w:rsidR="00EF7829" w:rsidRDefault="00B66A13" w:rsidP="00D26D69">
            <w:pPr>
              <w:pStyle w:val="210"/>
              <w:spacing w:after="0" w:line="240" w:lineRule="auto"/>
              <w:ind w:left="0"/>
              <w:jc w:val="center"/>
              <w:rPr>
                <w:lang w:val="ru-RU"/>
              </w:rPr>
            </w:pPr>
            <w:r>
              <w:rPr>
                <w:lang w:val="ru-RU"/>
              </w:rPr>
              <w:lastRenderedPageBreak/>
              <w:t>Образовательная область</w:t>
            </w:r>
          </w:p>
        </w:tc>
        <w:tc>
          <w:tcPr>
            <w:tcW w:w="2090" w:type="dxa"/>
            <w:tcBorders>
              <w:top w:val="single" w:sz="4" w:space="0" w:color="000001"/>
              <w:left w:val="single" w:sz="4" w:space="0" w:color="000001"/>
              <w:bottom w:val="single" w:sz="4" w:space="0" w:color="000001"/>
            </w:tcBorders>
            <w:shd w:val="clear" w:color="auto" w:fill="auto"/>
            <w:tcMar>
              <w:left w:w="103" w:type="dxa"/>
            </w:tcMar>
          </w:tcPr>
          <w:p w:rsidR="00EF7829" w:rsidRDefault="00B66A13" w:rsidP="00D26D69">
            <w:pPr>
              <w:pStyle w:val="210"/>
              <w:spacing w:after="0" w:line="240" w:lineRule="auto"/>
              <w:ind w:left="0"/>
              <w:jc w:val="center"/>
              <w:rPr>
                <w:lang w:val="ru-RU"/>
              </w:rPr>
            </w:pPr>
            <w:r>
              <w:rPr>
                <w:lang w:val="ru-RU"/>
              </w:rPr>
              <w:t>Название кружка</w:t>
            </w:r>
          </w:p>
        </w:tc>
        <w:tc>
          <w:tcPr>
            <w:tcW w:w="4394" w:type="dxa"/>
            <w:tcBorders>
              <w:top w:val="single" w:sz="4" w:space="0" w:color="000001"/>
              <w:left w:val="single" w:sz="4" w:space="0" w:color="000001"/>
              <w:bottom w:val="single" w:sz="4" w:space="0" w:color="000001"/>
            </w:tcBorders>
            <w:shd w:val="clear" w:color="auto" w:fill="auto"/>
            <w:tcMar>
              <w:left w:w="103" w:type="dxa"/>
            </w:tcMar>
          </w:tcPr>
          <w:p w:rsidR="00EF7829" w:rsidRDefault="00B66A13" w:rsidP="00D26D69">
            <w:pPr>
              <w:pStyle w:val="210"/>
              <w:spacing w:after="0" w:line="240" w:lineRule="auto"/>
              <w:ind w:left="0"/>
              <w:jc w:val="center"/>
              <w:rPr>
                <w:lang w:val="ru-RU"/>
              </w:rPr>
            </w:pPr>
            <w:r>
              <w:rPr>
                <w:lang w:val="ru-RU"/>
              </w:rPr>
              <w:t>Программа</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3" w:type="dxa"/>
            </w:tcMar>
          </w:tcPr>
          <w:p w:rsidR="00EF7829" w:rsidRDefault="00B66A13" w:rsidP="00D26D69">
            <w:pPr>
              <w:pStyle w:val="210"/>
              <w:spacing w:after="0" w:line="240" w:lineRule="auto"/>
              <w:ind w:left="0"/>
              <w:jc w:val="center"/>
            </w:pPr>
            <w:r>
              <w:rPr>
                <w:lang w:val="ru-RU"/>
              </w:rPr>
              <w:t>Возрастная группа</w:t>
            </w:r>
          </w:p>
        </w:tc>
      </w:tr>
      <w:tr w:rsidR="00EF7829" w:rsidTr="00D26D69">
        <w:tc>
          <w:tcPr>
            <w:tcW w:w="2053" w:type="dxa"/>
            <w:tcBorders>
              <w:top w:val="single" w:sz="4" w:space="0" w:color="000001"/>
              <w:left w:val="single" w:sz="4" w:space="0" w:color="000001"/>
              <w:bottom w:val="single" w:sz="4" w:space="0" w:color="000001"/>
            </w:tcBorders>
            <w:shd w:val="clear" w:color="auto" w:fill="auto"/>
            <w:tcMar>
              <w:left w:w="103" w:type="dxa"/>
            </w:tcMar>
          </w:tcPr>
          <w:p w:rsidR="00EF7829" w:rsidRDefault="00B66A13" w:rsidP="00D26D69">
            <w:pPr>
              <w:pStyle w:val="210"/>
              <w:spacing w:after="0" w:line="240" w:lineRule="auto"/>
              <w:ind w:left="0"/>
              <w:jc w:val="both"/>
              <w:rPr>
                <w:lang w:val="ru-RU"/>
              </w:rPr>
            </w:pPr>
            <w:r>
              <w:rPr>
                <w:lang w:val="ru-RU"/>
              </w:rPr>
              <w:t>Развитие речи</w:t>
            </w:r>
          </w:p>
        </w:tc>
        <w:tc>
          <w:tcPr>
            <w:tcW w:w="2090" w:type="dxa"/>
            <w:tcBorders>
              <w:top w:val="single" w:sz="4" w:space="0" w:color="000001"/>
              <w:left w:val="single" w:sz="4" w:space="0" w:color="000001"/>
              <w:bottom w:val="single" w:sz="4" w:space="0" w:color="000001"/>
            </w:tcBorders>
            <w:shd w:val="clear" w:color="auto" w:fill="auto"/>
            <w:tcMar>
              <w:left w:w="103" w:type="dxa"/>
            </w:tcMar>
          </w:tcPr>
          <w:p w:rsidR="00EF7829" w:rsidRDefault="00B66A13" w:rsidP="00D26D69">
            <w:pPr>
              <w:pStyle w:val="210"/>
              <w:spacing w:after="0" w:line="240" w:lineRule="auto"/>
              <w:ind w:left="0"/>
              <w:jc w:val="both"/>
              <w:rPr>
                <w:lang w:val="ru-RU"/>
              </w:rPr>
            </w:pPr>
            <w:r>
              <w:rPr>
                <w:lang w:val="ru-RU"/>
              </w:rPr>
              <w:t xml:space="preserve"> «</w:t>
            </w:r>
            <w:r w:rsidR="007500CC">
              <w:rPr>
                <w:lang w:val="en-US"/>
              </w:rPr>
              <w:t>English clab</w:t>
            </w:r>
            <w:r>
              <w:rPr>
                <w:lang w:val="ru-RU"/>
              </w:rPr>
              <w:t>»</w:t>
            </w:r>
          </w:p>
        </w:tc>
        <w:tc>
          <w:tcPr>
            <w:tcW w:w="4394" w:type="dxa"/>
            <w:tcBorders>
              <w:top w:val="single" w:sz="4" w:space="0" w:color="000001"/>
              <w:left w:val="single" w:sz="4" w:space="0" w:color="000001"/>
              <w:bottom w:val="single" w:sz="4" w:space="0" w:color="000001"/>
            </w:tcBorders>
            <w:shd w:val="clear" w:color="auto" w:fill="auto"/>
            <w:tcMar>
              <w:left w:w="103" w:type="dxa"/>
            </w:tcMar>
          </w:tcPr>
          <w:p w:rsidR="00EF7829" w:rsidRDefault="00B66A13" w:rsidP="00D26D69">
            <w:pPr>
              <w:pStyle w:val="210"/>
              <w:spacing w:after="0" w:line="240" w:lineRule="auto"/>
              <w:ind w:left="0"/>
              <w:jc w:val="both"/>
              <w:rPr>
                <w:lang w:val="ru-RU"/>
              </w:rPr>
            </w:pPr>
            <w:r>
              <w:rPr>
                <w:lang w:val="ru-RU"/>
              </w:rPr>
              <w:t>Знакомство детей с лексикой английского языка, доступной и соответствующей их уровню.</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3" w:type="dxa"/>
            </w:tcMar>
          </w:tcPr>
          <w:p w:rsidR="00D22A0E" w:rsidRDefault="007500CC" w:rsidP="00D26D69">
            <w:pPr>
              <w:pStyle w:val="210"/>
              <w:spacing w:after="0" w:line="240" w:lineRule="auto"/>
              <w:ind w:left="0"/>
              <w:jc w:val="both"/>
              <w:rPr>
                <w:lang w:val="ru-RU"/>
              </w:rPr>
            </w:pPr>
            <w:r>
              <w:rPr>
                <w:lang w:val="ru-RU"/>
              </w:rPr>
              <w:t>5-</w:t>
            </w:r>
            <w:r w:rsidR="00D22A0E">
              <w:rPr>
                <w:lang w:val="ru-RU"/>
              </w:rPr>
              <w:t>7 лет</w:t>
            </w:r>
          </w:p>
        </w:tc>
      </w:tr>
      <w:tr w:rsidR="007500CC" w:rsidTr="00D26D69">
        <w:tc>
          <w:tcPr>
            <w:tcW w:w="2053" w:type="dxa"/>
            <w:tcBorders>
              <w:top w:val="single" w:sz="4" w:space="0" w:color="000001"/>
              <w:left w:val="single" w:sz="4" w:space="0" w:color="000001"/>
              <w:bottom w:val="single" w:sz="4" w:space="0" w:color="000001"/>
            </w:tcBorders>
            <w:shd w:val="clear" w:color="auto" w:fill="auto"/>
            <w:tcMar>
              <w:left w:w="103" w:type="dxa"/>
            </w:tcMar>
          </w:tcPr>
          <w:p w:rsidR="007500CC" w:rsidRDefault="007500CC" w:rsidP="00D26D69">
            <w:pPr>
              <w:pStyle w:val="210"/>
              <w:spacing w:after="0" w:line="240" w:lineRule="auto"/>
              <w:ind w:left="0"/>
              <w:jc w:val="both"/>
              <w:rPr>
                <w:lang w:val="ru-RU"/>
              </w:rPr>
            </w:pPr>
          </w:p>
        </w:tc>
        <w:tc>
          <w:tcPr>
            <w:tcW w:w="2090" w:type="dxa"/>
            <w:tcBorders>
              <w:top w:val="single" w:sz="4" w:space="0" w:color="000001"/>
              <w:left w:val="single" w:sz="4" w:space="0" w:color="000001"/>
              <w:bottom w:val="single" w:sz="4" w:space="0" w:color="000001"/>
            </w:tcBorders>
            <w:shd w:val="clear" w:color="auto" w:fill="auto"/>
            <w:tcMar>
              <w:left w:w="103" w:type="dxa"/>
            </w:tcMar>
          </w:tcPr>
          <w:p w:rsidR="007500CC" w:rsidRDefault="007500CC" w:rsidP="00D26D69">
            <w:pPr>
              <w:pStyle w:val="210"/>
              <w:spacing w:after="0" w:line="240" w:lineRule="auto"/>
              <w:ind w:left="0"/>
              <w:jc w:val="both"/>
              <w:rPr>
                <w:lang w:val="ru-RU"/>
              </w:rPr>
            </w:pPr>
            <w:r w:rsidRPr="007500CC">
              <w:rPr>
                <w:lang w:val="ru-RU"/>
              </w:rPr>
              <w:t>«Грамотей»</w:t>
            </w:r>
          </w:p>
        </w:tc>
        <w:tc>
          <w:tcPr>
            <w:tcW w:w="4394" w:type="dxa"/>
            <w:tcBorders>
              <w:top w:val="single" w:sz="4" w:space="0" w:color="000001"/>
              <w:left w:val="single" w:sz="4" w:space="0" w:color="000001"/>
              <w:bottom w:val="single" w:sz="4" w:space="0" w:color="000001"/>
            </w:tcBorders>
            <w:shd w:val="clear" w:color="auto" w:fill="auto"/>
            <w:tcMar>
              <w:left w:w="103" w:type="dxa"/>
            </w:tcMar>
          </w:tcPr>
          <w:p w:rsidR="007500CC" w:rsidRDefault="007500CC" w:rsidP="00D26D69">
            <w:pPr>
              <w:pStyle w:val="210"/>
              <w:spacing w:after="0" w:line="240" w:lineRule="auto"/>
              <w:ind w:left="0"/>
              <w:jc w:val="both"/>
              <w:rPr>
                <w:lang w:val="ru-RU"/>
              </w:rPr>
            </w:pPr>
            <w:r>
              <w:rPr>
                <w:lang w:val="ru-RU"/>
              </w:rPr>
              <w:t>У</w:t>
            </w:r>
            <w:r w:rsidRPr="007500CC">
              <w:rPr>
                <w:lang w:val="ru-RU"/>
              </w:rPr>
              <w:t>глубленное изучение основ риторики и грамматики, овладение первоначальными навыками чтения и письма</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3" w:type="dxa"/>
            </w:tcMar>
          </w:tcPr>
          <w:p w:rsidR="007500CC" w:rsidRDefault="007500CC" w:rsidP="00D26D69">
            <w:pPr>
              <w:pStyle w:val="210"/>
              <w:spacing w:after="0" w:line="240" w:lineRule="auto"/>
              <w:ind w:left="0"/>
              <w:jc w:val="both"/>
              <w:rPr>
                <w:lang w:val="ru-RU"/>
              </w:rPr>
            </w:pPr>
            <w:r w:rsidRPr="007500CC">
              <w:rPr>
                <w:lang w:val="ru-RU"/>
              </w:rPr>
              <w:t>5-7 лет</w:t>
            </w:r>
          </w:p>
        </w:tc>
      </w:tr>
      <w:tr w:rsidR="007500CC" w:rsidTr="00D26D69">
        <w:tc>
          <w:tcPr>
            <w:tcW w:w="2053" w:type="dxa"/>
            <w:tcBorders>
              <w:top w:val="single" w:sz="4" w:space="0" w:color="000001"/>
              <w:left w:val="single" w:sz="4" w:space="0" w:color="000001"/>
              <w:bottom w:val="single" w:sz="4" w:space="0" w:color="000001"/>
            </w:tcBorders>
            <w:shd w:val="clear" w:color="auto" w:fill="auto"/>
            <w:tcMar>
              <w:left w:w="103" w:type="dxa"/>
            </w:tcMar>
          </w:tcPr>
          <w:p w:rsidR="007500CC" w:rsidRDefault="007500CC" w:rsidP="00D26D69">
            <w:pPr>
              <w:pStyle w:val="210"/>
              <w:spacing w:after="0" w:line="240" w:lineRule="auto"/>
              <w:ind w:left="0"/>
              <w:jc w:val="both"/>
              <w:rPr>
                <w:lang w:val="ru-RU"/>
              </w:rPr>
            </w:pPr>
          </w:p>
        </w:tc>
        <w:tc>
          <w:tcPr>
            <w:tcW w:w="2090" w:type="dxa"/>
            <w:tcBorders>
              <w:top w:val="single" w:sz="4" w:space="0" w:color="000001"/>
              <w:left w:val="single" w:sz="4" w:space="0" w:color="000001"/>
              <w:bottom w:val="single" w:sz="4" w:space="0" w:color="000001"/>
            </w:tcBorders>
            <w:shd w:val="clear" w:color="auto" w:fill="auto"/>
            <w:tcMar>
              <w:left w:w="103" w:type="dxa"/>
            </w:tcMar>
          </w:tcPr>
          <w:p w:rsidR="007500CC" w:rsidRDefault="007500CC" w:rsidP="00D26D69">
            <w:pPr>
              <w:pStyle w:val="210"/>
              <w:spacing w:after="0" w:line="240" w:lineRule="auto"/>
              <w:ind w:left="0"/>
              <w:jc w:val="both"/>
              <w:rPr>
                <w:lang w:val="ru-RU"/>
              </w:rPr>
            </w:pPr>
            <w:r>
              <w:rPr>
                <w:lang w:val="ru-RU"/>
              </w:rPr>
              <w:t>«Звукарик»</w:t>
            </w:r>
          </w:p>
        </w:tc>
        <w:tc>
          <w:tcPr>
            <w:tcW w:w="4394" w:type="dxa"/>
            <w:tcBorders>
              <w:top w:val="single" w:sz="4" w:space="0" w:color="000001"/>
              <w:left w:val="single" w:sz="4" w:space="0" w:color="000001"/>
              <w:bottom w:val="single" w:sz="4" w:space="0" w:color="000001"/>
            </w:tcBorders>
            <w:shd w:val="clear" w:color="auto" w:fill="auto"/>
            <w:tcMar>
              <w:left w:w="103" w:type="dxa"/>
            </w:tcMar>
          </w:tcPr>
          <w:p w:rsidR="007500CC" w:rsidRPr="007500CC" w:rsidRDefault="007500CC" w:rsidP="00D26D69">
            <w:pPr>
              <w:pStyle w:val="210"/>
              <w:spacing w:after="0" w:line="240" w:lineRule="auto"/>
              <w:ind w:left="0"/>
              <w:jc w:val="both"/>
              <w:rPr>
                <w:lang w:val="ru-RU"/>
              </w:rPr>
            </w:pPr>
            <w:r>
              <w:rPr>
                <w:lang w:val="en-US"/>
              </w:rPr>
              <w:t>H</w:t>
            </w:r>
            <w:r w:rsidRPr="007500CC">
              <w:rPr>
                <w:lang w:val="ru-RU"/>
              </w:rPr>
              <w:t>азвитие выразительной и правильной речи, артикуляционного аппарата, общей и мелкой моторики посредством р</w:t>
            </w:r>
            <w:r>
              <w:rPr>
                <w:lang w:val="ru-RU"/>
              </w:rPr>
              <w:t>ечевых игр, игровых упражнений</w:t>
            </w:r>
            <w:r w:rsidRPr="007500CC">
              <w:rPr>
                <w:lang w:val="ru-RU"/>
              </w:rPr>
              <w:t>/</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3" w:type="dxa"/>
            </w:tcMar>
          </w:tcPr>
          <w:p w:rsidR="007500CC" w:rsidRDefault="007500CC" w:rsidP="00D26D69">
            <w:pPr>
              <w:pStyle w:val="210"/>
              <w:spacing w:after="0" w:line="240" w:lineRule="auto"/>
              <w:ind w:left="0"/>
              <w:jc w:val="both"/>
              <w:rPr>
                <w:lang w:val="ru-RU"/>
              </w:rPr>
            </w:pPr>
            <w:r>
              <w:rPr>
                <w:lang w:val="ru-RU"/>
              </w:rPr>
              <w:t>3-4 года</w:t>
            </w:r>
          </w:p>
        </w:tc>
      </w:tr>
      <w:tr w:rsidR="007500CC" w:rsidTr="00D26D69">
        <w:tc>
          <w:tcPr>
            <w:tcW w:w="2053" w:type="dxa"/>
            <w:vMerge w:val="restart"/>
            <w:tcBorders>
              <w:top w:val="single" w:sz="4" w:space="0" w:color="000001"/>
              <w:left w:val="single" w:sz="4" w:space="0" w:color="000001"/>
            </w:tcBorders>
            <w:shd w:val="clear" w:color="auto" w:fill="auto"/>
            <w:tcMar>
              <w:left w:w="103" w:type="dxa"/>
            </w:tcMar>
          </w:tcPr>
          <w:p w:rsidR="007500CC" w:rsidRDefault="007500CC" w:rsidP="00D26D69">
            <w:pPr>
              <w:pStyle w:val="210"/>
              <w:spacing w:after="0" w:line="240" w:lineRule="auto"/>
              <w:ind w:left="0"/>
              <w:jc w:val="both"/>
            </w:pPr>
            <w:r>
              <w:rPr>
                <w:lang w:val="ru-RU"/>
              </w:rPr>
              <w:t>Художественно-эстетическое развитие</w:t>
            </w:r>
          </w:p>
          <w:p w:rsidR="007500CC" w:rsidRDefault="007500CC" w:rsidP="00D26D69">
            <w:pPr>
              <w:pStyle w:val="210"/>
              <w:spacing w:after="0" w:line="240" w:lineRule="auto"/>
              <w:ind w:left="0"/>
              <w:jc w:val="both"/>
            </w:pPr>
          </w:p>
        </w:tc>
        <w:tc>
          <w:tcPr>
            <w:tcW w:w="2090" w:type="dxa"/>
            <w:tcBorders>
              <w:top w:val="single" w:sz="4" w:space="0" w:color="000001"/>
              <w:left w:val="single" w:sz="4" w:space="0" w:color="000001"/>
              <w:bottom w:val="single" w:sz="4" w:space="0" w:color="000001"/>
            </w:tcBorders>
            <w:shd w:val="clear" w:color="auto" w:fill="auto"/>
            <w:tcMar>
              <w:left w:w="103" w:type="dxa"/>
            </w:tcMar>
          </w:tcPr>
          <w:p w:rsidR="007500CC" w:rsidRDefault="007500CC" w:rsidP="00D26D69">
            <w:pPr>
              <w:pStyle w:val="210"/>
              <w:spacing w:after="0" w:line="240" w:lineRule="auto"/>
              <w:ind w:left="0"/>
              <w:jc w:val="both"/>
              <w:rPr>
                <w:lang w:val="tt-RU"/>
              </w:rPr>
            </w:pPr>
            <w:r>
              <w:rPr>
                <w:lang w:val="ru-RU"/>
              </w:rPr>
              <w:t xml:space="preserve"> Вокал</w:t>
            </w:r>
          </w:p>
        </w:tc>
        <w:tc>
          <w:tcPr>
            <w:tcW w:w="4394" w:type="dxa"/>
            <w:tcBorders>
              <w:top w:val="single" w:sz="4" w:space="0" w:color="000001"/>
              <w:left w:val="single" w:sz="4" w:space="0" w:color="000001"/>
              <w:bottom w:val="single" w:sz="4" w:space="0" w:color="000001"/>
            </w:tcBorders>
            <w:shd w:val="clear" w:color="auto" w:fill="auto"/>
            <w:tcMar>
              <w:left w:w="103" w:type="dxa"/>
            </w:tcMar>
          </w:tcPr>
          <w:p w:rsidR="007500CC" w:rsidRDefault="007500CC" w:rsidP="00D26D69">
            <w:pPr>
              <w:pStyle w:val="210"/>
              <w:spacing w:after="0" w:line="240" w:lineRule="auto"/>
              <w:ind w:left="0"/>
              <w:jc w:val="both"/>
              <w:rPr>
                <w:lang w:val="ru-RU"/>
              </w:rPr>
            </w:pPr>
            <w:r>
              <w:rPr>
                <w:lang w:val="ru-RU"/>
              </w:rPr>
              <w:t>Р</w:t>
            </w:r>
            <w:r w:rsidRPr="00D22A0E">
              <w:rPr>
                <w:lang w:val="ru-RU"/>
              </w:rPr>
              <w:t>азвитие певческих навыков</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3" w:type="dxa"/>
            </w:tcMar>
          </w:tcPr>
          <w:p w:rsidR="007500CC" w:rsidRDefault="00D26D69" w:rsidP="00D26D69">
            <w:pPr>
              <w:pStyle w:val="210"/>
              <w:spacing w:after="0" w:line="240" w:lineRule="auto"/>
              <w:ind w:left="0"/>
              <w:jc w:val="both"/>
            </w:pPr>
            <w:r>
              <w:rPr>
                <w:lang w:val="ru-RU"/>
              </w:rPr>
              <w:t xml:space="preserve"> 4</w:t>
            </w:r>
            <w:r w:rsidR="007500CC">
              <w:rPr>
                <w:lang w:val="ru-RU"/>
              </w:rPr>
              <w:t>-7 лет</w:t>
            </w:r>
          </w:p>
        </w:tc>
      </w:tr>
      <w:tr w:rsidR="007500CC" w:rsidTr="00D26D69">
        <w:tc>
          <w:tcPr>
            <w:tcW w:w="2053" w:type="dxa"/>
            <w:vMerge/>
            <w:tcBorders>
              <w:left w:val="single" w:sz="4" w:space="0" w:color="000001"/>
            </w:tcBorders>
            <w:shd w:val="clear" w:color="auto" w:fill="auto"/>
            <w:tcMar>
              <w:left w:w="103" w:type="dxa"/>
            </w:tcMar>
          </w:tcPr>
          <w:p w:rsidR="007500CC" w:rsidRDefault="007500CC" w:rsidP="00D26D69">
            <w:pPr>
              <w:pStyle w:val="210"/>
              <w:spacing w:after="0" w:line="240" w:lineRule="auto"/>
              <w:ind w:left="0"/>
              <w:jc w:val="both"/>
              <w:rPr>
                <w:lang w:val="ru-RU"/>
              </w:rPr>
            </w:pPr>
          </w:p>
        </w:tc>
        <w:tc>
          <w:tcPr>
            <w:tcW w:w="2090" w:type="dxa"/>
            <w:tcBorders>
              <w:top w:val="single" w:sz="4" w:space="0" w:color="000001"/>
              <w:left w:val="single" w:sz="4" w:space="0" w:color="000001"/>
              <w:bottom w:val="single" w:sz="4" w:space="0" w:color="000001"/>
            </w:tcBorders>
            <w:shd w:val="clear" w:color="auto" w:fill="auto"/>
            <w:tcMar>
              <w:left w:w="103" w:type="dxa"/>
            </w:tcMar>
          </w:tcPr>
          <w:p w:rsidR="007500CC" w:rsidRDefault="007500CC" w:rsidP="00D26D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«Творческая студия «Оч.</w:t>
            </w:r>
            <w:r w:rsidR="00D44F9F">
              <w:rPr>
                <w:rFonts w:ascii="Times New Roman" w:hAnsi="Times New Roman" w:cs="Times New Roman"/>
                <w:sz w:val="24"/>
                <w:szCs w:val="24"/>
              </w:rPr>
              <w:t xml:space="preserve"> </w:t>
            </w:r>
            <w:r>
              <w:rPr>
                <w:rFonts w:ascii="Times New Roman" w:hAnsi="Times New Roman" w:cs="Times New Roman"/>
                <w:sz w:val="24"/>
                <w:szCs w:val="24"/>
              </w:rPr>
              <w:t>умелые ручки»»</w:t>
            </w:r>
          </w:p>
        </w:tc>
        <w:tc>
          <w:tcPr>
            <w:tcW w:w="4394" w:type="dxa"/>
            <w:tcBorders>
              <w:top w:val="single" w:sz="4" w:space="0" w:color="000001"/>
              <w:left w:val="single" w:sz="4" w:space="0" w:color="000001"/>
              <w:bottom w:val="single" w:sz="4" w:space="0" w:color="000001"/>
            </w:tcBorders>
            <w:shd w:val="clear" w:color="auto" w:fill="auto"/>
            <w:tcMar>
              <w:left w:w="103" w:type="dxa"/>
            </w:tcMar>
          </w:tcPr>
          <w:p w:rsidR="007500CC" w:rsidRDefault="007500CC" w:rsidP="00D26D69">
            <w:pPr>
              <w:pStyle w:val="210"/>
              <w:spacing w:after="0" w:line="240" w:lineRule="auto"/>
              <w:ind w:left="0"/>
              <w:jc w:val="both"/>
              <w:rPr>
                <w:lang w:val="ru-RU"/>
              </w:rPr>
            </w:pPr>
            <w:r>
              <w:rPr>
                <w:lang w:val="ru-RU"/>
              </w:rPr>
              <w:t>Художественное творчество с использованием бумаги</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3" w:type="dxa"/>
            </w:tcMar>
          </w:tcPr>
          <w:p w:rsidR="007500CC" w:rsidRDefault="00D26D69" w:rsidP="00D26D69">
            <w:pPr>
              <w:pStyle w:val="210"/>
              <w:spacing w:after="0" w:line="240" w:lineRule="auto"/>
              <w:ind w:left="0"/>
              <w:jc w:val="both"/>
              <w:rPr>
                <w:lang w:val="ru-RU"/>
              </w:rPr>
            </w:pPr>
            <w:r>
              <w:rPr>
                <w:lang w:val="ru-RU"/>
              </w:rPr>
              <w:t>2</w:t>
            </w:r>
            <w:r w:rsidR="007500CC">
              <w:rPr>
                <w:lang w:val="ru-RU"/>
              </w:rPr>
              <w:t>-7 лет</w:t>
            </w:r>
          </w:p>
        </w:tc>
      </w:tr>
      <w:tr w:rsidR="007500CC" w:rsidTr="00D26D69">
        <w:tc>
          <w:tcPr>
            <w:tcW w:w="2053" w:type="dxa"/>
            <w:vMerge/>
            <w:tcBorders>
              <w:left w:val="single" w:sz="4" w:space="0" w:color="000001"/>
            </w:tcBorders>
            <w:shd w:val="clear" w:color="auto" w:fill="auto"/>
            <w:tcMar>
              <w:left w:w="103" w:type="dxa"/>
            </w:tcMar>
          </w:tcPr>
          <w:p w:rsidR="007500CC" w:rsidRDefault="007500CC" w:rsidP="00D26D69">
            <w:pPr>
              <w:pStyle w:val="210"/>
              <w:spacing w:after="0" w:line="240" w:lineRule="auto"/>
              <w:ind w:left="0"/>
              <w:jc w:val="both"/>
              <w:rPr>
                <w:lang w:val="ru-RU"/>
              </w:rPr>
            </w:pPr>
          </w:p>
        </w:tc>
        <w:tc>
          <w:tcPr>
            <w:tcW w:w="2090" w:type="dxa"/>
            <w:tcBorders>
              <w:top w:val="single" w:sz="4" w:space="0" w:color="000001"/>
              <w:left w:val="single" w:sz="4" w:space="0" w:color="000001"/>
              <w:bottom w:val="single" w:sz="4" w:space="0" w:color="000001"/>
            </w:tcBorders>
            <w:shd w:val="clear" w:color="auto" w:fill="auto"/>
            <w:tcMar>
              <w:left w:w="103" w:type="dxa"/>
            </w:tcMar>
          </w:tcPr>
          <w:p w:rsidR="007500CC" w:rsidRDefault="007500CC" w:rsidP="00D26D69">
            <w:pPr>
              <w:spacing w:after="0" w:line="240" w:lineRule="auto"/>
              <w:jc w:val="both"/>
              <w:rPr>
                <w:rFonts w:ascii="Times New Roman" w:hAnsi="Times New Roman" w:cs="Times New Roman"/>
                <w:sz w:val="24"/>
                <w:szCs w:val="24"/>
              </w:rPr>
            </w:pPr>
            <w:r w:rsidRPr="007500CC">
              <w:rPr>
                <w:rFonts w:ascii="Times New Roman" w:hAnsi="Times New Roman" w:cs="Times New Roman"/>
                <w:sz w:val="24"/>
                <w:szCs w:val="24"/>
              </w:rPr>
              <w:t>«Волшебный стежок»</w:t>
            </w:r>
          </w:p>
        </w:tc>
        <w:tc>
          <w:tcPr>
            <w:tcW w:w="4394" w:type="dxa"/>
            <w:tcBorders>
              <w:top w:val="single" w:sz="4" w:space="0" w:color="000001"/>
              <w:left w:val="single" w:sz="4" w:space="0" w:color="000001"/>
              <w:bottom w:val="single" w:sz="4" w:space="0" w:color="000001"/>
            </w:tcBorders>
            <w:shd w:val="clear" w:color="auto" w:fill="auto"/>
            <w:tcMar>
              <w:left w:w="103" w:type="dxa"/>
            </w:tcMar>
          </w:tcPr>
          <w:p w:rsidR="007500CC" w:rsidRDefault="007500CC" w:rsidP="00D26D69">
            <w:pPr>
              <w:pStyle w:val="210"/>
              <w:spacing w:after="0" w:line="240" w:lineRule="auto"/>
              <w:ind w:left="0"/>
              <w:jc w:val="both"/>
              <w:rPr>
                <w:lang w:val="ru-RU"/>
              </w:rPr>
            </w:pPr>
            <w:r>
              <w:rPr>
                <w:lang w:val="ru-RU"/>
              </w:rPr>
              <w:t>О</w:t>
            </w:r>
            <w:r w:rsidRPr="007500CC">
              <w:rPr>
                <w:lang w:val="ru-RU"/>
              </w:rPr>
              <w:t>бучение приемами работы с ручной иглой, разным видам стежков, ручной вышивке</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3" w:type="dxa"/>
            </w:tcMar>
          </w:tcPr>
          <w:p w:rsidR="007500CC" w:rsidRDefault="007500CC" w:rsidP="00D26D69">
            <w:pPr>
              <w:pStyle w:val="210"/>
              <w:spacing w:after="0" w:line="240" w:lineRule="auto"/>
              <w:ind w:left="0"/>
              <w:jc w:val="both"/>
              <w:rPr>
                <w:lang w:val="ru-RU"/>
              </w:rPr>
            </w:pPr>
            <w:r>
              <w:rPr>
                <w:lang w:val="ru-RU"/>
              </w:rPr>
              <w:t>6-7 лет</w:t>
            </w:r>
          </w:p>
        </w:tc>
      </w:tr>
      <w:tr w:rsidR="007500CC" w:rsidTr="00D26D69">
        <w:tc>
          <w:tcPr>
            <w:tcW w:w="2053" w:type="dxa"/>
            <w:vMerge/>
            <w:tcBorders>
              <w:left w:val="single" w:sz="4" w:space="0" w:color="000001"/>
              <w:bottom w:val="single" w:sz="4" w:space="0" w:color="000001"/>
            </w:tcBorders>
            <w:shd w:val="clear" w:color="auto" w:fill="auto"/>
            <w:tcMar>
              <w:left w:w="103" w:type="dxa"/>
            </w:tcMar>
          </w:tcPr>
          <w:p w:rsidR="007500CC" w:rsidRDefault="007500CC" w:rsidP="00D26D69">
            <w:pPr>
              <w:pStyle w:val="210"/>
              <w:spacing w:after="0" w:line="240" w:lineRule="auto"/>
              <w:ind w:left="0"/>
              <w:jc w:val="both"/>
              <w:rPr>
                <w:lang w:val="ru-RU"/>
              </w:rPr>
            </w:pPr>
          </w:p>
        </w:tc>
        <w:tc>
          <w:tcPr>
            <w:tcW w:w="2090" w:type="dxa"/>
            <w:tcBorders>
              <w:top w:val="single" w:sz="4" w:space="0" w:color="000001"/>
              <w:left w:val="single" w:sz="4" w:space="0" w:color="000001"/>
              <w:bottom w:val="single" w:sz="4" w:space="0" w:color="000001"/>
            </w:tcBorders>
            <w:shd w:val="clear" w:color="auto" w:fill="auto"/>
            <w:tcMar>
              <w:left w:w="103" w:type="dxa"/>
            </w:tcMar>
          </w:tcPr>
          <w:p w:rsidR="007500CC" w:rsidRPr="007500CC" w:rsidRDefault="007500CC" w:rsidP="00D26D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Хореография</w:t>
            </w:r>
          </w:p>
        </w:tc>
        <w:tc>
          <w:tcPr>
            <w:tcW w:w="4394" w:type="dxa"/>
            <w:tcBorders>
              <w:top w:val="single" w:sz="4" w:space="0" w:color="000001"/>
              <w:left w:val="single" w:sz="4" w:space="0" w:color="000001"/>
              <w:bottom w:val="single" w:sz="4" w:space="0" w:color="000001"/>
            </w:tcBorders>
            <w:shd w:val="clear" w:color="auto" w:fill="auto"/>
            <w:tcMar>
              <w:left w:w="103" w:type="dxa"/>
            </w:tcMar>
          </w:tcPr>
          <w:p w:rsidR="007500CC" w:rsidRDefault="007500CC" w:rsidP="00D26D69">
            <w:pPr>
              <w:pStyle w:val="210"/>
              <w:spacing w:after="0" w:line="240" w:lineRule="auto"/>
              <w:ind w:left="0"/>
              <w:jc w:val="both"/>
              <w:rPr>
                <w:lang w:val="ru-RU"/>
              </w:rPr>
            </w:pPr>
            <w:r>
              <w:rPr>
                <w:lang w:val="ru-RU"/>
              </w:rPr>
              <w:t>Развитие танцевальных способностей</w:t>
            </w:r>
            <w:r>
              <w:rPr>
                <w:rFonts w:ascii="Liberation Serif" w:eastAsia="SimSun" w:hAnsi="Liberation Serif" w:cs="Mangal"/>
                <w:color w:val="auto"/>
                <w:kern w:val="3"/>
                <w:sz w:val="28"/>
                <w:szCs w:val="28"/>
                <w:lang w:val="ru-RU" w:bidi="hi-IN"/>
              </w:rPr>
              <w:t xml:space="preserve">, </w:t>
            </w:r>
            <w:r w:rsidRPr="007500CC">
              <w:rPr>
                <w:lang w:val="ru-RU"/>
              </w:rPr>
              <w:t>развитие двигательной активности)</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3" w:type="dxa"/>
            </w:tcMar>
          </w:tcPr>
          <w:p w:rsidR="007500CC" w:rsidRDefault="007500CC" w:rsidP="00D26D69">
            <w:pPr>
              <w:pStyle w:val="210"/>
              <w:spacing w:after="0" w:line="240" w:lineRule="auto"/>
              <w:ind w:left="0"/>
              <w:jc w:val="both"/>
              <w:rPr>
                <w:lang w:val="ru-RU"/>
              </w:rPr>
            </w:pPr>
            <w:r>
              <w:rPr>
                <w:lang w:val="ru-RU"/>
              </w:rPr>
              <w:t>3-7 лет</w:t>
            </w:r>
          </w:p>
        </w:tc>
      </w:tr>
      <w:tr w:rsidR="00EF7829" w:rsidTr="00D26D69">
        <w:tc>
          <w:tcPr>
            <w:tcW w:w="2053" w:type="dxa"/>
            <w:tcBorders>
              <w:top w:val="single" w:sz="4" w:space="0" w:color="000001"/>
              <w:left w:val="single" w:sz="4" w:space="0" w:color="000001"/>
              <w:bottom w:val="single" w:sz="4" w:space="0" w:color="000001"/>
            </w:tcBorders>
            <w:shd w:val="clear" w:color="auto" w:fill="auto"/>
            <w:tcMar>
              <w:left w:w="103" w:type="dxa"/>
            </w:tcMar>
          </w:tcPr>
          <w:p w:rsidR="00EF7829" w:rsidRDefault="00B66A13" w:rsidP="00D26D69">
            <w:pPr>
              <w:pStyle w:val="210"/>
              <w:spacing w:after="0" w:line="240" w:lineRule="auto"/>
              <w:ind w:left="0"/>
              <w:jc w:val="both"/>
            </w:pPr>
            <w:r>
              <w:rPr>
                <w:lang w:val="ru-RU"/>
              </w:rPr>
              <w:t>Познавательное развитие</w:t>
            </w:r>
          </w:p>
        </w:tc>
        <w:tc>
          <w:tcPr>
            <w:tcW w:w="2090" w:type="dxa"/>
            <w:tcBorders>
              <w:top w:val="single" w:sz="4" w:space="0" w:color="000001"/>
              <w:left w:val="single" w:sz="4" w:space="0" w:color="000001"/>
              <w:bottom w:val="single" w:sz="4" w:space="0" w:color="000001"/>
            </w:tcBorders>
            <w:shd w:val="clear" w:color="auto" w:fill="auto"/>
            <w:tcMar>
              <w:left w:w="103" w:type="dxa"/>
            </w:tcMar>
          </w:tcPr>
          <w:p w:rsidR="00EF7829" w:rsidRDefault="00B66A13" w:rsidP="00D26D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D22A0E">
              <w:rPr>
                <w:rFonts w:ascii="Times New Roman" w:hAnsi="Times New Roman" w:cs="Times New Roman"/>
                <w:sz w:val="24"/>
                <w:szCs w:val="24"/>
              </w:rPr>
              <w:t>Ментальная арифметика</w:t>
            </w:r>
            <w:r>
              <w:rPr>
                <w:rFonts w:ascii="Times New Roman" w:hAnsi="Times New Roman" w:cs="Times New Roman"/>
                <w:sz w:val="24"/>
                <w:szCs w:val="24"/>
              </w:rPr>
              <w:t>»</w:t>
            </w:r>
          </w:p>
        </w:tc>
        <w:tc>
          <w:tcPr>
            <w:tcW w:w="4394" w:type="dxa"/>
            <w:tcBorders>
              <w:top w:val="single" w:sz="4" w:space="0" w:color="000001"/>
              <w:left w:val="single" w:sz="4" w:space="0" w:color="000001"/>
              <w:bottom w:val="single" w:sz="4" w:space="0" w:color="000001"/>
            </w:tcBorders>
            <w:shd w:val="clear" w:color="auto" w:fill="auto"/>
            <w:tcMar>
              <w:left w:w="103" w:type="dxa"/>
            </w:tcMar>
          </w:tcPr>
          <w:p w:rsidR="00EF7829" w:rsidRDefault="00B66A13" w:rsidP="00D26D69">
            <w:pPr>
              <w:pStyle w:val="210"/>
              <w:spacing w:after="0" w:line="240" w:lineRule="auto"/>
              <w:ind w:left="0"/>
              <w:jc w:val="both"/>
              <w:rPr>
                <w:lang w:val="ru-RU"/>
              </w:rPr>
            </w:pPr>
            <w:r>
              <w:rPr>
                <w:lang w:val="ru-RU"/>
              </w:rPr>
              <w:t xml:space="preserve"> Развитие математических способностей детей</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3" w:type="dxa"/>
            </w:tcMar>
          </w:tcPr>
          <w:p w:rsidR="00EF7829" w:rsidRDefault="00D26D69" w:rsidP="00D26D69">
            <w:pPr>
              <w:pStyle w:val="210"/>
              <w:spacing w:after="0" w:line="240" w:lineRule="auto"/>
              <w:ind w:left="0"/>
              <w:jc w:val="both"/>
            </w:pPr>
            <w:r>
              <w:rPr>
                <w:lang w:val="ru-RU"/>
              </w:rPr>
              <w:t>6-7</w:t>
            </w:r>
            <w:r w:rsidR="00B66A13">
              <w:rPr>
                <w:lang w:val="ru-RU"/>
              </w:rPr>
              <w:t xml:space="preserve"> лет</w:t>
            </w:r>
          </w:p>
        </w:tc>
      </w:tr>
      <w:tr w:rsidR="00D22A0E" w:rsidTr="00D26D69">
        <w:tc>
          <w:tcPr>
            <w:tcW w:w="2053" w:type="dxa"/>
            <w:tcBorders>
              <w:top w:val="single" w:sz="4" w:space="0" w:color="000001"/>
              <w:left w:val="single" w:sz="4" w:space="0" w:color="000001"/>
              <w:bottom w:val="single" w:sz="4" w:space="0" w:color="000001"/>
            </w:tcBorders>
            <w:shd w:val="clear" w:color="auto" w:fill="auto"/>
            <w:tcMar>
              <w:left w:w="103" w:type="dxa"/>
            </w:tcMar>
          </w:tcPr>
          <w:p w:rsidR="00D22A0E" w:rsidRDefault="00D26D69" w:rsidP="00D26D69">
            <w:pPr>
              <w:pStyle w:val="210"/>
              <w:spacing w:after="0" w:line="240" w:lineRule="auto"/>
              <w:ind w:left="0"/>
              <w:jc w:val="both"/>
              <w:rPr>
                <w:lang w:val="ru-RU"/>
              </w:rPr>
            </w:pPr>
            <w:r w:rsidRPr="00D26D69">
              <w:rPr>
                <w:lang w:val="ru-RU"/>
              </w:rPr>
              <w:t>Физическое развитие</w:t>
            </w:r>
          </w:p>
        </w:tc>
        <w:tc>
          <w:tcPr>
            <w:tcW w:w="2090" w:type="dxa"/>
            <w:tcBorders>
              <w:top w:val="single" w:sz="4" w:space="0" w:color="000001"/>
              <w:left w:val="single" w:sz="4" w:space="0" w:color="000001"/>
              <w:bottom w:val="single" w:sz="4" w:space="0" w:color="000001"/>
            </w:tcBorders>
            <w:shd w:val="clear" w:color="auto" w:fill="auto"/>
            <w:tcMar>
              <w:left w:w="103" w:type="dxa"/>
            </w:tcMar>
          </w:tcPr>
          <w:p w:rsidR="00D22A0E" w:rsidRDefault="00D22A0E" w:rsidP="00D26D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Каратэ</w:t>
            </w:r>
          </w:p>
        </w:tc>
        <w:tc>
          <w:tcPr>
            <w:tcW w:w="4394" w:type="dxa"/>
            <w:tcBorders>
              <w:top w:val="single" w:sz="4" w:space="0" w:color="000001"/>
              <w:left w:val="single" w:sz="4" w:space="0" w:color="000001"/>
              <w:bottom w:val="single" w:sz="4" w:space="0" w:color="000001"/>
            </w:tcBorders>
            <w:shd w:val="clear" w:color="auto" w:fill="auto"/>
            <w:tcMar>
              <w:left w:w="103" w:type="dxa"/>
            </w:tcMar>
          </w:tcPr>
          <w:p w:rsidR="00D22A0E" w:rsidRDefault="00D22A0E" w:rsidP="00D26D69">
            <w:pPr>
              <w:pStyle w:val="210"/>
              <w:spacing w:after="0" w:line="240" w:lineRule="auto"/>
              <w:ind w:left="0"/>
              <w:jc w:val="both"/>
              <w:rPr>
                <w:lang w:val="ru-RU"/>
              </w:rPr>
            </w:pPr>
            <w:r w:rsidRPr="00D22A0E">
              <w:rPr>
                <w:lang w:val="ru-RU"/>
              </w:rPr>
              <w:t>«Дзесинмон Шорин-рю каратэ»: развитие общей физич.подг</w:t>
            </w:r>
            <w:r>
              <w:rPr>
                <w:lang w:val="ru-RU"/>
              </w:rPr>
              <w:t>отовки, изучение приемов каратэ</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3" w:type="dxa"/>
            </w:tcMar>
          </w:tcPr>
          <w:p w:rsidR="00D22A0E" w:rsidRDefault="00D26D69" w:rsidP="00D26D69">
            <w:pPr>
              <w:pStyle w:val="210"/>
              <w:spacing w:after="0" w:line="240" w:lineRule="auto"/>
              <w:ind w:left="0"/>
              <w:jc w:val="both"/>
              <w:rPr>
                <w:lang w:val="ru-RU"/>
              </w:rPr>
            </w:pPr>
            <w:r>
              <w:rPr>
                <w:lang w:val="ru-RU"/>
              </w:rPr>
              <w:t>4</w:t>
            </w:r>
            <w:r w:rsidR="00D22A0E" w:rsidRPr="00D22A0E">
              <w:rPr>
                <w:lang w:val="ru-RU"/>
              </w:rPr>
              <w:t>-7 лет</w:t>
            </w:r>
          </w:p>
        </w:tc>
      </w:tr>
      <w:tr w:rsidR="00D26D69" w:rsidTr="00D26D69">
        <w:tc>
          <w:tcPr>
            <w:tcW w:w="2053" w:type="dxa"/>
            <w:tcBorders>
              <w:top w:val="single" w:sz="4" w:space="0" w:color="000001"/>
              <w:left w:val="single" w:sz="4" w:space="0" w:color="000001"/>
              <w:bottom w:val="single" w:sz="4" w:space="0" w:color="000001"/>
            </w:tcBorders>
            <w:shd w:val="clear" w:color="auto" w:fill="auto"/>
            <w:tcMar>
              <w:left w:w="103" w:type="dxa"/>
            </w:tcMar>
          </w:tcPr>
          <w:p w:rsidR="00D26D69" w:rsidRDefault="00D26D69" w:rsidP="00D26D69">
            <w:pPr>
              <w:pStyle w:val="210"/>
              <w:spacing w:after="0" w:line="240" w:lineRule="auto"/>
              <w:ind w:left="0"/>
              <w:jc w:val="both"/>
              <w:rPr>
                <w:lang w:val="ru-RU"/>
              </w:rPr>
            </w:pPr>
            <w:r w:rsidRPr="00D26D69">
              <w:rPr>
                <w:lang w:val="ru-RU"/>
              </w:rPr>
              <w:t>Физическое развитие</w:t>
            </w:r>
          </w:p>
        </w:tc>
        <w:tc>
          <w:tcPr>
            <w:tcW w:w="2090" w:type="dxa"/>
            <w:tcBorders>
              <w:top w:val="single" w:sz="4" w:space="0" w:color="000001"/>
              <w:left w:val="single" w:sz="4" w:space="0" w:color="000001"/>
              <w:bottom w:val="single" w:sz="4" w:space="0" w:color="000001"/>
            </w:tcBorders>
            <w:shd w:val="clear" w:color="auto" w:fill="auto"/>
            <w:tcMar>
              <w:left w:w="103" w:type="dxa"/>
            </w:tcMar>
          </w:tcPr>
          <w:p w:rsidR="00D26D69" w:rsidRDefault="00D26D69" w:rsidP="00D26D69">
            <w:pPr>
              <w:spacing w:after="0" w:line="240" w:lineRule="auto"/>
              <w:jc w:val="both"/>
              <w:rPr>
                <w:rFonts w:ascii="Times New Roman" w:hAnsi="Times New Roman" w:cs="Times New Roman"/>
                <w:sz w:val="24"/>
                <w:szCs w:val="24"/>
              </w:rPr>
            </w:pPr>
            <w:r w:rsidRPr="00D26D69">
              <w:rPr>
                <w:rFonts w:ascii="Times New Roman" w:hAnsi="Times New Roman" w:cs="Times New Roman"/>
                <w:sz w:val="24"/>
                <w:szCs w:val="24"/>
              </w:rPr>
              <w:t>Физиоролл-аэробика с элементами фитбола</w:t>
            </w:r>
          </w:p>
        </w:tc>
        <w:tc>
          <w:tcPr>
            <w:tcW w:w="4394" w:type="dxa"/>
            <w:tcBorders>
              <w:top w:val="single" w:sz="4" w:space="0" w:color="000001"/>
              <w:left w:val="single" w:sz="4" w:space="0" w:color="000001"/>
              <w:bottom w:val="single" w:sz="4" w:space="0" w:color="000001"/>
            </w:tcBorders>
            <w:shd w:val="clear" w:color="auto" w:fill="auto"/>
            <w:tcMar>
              <w:left w:w="103" w:type="dxa"/>
            </w:tcMar>
          </w:tcPr>
          <w:p w:rsidR="00D26D69" w:rsidRPr="00D22A0E" w:rsidRDefault="00D26D69" w:rsidP="00D26D69">
            <w:pPr>
              <w:pStyle w:val="210"/>
              <w:spacing w:after="0" w:line="240" w:lineRule="auto"/>
              <w:ind w:left="0"/>
              <w:jc w:val="both"/>
              <w:rPr>
                <w:lang w:val="ru-RU"/>
              </w:rPr>
            </w:pPr>
            <w:r w:rsidRPr="00D26D69">
              <w:rPr>
                <w:lang w:val="ru-RU"/>
              </w:rPr>
              <w:t>Развитие физических качес</w:t>
            </w:r>
            <w:r>
              <w:rPr>
                <w:lang w:val="ru-RU"/>
              </w:rPr>
              <w:t>тв у детей дошкольного возраста</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3" w:type="dxa"/>
            </w:tcMar>
          </w:tcPr>
          <w:p w:rsidR="00D26D69" w:rsidRPr="00D22A0E" w:rsidRDefault="00D26D69" w:rsidP="00D26D69">
            <w:pPr>
              <w:pStyle w:val="210"/>
              <w:spacing w:after="0" w:line="240" w:lineRule="auto"/>
              <w:ind w:left="0"/>
              <w:jc w:val="both"/>
              <w:rPr>
                <w:lang w:val="ru-RU"/>
              </w:rPr>
            </w:pPr>
            <w:r>
              <w:rPr>
                <w:lang w:val="ru-RU"/>
              </w:rPr>
              <w:t>2-5 лет</w:t>
            </w:r>
          </w:p>
        </w:tc>
      </w:tr>
    </w:tbl>
    <w:p w:rsidR="00EF7829" w:rsidRDefault="00EF7829">
      <w:pPr>
        <w:spacing w:after="0" w:line="240" w:lineRule="auto"/>
        <w:ind w:left="360" w:hanging="360"/>
        <w:jc w:val="center"/>
        <w:rPr>
          <w:rFonts w:ascii="Times New Roman" w:hAnsi="Times New Roman" w:cs="Times New Roman"/>
          <w:b/>
          <w:sz w:val="24"/>
          <w:szCs w:val="24"/>
          <w:lang w:eastAsia="en-US"/>
        </w:rPr>
      </w:pPr>
    </w:p>
    <w:p w:rsidR="00FB4C6C" w:rsidRDefault="00FB4C6C">
      <w:pPr>
        <w:spacing w:after="0" w:line="240" w:lineRule="auto"/>
        <w:ind w:left="360" w:hanging="360"/>
        <w:jc w:val="center"/>
        <w:rPr>
          <w:rFonts w:ascii="Times New Roman" w:hAnsi="Times New Roman" w:cs="Times New Roman"/>
          <w:b/>
          <w:sz w:val="24"/>
          <w:szCs w:val="24"/>
          <w:lang w:eastAsia="en-US"/>
        </w:rPr>
      </w:pPr>
    </w:p>
    <w:p w:rsidR="00FB4C6C" w:rsidRPr="00D26D69" w:rsidRDefault="00FB4C6C">
      <w:pPr>
        <w:spacing w:after="0" w:line="240" w:lineRule="auto"/>
        <w:ind w:left="360" w:hanging="360"/>
        <w:jc w:val="center"/>
        <w:rPr>
          <w:rFonts w:ascii="Times New Roman" w:hAnsi="Times New Roman" w:cs="Times New Roman"/>
          <w:b/>
          <w:sz w:val="24"/>
          <w:szCs w:val="24"/>
          <w:lang w:eastAsia="en-US"/>
        </w:rPr>
      </w:pPr>
    </w:p>
    <w:p w:rsidR="00EF7829" w:rsidRPr="00FB4C6C" w:rsidRDefault="00B66A13" w:rsidP="00FB4C6C">
      <w:pPr>
        <w:spacing w:after="0" w:line="240" w:lineRule="auto"/>
        <w:ind w:left="360" w:hanging="360"/>
        <w:jc w:val="center"/>
      </w:pPr>
      <w:r>
        <w:rPr>
          <w:rFonts w:ascii="Times New Roman" w:hAnsi="Times New Roman" w:cs="Times New Roman"/>
          <w:b/>
          <w:sz w:val="24"/>
          <w:szCs w:val="24"/>
          <w:lang w:val="en-US" w:eastAsia="en-US"/>
        </w:rPr>
        <w:t>III</w:t>
      </w:r>
      <w:r>
        <w:rPr>
          <w:rFonts w:ascii="Times New Roman" w:hAnsi="Times New Roman" w:cs="Times New Roman"/>
          <w:b/>
          <w:sz w:val="24"/>
          <w:szCs w:val="24"/>
          <w:lang w:eastAsia="en-US"/>
        </w:rPr>
        <w:t>. О</w:t>
      </w:r>
      <w:r w:rsidR="007500CC">
        <w:rPr>
          <w:rFonts w:ascii="Times New Roman" w:hAnsi="Times New Roman" w:cs="Times New Roman"/>
          <w:b/>
          <w:sz w:val="24"/>
          <w:szCs w:val="24"/>
          <w:lang w:eastAsia="en-US"/>
        </w:rPr>
        <w:t>рганизационный раздел программы</w:t>
      </w:r>
    </w:p>
    <w:p w:rsidR="007500CC" w:rsidRPr="007500CC" w:rsidRDefault="007500CC">
      <w:pPr>
        <w:spacing w:after="0" w:line="240" w:lineRule="auto"/>
        <w:jc w:val="center"/>
        <w:rPr>
          <w:rFonts w:ascii="Times New Roman" w:hAnsi="Times New Roman" w:cs="Times New Roman"/>
          <w:b/>
          <w:sz w:val="24"/>
          <w:szCs w:val="24"/>
          <w:lang w:eastAsia="en-US"/>
        </w:rPr>
      </w:pPr>
    </w:p>
    <w:p w:rsidR="00EF7829" w:rsidRDefault="00B66A13">
      <w:pPr>
        <w:spacing w:after="0" w:line="240" w:lineRule="auto"/>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3.1 Материально-техническое обеспечение Программы</w:t>
      </w:r>
    </w:p>
    <w:p w:rsidR="00FB4C6C" w:rsidRDefault="00FB4C6C">
      <w:pPr>
        <w:spacing w:after="0" w:line="240" w:lineRule="auto"/>
        <w:jc w:val="center"/>
      </w:pPr>
    </w:p>
    <w:p w:rsidR="00EF7829" w:rsidRDefault="00B66A13">
      <w:pPr>
        <w:pStyle w:val="16"/>
        <w:tabs>
          <w:tab w:val="left" w:pos="567"/>
          <w:tab w:val="left" w:pos="709"/>
        </w:tabs>
        <w:ind w:firstLine="1134"/>
        <w:jc w:val="both"/>
      </w:pPr>
      <w:r>
        <w:rPr>
          <w:rFonts w:eastAsia="Times New Roman"/>
          <w:bCs/>
        </w:rPr>
        <w:t xml:space="preserve">Детский сад № 94, реализующий Программу, в полном объеме  обеспечивает материально-технические условия, позволяющие достичь обозначенные ею цели и выполнить задачи. </w:t>
      </w:r>
      <w:r>
        <w:rPr>
          <w:rFonts w:eastAsia="SimSun"/>
          <w:bCs/>
          <w:color w:val="000000"/>
        </w:rPr>
        <w:t>Детский сад функционирует с декабря 2014 года в 3-х этажном кирпичном здании площадью 2215,0 кв. метров. В здании имеются следующие помещения: групповые, спальни, оборудованные санузлы, раздевальные, музыкальный и спортивный залы, кабинет татарского языка, логопедический кабинет, театральная студия, открытые площадки, спортивная площадка.  Помещения оснащены современной мебелью, игрушками, техникой.</w:t>
      </w:r>
    </w:p>
    <w:p w:rsidR="00EF7829" w:rsidRDefault="00B66A13">
      <w:pPr>
        <w:pStyle w:val="16"/>
        <w:tabs>
          <w:tab w:val="left" w:pos="567"/>
          <w:tab w:val="left" w:pos="709"/>
        </w:tabs>
        <w:ind w:firstLine="1134"/>
        <w:jc w:val="both"/>
        <w:rPr>
          <w:rFonts w:eastAsia="Times New Roman"/>
          <w:bCs/>
          <w:color w:val="000000"/>
          <w:sz w:val="28"/>
          <w:szCs w:val="28"/>
        </w:rPr>
      </w:pPr>
      <w:r>
        <w:rPr>
          <w:rFonts w:eastAsia="SimSun"/>
          <w:bCs/>
          <w:color w:val="000000"/>
        </w:rPr>
        <w:t>Таким образом,  организация обеспечивает:</w:t>
      </w:r>
    </w:p>
    <w:p w:rsidR="00EF7829" w:rsidRDefault="00B66A13">
      <w:pPr>
        <w:pStyle w:val="16"/>
        <w:tabs>
          <w:tab w:val="left" w:pos="567"/>
          <w:tab w:val="left" w:pos="709"/>
        </w:tabs>
        <w:ind w:firstLine="1134"/>
        <w:jc w:val="both"/>
        <w:rPr>
          <w:rFonts w:eastAsia="Times New Roman"/>
          <w:bCs/>
          <w:color w:val="000000"/>
          <w:sz w:val="28"/>
          <w:szCs w:val="28"/>
        </w:rPr>
      </w:pPr>
      <w:r>
        <w:rPr>
          <w:rFonts w:eastAsia="Times New Roman"/>
          <w:bCs/>
          <w:color w:val="000000"/>
        </w:rPr>
        <w:t xml:space="preserve">1) возможность достижения  воспитанниками планируемых результатов освоения Программы; </w:t>
      </w:r>
    </w:p>
    <w:p w:rsidR="00EF7829" w:rsidRDefault="00B66A13">
      <w:pPr>
        <w:pStyle w:val="16"/>
        <w:tabs>
          <w:tab w:val="left" w:pos="567"/>
          <w:tab w:val="left" w:pos="709"/>
        </w:tabs>
        <w:ind w:firstLine="1134"/>
        <w:jc w:val="both"/>
        <w:rPr>
          <w:rFonts w:eastAsia="Times New Roman"/>
          <w:bCs/>
          <w:color w:val="000000"/>
          <w:sz w:val="28"/>
          <w:szCs w:val="28"/>
        </w:rPr>
      </w:pPr>
      <w:r>
        <w:rPr>
          <w:rFonts w:eastAsia="Times New Roman"/>
          <w:bCs/>
          <w:color w:val="000000"/>
        </w:rPr>
        <w:t>2) выполнение Организацией требований:</w:t>
      </w:r>
    </w:p>
    <w:p w:rsidR="00EF7829" w:rsidRPr="007500CC" w:rsidRDefault="00B66A13">
      <w:pPr>
        <w:pStyle w:val="16"/>
        <w:tabs>
          <w:tab w:val="left" w:pos="567"/>
          <w:tab w:val="left" w:pos="709"/>
        </w:tabs>
        <w:ind w:firstLine="1134"/>
        <w:jc w:val="both"/>
        <w:rPr>
          <w:rFonts w:eastAsia="Times New Roman"/>
          <w:bCs/>
          <w:color w:val="000000"/>
          <w:sz w:val="28"/>
          <w:szCs w:val="28"/>
        </w:rPr>
      </w:pPr>
      <w:r w:rsidRPr="007500CC">
        <w:rPr>
          <w:rFonts w:eastAsia="Times New Roman"/>
          <w:bCs/>
          <w:color w:val="000000"/>
        </w:rPr>
        <w:t xml:space="preserve">– санитарно-эпидемиологических правил и нормативов: </w:t>
      </w:r>
    </w:p>
    <w:p w:rsidR="00EF7829" w:rsidRPr="007500CC" w:rsidRDefault="00B66A13" w:rsidP="003374E2">
      <w:pPr>
        <w:pStyle w:val="16"/>
        <w:numPr>
          <w:ilvl w:val="0"/>
          <w:numId w:val="43"/>
        </w:numPr>
        <w:tabs>
          <w:tab w:val="clear" w:pos="1894"/>
          <w:tab w:val="num" w:pos="0"/>
          <w:tab w:val="left" w:pos="567"/>
          <w:tab w:val="left" w:pos="709"/>
          <w:tab w:val="left" w:pos="1276"/>
        </w:tabs>
        <w:ind w:left="0" w:firstLine="1134"/>
        <w:jc w:val="both"/>
        <w:rPr>
          <w:rFonts w:eastAsia="Times New Roman"/>
          <w:bCs/>
          <w:color w:val="000000"/>
          <w:sz w:val="28"/>
          <w:szCs w:val="28"/>
        </w:rPr>
      </w:pPr>
      <w:r w:rsidRPr="007500CC">
        <w:rPr>
          <w:rFonts w:eastAsia="Times New Roman"/>
          <w:bCs/>
          <w:color w:val="000000"/>
        </w:rPr>
        <w:t xml:space="preserve">к условиям размещения </w:t>
      </w:r>
      <w:r w:rsidRPr="007500CC">
        <w:rPr>
          <w:bCs/>
          <w:color w:val="000000"/>
        </w:rPr>
        <w:t xml:space="preserve">организаций, осуществляющих образовательную </w:t>
      </w:r>
      <w:r w:rsidRPr="007500CC">
        <w:rPr>
          <w:bCs/>
          <w:color w:val="000000"/>
        </w:rPr>
        <w:lastRenderedPageBreak/>
        <w:t>деятельность</w:t>
      </w:r>
      <w:r w:rsidRPr="007500CC">
        <w:rPr>
          <w:rFonts w:eastAsia="Times New Roman"/>
          <w:bCs/>
          <w:color w:val="000000"/>
        </w:rPr>
        <w:t>,</w:t>
      </w:r>
    </w:p>
    <w:p w:rsidR="00EF7829" w:rsidRPr="007500CC" w:rsidRDefault="00B66A13" w:rsidP="003374E2">
      <w:pPr>
        <w:pStyle w:val="16"/>
        <w:numPr>
          <w:ilvl w:val="0"/>
          <w:numId w:val="43"/>
        </w:numPr>
        <w:tabs>
          <w:tab w:val="clear" w:pos="1894"/>
          <w:tab w:val="num" w:pos="0"/>
          <w:tab w:val="left" w:pos="567"/>
          <w:tab w:val="left" w:pos="709"/>
          <w:tab w:val="left" w:pos="1276"/>
        </w:tabs>
        <w:ind w:hanging="760"/>
        <w:jc w:val="both"/>
        <w:rPr>
          <w:rFonts w:eastAsia="Times New Roman"/>
          <w:bCs/>
          <w:color w:val="000000"/>
          <w:sz w:val="28"/>
          <w:szCs w:val="28"/>
        </w:rPr>
      </w:pPr>
      <w:r w:rsidRPr="007500CC">
        <w:rPr>
          <w:rFonts w:eastAsia="Times New Roman"/>
          <w:bCs/>
          <w:color w:val="000000"/>
        </w:rPr>
        <w:t>оборудованию и содержанию территории,</w:t>
      </w:r>
    </w:p>
    <w:p w:rsidR="00EF7829" w:rsidRPr="007500CC" w:rsidRDefault="00B66A13" w:rsidP="003374E2">
      <w:pPr>
        <w:pStyle w:val="16"/>
        <w:numPr>
          <w:ilvl w:val="0"/>
          <w:numId w:val="43"/>
        </w:numPr>
        <w:tabs>
          <w:tab w:val="clear" w:pos="1894"/>
          <w:tab w:val="num" w:pos="0"/>
          <w:tab w:val="left" w:pos="567"/>
          <w:tab w:val="left" w:pos="709"/>
          <w:tab w:val="left" w:pos="1276"/>
        </w:tabs>
        <w:ind w:hanging="760"/>
        <w:jc w:val="both"/>
        <w:rPr>
          <w:rFonts w:eastAsia="Times New Roman"/>
          <w:bCs/>
          <w:color w:val="000000"/>
          <w:sz w:val="28"/>
          <w:szCs w:val="28"/>
        </w:rPr>
      </w:pPr>
      <w:r w:rsidRPr="007500CC">
        <w:rPr>
          <w:rFonts w:eastAsia="Times New Roman"/>
          <w:bCs/>
          <w:color w:val="000000"/>
        </w:rPr>
        <w:t>помещениям, их оборудованию и содержанию,</w:t>
      </w:r>
    </w:p>
    <w:p w:rsidR="00EF7829" w:rsidRPr="007500CC" w:rsidRDefault="00B66A13" w:rsidP="003374E2">
      <w:pPr>
        <w:pStyle w:val="16"/>
        <w:numPr>
          <w:ilvl w:val="0"/>
          <w:numId w:val="43"/>
        </w:numPr>
        <w:tabs>
          <w:tab w:val="clear" w:pos="1894"/>
          <w:tab w:val="num" w:pos="0"/>
          <w:tab w:val="left" w:pos="567"/>
          <w:tab w:val="left" w:pos="709"/>
          <w:tab w:val="left" w:pos="1276"/>
        </w:tabs>
        <w:ind w:hanging="760"/>
        <w:jc w:val="both"/>
        <w:rPr>
          <w:rFonts w:eastAsia="Times New Roman"/>
          <w:bCs/>
          <w:color w:val="000000"/>
          <w:sz w:val="28"/>
          <w:szCs w:val="28"/>
        </w:rPr>
      </w:pPr>
      <w:r w:rsidRPr="007500CC">
        <w:rPr>
          <w:rFonts w:eastAsia="Times New Roman"/>
          <w:bCs/>
          <w:color w:val="000000"/>
        </w:rPr>
        <w:t>естественному и искусственному освещению помещений,</w:t>
      </w:r>
    </w:p>
    <w:p w:rsidR="00EF7829" w:rsidRPr="007500CC" w:rsidRDefault="00B66A13" w:rsidP="003374E2">
      <w:pPr>
        <w:pStyle w:val="16"/>
        <w:numPr>
          <w:ilvl w:val="0"/>
          <w:numId w:val="43"/>
        </w:numPr>
        <w:tabs>
          <w:tab w:val="clear" w:pos="1894"/>
          <w:tab w:val="num" w:pos="0"/>
          <w:tab w:val="left" w:pos="567"/>
          <w:tab w:val="left" w:pos="709"/>
          <w:tab w:val="left" w:pos="1276"/>
          <w:tab w:val="left" w:pos="1418"/>
        </w:tabs>
        <w:ind w:hanging="760"/>
        <w:jc w:val="both"/>
        <w:rPr>
          <w:rFonts w:eastAsia="Times New Roman"/>
          <w:bCs/>
          <w:color w:val="000000"/>
          <w:sz w:val="28"/>
          <w:szCs w:val="28"/>
        </w:rPr>
      </w:pPr>
      <w:r w:rsidRPr="007500CC">
        <w:rPr>
          <w:rFonts w:eastAsia="Times New Roman"/>
          <w:bCs/>
          <w:color w:val="000000"/>
        </w:rPr>
        <w:t>отоплению и вентиляции,</w:t>
      </w:r>
    </w:p>
    <w:p w:rsidR="00EF7829" w:rsidRPr="007500CC" w:rsidRDefault="00B66A13" w:rsidP="003374E2">
      <w:pPr>
        <w:pStyle w:val="16"/>
        <w:numPr>
          <w:ilvl w:val="0"/>
          <w:numId w:val="43"/>
        </w:numPr>
        <w:tabs>
          <w:tab w:val="clear" w:pos="1894"/>
          <w:tab w:val="num" w:pos="0"/>
          <w:tab w:val="left" w:pos="567"/>
          <w:tab w:val="left" w:pos="709"/>
          <w:tab w:val="left" w:pos="1276"/>
          <w:tab w:val="left" w:pos="1418"/>
        </w:tabs>
        <w:ind w:hanging="760"/>
        <w:jc w:val="both"/>
        <w:rPr>
          <w:rFonts w:eastAsia="Times New Roman"/>
          <w:bCs/>
          <w:color w:val="000000"/>
          <w:sz w:val="28"/>
          <w:szCs w:val="28"/>
        </w:rPr>
      </w:pPr>
      <w:r w:rsidRPr="007500CC">
        <w:rPr>
          <w:rFonts w:eastAsia="Times New Roman"/>
          <w:bCs/>
          <w:color w:val="000000"/>
        </w:rPr>
        <w:t>водоснабжению и канализации,</w:t>
      </w:r>
    </w:p>
    <w:p w:rsidR="00EF7829" w:rsidRPr="007500CC" w:rsidRDefault="00B66A13" w:rsidP="003374E2">
      <w:pPr>
        <w:pStyle w:val="16"/>
        <w:numPr>
          <w:ilvl w:val="0"/>
          <w:numId w:val="43"/>
        </w:numPr>
        <w:tabs>
          <w:tab w:val="clear" w:pos="1894"/>
          <w:tab w:val="num" w:pos="0"/>
          <w:tab w:val="left" w:pos="567"/>
          <w:tab w:val="left" w:pos="709"/>
          <w:tab w:val="left" w:pos="1276"/>
          <w:tab w:val="left" w:pos="1418"/>
        </w:tabs>
        <w:ind w:hanging="760"/>
        <w:jc w:val="both"/>
        <w:rPr>
          <w:rFonts w:eastAsia="Times New Roman"/>
          <w:bCs/>
          <w:color w:val="000000"/>
          <w:sz w:val="28"/>
          <w:szCs w:val="28"/>
        </w:rPr>
      </w:pPr>
      <w:r w:rsidRPr="007500CC">
        <w:rPr>
          <w:rFonts w:eastAsia="Times New Roman"/>
          <w:bCs/>
          <w:color w:val="000000"/>
        </w:rPr>
        <w:t>организации питания,</w:t>
      </w:r>
    </w:p>
    <w:p w:rsidR="00EF7829" w:rsidRPr="007500CC" w:rsidRDefault="00B66A13" w:rsidP="003374E2">
      <w:pPr>
        <w:pStyle w:val="16"/>
        <w:numPr>
          <w:ilvl w:val="0"/>
          <w:numId w:val="43"/>
        </w:numPr>
        <w:tabs>
          <w:tab w:val="clear" w:pos="1894"/>
          <w:tab w:val="num" w:pos="0"/>
          <w:tab w:val="left" w:pos="567"/>
          <w:tab w:val="left" w:pos="709"/>
          <w:tab w:val="left" w:pos="1276"/>
          <w:tab w:val="left" w:pos="1418"/>
        </w:tabs>
        <w:ind w:hanging="760"/>
        <w:jc w:val="both"/>
        <w:rPr>
          <w:rFonts w:eastAsia="Times New Roman"/>
          <w:bCs/>
          <w:color w:val="000000"/>
          <w:sz w:val="28"/>
          <w:szCs w:val="28"/>
        </w:rPr>
      </w:pPr>
      <w:r w:rsidRPr="007500CC">
        <w:rPr>
          <w:rFonts w:eastAsia="Times New Roman"/>
          <w:bCs/>
          <w:color w:val="000000"/>
        </w:rPr>
        <w:t>медицинскому обеспечению,</w:t>
      </w:r>
    </w:p>
    <w:p w:rsidR="00EF7829" w:rsidRPr="007500CC" w:rsidRDefault="00B66A13" w:rsidP="003374E2">
      <w:pPr>
        <w:pStyle w:val="16"/>
        <w:numPr>
          <w:ilvl w:val="0"/>
          <w:numId w:val="43"/>
        </w:numPr>
        <w:tabs>
          <w:tab w:val="clear" w:pos="1894"/>
          <w:tab w:val="num" w:pos="0"/>
          <w:tab w:val="left" w:pos="567"/>
          <w:tab w:val="left" w:pos="709"/>
          <w:tab w:val="left" w:pos="1276"/>
          <w:tab w:val="left" w:pos="1418"/>
        </w:tabs>
        <w:ind w:hanging="760"/>
        <w:jc w:val="both"/>
        <w:rPr>
          <w:rFonts w:eastAsia="Times New Roman"/>
          <w:bCs/>
          <w:color w:val="000000"/>
          <w:sz w:val="28"/>
          <w:szCs w:val="28"/>
        </w:rPr>
      </w:pPr>
      <w:r w:rsidRPr="007500CC">
        <w:rPr>
          <w:rFonts w:eastAsia="Times New Roman"/>
          <w:bCs/>
          <w:color w:val="000000"/>
        </w:rPr>
        <w:t xml:space="preserve">приему детей в </w:t>
      </w:r>
      <w:r w:rsidRPr="007500CC">
        <w:rPr>
          <w:bCs/>
          <w:color w:val="000000"/>
        </w:rPr>
        <w:t>организации, осуществляющие образовательную деятельность</w:t>
      </w:r>
      <w:r w:rsidRPr="007500CC">
        <w:rPr>
          <w:rFonts w:eastAsia="Times New Roman"/>
          <w:bCs/>
          <w:color w:val="000000"/>
        </w:rPr>
        <w:t>,</w:t>
      </w:r>
    </w:p>
    <w:p w:rsidR="00EF7829" w:rsidRPr="007500CC" w:rsidRDefault="00B66A13" w:rsidP="003374E2">
      <w:pPr>
        <w:pStyle w:val="16"/>
        <w:numPr>
          <w:ilvl w:val="0"/>
          <w:numId w:val="43"/>
        </w:numPr>
        <w:tabs>
          <w:tab w:val="clear" w:pos="1894"/>
          <w:tab w:val="num" w:pos="0"/>
          <w:tab w:val="left" w:pos="567"/>
          <w:tab w:val="left" w:pos="709"/>
          <w:tab w:val="left" w:pos="1276"/>
          <w:tab w:val="left" w:pos="1418"/>
        </w:tabs>
        <w:ind w:hanging="760"/>
        <w:jc w:val="both"/>
        <w:rPr>
          <w:rFonts w:eastAsia="Times New Roman"/>
          <w:bCs/>
          <w:color w:val="000000"/>
          <w:sz w:val="28"/>
          <w:szCs w:val="28"/>
        </w:rPr>
      </w:pPr>
      <w:r w:rsidRPr="007500CC">
        <w:rPr>
          <w:rFonts w:eastAsia="Times New Roman"/>
          <w:bCs/>
          <w:color w:val="000000"/>
        </w:rPr>
        <w:t>организации режима дня,</w:t>
      </w:r>
    </w:p>
    <w:p w:rsidR="00EF7829" w:rsidRPr="007500CC" w:rsidRDefault="00B66A13" w:rsidP="003374E2">
      <w:pPr>
        <w:pStyle w:val="16"/>
        <w:numPr>
          <w:ilvl w:val="0"/>
          <w:numId w:val="43"/>
        </w:numPr>
        <w:tabs>
          <w:tab w:val="clear" w:pos="1894"/>
          <w:tab w:val="num" w:pos="0"/>
          <w:tab w:val="left" w:pos="567"/>
          <w:tab w:val="left" w:pos="709"/>
          <w:tab w:val="left" w:pos="1276"/>
          <w:tab w:val="left" w:pos="1418"/>
        </w:tabs>
        <w:ind w:hanging="760"/>
        <w:jc w:val="both"/>
        <w:rPr>
          <w:rFonts w:eastAsia="Times New Roman"/>
          <w:bCs/>
          <w:color w:val="000000"/>
          <w:sz w:val="28"/>
          <w:szCs w:val="28"/>
        </w:rPr>
      </w:pPr>
      <w:r w:rsidRPr="007500CC">
        <w:rPr>
          <w:rFonts w:eastAsia="Times New Roman"/>
          <w:bCs/>
          <w:color w:val="000000"/>
        </w:rPr>
        <w:t>организации физического воспитания,</w:t>
      </w:r>
    </w:p>
    <w:p w:rsidR="00EF7829" w:rsidRPr="007500CC" w:rsidRDefault="00B66A13" w:rsidP="003374E2">
      <w:pPr>
        <w:pStyle w:val="16"/>
        <w:numPr>
          <w:ilvl w:val="0"/>
          <w:numId w:val="43"/>
        </w:numPr>
        <w:tabs>
          <w:tab w:val="clear" w:pos="1894"/>
          <w:tab w:val="num" w:pos="0"/>
          <w:tab w:val="left" w:pos="567"/>
          <w:tab w:val="left" w:pos="709"/>
          <w:tab w:val="left" w:pos="1276"/>
          <w:tab w:val="left" w:pos="1418"/>
        </w:tabs>
        <w:ind w:hanging="760"/>
        <w:jc w:val="both"/>
        <w:rPr>
          <w:rFonts w:eastAsia="Times New Roman"/>
          <w:bCs/>
          <w:color w:val="000000"/>
          <w:sz w:val="28"/>
          <w:szCs w:val="28"/>
        </w:rPr>
      </w:pPr>
      <w:r w:rsidRPr="007500CC">
        <w:rPr>
          <w:rFonts w:eastAsia="Times New Roman"/>
          <w:bCs/>
          <w:color w:val="000000"/>
        </w:rPr>
        <w:t>личной гигиене персонала;</w:t>
      </w:r>
    </w:p>
    <w:p w:rsidR="00EF7829" w:rsidRPr="007500CC" w:rsidRDefault="00B66A13">
      <w:pPr>
        <w:pStyle w:val="16"/>
        <w:tabs>
          <w:tab w:val="left" w:pos="567"/>
          <w:tab w:val="left" w:pos="709"/>
        </w:tabs>
        <w:ind w:firstLine="1134"/>
        <w:jc w:val="both"/>
        <w:rPr>
          <w:rFonts w:eastAsia="Times New Roman"/>
          <w:bCs/>
          <w:color w:val="000000"/>
          <w:sz w:val="28"/>
          <w:szCs w:val="28"/>
        </w:rPr>
      </w:pPr>
      <w:r w:rsidRPr="007500CC">
        <w:rPr>
          <w:rFonts w:eastAsia="Times New Roman"/>
          <w:bCs/>
          <w:color w:val="000000"/>
        </w:rPr>
        <w:t>– пожарной безопасности и электробезопасности;</w:t>
      </w:r>
    </w:p>
    <w:p w:rsidR="00EF7829" w:rsidRPr="007500CC" w:rsidRDefault="00B66A13">
      <w:pPr>
        <w:pStyle w:val="16"/>
        <w:tabs>
          <w:tab w:val="left" w:pos="567"/>
          <w:tab w:val="left" w:pos="709"/>
        </w:tabs>
        <w:ind w:firstLine="1134"/>
        <w:jc w:val="both"/>
        <w:rPr>
          <w:rFonts w:eastAsia="Times New Roman"/>
          <w:bCs/>
          <w:color w:val="000000"/>
          <w:sz w:val="28"/>
          <w:szCs w:val="28"/>
        </w:rPr>
      </w:pPr>
      <w:r w:rsidRPr="007500CC">
        <w:rPr>
          <w:rFonts w:eastAsia="SimSun"/>
          <w:bCs/>
          <w:color w:val="000000"/>
        </w:rPr>
        <w:t xml:space="preserve">– охране здоровья воспитанников и </w:t>
      </w:r>
      <w:r w:rsidRPr="007500CC">
        <w:rPr>
          <w:rFonts w:eastAsia="Times New Roman"/>
          <w:bCs/>
          <w:color w:val="000000"/>
        </w:rPr>
        <w:t>охране труда</w:t>
      </w:r>
      <w:r w:rsidRPr="007500CC">
        <w:rPr>
          <w:rFonts w:eastAsia="SimSun"/>
          <w:bCs/>
          <w:color w:val="000000"/>
        </w:rPr>
        <w:t xml:space="preserve"> работников Организации.</w:t>
      </w:r>
    </w:p>
    <w:p w:rsidR="00EF7829" w:rsidRDefault="00B66A13">
      <w:pPr>
        <w:pStyle w:val="16"/>
        <w:tabs>
          <w:tab w:val="left" w:pos="567"/>
          <w:tab w:val="left" w:pos="709"/>
        </w:tabs>
        <w:ind w:firstLine="1134"/>
        <w:jc w:val="both"/>
        <w:rPr>
          <w:rFonts w:eastAsia="Times New Roman"/>
          <w:bCs/>
          <w:color w:val="000000"/>
          <w:sz w:val="28"/>
          <w:szCs w:val="28"/>
        </w:rPr>
      </w:pPr>
      <w:r>
        <w:rPr>
          <w:rFonts w:eastAsia="Times New Roman"/>
          <w:bCs/>
          <w:color w:val="000000"/>
        </w:rPr>
        <w:t>Организация имеет необходимое для всех видов образовательной деятельности воспитанников, педагогической, административной и хозяйственной деятельности:</w:t>
      </w:r>
    </w:p>
    <w:p w:rsidR="00EF7829" w:rsidRDefault="00B66A13">
      <w:pPr>
        <w:pStyle w:val="16"/>
        <w:tabs>
          <w:tab w:val="left" w:pos="567"/>
          <w:tab w:val="left" w:pos="709"/>
        </w:tabs>
        <w:ind w:firstLine="1134"/>
        <w:jc w:val="both"/>
        <w:rPr>
          <w:rFonts w:eastAsia="Times New Roman"/>
          <w:bCs/>
          <w:sz w:val="28"/>
          <w:szCs w:val="28"/>
        </w:rPr>
      </w:pPr>
      <w:r>
        <w:rPr>
          <w:rFonts w:eastAsia="Times New Roman"/>
          <w:bCs/>
          <w:color w:val="000000"/>
        </w:rPr>
        <w:t xml:space="preserve">– помещения для </w:t>
      </w:r>
      <w:r>
        <w:rPr>
          <w:rFonts w:eastAsia="Times New Roman"/>
          <w:bCs/>
        </w:rPr>
        <w:t xml:space="preserve">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 </w:t>
      </w:r>
    </w:p>
    <w:p w:rsidR="00EF7829" w:rsidRDefault="00B66A13">
      <w:pPr>
        <w:pStyle w:val="16"/>
        <w:tabs>
          <w:tab w:val="left" w:pos="567"/>
          <w:tab w:val="left" w:pos="709"/>
        </w:tabs>
        <w:ind w:firstLine="1134"/>
        <w:jc w:val="both"/>
        <w:rPr>
          <w:rFonts w:eastAsia="Times New Roman"/>
          <w:bCs/>
          <w:color w:val="000000"/>
          <w:sz w:val="28"/>
          <w:szCs w:val="28"/>
        </w:rPr>
      </w:pPr>
      <w:r>
        <w:rPr>
          <w:rFonts w:eastAsia="Times New Roman"/>
          <w:bCs/>
          <w:color w:val="000000"/>
        </w:rPr>
        <w:t>– 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EF7829" w:rsidRDefault="00B66A13">
      <w:pPr>
        <w:pStyle w:val="16"/>
        <w:tabs>
          <w:tab w:val="left" w:pos="567"/>
          <w:tab w:val="left" w:pos="709"/>
        </w:tabs>
        <w:ind w:firstLine="1134"/>
        <w:jc w:val="both"/>
      </w:pPr>
      <w:r>
        <w:rPr>
          <w:rFonts w:eastAsia="Times New Roman"/>
          <w:bCs/>
          <w:color w:val="000000"/>
        </w:rPr>
        <w:t xml:space="preserve">– мебель, техническое оборудование, спортивный и хозяйственный инвентарь, </w:t>
      </w:r>
      <w:r>
        <w:rPr>
          <w:rFonts w:eastAsia="Times New Roman"/>
          <w:bCs/>
        </w:rPr>
        <w:t>инвентарь для художественного творчества, музыкальные инструменты.</w:t>
      </w:r>
    </w:p>
    <w:p w:rsidR="00EF7829" w:rsidRDefault="00B66A13">
      <w:pPr>
        <w:pStyle w:val="16"/>
        <w:tabs>
          <w:tab w:val="left" w:pos="567"/>
          <w:tab w:val="left" w:pos="709"/>
        </w:tabs>
        <w:jc w:val="both"/>
      </w:pPr>
      <w:r>
        <w:rPr>
          <w:rFonts w:eastAsia="Times New Roman"/>
          <w:bCs/>
          <w:color w:val="000000"/>
        </w:rPr>
        <w:t xml:space="preserve">     Программой предусмотрено также использование Организацией обновляемых образовательных ресурсов, в т. ч. расходных материалов, подписки на актуализацию электронных ресурсов, техническое и мульти</w:t>
      </w:r>
      <w:r>
        <w:rPr>
          <w:rFonts w:eastAsia="Times New Roman"/>
          <w:bCs/>
        </w:rPr>
        <w:t xml:space="preserve">медийное </w:t>
      </w:r>
      <w:r>
        <w:rPr>
          <w:rFonts w:eastAsia="Times New Roman"/>
          <w:bCs/>
          <w:color w:val="000000"/>
        </w:rPr>
        <w:t>сопровождение деятельности средств обучения и воспитания, спортивного</w:t>
      </w:r>
      <w:r>
        <w:rPr>
          <w:rFonts w:eastAsia="Times New Roman"/>
          <w:bCs/>
        </w:rPr>
        <w:t>,</w:t>
      </w:r>
      <w:r>
        <w:rPr>
          <w:rFonts w:eastAsia="Times New Roman"/>
          <w:bCs/>
          <w:color w:val="0070C0"/>
        </w:rPr>
        <w:t xml:space="preserve"> </w:t>
      </w:r>
      <w:r>
        <w:rPr>
          <w:rFonts w:eastAsia="Times New Roman"/>
          <w:bCs/>
        </w:rPr>
        <w:t>музыкального,</w:t>
      </w:r>
      <w:r>
        <w:rPr>
          <w:rFonts w:eastAsia="Times New Roman"/>
          <w:bCs/>
          <w:color w:val="000000"/>
        </w:rPr>
        <w:t xml:space="preserve"> оздоровительного оборудования, услуг связи, в т. ч.  информационно-телекоммуникационной сети Интернет. </w:t>
      </w:r>
    </w:p>
    <w:p w:rsidR="00EF7829" w:rsidRDefault="00B66A13">
      <w:pPr>
        <w:spacing w:after="0" w:line="240" w:lineRule="auto"/>
        <w:ind w:firstLine="1134"/>
        <w:jc w:val="both"/>
      </w:pPr>
      <w:r>
        <w:rPr>
          <w:rFonts w:ascii="Times New Roman" w:hAnsi="Times New Roman" w:cs="Times New Roman"/>
          <w:sz w:val="24"/>
          <w:szCs w:val="24"/>
          <w:lang w:eastAsia="en-US"/>
        </w:rPr>
        <w:t xml:space="preserve"> </w:t>
      </w:r>
      <w:r>
        <w:rPr>
          <w:rFonts w:ascii="Times New Roman" w:hAnsi="Times New Roman"/>
          <w:b/>
          <w:bCs/>
          <w:sz w:val="24"/>
          <w:szCs w:val="24"/>
        </w:rPr>
        <w:t xml:space="preserve">Основные требования к организации предметно-развивающей среды </w:t>
      </w:r>
    </w:p>
    <w:p w:rsidR="00EF7829" w:rsidRDefault="00B66A13">
      <w:pPr>
        <w:pStyle w:val="Default"/>
        <w:ind w:firstLine="708"/>
        <w:rPr>
          <w:rFonts w:ascii="Times New Roman" w:hAnsi="Times New Roman"/>
          <w:szCs w:val="24"/>
        </w:rPr>
      </w:pPr>
      <w:r>
        <w:rPr>
          <w:rFonts w:ascii="Times New Roman" w:hAnsi="Times New Roman"/>
          <w:szCs w:val="24"/>
        </w:rPr>
        <w:t xml:space="preserve">       Соответствиями с ФГОС ДО развивающая предметно-пространственная среда дошкольной организации должна быть: </w:t>
      </w:r>
    </w:p>
    <w:p w:rsidR="00EF7829" w:rsidRDefault="00B66A13">
      <w:pPr>
        <w:pStyle w:val="Default"/>
        <w:ind w:firstLine="1134"/>
        <w:rPr>
          <w:rFonts w:ascii="Times New Roman" w:hAnsi="Times New Roman"/>
          <w:szCs w:val="24"/>
        </w:rPr>
      </w:pPr>
      <w:r>
        <w:rPr>
          <w:rFonts w:ascii="Times New Roman" w:hAnsi="Times New Roman"/>
          <w:szCs w:val="24"/>
        </w:rPr>
        <w:t xml:space="preserve">• содержательно-насыщенной, развивающей; </w:t>
      </w:r>
    </w:p>
    <w:p w:rsidR="00EF7829" w:rsidRDefault="00B66A13">
      <w:pPr>
        <w:pStyle w:val="Default"/>
        <w:ind w:firstLine="1134"/>
        <w:rPr>
          <w:rFonts w:ascii="Times New Roman" w:hAnsi="Times New Roman"/>
          <w:szCs w:val="24"/>
        </w:rPr>
      </w:pPr>
      <w:r>
        <w:rPr>
          <w:rFonts w:ascii="Times New Roman" w:hAnsi="Times New Roman"/>
          <w:szCs w:val="24"/>
        </w:rPr>
        <w:t xml:space="preserve">• трансформируемой; </w:t>
      </w:r>
    </w:p>
    <w:p w:rsidR="00EF7829" w:rsidRDefault="00B66A13">
      <w:pPr>
        <w:pStyle w:val="Default"/>
        <w:ind w:firstLine="1134"/>
        <w:rPr>
          <w:rFonts w:ascii="Times New Roman" w:hAnsi="Times New Roman"/>
          <w:szCs w:val="24"/>
        </w:rPr>
      </w:pPr>
      <w:r>
        <w:rPr>
          <w:rFonts w:ascii="Times New Roman" w:hAnsi="Times New Roman"/>
          <w:szCs w:val="24"/>
        </w:rPr>
        <w:t xml:space="preserve">• полифункциональной; </w:t>
      </w:r>
    </w:p>
    <w:p w:rsidR="00EF7829" w:rsidRDefault="00B66A13">
      <w:pPr>
        <w:pStyle w:val="Default"/>
        <w:ind w:firstLine="1134"/>
        <w:rPr>
          <w:rFonts w:ascii="Times New Roman" w:hAnsi="Times New Roman"/>
          <w:szCs w:val="24"/>
        </w:rPr>
      </w:pPr>
      <w:r>
        <w:rPr>
          <w:rFonts w:ascii="Times New Roman" w:hAnsi="Times New Roman"/>
          <w:szCs w:val="24"/>
        </w:rPr>
        <w:t xml:space="preserve">• вариативной; </w:t>
      </w:r>
    </w:p>
    <w:p w:rsidR="00EF7829" w:rsidRDefault="00B66A13">
      <w:pPr>
        <w:pStyle w:val="Default"/>
        <w:ind w:firstLine="1134"/>
        <w:rPr>
          <w:rFonts w:ascii="Times New Roman" w:hAnsi="Times New Roman"/>
          <w:szCs w:val="24"/>
        </w:rPr>
      </w:pPr>
      <w:r>
        <w:rPr>
          <w:rFonts w:ascii="Times New Roman" w:hAnsi="Times New Roman"/>
          <w:szCs w:val="24"/>
        </w:rPr>
        <w:t xml:space="preserve">• доступной; </w:t>
      </w:r>
    </w:p>
    <w:p w:rsidR="00EF7829" w:rsidRDefault="00B66A13">
      <w:pPr>
        <w:pStyle w:val="Default"/>
        <w:ind w:firstLine="1134"/>
        <w:rPr>
          <w:rFonts w:ascii="Times New Roman" w:hAnsi="Times New Roman"/>
          <w:szCs w:val="24"/>
        </w:rPr>
      </w:pPr>
      <w:r>
        <w:rPr>
          <w:rFonts w:ascii="Times New Roman" w:hAnsi="Times New Roman"/>
          <w:szCs w:val="24"/>
        </w:rPr>
        <w:t xml:space="preserve">• безопасной; </w:t>
      </w:r>
    </w:p>
    <w:p w:rsidR="00EF7829" w:rsidRDefault="00B66A13">
      <w:pPr>
        <w:pStyle w:val="Default"/>
        <w:ind w:firstLine="1134"/>
        <w:rPr>
          <w:rFonts w:ascii="Times New Roman" w:hAnsi="Times New Roman"/>
          <w:szCs w:val="24"/>
        </w:rPr>
      </w:pPr>
      <w:r>
        <w:rPr>
          <w:rFonts w:ascii="Times New Roman" w:hAnsi="Times New Roman"/>
          <w:szCs w:val="24"/>
        </w:rPr>
        <w:t xml:space="preserve">• здоровьесберегающей; </w:t>
      </w:r>
    </w:p>
    <w:p w:rsidR="00EF7829" w:rsidRDefault="00B66A13">
      <w:pPr>
        <w:pStyle w:val="Default"/>
        <w:ind w:firstLine="1134"/>
        <w:rPr>
          <w:rFonts w:ascii="Times New Roman" w:hAnsi="Times New Roman"/>
          <w:szCs w:val="24"/>
        </w:rPr>
      </w:pPr>
      <w:r>
        <w:rPr>
          <w:rFonts w:ascii="Times New Roman" w:hAnsi="Times New Roman"/>
          <w:szCs w:val="24"/>
        </w:rPr>
        <w:t xml:space="preserve">• эстетически-привлекательной. </w:t>
      </w:r>
    </w:p>
    <w:p w:rsidR="00EF7829" w:rsidRDefault="00B66A13">
      <w:pPr>
        <w:pStyle w:val="Default"/>
        <w:ind w:firstLine="708"/>
        <w:rPr>
          <w:rFonts w:ascii="Times New Roman" w:hAnsi="Times New Roman"/>
          <w:szCs w:val="24"/>
        </w:rPr>
      </w:pPr>
      <w:r>
        <w:rPr>
          <w:rFonts w:ascii="Times New Roman" w:hAnsi="Times New Roman"/>
          <w:szCs w:val="24"/>
        </w:rPr>
        <w:t xml:space="preserve">Предметная среда должна быть системной, отвечающей целям воспитания и обучения и требованиям проектной куль туры; </w:t>
      </w:r>
    </w:p>
    <w:p w:rsidR="00EF7829" w:rsidRDefault="00B66A13">
      <w:pPr>
        <w:pStyle w:val="Default"/>
        <w:ind w:firstLine="708"/>
        <w:jc w:val="both"/>
        <w:rPr>
          <w:rFonts w:ascii="Times New Roman" w:hAnsi="Times New Roman"/>
          <w:szCs w:val="24"/>
        </w:rPr>
      </w:pPr>
      <w:r>
        <w:rPr>
          <w:rFonts w:ascii="Times New Roman" w:hAnsi="Times New Roman"/>
          <w:szCs w:val="24"/>
        </w:rPr>
        <w:t xml:space="preserve"> Предметная среда должна инициировать деятельность ребенка: ее объекты, средства, цели и способы их достижения задаются предметной средой. </w:t>
      </w:r>
    </w:p>
    <w:p w:rsidR="00EF7829" w:rsidRDefault="00B66A13">
      <w:pPr>
        <w:pStyle w:val="Default"/>
        <w:jc w:val="both"/>
        <w:rPr>
          <w:rFonts w:ascii="Times New Roman" w:hAnsi="Times New Roman"/>
          <w:szCs w:val="24"/>
        </w:rPr>
      </w:pPr>
      <w:r>
        <w:rPr>
          <w:rFonts w:ascii="Times New Roman" w:hAnsi="Times New Roman"/>
          <w:szCs w:val="24"/>
        </w:rPr>
        <w:tab/>
        <w:t>Предметная среда должна учитывать специфику возрастных этапов развития ребенка, т.е. специфику как ведущей деятельности (общения, предметной деятельности, игры), так и других, возникающих рано и развивающихся к старшему дошкольному возрасту, т.е. обеспечивать переход ребенка к следующему этапу развития. Иначе говоря, способствовать решению задачи создания зоны ближайшего развития (Л.С.</w:t>
      </w:r>
      <w:r w:rsidR="00D44F9F">
        <w:rPr>
          <w:rFonts w:ascii="Times New Roman" w:hAnsi="Times New Roman"/>
          <w:szCs w:val="24"/>
        </w:rPr>
        <w:t xml:space="preserve"> </w:t>
      </w:r>
      <w:r>
        <w:rPr>
          <w:rFonts w:ascii="Times New Roman" w:hAnsi="Times New Roman"/>
          <w:szCs w:val="24"/>
        </w:rPr>
        <w:t xml:space="preserve">Выготский) через организацию предметной среды. Среда должна обеспечивать возможность взаимодействия детей между собой и со взрослыми. </w:t>
      </w:r>
    </w:p>
    <w:p w:rsidR="00EF7829" w:rsidRDefault="00B66A13">
      <w:pPr>
        <w:pStyle w:val="Default"/>
        <w:ind w:firstLine="708"/>
        <w:jc w:val="both"/>
        <w:rPr>
          <w:rFonts w:ascii="Times New Roman" w:hAnsi="Times New Roman"/>
          <w:szCs w:val="24"/>
        </w:rPr>
      </w:pPr>
      <w:r>
        <w:rPr>
          <w:rFonts w:ascii="Times New Roman" w:hAnsi="Times New Roman"/>
          <w:szCs w:val="24"/>
        </w:rPr>
        <w:lastRenderedPageBreak/>
        <w:t xml:space="preserve">Предметная среда наряду с консервативными компонентами должна иметь часто меняющиеся составляющие, которые проблематизируют взаимодействие с ней, побуждают детей к познанию через практическое экспериментирование с этими компонентами, а также в связи с этим и к наделению новыми смыслами консервативных компонентов. Это порождает новые идеи, образы, способы, что обогащает как саму детскую деятельность (игру, конструирование и т.д.), так и развитие детей в ней. </w:t>
      </w:r>
    </w:p>
    <w:p w:rsidR="00EF7829" w:rsidRDefault="00B66A13">
      <w:pPr>
        <w:pStyle w:val="Default"/>
        <w:ind w:firstLine="708"/>
        <w:jc w:val="both"/>
        <w:rPr>
          <w:rFonts w:ascii="Times New Roman" w:hAnsi="Times New Roman"/>
          <w:szCs w:val="24"/>
        </w:rPr>
      </w:pPr>
      <w:r>
        <w:rPr>
          <w:rFonts w:ascii="Times New Roman" w:hAnsi="Times New Roman"/>
          <w:szCs w:val="24"/>
        </w:rPr>
        <w:t>Предметная среда должна обеспечивать возможность ребенка жить в разномасштабном пространстве: сомасштабном действиям его рук (масштаб «глаз рука»), сомасштабном его росту и сомасштабном предметному миру взрослых.</w:t>
      </w:r>
    </w:p>
    <w:p w:rsidR="00EF7829" w:rsidRDefault="00B66A13">
      <w:pPr>
        <w:pStyle w:val="Default"/>
        <w:jc w:val="both"/>
        <w:rPr>
          <w:rFonts w:ascii="Times New Roman" w:hAnsi="Times New Roman"/>
          <w:szCs w:val="24"/>
        </w:rPr>
      </w:pPr>
      <w:r>
        <w:rPr>
          <w:rFonts w:ascii="Times New Roman" w:hAnsi="Times New Roman"/>
          <w:szCs w:val="24"/>
        </w:rPr>
        <w:t xml:space="preserve"> </w:t>
      </w:r>
    </w:p>
    <w:tbl>
      <w:tblPr>
        <w:tblW w:w="9923" w:type="dxa"/>
        <w:tblInd w:w="22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83" w:type="dxa"/>
        </w:tblCellMar>
        <w:tblLook w:val="04A0" w:firstRow="1" w:lastRow="0" w:firstColumn="1" w:lastColumn="0" w:noHBand="0" w:noVBand="1"/>
      </w:tblPr>
      <w:tblGrid>
        <w:gridCol w:w="1985"/>
        <w:gridCol w:w="3827"/>
        <w:gridCol w:w="4111"/>
      </w:tblGrid>
      <w:tr w:rsidR="00EF7829" w:rsidTr="00D26D69">
        <w:trPr>
          <w:trHeight w:val="107"/>
        </w:trPr>
        <w:tc>
          <w:tcPr>
            <w:tcW w:w="1985"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EF7829" w:rsidRDefault="00B66A13" w:rsidP="00B66D28">
            <w:pPr>
              <w:pStyle w:val="Default"/>
              <w:jc w:val="center"/>
              <w:rPr>
                <w:rFonts w:ascii="Times New Roman" w:hAnsi="Times New Roman"/>
                <w:b/>
                <w:bCs/>
                <w:szCs w:val="24"/>
              </w:rPr>
            </w:pPr>
            <w:r>
              <w:rPr>
                <w:rFonts w:ascii="Times New Roman" w:hAnsi="Times New Roman"/>
                <w:b/>
                <w:bCs/>
                <w:szCs w:val="24"/>
              </w:rPr>
              <w:t>Помещение</w:t>
            </w: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EF7829" w:rsidRDefault="00B66A13" w:rsidP="00B66D28">
            <w:pPr>
              <w:pStyle w:val="Default"/>
              <w:jc w:val="center"/>
              <w:rPr>
                <w:rFonts w:ascii="Times New Roman" w:hAnsi="Times New Roman"/>
                <w:b/>
                <w:bCs/>
                <w:szCs w:val="24"/>
              </w:rPr>
            </w:pPr>
            <w:r>
              <w:rPr>
                <w:rFonts w:ascii="Times New Roman" w:hAnsi="Times New Roman"/>
                <w:b/>
                <w:bCs/>
                <w:szCs w:val="24"/>
              </w:rPr>
              <w:t>Вид деятельности, процесс</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EF7829" w:rsidRDefault="00B66A13" w:rsidP="00B66D28">
            <w:pPr>
              <w:pStyle w:val="Default"/>
              <w:jc w:val="center"/>
              <w:rPr>
                <w:rFonts w:ascii="Times New Roman" w:hAnsi="Times New Roman"/>
                <w:b/>
                <w:bCs/>
                <w:szCs w:val="24"/>
              </w:rPr>
            </w:pPr>
            <w:r>
              <w:rPr>
                <w:rFonts w:ascii="Times New Roman" w:hAnsi="Times New Roman"/>
                <w:b/>
                <w:bCs/>
                <w:szCs w:val="24"/>
              </w:rPr>
              <w:t>Участники</w:t>
            </w:r>
          </w:p>
        </w:tc>
      </w:tr>
      <w:tr w:rsidR="00B66D28" w:rsidTr="00D26D69">
        <w:trPr>
          <w:trHeight w:val="385"/>
        </w:trPr>
        <w:tc>
          <w:tcPr>
            <w:tcW w:w="1985" w:type="dxa"/>
            <w:vMerge w:val="restart"/>
            <w:tcBorders>
              <w:top w:val="single" w:sz="4" w:space="0" w:color="00000A"/>
              <w:left w:val="single" w:sz="4" w:space="0" w:color="00000A"/>
              <w:right w:val="single" w:sz="4" w:space="0" w:color="00000A"/>
            </w:tcBorders>
            <w:shd w:val="clear" w:color="auto" w:fill="FFFFFF"/>
            <w:tcMar>
              <w:left w:w="83" w:type="dxa"/>
            </w:tcMar>
          </w:tcPr>
          <w:p w:rsidR="00B66D28" w:rsidRDefault="00B66D28">
            <w:pPr>
              <w:pStyle w:val="Default"/>
              <w:rPr>
                <w:rFonts w:ascii="Times New Roman" w:hAnsi="Times New Roman"/>
                <w:szCs w:val="24"/>
              </w:rPr>
            </w:pPr>
            <w:r>
              <w:rPr>
                <w:rFonts w:ascii="Times New Roman" w:hAnsi="Times New Roman"/>
                <w:szCs w:val="24"/>
              </w:rPr>
              <w:t>Музыкальный зал</w:t>
            </w:r>
          </w:p>
          <w:p w:rsidR="00B66D28" w:rsidRDefault="00B66D28">
            <w:pPr>
              <w:pStyle w:val="Default"/>
              <w:rPr>
                <w:rFonts w:ascii="Times New Roman" w:hAnsi="Times New Roman" w:cs="Times New Roman"/>
                <w:szCs w:val="24"/>
              </w:rPr>
            </w:pPr>
          </w:p>
          <w:p w:rsidR="00B66D28" w:rsidRDefault="00B66D28">
            <w:pPr>
              <w:pStyle w:val="Default"/>
              <w:rPr>
                <w:rFonts w:ascii="Times New Roman" w:hAnsi="Times New Roman" w:cs="Times New Roman"/>
                <w:szCs w:val="24"/>
              </w:rPr>
            </w:pP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66D28" w:rsidRDefault="00B66D28" w:rsidP="007500CC">
            <w:pPr>
              <w:pStyle w:val="Default"/>
              <w:rPr>
                <w:rFonts w:ascii="Times New Roman" w:hAnsi="Times New Roman"/>
                <w:szCs w:val="24"/>
              </w:rPr>
            </w:pPr>
            <w:r>
              <w:rPr>
                <w:rFonts w:ascii="Times New Roman" w:hAnsi="Times New Roman"/>
                <w:szCs w:val="24"/>
              </w:rPr>
              <w:t xml:space="preserve">ООД по ОО "Художественно-эстетическое развитие", </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66D28" w:rsidRDefault="00B66D28">
            <w:pPr>
              <w:pStyle w:val="Default"/>
              <w:ind w:left="54"/>
              <w:rPr>
                <w:rFonts w:ascii="Times New Roman" w:hAnsi="Times New Roman"/>
                <w:szCs w:val="24"/>
              </w:rPr>
            </w:pPr>
            <w:r>
              <w:rPr>
                <w:rFonts w:ascii="Times New Roman" w:hAnsi="Times New Roman"/>
                <w:szCs w:val="24"/>
              </w:rPr>
              <w:t xml:space="preserve">Музыкальный руководитель, воспитатели, дети всех возрастных групп </w:t>
            </w:r>
          </w:p>
        </w:tc>
      </w:tr>
      <w:tr w:rsidR="00B66D28" w:rsidTr="00D26D69">
        <w:trPr>
          <w:trHeight w:val="385"/>
        </w:trPr>
        <w:tc>
          <w:tcPr>
            <w:tcW w:w="1985" w:type="dxa"/>
            <w:vMerge/>
            <w:tcBorders>
              <w:left w:val="single" w:sz="4" w:space="0" w:color="00000A"/>
              <w:right w:val="single" w:sz="4" w:space="0" w:color="00000A"/>
            </w:tcBorders>
            <w:shd w:val="clear" w:color="auto" w:fill="FFFFFF"/>
            <w:tcMar>
              <w:left w:w="83" w:type="dxa"/>
            </w:tcMar>
          </w:tcPr>
          <w:p w:rsidR="00B66D28" w:rsidRDefault="00B66D28">
            <w:pPr>
              <w:pStyle w:val="Default"/>
              <w:rPr>
                <w:rFonts w:ascii="Times New Roman" w:hAnsi="Times New Roman"/>
                <w:szCs w:val="24"/>
              </w:rPr>
            </w:pP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66D28" w:rsidRDefault="00B66D28" w:rsidP="007500CC">
            <w:pPr>
              <w:pStyle w:val="Default"/>
              <w:rPr>
                <w:rFonts w:ascii="Times New Roman" w:hAnsi="Times New Roman"/>
                <w:szCs w:val="24"/>
              </w:rPr>
            </w:pPr>
            <w:r>
              <w:rPr>
                <w:rFonts w:ascii="Times New Roman" w:hAnsi="Times New Roman"/>
                <w:szCs w:val="24"/>
              </w:rPr>
              <w:t>У</w:t>
            </w:r>
            <w:r w:rsidRPr="007500CC">
              <w:rPr>
                <w:rFonts w:ascii="Times New Roman" w:hAnsi="Times New Roman"/>
                <w:szCs w:val="24"/>
              </w:rPr>
              <w:t>тренняя гимнастика</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66D28" w:rsidRDefault="00B66D28">
            <w:pPr>
              <w:pStyle w:val="Default"/>
              <w:ind w:left="54"/>
              <w:rPr>
                <w:rFonts w:ascii="Times New Roman" w:hAnsi="Times New Roman"/>
                <w:szCs w:val="24"/>
              </w:rPr>
            </w:pPr>
            <w:r w:rsidRPr="007500CC">
              <w:rPr>
                <w:rFonts w:ascii="Times New Roman" w:hAnsi="Times New Roman"/>
                <w:szCs w:val="24"/>
              </w:rPr>
              <w:t>Музыкальный руководитель, воспитатели, дети всех возрастных групп</w:t>
            </w:r>
          </w:p>
        </w:tc>
      </w:tr>
      <w:tr w:rsidR="00B66D28" w:rsidTr="00D26D69">
        <w:trPr>
          <w:trHeight w:val="385"/>
        </w:trPr>
        <w:tc>
          <w:tcPr>
            <w:tcW w:w="1985" w:type="dxa"/>
            <w:vMerge/>
            <w:tcBorders>
              <w:left w:val="single" w:sz="4" w:space="0" w:color="00000A"/>
              <w:right w:val="single" w:sz="4" w:space="0" w:color="00000A"/>
            </w:tcBorders>
            <w:shd w:val="clear" w:color="auto" w:fill="FFFFFF"/>
            <w:tcMar>
              <w:left w:w="83" w:type="dxa"/>
            </w:tcMar>
          </w:tcPr>
          <w:p w:rsidR="00B66D28" w:rsidRDefault="00B66D28">
            <w:pPr>
              <w:spacing w:after="0" w:line="240" w:lineRule="auto"/>
              <w:rPr>
                <w:rFonts w:ascii="Times New Roman" w:hAnsi="Times New Roman"/>
                <w:sz w:val="24"/>
                <w:szCs w:val="24"/>
              </w:rPr>
            </w:pP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66D28" w:rsidRDefault="00B66D28">
            <w:pPr>
              <w:pStyle w:val="Default"/>
              <w:rPr>
                <w:rFonts w:ascii="Times New Roman" w:hAnsi="Times New Roman"/>
                <w:szCs w:val="24"/>
              </w:rPr>
            </w:pPr>
            <w:r>
              <w:rPr>
                <w:rFonts w:ascii="Times New Roman" w:hAnsi="Times New Roman"/>
                <w:szCs w:val="24"/>
              </w:rPr>
              <w:t>Праздники, развлечения, концерты, театрализованные представления</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66D28" w:rsidRDefault="00B66D28">
            <w:pPr>
              <w:pStyle w:val="Default"/>
              <w:ind w:left="54"/>
              <w:rPr>
                <w:rFonts w:ascii="Times New Roman" w:hAnsi="Times New Roman"/>
                <w:szCs w:val="24"/>
              </w:rPr>
            </w:pPr>
            <w:r>
              <w:rPr>
                <w:rFonts w:ascii="Times New Roman" w:hAnsi="Times New Roman"/>
                <w:szCs w:val="24"/>
              </w:rPr>
              <w:t>Музыкальный руководитель, воспитатели, родители, дети всех возрастных групп, театральные коллективы города и региона</w:t>
            </w:r>
          </w:p>
        </w:tc>
      </w:tr>
      <w:tr w:rsidR="00B66D28" w:rsidTr="00D26D69">
        <w:trPr>
          <w:trHeight w:val="385"/>
        </w:trPr>
        <w:tc>
          <w:tcPr>
            <w:tcW w:w="1985" w:type="dxa"/>
            <w:vMerge/>
            <w:tcBorders>
              <w:left w:val="single" w:sz="4" w:space="0" w:color="00000A"/>
              <w:right w:val="single" w:sz="4" w:space="0" w:color="00000A"/>
            </w:tcBorders>
            <w:shd w:val="clear" w:color="auto" w:fill="FFFFFF"/>
            <w:tcMar>
              <w:left w:w="83" w:type="dxa"/>
            </w:tcMar>
          </w:tcPr>
          <w:p w:rsidR="00B66D28" w:rsidRDefault="00B66D28">
            <w:pPr>
              <w:spacing w:after="0" w:line="240" w:lineRule="auto"/>
              <w:rPr>
                <w:rFonts w:ascii="Times New Roman" w:hAnsi="Times New Roman"/>
                <w:sz w:val="24"/>
                <w:szCs w:val="24"/>
              </w:rPr>
            </w:pP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66D28" w:rsidRDefault="00B66D28">
            <w:pPr>
              <w:pStyle w:val="Default"/>
              <w:ind w:right="34"/>
              <w:rPr>
                <w:rFonts w:ascii="Times New Roman" w:hAnsi="Times New Roman"/>
                <w:szCs w:val="24"/>
              </w:rPr>
            </w:pPr>
            <w:r>
              <w:rPr>
                <w:rFonts w:ascii="Times New Roman" w:hAnsi="Times New Roman"/>
                <w:szCs w:val="24"/>
              </w:rPr>
              <w:t xml:space="preserve">Театральная деятельность </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66D28" w:rsidRDefault="00B66D28">
            <w:pPr>
              <w:pStyle w:val="Default"/>
              <w:ind w:left="54"/>
              <w:rPr>
                <w:rFonts w:ascii="Times New Roman" w:hAnsi="Times New Roman"/>
                <w:szCs w:val="24"/>
              </w:rPr>
            </w:pPr>
            <w:r>
              <w:rPr>
                <w:rFonts w:ascii="Times New Roman" w:hAnsi="Times New Roman"/>
                <w:szCs w:val="24"/>
              </w:rPr>
              <w:t xml:space="preserve">Музыкальный руководитель, воспитатели, дети всех возрастных групп, родители, гости </w:t>
            </w:r>
          </w:p>
        </w:tc>
      </w:tr>
      <w:tr w:rsidR="00B66D28" w:rsidTr="00D26D69">
        <w:trPr>
          <w:trHeight w:val="385"/>
        </w:trPr>
        <w:tc>
          <w:tcPr>
            <w:tcW w:w="1985" w:type="dxa"/>
            <w:vMerge/>
            <w:tcBorders>
              <w:left w:val="single" w:sz="4" w:space="0" w:color="00000A"/>
              <w:right w:val="single" w:sz="4" w:space="0" w:color="00000A"/>
            </w:tcBorders>
            <w:shd w:val="clear" w:color="auto" w:fill="FFFFFF"/>
            <w:tcMar>
              <w:left w:w="83" w:type="dxa"/>
            </w:tcMar>
          </w:tcPr>
          <w:p w:rsidR="00B66D28" w:rsidRDefault="00B66D28">
            <w:pPr>
              <w:spacing w:after="0" w:line="240" w:lineRule="auto"/>
              <w:rPr>
                <w:rFonts w:ascii="Times New Roman" w:hAnsi="Times New Roman"/>
                <w:sz w:val="24"/>
                <w:szCs w:val="24"/>
              </w:rPr>
            </w:pP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66D28" w:rsidRDefault="00B66D28">
            <w:pPr>
              <w:pStyle w:val="Default"/>
              <w:ind w:right="34"/>
              <w:rPr>
                <w:rFonts w:ascii="Times New Roman" w:hAnsi="Times New Roman"/>
                <w:szCs w:val="24"/>
              </w:rPr>
            </w:pPr>
            <w:r>
              <w:rPr>
                <w:rFonts w:ascii="Times New Roman" w:hAnsi="Times New Roman"/>
                <w:szCs w:val="24"/>
              </w:rPr>
              <w:t>Конкурсы</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66D28" w:rsidRDefault="00B66D28" w:rsidP="007500CC">
            <w:pPr>
              <w:pStyle w:val="Default"/>
              <w:ind w:left="54"/>
              <w:rPr>
                <w:rFonts w:ascii="Times New Roman" w:hAnsi="Times New Roman"/>
                <w:szCs w:val="24"/>
              </w:rPr>
            </w:pPr>
            <w:r w:rsidRPr="007500CC">
              <w:rPr>
                <w:rFonts w:ascii="Times New Roman" w:hAnsi="Times New Roman"/>
                <w:szCs w:val="24"/>
              </w:rPr>
              <w:t xml:space="preserve">Музыкальный руководитель, воспитатели, дети всех возрастных групп, </w:t>
            </w:r>
            <w:r>
              <w:rPr>
                <w:rFonts w:ascii="Times New Roman" w:hAnsi="Times New Roman"/>
                <w:szCs w:val="24"/>
              </w:rPr>
              <w:t xml:space="preserve">педагоги </w:t>
            </w:r>
          </w:p>
        </w:tc>
      </w:tr>
      <w:tr w:rsidR="00B66D28" w:rsidTr="00D26D69">
        <w:trPr>
          <w:trHeight w:val="385"/>
        </w:trPr>
        <w:tc>
          <w:tcPr>
            <w:tcW w:w="1985" w:type="dxa"/>
            <w:vMerge/>
            <w:tcBorders>
              <w:left w:val="single" w:sz="4" w:space="0" w:color="00000A"/>
              <w:right w:val="single" w:sz="4" w:space="0" w:color="00000A"/>
            </w:tcBorders>
            <w:shd w:val="clear" w:color="auto" w:fill="FFFFFF"/>
            <w:tcMar>
              <w:left w:w="83" w:type="dxa"/>
            </w:tcMar>
          </w:tcPr>
          <w:p w:rsidR="00B66D28" w:rsidRDefault="00B66D28">
            <w:pPr>
              <w:spacing w:after="0" w:line="240" w:lineRule="auto"/>
              <w:rPr>
                <w:rFonts w:ascii="Times New Roman" w:hAnsi="Times New Roman"/>
                <w:sz w:val="24"/>
                <w:szCs w:val="24"/>
              </w:rPr>
            </w:pP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66D28" w:rsidRDefault="00B66D28">
            <w:pPr>
              <w:pStyle w:val="Default"/>
              <w:ind w:right="34"/>
              <w:rPr>
                <w:rFonts w:ascii="Times New Roman" w:hAnsi="Times New Roman"/>
                <w:szCs w:val="24"/>
              </w:rPr>
            </w:pPr>
            <w:r>
              <w:rPr>
                <w:rFonts w:ascii="Times New Roman" w:hAnsi="Times New Roman"/>
                <w:szCs w:val="24"/>
              </w:rPr>
              <w:t xml:space="preserve">Родительские собрания и прочие мероприятия для родителей </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66D28" w:rsidRDefault="00B66D28">
            <w:pPr>
              <w:pStyle w:val="Default"/>
              <w:rPr>
                <w:rFonts w:ascii="Times New Roman" w:hAnsi="Times New Roman"/>
                <w:szCs w:val="24"/>
              </w:rPr>
            </w:pPr>
            <w:r>
              <w:rPr>
                <w:rFonts w:ascii="Times New Roman" w:hAnsi="Times New Roman"/>
                <w:szCs w:val="24"/>
              </w:rPr>
              <w:t xml:space="preserve">Педагоги ДОУ, родители, дети </w:t>
            </w:r>
          </w:p>
        </w:tc>
      </w:tr>
      <w:tr w:rsidR="00B66D28" w:rsidTr="00D26D69">
        <w:trPr>
          <w:trHeight w:val="385"/>
        </w:trPr>
        <w:tc>
          <w:tcPr>
            <w:tcW w:w="1985" w:type="dxa"/>
            <w:vMerge/>
            <w:tcBorders>
              <w:left w:val="single" w:sz="4" w:space="0" w:color="00000A"/>
              <w:right w:val="single" w:sz="4" w:space="0" w:color="00000A"/>
            </w:tcBorders>
            <w:shd w:val="clear" w:color="auto" w:fill="FFFFFF"/>
            <w:tcMar>
              <w:left w:w="83" w:type="dxa"/>
            </w:tcMar>
          </w:tcPr>
          <w:p w:rsidR="00B66D28" w:rsidRDefault="00B66D28">
            <w:pPr>
              <w:spacing w:after="0" w:line="240" w:lineRule="auto"/>
              <w:rPr>
                <w:rFonts w:ascii="Times New Roman" w:hAnsi="Times New Roman"/>
                <w:sz w:val="24"/>
                <w:szCs w:val="24"/>
              </w:rPr>
            </w:pP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66D28" w:rsidRDefault="00B66D28">
            <w:pPr>
              <w:pStyle w:val="Default"/>
              <w:ind w:right="34"/>
              <w:rPr>
                <w:rFonts w:ascii="Times New Roman" w:hAnsi="Times New Roman"/>
                <w:szCs w:val="24"/>
              </w:rPr>
            </w:pPr>
            <w:r>
              <w:rPr>
                <w:rFonts w:ascii="Times New Roman" w:hAnsi="Times New Roman"/>
                <w:szCs w:val="24"/>
              </w:rPr>
              <w:t>Клубный час (клубная деятельность)</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66D28" w:rsidRDefault="00B66D28" w:rsidP="00BB3191">
            <w:pPr>
              <w:pStyle w:val="Default"/>
              <w:rPr>
                <w:rFonts w:ascii="Times New Roman" w:hAnsi="Times New Roman"/>
                <w:szCs w:val="24"/>
              </w:rPr>
            </w:pPr>
            <w:r w:rsidRPr="00BB3191">
              <w:rPr>
                <w:rFonts w:ascii="Times New Roman" w:hAnsi="Times New Roman"/>
                <w:szCs w:val="24"/>
              </w:rPr>
              <w:t>Музыкальный руководитель, дети всех возрастных групп</w:t>
            </w:r>
          </w:p>
        </w:tc>
      </w:tr>
      <w:tr w:rsidR="00B66D28" w:rsidTr="00D26D69">
        <w:trPr>
          <w:trHeight w:val="564"/>
        </w:trPr>
        <w:tc>
          <w:tcPr>
            <w:tcW w:w="1985" w:type="dxa"/>
            <w:vMerge/>
            <w:tcBorders>
              <w:left w:val="single" w:sz="4" w:space="0" w:color="00000A"/>
              <w:right w:val="single" w:sz="4" w:space="0" w:color="00000A"/>
            </w:tcBorders>
            <w:shd w:val="clear" w:color="auto" w:fill="FFFFFF"/>
            <w:tcMar>
              <w:left w:w="83" w:type="dxa"/>
            </w:tcMar>
          </w:tcPr>
          <w:p w:rsidR="00B66D28" w:rsidRDefault="00B66D28">
            <w:pPr>
              <w:spacing w:after="0" w:line="240" w:lineRule="auto"/>
              <w:rPr>
                <w:rFonts w:ascii="Times New Roman" w:hAnsi="Times New Roman"/>
                <w:sz w:val="24"/>
                <w:szCs w:val="24"/>
              </w:rPr>
            </w:pPr>
          </w:p>
        </w:tc>
        <w:tc>
          <w:tcPr>
            <w:tcW w:w="3827" w:type="dxa"/>
            <w:tcBorders>
              <w:top w:val="single" w:sz="4" w:space="0" w:color="00000A"/>
              <w:left w:val="single" w:sz="4" w:space="0" w:color="00000A"/>
              <w:right w:val="single" w:sz="4" w:space="0" w:color="00000A"/>
            </w:tcBorders>
            <w:shd w:val="clear" w:color="auto" w:fill="FFFFFF"/>
            <w:tcMar>
              <w:left w:w="83" w:type="dxa"/>
            </w:tcMar>
          </w:tcPr>
          <w:p w:rsidR="00B66D28" w:rsidRDefault="00B66D28">
            <w:pPr>
              <w:pStyle w:val="Default"/>
              <w:ind w:right="34"/>
              <w:rPr>
                <w:rFonts w:ascii="Times New Roman" w:hAnsi="Times New Roman"/>
                <w:szCs w:val="24"/>
              </w:rPr>
            </w:pPr>
            <w:r>
              <w:rPr>
                <w:rFonts w:ascii="Times New Roman" w:hAnsi="Times New Roman"/>
                <w:szCs w:val="24"/>
              </w:rPr>
              <w:t>Дополнительная образовательная деятельность</w:t>
            </w:r>
          </w:p>
        </w:tc>
        <w:tc>
          <w:tcPr>
            <w:tcW w:w="4111" w:type="dxa"/>
            <w:tcBorders>
              <w:top w:val="single" w:sz="4" w:space="0" w:color="00000A"/>
              <w:left w:val="single" w:sz="4" w:space="0" w:color="00000A"/>
              <w:right w:val="single" w:sz="4" w:space="0" w:color="00000A"/>
            </w:tcBorders>
            <w:shd w:val="clear" w:color="auto" w:fill="FFFFFF"/>
            <w:tcMar>
              <w:left w:w="83" w:type="dxa"/>
            </w:tcMar>
          </w:tcPr>
          <w:p w:rsidR="00B66D28" w:rsidRDefault="00B66D28">
            <w:pPr>
              <w:pStyle w:val="Default"/>
              <w:rPr>
                <w:rFonts w:ascii="Times New Roman" w:hAnsi="Times New Roman"/>
                <w:szCs w:val="24"/>
              </w:rPr>
            </w:pPr>
            <w:r>
              <w:rPr>
                <w:rFonts w:ascii="Times New Roman" w:hAnsi="Times New Roman"/>
                <w:szCs w:val="24"/>
              </w:rPr>
              <w:t>Педагоги доп. образования, дети всех возрастных групп</w:t>
            </w:r>
          </w:p>
        </w:tc>
      </w:tr>
      <w:tr w:rsidR="00B66D28" w:rsidTr="00D26D69">
        <w:trPr>
          <w:trHeight w:val="564"/>
        </w:trPr>
        <w:tc>
          <w:tcPr>
            <w:tcW w:w="1985" w:type="dxa"/>
            <w:vMerge/>
            <w:tcBorders>
              <w:left w:val="single" w:sz="4" w:space="0" w:color="00000A"/>
              <w:right w:val="single" w:sz="4" w:space="0" w:color="00000A"/>
            </w:tcBorders>
            <w:shd w:val="clear" w:color="auto" w:fill="FFFFFF"/>
            <w:tcMar>
              <w:left w:w="83" w:type="dxa"/>
            </w:tcMar>
          </w:tcPr>
          <w:p w:rsidR="00B66D28" w:rsidRDefault="00B66D28">
            <w:pPr>
              <w:spacing w:after="0" w:line="240" w:lineRule="auto"/>
              <w:rPr>
                <w:rFonts w:ascii="Times New Roman" w:hAnsi="Times New Roman"/>
                <w:sz w:val="24"/>
                <w:szCs w:val="24"/>
              </w:rPr>
            </w:pPr>
          </w:p>
        </w:tc>
        <w:tc>
          <w:tcPr>
            <w:tcW w:w="3827" w:type="dxa"/>
            <w:tcBorders>
              <w:top w:val="single" w:sz="4" w:space="0" w:color="00000A"/>
              <w:left w:val="single" w:sz="4" w:space="0" w:color="00000A"/>
              <w:right w:val="single" w:sz="4" w:space="0" w:color="00000A"/>
            </w:tcBorders>
            <w:shd w:val="clear" w:color="auto" w:fill="FFFFFF"/>
            <w:tcMar>
              <w:left w:w="83" w:type="dxa"/>
            </w:tcMar>
          </w:tcPr>
          <w:p w:rsidR="00B66D28" w:rsidRDefault="00B66D28">
            <w:pPr>
              <w:pStyle w:val="Default"/>
              <w:ind w:right="34"/>
              <w:rPr>
                <w:rFonts w:ascii="Times New Roman" w:hAnsi="Times New Roman"/>
                <w:szCs w:val="24"/>
              </w:rPr>
            </w:pPr>
            <w:r>
              <w:rPr>
                <w:rFonts w:ascii="Times New Roman" w:hAnsi="Times New Roman"/>
                <w:szCs w:val="24"/>
              </w:rPr>
              <w:t>Работа с педагогами</w:t>
            </w:r>
          </w:p>
          <w:p w:rsidR="00B66D28" w:rsidRDefault="00B66D28">
            <w:pPr>
              <w:pStyle w:val="Default"/>
              <w:ind w:right="34"/>
              <w:rPr>
                <w:rFonts w:ascii="Times New Roman" w:hAnsi="Times New Roman"/>
                <w:szCs w:val="24"/>
              </w:rPr>
            </w:pPr>
            <w:r>
              <w:rPr>
                <w:rFonts w:ascii="Times New Roman" w:hAnsi="Times New Roman"/>
                <w:szCs w:val="24"/>
              </w:rPr>
              <w:t>Работа с родителями</w:t>
            </w:r>
          </w:p>
        </w:tc>
        <w:tc>
          <w:tcPr>
            <w:tcW w:w="4111" w:type="dxa"/>
            <w:tcBorders>
              <w:top w:val="single" w:sz="4" w:space="0" w:color="00000A"/>
              <w:left w:val="single" w:sz="4" w:space="0" w:color="00000A"/>
              <w:right w:val="single" w:sz="4" w:space="0" w:color="00000A"/>
            </w:tcBorders>
            <w:shd w:val="clear" w:color="auto" w:fill="FFFFFF"/>
            <w:tcMar>
              <w:left w:w="83" w:type="dxa"/>
            </w:tcMar>
          </w:tcPr>
          <w:p w:rsidR="00B66D28" w:rsidRDefault="00B66D28">
            <w:pPr>
              <w:pStyle w:val="Default"/>
              <w:rPr>
                <w:rFonts w:ascii="Times New Roman" w:hAnsi="Times New Roman"/>
                <w:szCs w:val="24"/>
              </w:rPr>
            </w:pPr>
            <w:r w:rsidRPr="00BB3191">
              <w:rPr>
                <w:rFonts w:ascii="Times New Roman" w:hAnsi="Times New Roman"/>
                <w:szCs w:val="24"/>
              </w:rPr>
              <w:t>Музыкальный руководитель</w:t>
            </w:r>
            <w:r>
              <w:rPr>
                <w:rFonts w:ascii="Times New Roman" w:hAnsi="Times New Roman"/>
                <w:szCs w:val="24"/>
              </w:rPr>
              <w:t>, педагоги, родители</w:t>
            </w:r>
          </w:p>
        </w:tc>
      </w:tr>
      <w:tr w:rsidR="00BB3191" w:rsidTr="00D26D69">
        <w:trPr>
          <w:trHeight w:val="385"/>
        </w:trPr>
        <w:tc>
          <w:tcPr>
            <w:tcW w:w="1985" w:type="dxa"/>
            <w:vMerge w:val="restart"/>
            <w:tcBorders>
              <w:top w:val="single" w:sz="4" w:space="0" w:color="00000A"/>
              <w:left w:val="single" w:sz="4" w:space="0" w:color="00000A"/>
              <w:right w:val="single" w:sz="4" w:space="0" w:color="00000A"/>
            </w:tcBorders>
            <w:shd w:val="clear" w:color="auto" w:fill="FFFFFF"/>
            <w:tcMar>
              <w:left w:w="83" w:type="dxa"/>
            </w:tcMar>
          </w:tcPr>
          <w:p w:rsidR="00BB3191" w:rsidRDefault="00BB3191">
            <w:pPr>
              <w:pStyle w:val="Default"/>
              <w:rPr>
                <w:rFonts w:ascii="Times New Roman" w:hAnsi="Times New Roman"/>
                <w:szCs w:val="24"/>
              </w:rPr>
            </w:pPr>
            <w:r>
              <w:rPr>
                <w:rFonts w:ascii="Times New Roman" w:hAnsi="Times New Roman"/>
                <w:szCs w:val="24"/>
              </w:rPr>
              <w:t>Физкультурный зал</w:t>
            </w: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pPr>
              <w:pStyle w:val="Default"/>
              <w:ind w:right="34"/>
              <w:rPr>
                <w:rFonts w:ascii="Times New Roman" w:hAnsi="Times New Roman"/>
                <w:szCs w:val="24"/>
              </w:rPr>
            </w:pPr>
            <w:r>
              <w:rPr>
                <w:rFonts w:ascii="Times New Roman" w:hAnsi="Times New Roman"/>
                <w:szCs w:val="24"/>
              </w:rPr>
              <w:t xml:space="preserve">Утренняя гимнастика </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rsidP="00BB3191">
            <w:pPr>
              <w:pStyle w:val="Default"/>
              <w:rPr>
                <w:rFonts w:ascii="Times New Roman" w:hAnsi="Times New Roman"/>
                <w:szCs w:val="24"/>
              </w:rPr>
            </w:pPr>
            <w:r>
              <w:rPr>
                <w:rFonts w:ascii="Times New Roman" w:hAnsi="Times New Roman"/>
                <w:szCs w:val="24"/>
              </w:rPr>
              <w:t xml:space="preserve">Инструктор по физ-ре, муз. руководитель, воспитатели, дети всех возрастных групп </w:t>
            </w:r>
          </w:p>
        </w:tc>
      </w:tr>
      <w:tr w:rsidR="00BB3191" w:rsidTr="00D26D69">
        <w:trPr>
          <w:trHeight w:val="385"/>
        </w:trPr>
        <w:tc>
          <w:tcPr>
            <w:tcW w:w="1985" w:type="dxa"/>
            <w:vMerge/>
            <w:tcBorders>
              <w:left w:val="single" w:sz="4" w:space="0" w:color="00000A"/>
              <w:right w:val="single" w:sz="4" w:space="0" w:color="00000A"/>
            </w:tcBorders>
            <w:shd w:val="clear" w:color="auto" w:fill="FFFFFF"/>
            <w:tcMar>
              <w:left w:w="83" w:type="dxa"/>
            </w:tcMar>
          </w:tcPr>
          <w:p w:rsidR="00BB3191" w:rsidRDefault="00BB3191">
            <w:pPr>
              <w:spacing w:after="0" w:line="240" w:lineRule="auto"/>
              <w:rPr>
                <w:rFonts w:ascii="Times New Roman" w:hAnsi="Times New Roman"/>
                <w:sz w:val="24"/>
                <w:szCs w:val="24"/>
              </w:rPr>
            </w:pP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pPr>
              <w:pStyle w:val="Default"/>
              <w:ind w:right="34"/>
              <w:rPr>
                <w:rFonts w:ascii="Times New Roman" w:hAnsi="Times New Roman"/>
                <w:szCs w:val="24"/>
              </w:rPr>
            </w:pPr>
            <w:r>
              <w:rPr>
                <w:rFonts w:ascii="Times New Roman" w:hAnsi="Times New Roman"/>
                <w:szCs w:val="24"/>
              </w:rPr>
              <w:t xml:space="preserve">ООД по ОО "Физическое развитие" </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rsidP="00BB3191">
            <w:pPr>
              <w:pStyle w:val="Default"/>
              <w:rPr>
                <w:rFonts w:ascii="Times New Roman" w:hAnsi="Times New Roman"/>
                <w:szCs w:val="24"/>
              </w:rPr>
            </w:pPr>
            <w:r w:rsidRPr="00BB3191">
              <w:rPr>
                <w:rFonts w:ascii="Times New Roman" w:hAnsi="Times New Roman"/>
                <w:szCs w:val="24"/>
              </w:rPr>
              <w:t>Инструктор по физ-ре</w:t>
            </w:r>
            <w:r>
              <w:rPr>
                <w:rFonts w:ascii="Times New Roman" w:hAnsi="Times New Roman"/>
                <w:szCs w:val="24"/>
              </w:rPr>
              <w:t xml:space="preserve">, воспитатели, дети всех возрастных групп </w:t>
            </w:r>
          </w:p>
        </w:tc>
      </w:tr>
      <w:tr w:rsidR="00BB3191" w:rsidTr="00D26D69">
        <w:trPr>
          <w:trHeight w:val="385"/>
        </w:trPr>
        <w:tc>
          <w:tcPr>
            <w:tcW w:w="1985" w:type="dxa"/>
            <w:vMerge/>
            <w:tcBorders>
              <w:left w:val="single" w:sz="4" w:space="0" w:color="00000A"/>
              <w:right w:val="single" w:sz="4" w:space="0" w:color="00000A"/>
            </w:tcBorders>
            <w:shd w:val="clear" w:color="auto" w:fill="FFFFFF"/>
            <w:tcMar>
              <w:left w:w="83" w:type="dxa"/>
            </w:tcMar>
          </w:tcPr>
          <w:p w:rsidR="00BB3191" w:rsidRDefault="00BB3191">
            <w:pPr>
              <w:spacing w:after="0" w:line="240" w:lineRule="auto"/>
              <w:rPr>
                <w:rFonts w:ascii="Times New Roman" w:hAnsi="Times New Roman"/>
                <w:sz w:val="24"/>
                <w:szCs w:val="24"/>
              </w:rPr>
            </w:pP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pPr>
              <w:pStyle w:val="Default"/>
              <w:ind w:right="34"/>
              <w:rPr>
                <w:rFonts w:ascii="Times New Roman" w:hAnsi="Times New Roman"/>
                <w:szCs w:val="24"/>
              </w:rPr>
            </w:pPr>
            <w:r>
              <w:rPr>
                <w:rFonts w:ascii="Times New Roman" w:hAnsi="Times New Roman"/>
                <w:szCs w:val="24"/>
              </w:rPr>
              <w:t xml:space="preserve">Спортивные праздники, развлечения, досуги </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rsidP="00BB3191">
            <w:pPr>
              <w:pStyle w:val="Default"/>
              <w:rPr>
                <w:rFonts w:ascii="Times New Roman" w:hAnsi="Times New Roman"/>
                <w:szCs w:val="24"/>
              </w:rPr>
            </w:pPr>
            <w:r>
              <w:rPr>
                <w:rFonts w:ascii="Times New Roman" w:hAnsi="Times New Roman"/>
                <w:szCs w:val="24"/>
              </w:rPr>
              <w:t xml:space="preserve">Инструктор по физ-ре, воспитатели, музыкальный руководитель, дети всех возрастных групп, родители </w:t>
            </w:r>
          </w:p>
        </w:tc>
      </w:tr>
      <w:tr w:rsidR="00BB3191" w:rsidTr="00D26D69">
        <w:trPr>
          <w:trHeight w:val="385"/>
        </w:trPr>
        <w:tc>
          <w:tcPr>
            <w:tcW w:w="1985" w:type="dxa"/>
            <w:vMerge/>
            <w:tcBorders>
              <w:left w:val="single" w:sz="4" w:space="0" w:color="00000A"/>
              <w:right w:val="single" w:sz="4" w:space="0" w:color="00000A"/>
            </w:tcBorders>
            <w:shd w:val="clear" w:color="auto" w:fill="FFFFFF"/>
            <w:tcMar>
              <w:left w:w="83" w:type="dxa"/>
            </w:tcMar>
          </w:tcPr>
          <w:p w:rsidR="00BB3191" w:rsidRDefault="00BB3191">
            <w:pPr>
              <w:spacing w:after="0" w:line="240" w:lineRule="auto"/>
              <w:rPr>
                <w:rFonts w:ascii="Times New Roman" w:hAnsi="Times New Roman"/>
                <w:sz w:val="24"/>
                <w:szCs w:val="24"/>
              </w:rPr>
            </w:pP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pPr>
              <w:pStyle w:val="Default"/>
              <w:ind w:right="34"/>
              <w:rPr>
                <w:rFonts w:ascii="Times New Roman" w:hAnsi="Times New Roman"/>
                <w:szCs w:val="24"/>
              </w:rPr>
            </w:pPr>
            <w:r>
              <w:rPr>
                <w:rFonts w:ascii="Times New Roman" w:hAnsi="Times New Roman"/>
                <w:szCs w:val="24"/>
              </w:rPr>
              <w:t>Соревнования</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rsidP="00BB3191">
            <w:pPr>
              <w:pStyle w:val="Default"/>
              <w:rPr>
                <w:rFonts w:ascii="Times New Roman" w:hAnsi="Times New Roman"/>
                <w:szCs w:val="24"/>
              </w:rPr>
            </w:pPr>
            <w:r w:rsidRPr="00BB3191">
              <w:rPr>
                <w:rFonts w:ascii="Times New Roman" w:hAnsi="Times New Roman"/>
                <w:szCs w:val="24"/>
              </w:rPr>
              <w:t>Инструктор по физ-ре,</w:t>
            </w:r>
            <w:r>
              <w:rPr>
                <w:rFonts w:ascii="Times New Roman" w:hAnsi="Times New Roman"/>
                <w:szCs w:val="24"/>
              </w:rPr>
              <w:t xml:space="preserve"> в</w:t>
            </w:r>
            <w:r w:rsidRPr="00BB3191">
              <w:rPr>
                <w:rFonts w:ascii="Times New Roman" w:hAnsi="Times New Roman"/>
                <w:szCs w:val="24"/>
              </w:rPr>
              <w:t>оспитатели,  дети всех возрастных групп, родители</w:t>
            </w:r>
          </w:p>
        </w:tc>
      </w:tr>
      <w:tr w:rsidR="00BB3191" w:rsidTr="00D26D69">
        <w:trPr>
          <w:trHeight w:val="385"/>
        </w:trPr>
        <w:tc>
          <w:tcPr>
            <w:tcW w:w="1985" w:type="dxa"/>
            <w:vMerge/>
            <w:tcBorders>
              <w:left w:val="single" w:sz="4" w:space="0" w:color="00000A"/>
              <w:right w:val="single" w:sz="4" w:space="0" w:color="00000A"/>
            </w:tcBorders>
            <w:shd w:val="clear" w:color="auto" w:fill="FFFFFF"/>
            <w:tcMar>
              <w:left w:w="83" w:type="dxa"/>
            </w:tcMar>
          </w:tcPr>
          <w:p w:rsidR="00BB3191" w:rsidRDefault="00BB3191">
            <w:pPr>
              <w:spacing w:after="0" w:line="240" w:lineRule="auto"/>
              <w:rPr>
                <w:rFonts w:ascii="Times New Roman" w:hAnsi="Times New Roman"/>
                <w:sz w:val="24"/>
                <w:szCs w:val="24"/>
              </w:rPr>
            </w:pP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rsidP="00577ED7">
            <w:pPr>
              <w:pStyle w:val="Default"/>
              <w:ind w:right="34"/>
              <w:rPr>
                <w:rFonts w:ascii="Times New Roman" w:hAnsi="Times New Roman"/>
                <w:szCs w:val="24"/>
              </w:rPr>
            </w:pPr>
            <w:r>
              <w:rPr>
                <w:rFonts w:ascii="Times New Roman" w:hAnsi="Times New Roman"/>
                <w:szCs w:val="24"/>
              </w:rPr>
              <w:t>Клубный час (клубная деятельнсть)</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rsidP="00577ED7">
            <w:pPr>
              <w:pStyle w:val="Default"/>
              <w:rPr>
                <w:rFonts w:ascii="Times New Roman" w:hAnsi="Times New Roman"/>
                <w:szCs w:val="24"/>
              </w:rPr>
            </w:pPr>
            <w:r>
              <w:rPr>
                <w:rFonts w:ascii="Times New Roman" w:hAnsi="Times New Roman"/>
                <w:szCs w:val="24"/>
              </w:rPr>
              <w:t>Инструктор по физ-ре</w:t>
            </w:r>
            <w:r w:rsidRPr="00BB3191">
              <w:rPr>
                <w:rFonts w:ascii="Times New Roman" w:hAnsi="Times New Roman"/>
                <w:szCs w:val="24"/>
              </w:rPr>
              <w:t>, дети всех возрастных групп</w:t>
            </w:r>
          </w:p>
        </w:tc>
      </w:tr>
      <w:tr w:rsidR="00BB3191" w:rsidTr="00D26D69">
        <w:trPr>
          <w:trHeight w:val="385"/>
        </w:trPr>
        <w:tc>
          <w:tcPr>
            <w:tcW w:w="1985" w:type="dxa"/>
            <w:vMerge/>
            <w:tcBorders>
              <w:left w:val="single" w:sz="4" w:space="0" w:color="00000A"/>
              <w:bottom w:val="single" w:sz="4" w:space="0" w:color="00000A"/>
              <w:right w:val="single" w:sz="4" w:space="0" w:color="00000A"/>
            </w:tcBorders>
            <w:shd w:val="clear" w:color="auto" w:fill="FFFFFF"/>
            <w:tcMar>
              <w:left w:w="83" w:type="dxa"/>
            </w:tcMar>
          </w:tcPr>
          <w:p w:rsidR="00BB3191" w:rsidRDefault="00BB3191">
            <w:pPr>
              <w:spacing w:after="0" w:line="240" w:lineRule="auto"/>
              <w:rPr>
                <w:rFonts w:ascii="Times New Roman" w:hAnsi="Times New Roman"/>
                <w:sz w:val="24"/>
                <w:szCs w:val="24"/>
              </w:rPr>
            </w:pP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rsidP="00577ED7">
            <w:pPr>
              <w:pStyle w:val="Default"/>
              <w:ind w:right="34"/>
              <w:rPr>
                <w:rFonts w:ascii="Times New Roman" w:hAnsi="Times New Roman"/>
                <w:szCs w:val="24"/>
              </w:rPr>
            </w:pPr>
            <w:r>
              <w:rPr>
                <w:rFonts w:ascii="Times New Roman" w:hAnsi="Times New Roman"/>
                <w:szCs w:val="24"/>
              </w:rPr>
              <w:t>Дополнительная образовательная деятельность</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rsidP="00577ED7">
            <w:pPr>
              <w:pStyle w:val="Default"/>
              <w:rPr>
                <w:rFonts w:ascii="Times New Roman" w:hAnsi="Times New Roman"/>
                <w:szCs w:val="24"/>
              </w:rPr>
            </w:pPr>
            <w:r>
              <w:rPr>
                <w:rFonts w:ascii="Times New Roman" w:hAnsi="Times New Roman"/>
                <w:szCs w:val="24"/>
              </w:rPr>
              <w:t>Педагоги доп.образования, дети всех возрастных групп</w:t>
            </w:r>
          </w:p>
        </w:tc>
      </w:tr>
      <w:tr w:rsidR="00BB3191" w:rsidTr="00D26D69">
        <w:trPr>
          <w:trHeight w:val="799"/>
        </w:trPr>
        <w:tc>
          <w:tcPr>
            <w:tcW w:w="1985" w:type="dxa"/>
            <w:vMerge w:val="restart"/>
            <w:tcBorders>
              <w:top w:val="single" w:sz="4" w:space="0" w:color="00000A"/>
              <w:left w:val="single" w:sz="4" w:space="0" w:color="00000A"/>
              <w:right w:val="single" w:sz="4" w:space="0" w:color="00000A"/>
            </w:tcBorders>
            <w:shd w:val="clear" w:color="auto" w:fill="FFFFFF"/>
            <w:tcMar>
              <w:left w:w="83" w:type="dxa"/>
            </w:tcMar>
          </w:tcPr>
          <w:p w:rsidR="00BB3191" w:rsidRDefault="00B66D28" w:rsidP="00BB3191">
            <w:pPr>
              <w:pStyle w:val="Default"/>
              <w:rPr>
                <w:rFonts w:ascii="Times New Roman" w:hAnsi="Times New Roman"/>
                <w:szCs w:val="24"/>
              </w:rPr>
            </w:pPr>
            <w:r>
              <w:rPr>
                <w:rFonts w:ascii="Times New Roman" w:hAnsi="Times New Roman"/>
                <w:szCs w:val="24"/>
              </w:rPr>
              <w:lastRenderedPageBreak/>
              <w:t>Кабинет по обучени</w:t>
            </w:r>
            <w:r w:rsidR="00BB3191">
              <w:rPr>
                <w:rFonts w:ascii="Times New Roman" w:hAnsi="Times New Roman"/>
                <w:szCs w:val="24"/>
              </w:rPr>
              <w:t>ю татарскому языку</w:t>
            </w: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pPr>
              <w:pStyle w:val="Default"/>
              <w:rPr>
                <w:rFonts w:ascii="Times New Roman" w:hAnsi="Times New Roman"/>
                <w:szCs w:val="24"/>
              </w:rPr>
            </w:pPr>
            <w:r>
              <w:rPr>
                <w:rFonts w:ascii="Times New Roman" w:hAnsi="Times New Roman"/>
                <w:szCs w:val="24"/>
              </w:rPr>
              <w:t xml:space="preserve">ООД по ОО «Речевое развитие» </w:t>
            </w:r>
          </w:p>
          <w:p w:rsidR="00BB3191" w:rsidRDefault="00BB3191">
            <w:pPr>
              <w:pStyle w:val="Default"/>
              <w:rPr>
                <w:rFonts w:ascii="Times New Roman" w:hAnsi="Times New Roman"/>
                <w:szCs w:val="24"/>
              </w:rPr>
            </w:pPr>
            <w:r>
              <w:rPr>
                <w:rFonts w:ascii="Times New Roman" w:hAnsi="Times New Roman"/>
                <w:szCs w:val="24"/>
              </w:rPr>
              <w:t xml:space="preserve">Подгрупповые занятия с детьми </w:t>
            </w:r>
          </w:p>
          <w:p w:rsidR="00BB3191" w:rsidRDefault="00BB3191">
            <w:pPr>
              <w:pStyle w:val="Default"/>
              <w:rPr>
                <w:rFonts w:ascii="Times New Roman" w:hAnsi="Times New Roman"/>
                <w:szCs w:val="24"/>
              </w:rPr>
            </w:pPr>
            <w:r>
              <w:rPr>
                <w:rFonts w:ascii="Times New Roman" w:hAnsi="Times New Roman"/>
                <w:szCs w:val="24"/>
              </w:rPr>
              <w:t>Индивидуальные занятия с детьми</w:t>
            </w:r>
          </w:p>
          <w:p w:rsidR="00BB3191" w:rsidRDefault="00BB3191">
            <w:pPr>
              <w:pStyle w:val="Default"/>
              <w:rPr>
                <w:rFonts w:ascii="Times New Roman" w:hAnsi="Times New Roman"/>
                <w:szCs w:val="24"/>
              </w:rPr>
            </w:pPr>
            <w:r>
              <w:rPr>
                <w:rFonts w:ascii="Times New Roman" w:hAnsi="Times New Roman"/>
                <w:szCs w:val="24"/>
              </w:rPr>
              <w:t>Клубная деятельность</w:t>
            </w:r>
          </w:p>
          <w:p w:rsidR="00BB3191" w:rsidRDefault="00BB3191">
            <w:pPr>
              <w:pStyle w:val="Default"/>
              <w:rPr>
                <w:rFonts w:ascii="Times New Roman" w:hAnsi="Times New Roman"/>
                <w:szCs w:val="24"/>
              </w:rPr>
            </w:pPr>
            <w:r>
              <w:rPr>
                <w:rFonts w:ascii="Times New Roman" w:hAnsi="Times New Roman"/>
                <w:szCs w:val="24"/>
              </w:rPr>
              <w:t>Работа с педагогами</w:t>
            </w:r>
          </w:p>
          <w:p w:rsidR="00BB3191" w:rsidRDefault="00BB3191">
            <w:pPr>
              <w:pStyle w:val="Default"/>
              <w:rPr>
                <w:rFonts w:ascii="Times New Roman" w:hAnsi="Times New Roman"/>
                <w:szCs w:val="24"/>
              </w:rPr>
            </w:pPr>
            <w:r>
              <w:rPr>
                <w:rFonts w:ascii="Times New Roman" w:hAnsi="Times New Roman"/>
                <w:szCs w:val="24"/>
              </w:rPr>
              <w:t>Работа с родителями</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pPr>
              <w:pStyle w:val="Default"/>
              <w:rPr>
                <w:rFonts w:ascii="Times New Roman" w:hAnsi="Times New Roman"/>
                <w:szCs w:val="24"/>
              </w:rPr>
            </w:pPr>
            <w:r>
              <w:rPr>
                <w:rFonts w:ascii="Times New Roman" w:hAnsi="Times New Roman"/>
                <w:szCs w:val="24"/>
              </w:rPr>
              <w:t xml:space="preserve"> Воспитатель по обучению татарскому языку, дети,  педагоги, родители</w:t>
            </w:r>
          </w:p>
        </w:tc>
      </w:tr>
      <w:tr w:rsidR="00BB3191" w:rsidTr="00D26D69">
        <w:trPr>
          <w:trHeight w:val="492"/>
        </w:trPr>
        <w:tc>
          <w:tcPr>
            <w:tcW w:w="1985" w:type="dxa"/>
            <w:vMerge/>
            <w:tcBorders>
              <w:left w:val="single" w:sz="4" w:space="0" w:color="00000A"/>
              <w:bottom w:val="single" w:sz="4" w:space="0" w:color="00000A"/>
              <w:right w:val="single" w:sz="4" w:space="0" w:color="00000A"/>
            </w:tcBorders>
            <w:shd w:val="clear" w:color="auto" w:fill="FFFFFF"/>
            <w:tcMar>
              <w:left w:w="83" w:type="dxa"/>
            </w:tcMar>
          </w:tcPr>
          <w:p w:rsidR="00BB3191" w:rsidRDefault="00BB3191">
            <w:pPr>
              <w:pStyle w:val="Default"/>
              <w:rPr>
                <w:rFonts w:ascii="Times New Roman" w:hAnsi="Times New Roman"/>
                <w:szCs w:val="24"/>
              </w:rPr>
            </w:pP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rsidP="00577ED7">
            <w:pPr>
              <w:pStyle w:val="Default"/>
              <w:ind w:right="34"/>
              <w:rPr>
                <w:rFonts w:ascii="Times New Roman" w:hAnsi="Times New Roman"/>
                <w:szCs w:val="24"/>
              </w:rPr>
            </w:pPr>
            <w:r>
              <w:rPr>
                <w:rFonts w:ascii="Times New Roman" w:hAnsi="Times New Roman"/>
                <w:szCs w:val="24"/>
              </w:rPr>
              <w:t>Дополнительная образовательная деятельность</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rsidP="00577ED7">
            <w:pPr>
              <w:pStyle w:val="Default"/>
              <w:rPr>
                <w:rFonts w:ascii="Times New Roman" w:hAnsi="Times New Roman"/>
                <w:szCs w:val="24"/>
              </w:rPr>
            </w:pPr>
            <w:r>
              <w:rPr>
                <w:rFonts w:ascii="Times New Roman" w:hAnsi="Times New Roman"/>
                <w:szCs w:val="24"/>
              </w:rPr>
              <w:t>Педагоги доп.</w:t>
            </w:r>
            <w:r w:rsidR="00D44F9F">
              <w:rPr>
                <w:rFonts w:ascii="Times New Roman" w:hAnsi="Times New Roman"/>
                <w:szCs w:val="24"/>
              </w:rPr>
              <w:t xml:space="preserve"> </w:t>
            </w:r>
            <w:r>
              <w:rPr>
                <w:rFonts w:ascii="Times New Roman" w:hAnsi="Times New Roman"/>
                <w:szCs w:val="24"/>
              </w:rPr>
              <w:t>образования, дети всех возрастных групп</w:t>
            </w:r>
          </w:p>
        </w:tc>
      </w:tr>
      <w:tr w:rsidR="00BB3191" w:rsidTr="00D26D69">
        <w:trPr>
          <w:trHeight w:val="799"/>
        </w:trPr>
        <w:tc>
          <w:tcPr>
            <w:tcW w:w="1985" w:type="dxa"/>
            <w:vMerge w:val="restart"/>
            <w:tcBorders>
              <w:top w:val="single" w:sz="4" w:space="0" w:color="00000A"/>
              <w:left w:val="single" w:sz="4" w:space="0" w:color="00000A"/>
              <w:right w:val="single" w:sz="4" w:space="0" w:color="00000A"/>
            </w:tcBorders>
            <w:shd w:val="clear" w:color="auto" w:fill="FFFFFF"/>
            <w:tcMar>
              <w:left w:w="83" w:type="dxa"/>
            </w:tcMar>
          </w:tcPr>
          <w:p w:rsidR="00BB3191" w:rsidRDefault="00BB3191">
            <w:pPr>
              <w:pStyle w:val="Default"/>
              <w:rPr>
                <w:rFonts w:ascii="Times New Roman" w:hAnsi="Times New Roman"/>
                <w:szCs w:val="24"/>
              </w:rPr>
            </w:pPr>
            <w:r>
              <w:rPr>
                <w:rFonts w:ascii="Times New Roman" w:hAnsi="Times New Roman"/>
                <w:szCs w:val="24"/>
              </w:rPr>
              <w:t>Кабинет учителя-логопеда</w:t>
            </w: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Pr="00BB3191" w:rsidRDefault="00BB3191" w:rsidP="00BB3191">
            <w:pPr>
              <w:pStyle w:val="Default"/>
              <w:rPr>
                <w:rFonts w:ascii="Times New Roman" w:hAnsi="Times New Roman"/>
                <w:szCs w:val="24"/>
              </w:rPr>
            </w:pPr>
            <w:r w:rsidRPr="00BB3191">
              <w:rPr>
                <w:rFonts w:ascii="Times New Roman" w:hAnsi="Times New Roman"/>
                <w:szCs w:val="24"/>
              </w:rPr>
              <w:t xml:space="preserve">ООД по ОО «Речевое развитие» </w:t>
            </w:r>
          </w:p>
          <w:p w:rsidR="00BB3191" w:rsidRDefault="00BB3191">
            <w:pPr>
              <w:pStyle w:val="Default"/>
              <w:rPr>
                <w:rFonts w:ascii="Times New Roman" w:hAnsi="Times New Roman"/>
                <w:szCs w:val="24"/>
              </w:rPr>
            </w:pPr>
            <w:r>
              <w:rPr>
                <w:rFonts w:ascii="Times New Roman" w:hAnsi="Times New Roman"/>
                <w:szCs w:val="24"/>
              </w:rPr>
              <w:t>«Познавательное развитие «</w:t>
            </w:r>
          </w:p>
          <w:p w:rsidR="00BB3191" w:rsidRDefault="00BB3191">
            <w:pPr>
              <w:pStyle w:val="Default"/>
              <w:rPr>
                <w:rFonts w:ascii="Times New Roman" w:hAnsi="Times New Roman"/>
                <w:szCs w:val="24"/>
              </w:rPr>
            </w:pPr>
            <w:r>
              <w:rPr>
                <w:rFonts w:ascii="Times New Roman" w:hAnsi="Times New Roman"/>
                <w:szCs w:val="24"/>
              </w:rPr>
              <w:t xml:space="preserve">Подгрупповые занятия с детьми </w:t>
            </w:r>
          </w:p>
          <w:p w:rsidR="00BB3191" w:rsidRDefault="00BB3191">
            <w:pPr>
              <w:pStyle w:val="Default"/>
              <w:rPr>
                <w:rFonts w:ascii="Times New Roman" w:hAnsi="Times New Roman"/>
                <w:szCs w:val="24"/>
              </w:rPr>
            </w:pPr>
            <w:r>
              <w:rPr>
                <w:rFonts w:ascii="Times New Roman" w:hAnsi="Times New Roman"/>
                <w:szCs w:val="24"/>
              </w:rPr>
              <w:t>Индивидуальные занятия с детьми</w:t>
            </w:r>
          </w:p>
          <w:p w:rsidR="00BB3191" w:rsidRDefault="00BB3191">
            <w:pPr>
              <w:pStyle w:val="Default"/>
              <w:rPr>
                <w:rFonts w:ascii="Times New Roman" w:hAnsi="Times New Roman"/>
                <w:szCs w:val="24"/>
              </w:rPr>
            </w:pPr>
            <w:r w:rsidRPr="00BB3191">
              <w:rPr>
                <w:rFonts w:ascii="Times New Roman" w:hAnsi="Times New Roman"/>
                <w:szCs w:val="24"/>
              </w:rPr>
              <w:t>Клубная деятельность</w:t>
            </w:r>
          </w:p>
          <w:p w:rsidR="00BB3191" w:rsidRDefault="00BB3191">
            <w:pPr>
              <w:pStyle w:val="Default"/>
              <w:rPr>
                <w:rFonts w:ascii="Times New Roman" w:hAnsi="Times New Roman"/>
                <w:szCs w:val="24"/>
              </w:rPr>
            </w:pPr>
            <w:r>
              <w:rPr>
                <w:rFonts w:ascii="Times New Roman" w:hAnsi="Times New Roman"/>
                <w:szCs w:val="24"/>
              </w:rPr>
              <w:t>Работа с педагогами</w:t>
            </w:r>
          </w:p>
          <w:p w:rsidR="00BB3191" w:rsidRDefault="00BB3191">
            <w:pPr>
              <w:pStyle w:val="Default"/>
              <w:rPr>
                <w:rFonts w:ascii="Times New Roman" w:hAnsi="Times New Roman"/>
                <w:szCs w:val="24"/>
              </w:rPr>
            </w:pPr>
            <w:r>
              <w:rPr>
                <w:rFonts w:ascii="Times New Roman" w:hAnsi="Times New Roman"/>
                <w:szCs w:val="24"/>
              </w:rPr>
              <w:t>Работа с родителями</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pPr>
              <w:pStyle w:val="Default"/>
              <w:rPr>
                <w:rFonts w:ascii="Times New Roman" w:hAnsi="Times New Roman"/>
                <w:szCs w:val="24"/>
              </w:rPr>
            </w:pPr>
            <w:r>
              <w:rPr>
                <w:rFonts w:ascii="Times New Roman" w:hAnsi="Times New Roman"/>
                <w:szCs w:val="24"/>
              </w:rPr>
              <w:t xml:space="preserve"> Учителя-логопеды,  педагоги, родители, дети </w:t>
            </w:r>
          </w:p>
        </w:tc>
      </w:tr>
      <w:tr w:rsidR="00BB3191" w:rsidTr="00D26D69">
        <w:trPr>
          <w:trHeight w:val="540"/>
        </w:trPr>
        <w:tc>
          <w:tcPr>
            <w:tcW w:w="1985" w:type="dxa"/>
            <w:vMerge/>
            <w:tcBorders>
              <w:left w:val="single" w:sz="4" w:space="0" w:color="00000A"/>
              <w:bottom w:val="single" w:sz="4" w:space="0" w:color="00000A"/>
              <w:right w:val="single" w:sz="4" w:space="0" w:color="00000A"/>
            </w:tcBorders>
            <w:shd w:val="clear" w:color="auto" w:fill="FFFFFF"/>
            <w:tcMar>
              <w:left w:w="83" w:type="dxa"/>
            </w:tcMar>
          </w:tcPr>
          <w:p w:rsidR="00BB3191" w:rsidRDefault="00BB3191">
            <w:pPr>
              <w:pStyle w:val="Default"/>
              <w:rPr>
                <w:rFonts w:ascii="Times New Roman" w:hAnsi="Times New Roman"/>
                <w:szCs w:val="24"/>
              </w:rPr>
            </w:pP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rsidP="00577ED7">
            <w:pPr>
              <w:pStyle w:val="Default"/>
              <w:ind w:right="34"/>
              <w:rPr>
                <w:rFonts w:ascii="Times New Roman" w:hAnsi="Times New Roman"/>
                <w:szCs w:val="24"/>
              </w:rPr>
            </w:pPr>
            <w:r>
              <w:rPr>
                <w:rFonts w:ascii="Times New Roman" w:hAnsi="Times New Roman"/>
                <w:szCs w:val="24"/>
              </w:rPr>
              <w:t>Дополнительная образовательная деятельность</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rsidP="00577ED7">
            <w:pPr>
              <w:pStyle w:val="Default"/>
              <w:rPr>
                <w:rFonts w:ascii="Times New Roman" w:hAnsi="Times New Roman"/>
                <w:szCs w:val="24"/>
              </w:rPr>
            </w:pPr>
            <w:r>
              <w:rPr>
                <w:rFonts w:ascii="Times New Roman" w:hAnsi="Times New Roman"/>
                <w:szCs w:val="24"/>
              </w:rPr>
              <w:t>Педагоги доп.</w:t>
            </w:r>
            <w:r w:rsidR="00D44F9F">
              <w:rPr>
                <w:rFonts w:ascii="Times New Roman" w:hAnsi="Times New Roman"/>
                <w:szCs w:val="24"/>
              </w:rPr>
              <w:t xml:space="preserve"> </w:t>
            </w:r>
            <w:r>
              <w:rPr>
                <w:rFonts w:ascii="Times New Roman" w:hAnsi="Times New Roman"/>
                <w:szCs w:val="24"/>
              </w:rPr>
              <w:t>образования, дети всех возрастных групп</w:t>
            </w:r>
          </w:p>
        </w:tc>
      </w:tr>
      <w:tr w:rsidR="00BB3191" w:rsidTr="00D26D69">
        <w:trPr>
          <w:trHeight w:val="273"/>
        </w:trPr>
        <w:tc>
          <w:tcPr>
            <w:tcW w:w="1985"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pPr>
              <w:pStyle w:val="Default"/>
              <w:rPr>
                <w:rFonts w:ascii="Times New Roman" w:hAnsi="Times New Roman"/>
                <w:szCs w:val="24"/>
              </w:rPr>
            </w:pPr>
            <w:r>
              <w:rPr>
                <w:rFonts w:ascii="Times New Roman" w:hAnsi="Times New Roman"/>
                <w:szCs w:val="24"/>
              </w:rPr>
              <w:t xml:space="preserve">Групповая комната </w:t>
            </w: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pPr>
              <w:pStyle w:val="Default"/>
              <w:rPr>
                <w:rFonts w:ascii="Times New Roman" w:hAnsi="Times New Roman"/>
                <w:szCs w:val="24"/>
              </w:rPr>
            </w:pPr>
            <w:r>
              <w:rPr>
                <w:rFonts w:ascii="Times New Roman" w:hAnsi="Times New Roman"/>
                <w:szCs w:val="24"/>
              </w:rPr>
              <w:t>ООД по всем образовательным областям</w:t>
            </w:r>
          </w:p>
          <w:p w:rsidR="00240E39" w:rsidRDefault="00240E39">
            <w:pPr>
              <w:pStyle w:val="Default"/>
              <w:rPr>
                <w:rFonts w:ascii="Times New Roman" w:hAnsi="Times New Roman"/>
                <w:szCs w:val="24"/>
              </w:rPr>
            </w:pPr>
            <w:r>
              <w:rPr>
                <w:rFonts w:ascii="Times New Roman" w:hAnsi="Times New Roman"/>
                <w:szCs w:val="24"/>
              </w:rPr>
              <w:t>Групповые сборы</w:t>
            </w:r>
          </w:p>
          <w:p w:rsidR="00BB3191" w:rsidRDefault="00240E39">
            <w:pPr>
              <w:pStyle w:val="Default"/>
              <w:rPr>
                <w:rFonts w:ascii="Times New Roman" w:hAnsi="Times New Roman"/>
                <w:szCs w:val="24"/>
              </w:rPr>
            </w:pPr>
            <w:r w:rsidRPr="00240E39">
              <w:rPr>
                <w:rFonts w:ascii="Times New Roman" w:hAnsi="Times New Roman"/>
                <w:szCs w:val="24"/>
              </w:rPr>
              <w:t xml:space="preserve">Игровая деятельность </w:t>
            </w:r>
            <w:r>
              <w:rPr>
                <w:rFonts w:ascii="Times New Roman" w:hAnsi="Times New Roman"/>
                <w:szCs w:val="24"/>
              </w:rPr>
              <w:t>детей (с</w:t>
            </w:r>
            <w:r w:rsidR="00BB3191">
              <w:rPr>
                <w:rFonts w:ascii="Times New Roman" w:hAnsi="Times New Roman"/>
                <w:szCs w:val="24"/>
              </w:rPr>
              <w:t>южетно – ролевые</w:t>
            </w:r>
            <w:r>
              <w:rPr>
                <w:rFonts w:ascii="Times New Roman" w:hAnsi="Times New Roman"/>
                <w:szCs w:val="24"/>
              </w:rPr>
              <w:t xml:space="preserve"> и др.игры)</w:t>
            </w:r>
            <w:r w:rsidR="00BB3191">
              <w:rPr>
                <w:rFonts w:ascii="Times New Roman" w:hAnsi="Times New Roman"/>
                <w:szCs w:val="24"/>
              </w:rPr>
              <w:t xml:space="preserve"> </w:t>
            </w:r>
          </w:p>
          <w:p w:rsidR="00BB3191" w:rsidRDefault="00BB3191">
            <w:pPr>
              <w:pStyle w:val="Default"/>
              <w:rPr>
                <w:rFonts w:ascii="Times New Roman" w:hAnsi="Times New Roman"/>
                <w:szCs w:val="24"/>
              </w:rPr>
            </w:pPr>
            <w:r>
              <w:rPr>
                <w:rFonts w:ascii="Times New Roman" w:hAnsi="Times New Roman"/>
                <w:szCs w:val="24"/>
              </w:rPr>
              <w:t xml:space="preserve">Самообслуживание </w:t>
            </w:r>
          </w:p>
          <w:p w:rsidR="00BB3191" w:rsidRDefault="00BB3191">
            <w:pPr>
              <w:pStyle w:val="Default"/>
              <w:rPr>
                <w:rFonts w:ascii="Times New Roman" w:hAnsi="Times New Roman"/>
                <w:szCs w:val="24"/>
              </w:rPr>
            </w:pPr>
            <w:r>
              <w:rPr>
                <w:rFonts w:ascii="Times New Roman" w:hAnsi="Times New Roman"/>
                <w:szCs w:val="24"/>
              </w:rPr>
              <w:t xml:space="preserve">Трудовая деятельность </w:t>
            </w:r>
          </w:p>
          <w:p w:rsidR="00BB3191" w:rsidRDefault="00BB3191">
            <w:pPr>
              <w:pStyle w:val="Default"/>
              <w:rPr>
                <w:rFonts w:ascii="Times New Roman" w:hAnsi="Times New Roman"/>
                <w:szCs w:val="24"/>
              </w:rPr>
            </w:pPr>
            <w:r>
              <w:rPr>
                <w:rFonts w:ascii="Times New Roman" w:hAnsi="Times New Roman"/>
                <w:szCs w:val="24"/>
              </w:rPr>
              <w:t xml:space="preserve">Самостоятельная творческая деятельность </w:t>
            </w:r>
            <w:r w:rsidR="00240E39">
              <w:rPr>
                <w:rFonts w:ascii="Times New Roman" w:hAnsi="Times New Roman"/>
                <w:szCs w:val="24"/>
              </w:rPr>
              <w:t xml:space="preserve"> (изодеятельнстьб, театральная деятельность и др.)</w:t>
            </w:r>
          </w:p>
          <w:p w:rsidR="00240E39" w:rsidRPr="00240E39" w:rsidRDefault="00240E39" w:rsidP="00240E39">
            <w:pPr>
              <w:pStyle w:val="Default"/>
              <w:rPr>
                <w:rFonts w:ascii="Times New Roman" w:hAnsi="Times New Roman"/>
                <w:szCs w:val="24"/>
              </w:rPr>
            </w:pPr>
            <w:r w:rsidRPr="00240E39">
              <w:rPr>
                <w:rFonts w:ascii="Times New Roman" w:hAnsi="Times New Roman"/>
                <w:szCs w:val="24"/>
              </w:rPr>
              <w:t xml:space="preserve">Подгрупповые занятия с детьми </w:t>
            </w:r>
          </w:p>
          <w:p w:rsidR="00240E39" w:rsidRPr="00240E39" w:rsidRDefault="00240E39" w:rsidP="00240E39">
            <w:pPr>
              <w:pStyle w:val="Default"/>
              <w:rPr>
                <w:rFonts w:ascii="Times New Roman" w:hAnsi="Times New Roman"/>
                <w:szCs w:val="24"/>
              </w:rPr>
            </w:pPr>
            <w:r w:rsidRPr="00240E39">
              <w:rPr>
                <w:rFonts w:ascii="Times New Roman" w:hAnsi="Times New Roman"/>
                <w:szCs w:val="24"/>
              </w:rPr>
              <w:t>Индивидуальные занятия с детьми</w:t>
            </w:r>
          </w:p>
          <w:p w:rsidR="00BB3191" w:rsidRDefault="00240E39">
            <w:pPr>
              <w:pStyle w:val="Default"/>
              <w:rPr>
                <w:rFonts w:ascii="Times New Roman" w:hAnsi="Times New Roman"/>
                <w:szCs w:val="24"/>
              </w:rPr>
            </w:pPr>
            <w:r>
              <w:rPr>
                <w:rFonts w:ascii="Times New Roman" w:hAnsi="Times New Roman"/>
                <w:szCs w:val="24"/>
              </w:rPr>
              <w:t>Клубная деятельность</w:t>
            </w:r>
          </w:p>
          <w:p w:rsidR="00240E39" w:rsidRDefault="00240E39">
            <w:pPr>
              <w:pStyle w:val="Default"/>
              <w:rPr>
                <w:rFonts w:ascii="Times New Roman" w:hAnsi="Times New Roman"/>
                <w:szCs w:val="24"/>
              </w:rPr>
            </w:pPr>
            <w:r>
              <w:rPr>
                <w:rFonts w:ascii="Times New Roman" w:hAnsi="Times New Roman"/>
                <w:szCs w:val="24"/>
              </w:rPr>
              <w:t>Организация питания</w:t>
            </w:r>
          </w:p>
          <w:p w:rsidR="00B66D28" w:rsidRDefault="00B66D28">
            <w:pPr>
              <w:pStyle w:val="Default"/>
              <w:rPr>
                <w:rFonts w:ascii="Times New Roman" w:hAnsi="Times New Roman"/>
                <w:szCs w:val="24"/>
              </w:rPr>
            </w:pPr>
            <w:r>
              <w:rPr>
                <w:rFonts w:ascii="Times New Roman" w:hAnsi="Times New Roman"/>
                <w:szCs w:val="24"/>
              </w:rPr>
              <w:t>Работа с родителями</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D44F9F">
            <w:pPr>
              <w:pStyle w:val="Default"/>
              <w:rPr>
                <w:rFonts w:ascii="Times New Roman" w:hAnsi="Times New Roman" w:cs="Times New Roman"/>
                <w:szCs w:val="24"/>
              </w:rPr>
            </w:pPr>
            <w:r>
              <w:rPr>
                <w:rFonts w:ascii="Times New Roman" w:hAnsi="Times New Roman" w:cs="Times New Roman"/>
                <w:szCs w:val="24"/>
              </w:rPr>
              <w:t>Воспитатели, педагоги, дети</w:t>
            </w:r>
            <w:r w:rsidR="00240E39">
              <w:rPr>
                <w:rFonts w:ascii="Times New Roman" w:hAnsi="Times New Roman" w:cs="Times New Roman"/>
                <w:szCs w:val="24"/>
              </w:rPr>
              <w:t>, родители, мл.</w:t>
            </w:r>
            <w:r>
              <w:rPr>
                <w:rFonts w:ascii="Times New Roman" w:hAnsi="Times New Roman" w:cs="Times New Roman"/>
                <w:szCs w:val="24"/>
              </w:rPr>
              <w:t xml:space="preserve"> </w:t>
            </w:r>
            <w:r w:rsidR="00240E39">
              <w:rPr>
                <w:rFonts w:ascii="Times New Roman" w:hAnsi="Times New Roman" w:cs="Times New Roman"/>
                <w:szCs w:val="24"/>
              </w:rPr>
              <w:t>воспитатели</w:t>
            </w:r>
          </w:p>
        </w:tc>
      </w:tr>
      <w:tr w:rsidR="00BB3191" w:rsidTr="00D26D69">
        <w:trPr>
          <w:trHeight w:val="247"/>
        </w:trPr>
        <w:tc>
          <w:tcPr>
            <w:tcW w:w="1985"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pPr>
              <w:pStyle w:val="Default"/>
              <w:rPr>
                <w:rFonts w:ascii="Times New Roman" w:hAnsi="Times New Roman"/>
                <w:szCs w:val="24"/>
              </w:rPr>
            </w:pPr>
            <w:r>
              <w:rPr>
                <w:rFonts w:ascii="Times New Roman" w:hAnsi="Times New Roman"/>
                <w:szCs w:val="24"/>
              </w:rPr>
              <w:t xml:space="preserve">Спальня </w:t>
            </w: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pPr>
              <w:pStyle w:val="Default"/>
              <w:rPr>
                <w:rFonts w:ascii="Times New Roman" w:hAnsi="Times New Roman"/>
                <w:szCs w:val="24"/>
              </w:rPr>
            </w:pPr>
            <w:r>
              <w:rPr>
                <w:rFonts w:ascii="Times New Roman" w:hAnsi="Times New Roman"/>
                <w:szCs w:val="24"/>
              </w:rPr>
              <w:t xml:space="preserve">Дневной сон </w:t>
            </w:r>
          </w:p>
          <w:p w:rsidR="00BB3191" w:rsidRDefault="00BB3191">
            <w:pPr>
              <w:pStyle w:val="Default"/>
              <w:rPr>
                <w:rFonts w:ascii="Times New Roman" w:hAnsi="Times New Roman"/>
                <w:szCs w:val="24"/>
              </w:rPr>
            </w:pPr>
            <w:r>
              <w:rPr>
                <w:rFonts w:ascii="Times New Roman" w:hAnsi="Times New Roman"/>
                <w:szCs w:val="24"/>
              </w:rPr>
              <w:t xml:space="preserve">Гимнастика после сна </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240E39">
            <w:pPr>
              <w:pStyle w:val="Default"/>
              <w:rPr>
                <w:rFonts w:ascii="Times New Roman" w:hAnsi="Times New Roman"/>
                <w:szCs w:val="24"/>
              </w:rPr>
            </w:pPr>
            <w:r>
              <w:rPr>
                <w:rFonts w:ascii="Times New Roman" w:hAnsi="Times New Roman"/>
                <w:szCs w:val="24"/>
              </w:rPr>
              <w:t>В</w:t>
            </w:r>
            <w:r w:rsidR="00D44F9F">
              <w:rPr>
                <w:rFonts w:ascii="Times New Roman" w:hAnsi="Times New Roman"/>
                <w:szCs w:val="24"/>
              </w:rPr>
              <w:t>оспитатели, мл. воспитатель</w:t>
            </w:r>
            <w:r>
              <w:rPr>
                <w:rFonts w:ascii="Times New Roman" w:hAnsi="Times New Roman"/>
                <w:szCs w:val="24"/>
              </w:rPr>
              <w:t>, дети</w:t>
            </w:r>
          </w:p>
        </w:tc>
      </w:tr>
      <w:tr w:rsidR="00BB3191" w:rsidTr="00D26D69">
        <w:trPr>
          <w:trHeight w:val="385"/>
        </w:trPr>
        <w:tc>
          <w:tcPr>
            <w:tcW w:w="1985"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pPr>
              <w:pStyle w:val="Default"/>
              <w:rPr>
                <w:rFonts w:ascii="Times New Roman" w:hAnsi="Times New Roman"/>
                <w:szCs w:val="24"/>
              </w:rPr>
            </w:pPr>
            <w:r>
              <w:rPr>
                <w:rFonts w:ascii="Times New Roman" w:hAnsi="Times New Roman"/>
                <w:szCs w:val="24"/>
              </w:rPr>
              <w:t xml:space="preserve">Приемная </w:t>
            </w: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240E39" w:rsidRDefault="00240E39">
            <w:pPr>
              <w:pStyle w:val="Default"/>
              <w:rPr>
                <w:rFonts w:ascii="Times New Roman" w:hAnsi="Times New Roman"/>
                <w:szCs w:val="24"/>
              </w:rPr>
            </w:pPr>
            <w:r>
              <w:rPr>
                <w:rFonts w:ascii="Times New Roman" w:hAnsi="Times New Roman"/>
                <w:szCs w:val="24"/>
              </w:rPr>
              <w:t>Прием детей</w:t>
            </w:r>
          </w:p>
          <w:p w:rsidR="00BB3191" w:rsidRDefault="00BB3191">
            <w:pPr>
              <w:pStyle w:val="Default"/>
              <w:rPr>
                <w:rFonts w:ascii="Times New Roman" w:hAnsi="Times New Roman"/>
                <w:szCs w:val="24"/>
              </w:rPr>
            </w:pPr>
            <w:r>
              <w:rPr>
                <w:rFonts w:ascii="Times New Roman" w:hAnsi="Times New Roman"/>
                <w:szCs w:val="24"/>
              </w:rPr>
              <w:t xml:space="preserve">Информационно – просветительская работа с родителями </w:t>
            </w:r>
          </w:p>
          <w:p w:rsidR="00BB3191" w:rsidRDefault="00BB3191">
            <w:pPr>
              <w:pStyle w:val="Default"/>
              <w:rPr>
                <w:rFonts w:ascii="Times New Roman" w:hAnsi="Times New Roman"/>
                <w:szCs w:val="24"/>
              </w:rPr>
            </w:pPr>
            <w:r>
              <w:rPr>
                <w:rFonts w:ascii="Times New Roman" w:hAnsi="Times New Roman"/>
                <w:szCs w:val="24"/>
              </w:rPr>
              <w:t xml:space="preserve">Самообслуживание </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240E39">
            <w:pPr>
              <w:pStyle w:val="Default"/>
              <w:rPr>
                <w:rFonts w:ascii="Times New Roman" w:hAnsi="Times New Roman"/>
                <w:szCs w:val="24"/>
              </w:rPr>
            </w:pPr>
            <w:r>
              <w:rPr>
                <w:rFonts w:ascii="Times New Roman" w:hAnsi="Times New Roman"/>
                <w:szCs w:val="24"/>
              </w:rPr>
              <w:t>Воспитатели, д</w:t>
            </w:r>
            <w:r w:rsidR="00BB3191">
              <w:rPr>
                <w:rFonts w:ascii="Times New Roman" w:hAnsi="Times New Roman"/>
                <w:szCs w:val="24"/>
              </w:rPr>
              <w:t xml:space="preserve">ети, родители </w:t>
            </w:r>
          </w:p>
        </w:tc>
      </w:tr>
      <w:tr w:rsidR="00240E39" w:rsidTr="00D26D69">
        <w:trPr>
          <w:trHeight w:val="1390"/>
        </w:trPr>
        <w:tc>
          <w:tcPr>
            <w:tcW w:w="1985"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240E39" w:rsidRDefault="00240E39">
            <w:pPr>
              <w:pStyle w:val="Default"/>
              <w:rPr>
                <w:rFonts w:ascii="Times New Roman" w:hAnsi="Times New Roman"/>
                <w:szCs w:val="24"/>
              </w:rPr>
            </w:pPr>
            <w:r>
              <w:rPr>
                <w:rFonts w:ascii="Times New Roman" w:hAnsi="Times New Roman"/>
                <w:szCs w:val="24"/>
              </w:rPr>
              <w:t xml:space="preserve">Медицинский кабинет </w:t>
            </w:r>
          </w:p>
        </w:tc>
        <w:tc>
          <w:tcPr>
            <w:tcW w:w="3827" w:type="dxa"/>
            <w:tcBorders>
              <w:top w:val="single" w:sz="4" w:space="0" w:color="00000A"/>
              <w:left w:val="single" w:sz="4" w:space="0" w:color="00000A"/>
              <w:right w:val="single" w:sz="4" w:space="0" w:color="00000A"/>
            </w:tcBorders>
            <w:shd w:val="clear" w:color="auto" w:fill="FFFFFF"/>
            <w:tcMar>
              <w:left w:w="83" w:type="dxa"/>
            </w:tcMar>
          </w:tcPr>
          <w:p w:rsidR="00240E39" w:rsidRDefault="00240E39">
            <w:pPr>
              <w:pStyle w:val="Default"/>
              <w:rPr>
                <w:rFonts w:ascii="Times New Roman" w:hAnsi="Times New Roman"/>
                <w:szCs w:val="24"/>
              </w:rPr>
            </w:pPr>
            <w:r>
              <w:rPr>
                <w:rFonts w:ascii="Times New Roman" w:hAnsi="Times New Roman"/>
                <w:szCs w:val="24"/>
              </w:rPr>
              <w:t xml:space="preserve">Осуществление медицинской помощи </w:t>
            </w:r>
          </w:p>
          <w:p w:rsidR="00240E39" w:rsidRDefault="00240E39">
            <w:pPr>
              <w:pStyle w:val="Default"/>
              <w:rPr>
                <w:rFonts w:ascii="Times New Roman" w:hAnsi="Times New Roman"/>
                <w:szCs w:val="24"/>
              </w:rPr>
            </w:pPr>
            <w:r>
              <w:rPr>
                <w:rFonts w:ascii="Times New Roman" w:hAnsi="Times New Roman"/>
                <w:szCs w:val="24"/>
              </w:rPr>
              <w:t xml:space="preserve">Профилактические мероприятия. </w:t>
            </w:r>
          </w:p>
          <w:p w:rsidR="00240E39" w:rsidRDefault="00240E39">
            <w:pPr>
              <w:pStyle w:val="Default"/>
              <w:rPr>
                <w:rFonts w:ascii="Times New Roman" w:hAnsi="Times New Roman"/>
                <w:szCs w:val="24"/>
              </w:rPr>
            </w:pPr>
            <w:r>
              <w:rPr>
                <w:rFonts w:ascii="Times New Roman" w:hAnsi="Times New Roman"/>
                <w:szCs w:val="24"/>
              </w:rPr>
              <w:t>Вакцинация</w:t>
            </w:r>
          </w:p>
          <w:p w:rsidR="00240E39" w:rsidRDefault="00240E39" w:rsidP="00577ED7">
            <w:pPr>
              <w:pStyle w:val="Default"/>
              <w:rPr>
                <w:rFonts w:ascii="Times New Roman" w:hAnsi="Times New Roman"/>
                <w:szCs w:val="24"/>
              </w:rPr>
            </w:pPr>
            <w:r>
              <w:rPr>
                <w:rFonts w:ascii="Times New Roman" w:hAnsi="Times New Roman"/>
                <w:szCs w:val="24"/>
              </w:rPr>
              <w:t>Медицинский мониторинг (антропометрия и т.п.)</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240E39" w:rsidRDefault="00240E39">
            <w:pPr>
              <w:pStyle w:val="Default"/>
              <w:rPr>
                <w:rFonts w:ascii="Times New Roman" w:hAnsi="Times New Roman"/>
                <w:szCs w:val="24"/>
              </w:rPr>
            </w:pPr>
            <w:r>
              <w:rPr>
                <w:rFonts w:ascii="Times New Roman" w:hAnsi="Times New Roman"/>
                <w:szCs w:val="24"/>
              </w:rPr>
              <w:t>Медицинские работники, дети</w:t>
            </w:r>
          </w:p>
        </w:tc>
      </w:tr>
      <w:tr w:rsidR="00BB3191" w:rsidTr="00D26D69">
        <w:trPr>
          <w:trHeight w:val="385"/>
        </w:trPr>
        <w:tc>
          <w:tcPr>
            <w:tcW w:w="1985"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pPr>
              <w:pStyle w:val="Default"/>
              <w:rPr>
                <w:rFonts w:ascii="Times New Roman" w:hAnsi="Times New Roman"/>
                <w:szCs w:val="24"/>
              </w:rPr>
            </w:pPr>
            <w:r>
              <w:rPr>
                <w:rFonts w:ascii="Times New Roman" w:hAnsi="Times New Roman"/>
                <w:szCs w:val="24"/>
              </w:rPr>
              <w:t xml:space="preserve">Методический кабинет </w:t>
            </w:r>
          </w:p>
        </w:tc>
        <w:tc>
          <w:tcPr>
            <w:tcW w:w="3827"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BB3191">
            <w:pPr>
              <w:pStyle w:val="Default"/>
              <w:rPr>
                <w:rFonts w:ascii="Times New Roman" w:hAnsi="Times New Roman"/>
                <w:szCs w:val="24"/>
              </w:rPr>
            </w:pPr>
            <w:r>
              <w:rPr>
                <w:rFonts w:ascii="Times New Roman" w:hAnsi="Times New Roman"/>
                <w:szCs w:val="24"/>
              </w:rPr>
              <w:t xml:space="preserve">Осуществление методической помощи педагогам </w:t>
            </w:r>
          </w:p>
          <w:p w:rsidR="00BB3191" w:rsidRDefault="00BB3191">
            <w:pPr>
              <w:pStyle w:val="Default"/>
              <w:rPr>
                <w:rFonts w:ascii="Times New Roman" w:hAnsi="Times New Roman"/>
                <w:szCs w:val="24"/>
              </w:rPr>
            </w:pPr>
            <w:r>
              <w:rPr>
                <w:rFonts w:ascii="Times New Roman" w:hAnsi="Times New Roman"/>
                <w:szCs w:val="24"/>
              </w:rPr>
              <w:t>Организация консультаций</w:t>
            </w:r>
            <w:r w:rsidR="00240E39">
              <w:rPr>
                <w:rFonts w:ascii="Times New Roman" w:hAnsi="Times New Roman"/>
                <w:szCs w:val="24"/>
              </w:rPr>
              <w:t xml:space="preserve"> педагогов</w:t>
            </w:r>
            <w:r>
              <w:rPr>
                <w:rFonts w:ascii="Times New Roman" w:hAnsi="Times New Roman"/>
                <w:szCs w:val="24"/>
              </w:rPr>
              <w:t xml:space="preserve">, семинаров, педагогических советов </w:t>
            </w:r>
          </w:p>
          <w:p w:rsidR="00240E39" w:rsidRDefault="00240E39">
            <w:pPr>
              <w:pStyle w:val="Default"/>
              <w:rPr>
                <w:rFonts w:ascii="Times New Roman" w:hAnsi="Times New Roman"/>
                <w:szCs w:val="24"/>
              </w:rPr>
            </w:pPr>
            <w:r>
              <w:rPr>
                <w:rFonts w:ascii="Times New Roman" w:hAnsi="Times New Roman"/>
                <w:szCs w:val="24"/>
              </w:rPr>
              <w:t>Работа с родителями</w:t>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83" w:type="dxa"/>
            </w:tcMar>
          </w:tcPr>
          <w:p w:rsidR="00BB3191" w:rsidRDefault="00240E39">
            <w:pPr>
              <w:pStyle w:val="Default"/>
              <w:rPr>
                <w:rFonts w:ascii="Times New Roman" w:hAnsi="Times New Roman"/>
                <w:szCs w:val="24"/>
              </w:rPr>
            </w:pPr>
            <w:r>
              <w:rPr>
                <w:rFonts w:ascii="Times New Roman" w:hAnsi="Times New Roman"/>
                <w:szCs w:val="24"/>
              </w:rPr>
              <w:t>Ст.</w:t>
            </w:r>
            <w:r w:rsidR="00D44F9F">
              <w:rPr>
                <w:rFonts w:ascii="Times New Roman" w:hAnsi="Times New Roman"/>
                <w:szCs w:val="24"/>
              </w:rPr>
              <w:t xml:space="preserve"> </w:t>
            </w:r>
            <w:r>
              <w:rPr>
                <w:rFonts w:ascii="Times New Roman" w:hAnsi="Times New Roman"/>
                <w:szCs w:val="24"/>
              </w:rPr>
              <w:t>воспитатель, п</w:t>
            </w:r>
            <w:r w:rsidR="00D44F9F">
              <w:rPr>
                <w:rFonts w:ascii="Times New Roman" w:hAnsi="Times New Roman"/>
                <w:szCs w:val="24"/>
              </w:rPr>
              <w:t>едагоги ДО</w:t>
            </w:r>
            <w:r w:rsidR="00BB3191">
              <w:rPr>
                <w:rFonts w:ascii="Times New Roman" w:hAnsi="Times New Roman"/>
                <w:szCs w:val="24"/>
              </w:rPr>
              <w:t xml:space="preserve"> </w:t>
            </w:r>
            <w:r>
              <w:rPr>
                <w:rFonts w:ascii="Times New Roman" w:hAnsi="Times New Roman"/>
                <w:szCs w:val="24"/>
              </w:rPr>
              <w:t>, родители</w:t>
            </w:r>
          </w:p>
        </w:tc>
      </w:tr>
    </w:tbl>
    <w:p w:rsidR="00240E39" w:rsidRDefault="00240E39">
      <w:pPr>
        <w:pStyle w:val="Default"/>
        <w:ind w:firstLine="708"/>
        <w:jc w:val="both"/>
        <w:rPr>
          <w:rFonts w:ascii="Times New Roman" w:hAnsi="Times New Roman"/>
          <w:b/>
          <w:bCs/>
          <w:szCs w:val="24"/>
        </w:rPr>
      </w:pPr>
    </w:p>
    <w:p w:rsidR="00EF7829" w:rsidRDefault="00B66A13" w:rsidP="00240E39">
      <w:pPr>
        <w:pStyle w:val="Default"/>
        <w:ind w:firstLine="708"/>
        <w:jc w:val="center"/>
        <w:rPr>
          <w:rFonts w:ascii="Times New Roman" w:hAnsi="Times New Roman"/>
          <w:b/>
          <w:bCs/>
          <w:szCs w:val="24"/>
        </w:rPr>
      </w:pPr>
      <w:r>
        <w:rPr>
          <w:rFonts w:ascii="Times New Roman" w:hAnsi="Times New Roman"/>
          <w:b/>
          <w:bCs/>
          <w:szCs w:val="24"/>
        </w:rPr>
        <w:lastRenderedPageBreak/>
        <w:t>Основные принципы организации среды</w:t>
      </w:r>
    </w:p>
    <w:p w:rsidR="00EF7829" w:rsidRDefault="00B66A13">
      <w:pPr>
        <w:spacing w:after="0" w:line="240" w:lineRule="auto"/>
        <w:ind w:firstLine="708"/>
        <w:jc w:val="both"/>
        <w:rPr>
          <w:rFonts w:ascii="Times New Roman" w:hAnsi="Times New Roman"/>
          <w:sz w:val="24"/>
          <w:szCs w:val="24"/>
        </w:rPr>
      </w:pPr>
      <w:r>
        <w:rPr>
          <w:rFonts w:ascii="Times New Roman" w:hAnsi="Times New Roman"/>
          <w:sz w:val="24"/>
          <w:szCs w:val="24"/>
        </w:rPr>
        <w:t>Оборудование помещений дошкольного учреждения является безопасным, здоровьесберегающим, эстетически привлекательным и развивающим. Мебель соответствует росту и возрасту детей игрушки — обеспечивают максимальный для данного возраста развивающий эффект.</w:t>
      </w:r>
    </w:p>
    <w:p w:rsidR="00EF7829" w:rsidRDefault="00B66A13">
      <w:pPr>
        <w:pStyle w:val="Default"/>
        <w:ind w:firstLine="708"/>
        <w:jc w:val="both"/>
        <w:rPr>
          <w:rFonts w:ascii="Times New Roman" w:hAnsi="Times New Roman"/>
          <w:szCs w:val="24"/>
        </w:rPr>
      </w:pPr>
      <w:r>
        <w:rPr>
          <w:rFonts w:ascii="Times New Roman" w:hAnsi="Times New Roman"/>
          <w:szCs w:val="24"/>
        </w:rPr>
        <w:t xml:space="preserve">Развивающая предметно-пространственная среда является насыщенной, пригодной для совместной деятельности взрослого и ребенка и самостоятельной деятельности детей, отвечающей потребностям детского возраста. </w:t>
      </w:r>
    </w:p>
    <w:p w:rsidR="00EF7829" w:rsidRDefault="00B66A13">
      <w:pPr>
        <w:pStyle w:val="Default"/>
        <w:ind w:firstLine="708"/>
        <w:jc w:val="both"/>
      </w:pPr>
      <w:r>
        <w:rPr>
          <w:rFonts w:ascii="Times New Roman" w:hAnsi="Times New Roman"/>
          <w:szCs w:val="24"/>
        </w:rPr>
        <w:t xml:space="preserve">Пространство группы организовано в виде центров активности, оснащенных большим количеством развивающих материалов (книги, игрушки, материалы для творчества, развивающее оборудование и пр.). Все предметы доступны детям. </w:t>
      </w:r>
    </w:p>
    <w:p w:rsidR="00EF7829" w:rsidRDefault="00B66A13">
      <w:pPr>
        <w:pStyle w:val="Default"/>
        <w:ind w:firstLine="708"/>
        <w:jc w:val="both"/>
      </w:pPr>
      <w:r>
        <w:rPr>
          <w:rFonts w:ascii="Times New Roman" w:hAnsi="Times New Roman"/>
          <w:szCs w:val="24"/>
        </w:rPr>
        <w:t xml:space="preserve">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 Оснащение центров должно меняться в соответствии с тематическим планированием образовательного процесса. </w:t>
      </w:r>
    </w:p>
    <w:p w:rsidR="00EF7829" w:rsidRDefault="00B66A13">
      <w:pPr>
        <w:shd w:val="clear" w:color="000000" w:fill="FFFFFF"/>
        <w:spacing w:after="0" w:line="240" w:lineRule="auto"/>
        <w:ind w:firstLine="709"/>
        <w:jc w:val="both"/>
        <w:rPr>
          <w:rFonts w:ascii="Times New Roman" w:hAnsi="Times New Roman"/>
          <w:sz w:val="24"/>
          <w:szCs w:val="24"/>
        </w:rPr>
      </w:pPr>
      <w:r>
        <w:rPr>
          <w:rFonts w:ascii="Times New Roman" w:hAnsi="Times New Roman"/>
          <w:sz w:val="24"/>
          <w:szCs w:val="24"/>
        </w:rPr>
        <w:t>Образовательное пространство оснащено средствами обучения и воспитания, ТСО,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EF7829" w:rsidRDefault="00B66A13">
      <w:pPr>
        <w:shd w:val="clear" w:color="000000" w:fill="FFFFFF"/>
        <w:spacing w:after="0" w:line="240" w:lineRule="auto"/>
        <w:ind w:firstLine="708"/>
        <w:jc w:val="both"/>
        <w:rPr>
          <w:rFonts w:ascii="Times New Roman" w:hAnsi="Times New Roman"/>
          <w:sz w:val="24"/>
          <w:szCs w:val="24"/>
        </w:rPr>
      </w:pPr>
      <w:r>
        <w:rPr>
          <w:rFonts w:ascii="Times New Roman" w:hAnsi="Times New Roman"/>
          <w:sz w:val="24"/>
          <w:szCs w:val="24"/>
        </w:rPr>
        <w:t>Развивающая предметно-пространственная среда содержательно-насыщенная, трансформируемая, полифункциональная, вариативная, доступная и безопасная.</w:t>
      </w:r>
    </w:p>
    <w:p w:rsidR="00EF7829" w:rsidRDefault="00B66A13">
      <w:pPr>
        <w:shd w:val="clear" w:color="000000" w:fill="FFFFFF"/>
        <w:spacing w:after="0" w:line="240" w:lineRule="auto"/>
        <w:ind w:firstLine="709"/>
        <w:jc w:val="both"/>
        <w:rPr>
          <w:rFonts w:ascii="Times New Roman" w:hAnsi="Times New Roman"/>
          <w:sz w:val="24"/>
          <w:szCs w:val="24"/>
        </w:rPr>
      </w:pPr>
      <w:r>
        <w:rPr>
          <w:rFonts w:ascii="Times New Roman" w:hAnsi="Times New Roman"/>
          <w:sz w:val="24"/>
          <w:szCs w:val="24"/>
        </w:rPr>
        <w:t>Насыщенность среды соответствует возрастным возможностям детей и содержанию Программы.</w:t>
      </w:r>
    </w:p>
    <w:p w:rsidR="00EF7829" w:rsidRDefault="00B66A13">
      <w:pPr>
        <w:shd w:val="clear" w:color="000000" w:fill="FFFFFF"/>
        <w:spacing w:after="0" w:line="240" w:lineRule="auto"/>
        <w:ind w:firstLine="709"/>
        <w:jc w:val="both"/>
        <w:rPr>
          <w:rFonts w:ascii="Times New Roman" w:hAnsi="Times New Roman"/>
          <w:sz w:val="24"/>
          <w:szCs w:val="24"/>
        </w:rPr>
      </w:pPr>
      <w:r>
        <w:rPr>
          <w:rFonts w:ascii="Times New Roman" w:hAnsi="Times New Roman"/>
          <w:sz w:val="24"/>
          <w:szCs w:val="24"/>
        </w:rPr>
        <w:t>В зависимости от образовательной ситуации, в том числе от меняющихся интересов и возможностей детей предметно-пространственная среда в группах трансформируется.</w:t>
      </w:r>
    </w:p>
    <w:p w:rsidR="00EF7829" w:rsidRDefault="00B66A13">
      <w:pPr>
        <w:shd w:val="clear" w:color="000000" w:fill="FFFFFF"/>
        <w:spacing w:after="0" w:line="240" w:lineRule="auto"/>
        <w:ind w:firstLine="709"/>
        <w:jc w:val="both"/>
        <w:rPr>
          <w:rFonts w:ascii="Times New Roman" w:hAnsi="Times New Roman"/>
          <w:sz w:val="24"/>
          <w:szCs w:val="24"/>
        </w:rPr>
      </w:pPr>
      <w:r>
        <w:rPr>
          <w:rFonts w:ascii="Times New Roman" w:hAnsi="Times New Roman"/>
          <w:sz w:val="24"/>
          <w:szCs w:val="24"/>
        </w:rPr>
        <w:t>С помощью использования различных составляющих предметной среды: детской мебели, матов, мягких модулей, ширм; легко передвигаемых предметов, природных материалов, предметов-заместителей достигается многоуровневая функциональность среды.</w:t>
      </w:r>
    </w:p>
    <w:p w:rsidR="00EF7829" w:rsidRDefault="00B66A13">
      <w:pPr>
        <w:shd w:val="clear" w:color="000000" w:fill="FFFFFF"/>
        <w:spacing w:after="0" w:line="240" w:lineRule="auto"/>
        <w:ind w:firstLine="709"/>
        <w:jc w:val="both"/>
        <w:rPr>
          <w:rFonts w:ascii="Times New Roman" w:hAnsi="Times New Roman"/>
          <w:sz w:val="24"/>
          <w:szCs w:val="24"/>
        </w:rPr>
      </w:pPr>
      <w:r>
        <w:rPr>
          <w:rFonts w:ascii="Times New Roman" w:hAnsi="Times New Roman"/>
          <w:sz w:val="24"/>
          <w:szCs w:val="24"/>
        </w:rPr>
        <w:t>В групповых помещениях оборудованы различные пространства: для игр, конструирования, уединения, экспериментирования; используются разнообразные материалы, игры, игрушки и оборудование, обеспечивающие свободный выбор детей. Игровой материал периодически сменяется: вносятся новые предметы, стимулирующие игровую, двигательную, познавательную и исследовательскую активность детей, что позволяет соблюдать принцип вариативности среды.</w:t>
      </w:r>
    </w:p>
    <w:p w:rsidR="00EF7829" w:rsidRDefault="00B66A13">
      <w:pPr>
        <w:shd w:val="clear" w:color="000000" w:fill="FFFFFF"/>
        <w:spacing w:after="0" w:line="240" w:lineRule="auto"/>
        <w:ind w:firstLine="709"/>
        <w:jc w:val="both"/>
        <w:rPr>
          <w:rFonts w:ascii="Times New Roman" w:hAnsi="Times New Roman"/>
          <w:sz w:val="24"/>
          <w:szCs w:val="24"/>
        </w:rPr>
      </w:pPr>
      <w:r>
        <w:rPr>
          <w:rFonts w:ascii="Times New Roman" w:hAnsi="Times New Roman"/>
          <w:sz w:val="24"/>
          <w:szCs w:val="24"/>
        </w:rPr>
        <w:t>Во всех группах разной направленности дети имеют свободный доступ ко всем объектам предметно- пространственной среды, которые безопасны и надёжны в их использовании.</w:t>
      </w:r>
    </w:p>
    <w:p w:rsidR="00EF7829" w:rsidRDefault="00B66A13">
      <w:pPr>
        <w:spacing w:after="0" w:line="240" w:lineRule="auto"/>
        <w:ind w:firstLine="708"/>
        <w:jc w:val="both"/>
        <w:rPr>
          <w:rFonts w:ascii="Times New Roman" w:hAnsi="Times New Roman"/>
          <w:sz w:val="24"/>
          <w:szCs w:val="24"/>
        </w:rPr>
      </w:pPr>
      <w:r>
        <w:rPr>
          <w:rFonts w:ascii="Times New Roman" w:hAnsi="Times New Roman"/>
          <w:sz w:val="24"/>
          <w:szCs w:val="24"/>
        </w:rPr>
        <w:t xml:space="preserve">В каждой группе создана уютная естественная обстановка, гармоничная по цветовому и пространственному решению. Использованы светлые пастельные тона для оформления стен, подобрана мебель естественных оттенков. Предметы мебели гармонируют друг с другом, оформлены в едином стиле. Для активизации эстетических впечатлений используется плакатная графика, художественные фотографии, предметы современного декоративного искусства, картины с использованием природного материала. </w:t>
      </w:r>
    </w:p>
    <w:p w:rsidR="00EF7829" w:rsidRDefault="00B66A13">
      <w:pPr>
        <w:spacing w:after="0" w:line="240" w:lineRule="auto"/>
        <w:ind w:firstLine="708"/>
        <w:jc w:val="both"/>
      </w:pPr>
      <w:r>
        <w:rPr>
          <w:rFonts w:ascii="Times New Roman" w:hAnsi="Times New Roman"/>
          <w:sz w:val="24"/>
          <w:szCs w:val="24"/>
        </w:rPr>
        <w:t>Пространство групп организовано в виде хорошо разграниченных зон – уголков и центров, оснащённых достаточным количеством развивающих материалов. О</w:t>
      </w:r>
      <w:r>
        <w:rPr>
          <w:rFonts w:ascii="Times New Roman" w:hAnsi="Times New Roman"/>
          <w:spacing w:val="-1"/>
          <w:sz w:val="24"/>
          <w:szCs w:val="24"/>
        </w:rPr>
        <w:t>с</w:t>
      </w:r>
      <w:r>
        <w:rPr>
          <w:rFonts w:ascii="Times New Roman" w:hAnsi="Times New Roman"/>
          <w:spacing w:val="1"/>
          <w:sz w:val="24"/>
          <w:szCs w:val="24"/>
        </w:rPr>
        <w:t>н</w:t>
      </w:r>
      <w:r>
        <w:rPr>
          <w:rFonts w:ascii="Times New Roman" w:hAnsi="Times New Roman"/>
          <w:spacing w:val="-1"/>
          <w:sz w:val="24"/>
          <w:szCs w:val="24"/>
        </w:rPr>
        <w:t>а</w:t>
      </w:r>
      <w:r>
        <w:rPr>
          <w:rFonts w:ascii="Times New Roman" w:hAnsi="Times New Roman"/>
          <w:sz w:val="24"/>
          <w:szCs w:val="24"/>
        </w:rPr>
        <w:t>щ</w:t>
      </w:r>
      <w:r>
        <w:rPr>
          <w:rFonts w:ascii="Times New Roman" w:hAnsi="Times New Roman"/>
          <w:spacing w:val="-1"/>
          <w:sz w:val="24"/>
          <w:szCs w:val="24"/>
        </w:rPr>
        <w:t>е</w:t>
      </w:r>
      <w:r>
        <w:rPr>
          <w:rFonts w:ascii="Times New Roman" w:hAnsi="Times New Roman"/>
          <w:spacing w:val="1"/>
          <w:sz w:val="24"/>
          <w:szCs w:val="24"/>
        </w:rPr>
        <w:t>ни</w:t>
      </w:r>
      <w:r>
        <w:rPr>
          <w:rFonts w:ascii="Times New Roman" w:hAnsi="Times New Roman"/>
          <w:sz w:val="24"/>
          <w:szCs w:val="24"/>
        </w:rPr>
        <w:t>е</w:t>
      </w:r>
      <w:r>
        <w:rPr>
          <w:rFonts w:ascii="Times New Roman" w:hAnsi="Times New Roman"/>
          <w:spacing w:val="7"/>
          <w:sz w:val="24"/>
          <w:szCs w:val="24"/>
        </w:rPr>
        <w:t xml:space="preserve"> </w:t>
      </w:r>
      <w:r>
        <w:rPr>
          <w:rFonts w:ascii="Times New Roman" w:hAnsi="Times New Roman"/>
          <w:spacing w:val="-5"/>
          <w:sz w:val="24"/>
          <w:szCs w:val="24"/>
        </w:rPr>
        <w:t>у</w:t>
      </w:r>
      <w:r>
        <w:rPr>
          <w:rFonts w:ascii="Times New Roman" w:hAnsi="Times New Roman"/>
          <w:sz w:val="24"/>
          <w:szCs w:val="24"/>
        </w:rPr>
        <w:t>гол</w:t>
      </w:r>
      <w:r>
        <w:rPr>
          <w:rFonts w:ascii="Times New Roman" w:hAnsi="Times New Roman"/>
          <w:spacing w:val="1"/>
          <w:sz w:val="24"/>
          <w:szCs w:val="24"/>
        </w:rPr>
        <w:t>к</w:t>
      </w:r>
      <w:r>
        <w:rPr>
          <w:rFonts w:ascii="Times New Roman" w:hAnsi="Times New Roman"/>
          <w:sz w:val="24"/>
          <w:szCs w:val="24"/>
        </w:rPr>
        <w:t>ов</w:t>
      </w:r>
      <w:r>
        <w:rPr>
          <w:rFonts w:ascii="Times New Roman" w:hAnsi="Times New Roman"/>
          <w:spacing w:val="6"/>
          <w:sz w:val="24"/>
          <w:szCs w:val="24"/>
        </w:rPr>
        <w:t xml:space="preserve"> </w:t>
      </w:r>
      <w:r>
        <w:rPr>
          <w:rFonts w:ascii="Times New Roman" w:hAnsi="Times New Roman"/>
          <w:spacing w:val="-1"/>
          <w:sz w:val="24"/>
          <w:szCs w:val="24"/>
        </w:rPr>
        <w:t>ме</w:t>
      </w:r>
      <w:r>
        <w:rPr>
          <w:rFonts w:ascii="Times New Roman" w:hAnsi="Times New Roman"/>
          <w:spacing w:val="1"/>
          <w:sz w:val="24"/>
          <w:szCs w:val="24"/>
        </w:rPr>
        <w:t>н</w:t>
      </w:r>
      <w:r>
        <w:rPr>
          <w:rFonts w:ascii="Times New Roman" w:hAnsi="Times New Roman"/>
          <w:sz w:val="24"/>
          <w:szCs w:val="24"/>
        </w:rPr>
        <w:t>я</w:t>
      </w:r>
      <w:r>
        <w:rPr>
          <w:rFonts w:ascii="Times New Roman" w:hAnsi="Times New Roman"/>
          <w:spacing w:val="-1"/>
          <w:sz w:val="24"/>
          <w:szCs w:val="24"/>
        </w:rPr>
        <w:t>е</w:t>
      </w:r>
      <w:r>
        <w:rPr>
          <w:rFonts w:ascii="Times New Roman" w:hAnsi="Times New Roman"/>
          <w:spacing w:val="1"/>
          <w:sz w:val="24"/>
          <w:szCs w:val="24"/>
        </w:rPr>
        <w:t>т</w:t>
      </w:r>
      <w:r>
        <w:rPr>
          <w:rFonts w:ascii="Times New Roman" w:hAnsi="Times New Roman"/>
          <w:spacing w:val="-1"/>
          <w:sz w:val="24"/>
          <w:szCs w:val="24"/>
        </w:rPr>
        <w:t>с</w:t>
      </w:r>
      <w:r>
        <w:rPr>
          <w:rFonts w:ascii="Times New Roman" w:hAnsi="Times New Roman"/>
          <w:sz w:val="24"/>
          <w:szCs w:val="24"/>
        </w:rPr>
        <w:t>я</w:t>
      </w:r>
      <w:r>
        <w:rPr>
          <w:rFonts w:ascii="Times New Roman" w:hAnsi="Times New Roman"/>
          <w:spacing w:val="6"/>
          <w:sz w:val="24"/>
          <w:szCs w:val="24"/>
        </w:rPr>
        <w:t xml:space="preserve"> </w:t>
      </w:r>
      <w:r>
        <w:rPr>
          <w:rFonts w:ascii="Times New Roman" w:hAnsi="Times New Roman"/>
          <w:sz w:val="24"/>
          <w:szCs w:val="24"/>
        </w:rPr>
        <w:t>в</w:t>
      </w:r>
      <w:r>
        <w:rPr>
          <w:rFonts w:ascii="Times New Roman" w:hAnsi="Times New Roman"/>
          <w:spacing w:val="15"/>
          <w:sz w:val="24"/>
          <w:szCs w:val="24"/>
        </w:rPr>
        <w:t xml:space="preserve"> </w:t>
      </w:r>
      <w:r>
        <w:rPr>
          <w:rFonts w:ascii="Times New Roman" w:hAnsi="Times New Roman"/>
          <w:spacing w:val="-1"/>
          <w:sz w:val="24"/>
          <w:szCs w:val="24"/>
        </w:rPr>
        <w:t>с</w:t>
      </w:r>
      <w:r>
        <w:rPr>
          <w:rFonts w:ascii="Times New Roman" w:hAnsi="Times New Roman"/>
          <w:sz w:val="24"/>
          <w:szCs w:val="24"/>
        </w:rPr>
        <w:t>оо</w:t>
      </w:r>
      <w:r>
        <w:rPr>
          <w:rFonts w:ascii="Times New Roman" w:hAnsi="Times New Roman"/>
          <w:spacing w:val="1"/>
          <w:sz w:val="24"/>
          <w:szCs w:val="24"/>
        </w:rPr>
        <w:t>т</w:t>
      </w:r>
      <w:r>
        <w:rPr>
          <w:rFonts w:ascii="Times New Roman" w:hAnsi="Times New Roman"/>
          <w:sz w:val="24"/>
          <w:szCs w:val="24"/>
        </w:rPr>
        <w:t>в</w:t>
      </w:r>
      <w:r>
        <w:rPr>
          <w:rFonts w:ascii="Times New Roman" w:hAnsi="Times New Roman"/>
          <w:spacing w:val="2"/>
          <w:sz w:val="24"/>
          <w:szCs w:val="24"/>
        </w:rPr>
        <w:t>е</w:t>
      </w:r>
      <w:r>
        <w:rPr>
          <w:rFonts w:ascii="Times New Roman" w:hAnsi="Times New Roman"/>
          <w:spacing w:val="1"/>
          <w:sz w:val="24"/>
          <w:szCs w:val="24"/>
        </w:rPr>
        <w:t>т</w:t>
      </w:r>
      <w:r>
        <w:rPr>
          <w:rFonts w:ascii="Times New Roman" w:hAnsi="Times New Roman"/>
          <w:spacing w:val="-1"/>
          <w:sz w:val="24"/>
          <w:szCs w:val="24"/>
        </w:rPr>
        <w:t>с</w:t>
      </w:r>
      <w:r>
        <w:rPr>
          <w:rFonts w:ascii="Times New Roman" w:hAnsi="Times New Roman"/>
          <w:spacing w:val="1"/>
          <w:sz w:val="24"/>
          <w:szCs w:val="24"/>
        </w:rPr>
        <w:t>т</w:t>
      </w:r>
      <w:r>
        <w:rPr>
          <w:rFonts w:ascii="Times New Roman" w:hAnsi="Times New Roman"/>
          <w:sz w:val="24"/>
          <w:szCs w:val="24"/>
        </w:rPr>
        <w:t>в</w:t>
      </w:r>
      <w:r>
        <w:rPr>
          <w:rFonts w:ascii="Times New Roman" w:hAnsi="Times New Roman"/>
          <w:spacing w:val="1"/>
          <w:sz w:val="24"/>
          <w:szCs w:val="24"/>
        </w:rPr>
        <w:t>и</w:t>
      </w:r>
      <w:r>
        <w:rPr>
          <w:rFonts w:ascii="Times New Roman" w:hAnsi="Times New Roman"/>
          <w:sz w:val="24"/>
          <w:szCs w:val="24"/>
        </w:rPr>
        <w:t>и</w:t>
      </w:r>
      <w:r>
        <w:rPr>
          <w:rFonts w:ascii="Times New Roman" w:hAnsi="Times New Roman"/>
          <w:spacing w:val="3"/>
          <w:sz w:val="24"/>
          <w:szCs w:val="24"/>
        </w:rPr>
        <w:t xml:space="preserve"> </w:t>
      </w:r>
      <w:r>
        <w:rPr>
          <w:rFonts w:ascii="Times New Roman" w:hAnsi="Times New Roman"/>
          <w:sz w:val="24"/>
          <w:szCs w:val="24"/>
        </w:rPr>
        <w:t>с</w:t>
      </w:r>
      <w:r>
        <w:rPr>
          <w:rFonts w:ascii="Times New Roman" w:hAnsi="Times New Roman"/>
          <w:spacing w:val="13"/>
          <w:sz w:val="24"/>
          <w:szCs w:val="24"/>
        </w:rPr>
        <w:t xml:space="preserve"> комплексно-</w:t>
      </w:r>
      <w:r>
        <w:rPr>
          <w:rFonts w:ascii="Times New Roman" w:hAnsi="Times New Roman"/>
          <w:spacing w:val="1"/>
          <w:sz w:val="24"/>
          <w:szCs w:val="24"/>
        </w:rPr>
        <w:t>т</w:t>
      </w:r>
      <w:r>
        <w:rPr>
          <w:rFonts w:ascii="Times New Roman" w:hAnsi="Times New Roman"/>
          <w:spacing w:val="-1"/>
          <w:sz w:val="24"/>
          <w:szCs w:val="24"/>
        </w:rPr>
        <w:t>ема</w:t>
      </w:r>
      <w:r>
        <w:rPr>
          <w:rFonts w:ascii="Times New Roman" w:hAnsi="Times New Roman"/>
          <w:spacing w:val="1"/>
          <w:sz w:val="24"/>
          <w:szCs w:val="24"/>
        </w:rPr>
        <w:t>ти</w:t>
      </w:r>
      <w:r>
        <w:rPr>
          <w:rFonts w:ascii="Times New Roman" w:hAnsi="Times New Roman"/>
          <w:spacing w:val="-1"/>
          <w:sz w:val="24"/>
          <w:szCs w:val="24"/>
        </w:rPr>
        <w:t>чес</w:t>
      </w:r>
      <w:r>
        <w:rPr>
          <w:rFonts w:ascii="Times New Roman" w:hAnsi="Times New Roman"/>
          <w:spacing w:val="4"/>
          <w:sz w:val="24"/>
          <w:szCs w:val="24"/>
        </w:rPr>
        <w:t>к</w:t>
      </w:r>
      <w:r>
        <w:rPr>
          <w:rFonts w:ascii="Times New Roman" w:hAnsi="Times New Roman"/>
          <w:spacing w:val="1"/>
          <w:sz w:val="24"/>
          <w:szCs w:val="24"/>
        </w:rPr>
        <w:t>и</w:t>
      </w:r>
      <w:r>
        <w:rPr>
          <w:rFonts w:ascii="Times New Roman" w:hAnsi="Times New Roman"/>
          <w:sz w:val="24"/>
          <w:szCs w:val="24"/>
        </w:rPr>
        <w:t xml:space="preserve">м </w:t>
      </w:r>
      <w:r>
        <w:rPr>
          <w:rFonts w:ascii="Times New Roman" w:hAnsi="Times New Roman"/>
          <w:spacing w:val="1"/>
          <w:sz w:val="24"/>
          <w:szCs w:val="24"/>
        </w:rPr>
        <w:t>п</w:t>
      </w:r>
      <w:r>
        <w:rPr>
          <w:rFonts w:ascii="Times New Roman" w:hAnsi="Times New Roman"/>
          <w:sz w:val="24"/>
          <w:szCs w:val="24"/>
        </w:rPr>
        <w:t>л</w:t>
      </w:r>
      <w:r>
        <w:rPr>
          <w:rFonts w:ascii="Times New Roman" w:hAnsi="Times New Roman"/>
          <w:spacing w:val="-1"/>
          <w:sz w:val="24"/>
          <w:szCs w:val="24"/>
        </w:rPr>
        <w:t>а</w:t>
      </w:r>
      <w:r>
        <w:rPr>
          <w:rFonts w:ascii="Times New Roman" w:hAnsi="Times New Roman"/>
          <w:spacing w:val="1"/>
          <w:sz w:val="24"/>
          <w:szCs w:val="24"/>
        </w:rPr>
        <w:t>ни</w:t>
      </w:r>
      <w:r>
        <w:rPr>
          <w:rFonts w:ascii="Times New Roman" w:hAnsi="Times New Roman"/>
          <w:sz w:val="24"/>
          <w:szCs w:val="24"/>
        </w:rPr>
        <w:t>р</w:t>
      </w:r>
      <w:r>
        <w:rPr>
          <w:rFonts w:ascii="Times New Roman" w:hAnsi="Times New Roman"/>
          <w:spacing w:val="-2"/>
          <w:sz w:val="24"/>
          <w:szCs w:val="24"/>
        </w:rPr>
        <w:t>о</w:t>
      </w:r>
      <w:r>
        <w:rPr>
          <w:rFonts w:ascii="Times New Roman" w:hAnsi="Times New Roman"/>
          <w:sz w:val="24"/>
          <w:szCs w:val="24"/>
        </w:rPr>
        <w:t>в</w:t>
      </w:r>
      <w:r>
        <w:rPr>
          <w:rFonts w:ascii="Times New Roman" w:hAnsi="Times New Roman"/>
          <w:spacing w:val="-1"/>
          <w:sz w:val="24"/>
          <w:szCs w:val="24"/>
        </w:rPr>
        <w:t>а</w:t>
      </w:r>
      <w:r>
        <w:rPr>
          <w:rFonts w:ascii="Times New Roman" w:hAnsi="Times New Roman"/>
          <w:spacing w:val="1"/>
          <w:sz w:val="24"/>
          <w:szCs w:val="24"/>
        </w:rPr>
        <w:t>ни</w:t>
      </w:r>
      <w:r>
        <w:rPr>
          <w:rFonts w:ascii="Times New Roman" w:hAnsi="Times New Roman"/>
          <w:spacing w:val="-1"/>
          <w:sz w:val="24"/>
          <w:szCs w:val="24"/>
        </w:rPr>
        <w:t>е</w:t>
      </w:r>
      <w:r>
        <w:rPr>
          <w:rFonts w:ascii="Times New Roman" w:hAnsi="Times New Roman"/>
          <w:sz w:val="24"/>
          <w:szCs w:val="24"/>
        </w:rPr>
        <w:t>м воспитательно-обр</w:t>
      </w:r>
      <w:r>
        <w:rPr>
          <w:rFonts w:ascii="Times New Roman" w:hAnsi="Times New Roman"/>
          <w:spacing w:val="-1"/>
          <w:sz w:val="24"/>
          <w:szCs w:val="24"/>
        </w:rPr>
        <w:t>а</w:t>
      </w:r>
      <w:r>
        <w:rPr>
          <w:rFonts w:ascii="Times New Roman" w:hAnsi="Times New Roman"/>
          <w:spacing w:val="1"/>
          <w:sz w:val="24"/>
          <w:szCs w:val="24"/>
        </w:rPr>
        <w:t>з</w:t>
      </w:r>
      <w:r>
        <w:rPr>
          <w:rFonts w:ascii="Times New Roman" w:hAnsi="Times New Roman"/>
          <w:sz w:val="24"/>
          <w:szCs w:val="24"/>
        </w:rPr>
        <w:t>ов</w:t>
      </w:r>
      <w:r>
        <w:rPr>
          <w:rFonts w:ascii="Times New Roman" w:hAnsi="Times New Roman"/>
          <w:spacing w:val="-1"/>
          <w:sz w:val="24"/>
          <w:szCs w:val="24"/>
        </w:rPr>
        <w:t>а</w:t>
      </w:r>
      <w:r>
        <w:rPr>
          <w:rFonts w:ascii="Times New Roman" w:hAnsi="Times New Roman"/>
          <w:spacing w:val="1"/>
          <w:sz w:val="24"/>
          <w:szCs w:val="24"/>
        </w:rPr>
        <w:t>т</w:t>
      </w:r>
      <w:r>
        <w:rPr>
          <w:rFonts w:ascii="Times New Roman" w:hAnsi="Times New Roman"/>
          <w:spacing w:val="-1"/>
          <w:sz w:val="24"/>
          <w:szCs w:val="24"/>
        </w:rPr>
        <w:t>е</w:t>
      </w:r>
      <w:r>
        <w:rPr>
          <w:rFonts w:ascii="Times New Roman" w:hAnsi="Times New Roman"/>
          <w:sz w:val="24"/>
          <w:szCs w:val="24"/>
        </w:rPr>
        <w:t>л</w:t>
      </w:r>
      <w:r>
        <w:rPr>
          <w:rFonts w:ascii="Times New Roman" w:hAnsi="Times New Roman"/>
          <w:spacing w:val="1"/>
          <w:sz w:val="24"/>
          <w:szCs w:val="24"/>
        </w:rPr>
        <w:t>ьн</w:t>
      </w:r>
      <w:r>
        <w:rPr>
          <w:rFonts w:ascii="Times New Roman" w:hAnsi="Times New Roman"/>
          <w:sz w:val="24"/>
          <w:szCs w:val="24"/>
        </w:rPr>
        <w:t>ого</w:t>
      </w:r>
      <w:r>
        <w:rPr>
          <w:rFonts w:ascii="Times New Roman" w:hAnsi="Times New Roman"/>
          <w:spacing w:val="-18"/>
          <w:sz w:val="24"/>
          <w:szCs w:val="24"/>
        </w:rPr>
        <w:t xml:space="preserve"> </w:t>
      </w:r>
      <w:r>
        <w:rPr>
          <w:rFonts w:ascii="Times New Roman" w:hAnsi="Times New Roman"/>
          <w:spacing w:val="1"/>
          <w:sz w:val="24"/>
          <w:szCs w:val="24"/>
        </w:rPr>
        <w:t>п</w:t>
      </w:r>
      <w:r>
        <w:rPr>
          <w:rFonts w:ascii="Times New Roman" w:hAnsi="Times New Roman"/>
          <w:sz w:val="24"/>
          <w:szCs w:val="24"/>
        </w:rPr>
        <w:t>ро</w:t>
      </w:r>
      <w:r>
        <w:rPr>
          <w:rFonts w:ascii="Times New Roman" w:hAnsi="Times New Roman"/>
          <w:spacing w:val="-1"/>
          <w:sz w:val="24"/>
          <w:szCs w:val="24"/>
        </w:rPr>
        <w:t>цес</w:t>
      </w:r>
      <w:r>
        <w:rPr>
          <w:rFonts w:ascii="Times New Roman" w:hAnsi="Times New Roman"/>
          <w:spacing w:val="2"/>
          <w:sz w:val="24"/>
          <w:szCs w:val="24"/>
        </w:rPr>
        <w:t>с</w:t>
      </w:r>
      <w:r>
        <w:rPr>
          <w:rFonts w:ascii="Times New Roman" w:hAnsi="Times New Roman"/>
          <w:spacing w:val="-1"/>
          <w:sz w:val="24"/>
          <w:szCs w:val="24"/>
        </w:rPr>
        <w:t>а</w:t>
      </w:r>
      <w:r>
        <w:rPr>
          <w:rFonts w:ascii="Times New Roman" w:hAnsi="Times New Roman"/>
          <w:sz w:val="24"/>
          <w:szCs w:val="24"/>
        </w:rPr>
        <w:t xml:space="preserve"> с учётом  ФГОС ДО, регионального компонента и традициями ДОУ. </w:t>
      </w:r>
    </w:p>
    <w:p w:rsidR="00EF7829" w:rsidRDefault="00B66A13">
      <w:pPr>
        <w:shd w:val="clear" w:color="000000" w:fill="FFFFFF"/>
        <w:spacing w:after="0" w:line="240" w:lineRule="auto"/>
        <w:ind w:firstLine="708"/>
        <w:jc w:val="both"/>
      </w:pPr>
      <w:r>
        <w:rPr>
          <w:rFonts w:ascii="Times New Roman" w:hAnsi="Times New Roman"/>
          <w:sz w:val="24"/>
          <w:szCs w:val="24"/>
        </w:rPr>
        <w:t xml:space="preserve">Предметно-развивающая среда </w:t>
      </w:r>
      <w:r>
        <w:rPr>
          <w:rFonts w:ascii="Times New Roman" w:hAnsi="Times New Roman"/>
          <w:bCs/>
          <w:sz w:val="24"/>
          <w:szCs w:val="24"/>
        </w:rPr>
        <w:t>в группах компенсирующего вида</w:t>
      </w:r>
      <w:r>
        <w:rPr>
          <w:rFonts w:ascii="Times New Roman" w:hAnsi="Times New Roman"/>
          <w:sz w:val="24"/>
          <w:szCs w:val="24"/>
        </w:rPr>
        <w:t xml:space="preserve"> соответствует основному виду деятельности – манипуляционно -предметной, все предметы, окружающие детей, соразмерны их росту, руке и физиологическим воз</w:t>
      </w:r>
      <w:r>
        <w:rPr>
          <w:rFonts w:ascii="Times New Roman" w:hAnsi="Times New Roman"/>
          <w:sz w:val="24"/>
          <w:szCs w:val="24"/>
        </w:rPr>
        <w:softHyphen/>
        <w:t xml:space="preserve">можностям. Игровые  комнаты оформлена с домашним уютом. Пространственная организация среды в группах для детей  </w:t>
      </w:r>
      <w:r>
        <w:rPr>
          <w:rFonts w:ascii="Times New Roman" w:hAnsi="Times New Roman"/>
          <w:sz w:val="24"/>
          <w:szCs w:val="24"/>
        </w:rPr>
        <w:lastRenderedPageBreak/>
        <w:t>рассчитана на возможность достаточно ши</w:t>
      </w:r>
      <w:r>
        <w:rPr>
          <w:rFonts w:ascii="Times New Roman" w:hAnsi="Times New Roman"/>
          <w:sz w:val="24"/>
          <w:szCs w:val="24"/>
        </w:rPr>
        <w:softHyphen/>
        <w:t xml:space="preserve">роких, хорошо просматриваемых переходов от опоры до опоры. 2/3 игрового пространства насыщено дидактическими игрушками.  </w:t>
      </w:r>
    </w:p>
    <w:p w:rsidR="00EF7829" w:rsidRDefault="00B66A13">
      <w:pPr>
        <w:spacing w:after="0" w:line="240" w:lineRule="auto"/>
        <w:ind w:firstLine="708"/>
        <w:jc w:val="both"/>
        <w:rPr>
          <w:rFonts w:ascii="Times New Roman" w:hAnsi="Times New Roman"/>
          <w:sz w:val="24"/>
          <w:szCs w:val="24"/>
        </w:rPr>
      </w:pPr>
      <w:r>
        <w:rPr>
          <w:rFonts w:ascii="Times New Roman" w:hAnsi="Times New Roman"/>
          <w:sz w:val="24"/>
          <w:szCs w:val="24"/>
        </w:rPr>
        <w:t xml:space="preserve">Развивающая среда в младших группах содержит все виды деятельности, но направленность их связывается с предметной и игровой деятельностью. </w:t>
      </w:r>
    </w:p>
    <w:p w:rsidR="00EF7829" w:rsidRDefault="00B66A13">
      <w:pPr>
        <w:spacing w:after="0" w:line="240" w:lineRule="auto"/>
        <w:ind w:firstLine="708"/>
        <w:jc w:val="both"/>
        <w:rPr>
          <w:rFonts w:ascii="Times New Roman" w:hAnsi="Times New Roman"/>
          <w:sz w:val="24"/>
          <w:szCs w:val="24"/>
        </w:rPr>
      </w:pPr>
      <w:r>
        <w:rPr>
          <w:rFonts w:ascii="Times New Roman" w:hAnsi="Times New Roman"/>
          <w:sz w:val="24"/>
          <w:szCs w:val="24"/>
        </w:rPr>
        <w:t>В средних группах представлены все виды игр. Дети знакомятся с объемными и плоскостными модулями. Также представлены уголки всех видов деятельности.</w:t>
      </w:r>
    </w:p>
    <w:p w:rsidR="00240E39" w:rsidRDefault="00240E39" w:rsidP="00240E39">
      <w:pPr>
        <w:spacing w:after="0" w:line="240" w:lineRule="auto"/>
        <w:ind w:firstLine="708"/>
        <w:jc w:val="center"/>
        <w:rPr>
          <w:rFonts w:ascii="Times New Roman" w:hAnsi="Times New Roman" w:cs="Times New Roman"/>
          <w:b/>
          <w:sz w:val="24"/>
          <w:szCs w:val="24"/>
          <w:lang w:eastAsia="en-US"/>
        </w:rPr>
      </w:pPr>
    </w:p>
    <w:p w:rsidR="00EF7829" w:rsidRDefault="00B66A13" w:rsidP="00240E39">
      <w:pPr>
        <w:spacing w:after="0" w:line="240" w:lineRule="auto"/>
        <w:ind w:firstLine="708"/>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Предметно-развивающая среда в группах</w:t>
      </w:r>
    </w:p>
    <w:p w:rsidR="00EF7829" w:rsidRDefault="00B66A13">
      <w:pPr>
        <w:spacing w:after="0" w:line="240" w:lineRule="auto"/>
        <w:ind w:firstLine="708"/>
        <w:rPr>
          <w:rFonts w:ascii="Times New Roman" w:hAnsi="Times New Roman" w:cs="Times New Roman"/>
          <w:sz w:val="24"/>
          <w:szCs w:val="24"/>
          <w:lang w:eastAsia="en-US"/>
        </w:rPr>
      </w:pPr>
      <w:r>
        <w:rPr>
          <w:rFonts w:ascii="Times New Roman" w:hAnsi="Times New Roman" w:cs="Times New Roman"/>
          <w:sz w:val="24"/>
          <w:szCs w:val="24"/>
          <w:lang w:eastAsia="en-US"/>
        </w:rPr>
        <w:t>Групповое помещение включает в себя следующие групповые ячейки: раздевальная (для приема детей и хранения верхней одежды), групповая (для проведения игр, занятий и приема пищи), спальня, мойка (для мытья столовой посуды) и туалетная комната.</w:t>
      </w:r>
    </w:p>
    <w:p w:rsidR="00EF7829" w:rsidRDefault="00B66A13">
      <w:pPr>
        <w:spacing w:after="0" w:line="240" w:lineRule="auto"/>
        <w:ind w:firstLine="708"/>
        <w:jc w:val="both"/>
        <w:rPr>
          <w:rFonts w:ascii="Times New Roman" w:hAnsi="Times New Roman" w:cs="Times New Roman"/>
          <w:sz w:val="24"/>
          <w:szCs w:val="24"/>
          <w:lang w:eastAsia="en-US"/>
        </w:rPr>
      </w:pPr>
      <w:r w:rsidRPr="00D44F9F">
        <w:rPr>
          <w:rFonts w:ascii="Times New Roman" w:hAnsi="Times New Roman" w:cs="Times New Roman"/>
          <w:b/>
          <w:sz w:val="24"/>
          <w:szCs w:val="24"/>
          <w:lang w:eastAsia="en-US"/>
        </w:rPr>
        <w:t>Раздевальная комната</w:t>
      </w:r>
      <w:r>
        <w:rPr>
          <w:rFonts w:ascii="Times New Roman" w:hAnsi="Times New Roman" w:cs="Times New Roman"/>
          <w:sz w:val="24"/>
          <w:szCs w:val="24"/>
          <w:lang w:eastAsia="en-US"/>
        </w:rPr>
        <w:t xml:space="preserve"> предназначена для приема и переодевания детей. Раздевальная оборудована 20-25 шкафами для верхней одежды детей. Шкафы для одежды и обуви оборудованы индивидуальными ячейками – полками для головных уборов и крючками для верхней одежды. Каждый индивидуальный шкаф промаркирован. Шкаф для верхней одежды воспитателей. Напольная вешалка для верхней одежды родителей. Стол. Стул. Напольная полка для обуви.</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В</w:t>
      </w:r>
      <w:r w:rsidRPr="00D44F9F">
        <w:rPr>
          <w:rFonts w:ascii="Times New Roman" w:hAnsi="Times New Roman" w:cs="Times New Roman"/>
          <w:sz w:val="24"/>
          <w:szCs w:val="24"/>
          <w:lang w:eastAsia="en-US"/>
        </w:rPr>
        <w:t xml:space="preserve"> раздевальной комнате </w:t>
      </w:r>
      <w:r>
        <w:rPr>
          <w:rFonts w:ascii="Times New Roman" w:hAnsi="Times New Roman" w:cs="Times New Roman"/>
          <w:sz w:val="24"/>
          <w:szCs w:val="24"/>
          <w:lang w:eastAsia="en-US"/>
        </w:rPr>
        <w:t>расположены информационные стенды для родителей: «Для Вас родители!», на котором размещены режим дня, сетка занятий, объявления, советы воспитателей (консультации для родителей); «Говорим по-татарски», где размещена информация педагога по обучению татарского языка, медицинского работника.</w:t>
      </w:r>
    </w:p>
    <w:p w:rsidR="00EF7829" w:rsidRDefault="00B66A13">
      <w:pPr>
        <w:spacing w:after="0" w:line="240" w:lineRule="auto"/>
        <w:ind w:firstLine="708"/>
        <w:jc w:val="both"/>
        <w:rPr>
          <w:rFonts w:ascii="Times New Roman" w:hAnsi="Times New Roman" w:cs="Times New Roman"/>
          <w:sz w:val="24"/>
          <w:szCs w:val="24"/>
          <w:lang w:eastAsia="en-US"/>
        </w:rPr>
      </w:pPr>
      <w:r w:rsidRPr="00D44F9F">
        <w:rPr>
          <w:rFonts w:ascii="Times New Roman" w:hAnsi="Times New Roman" w:cs="Times New Roman"/>
          <w:b/>
          <w:sz w:val="24"/>
          <w:szCs w:val="24"/>
          <w:lang w:eastAsia="en-US"/>
        </w:rPr>
        <w:t>Групповая комната</w:t>
      </w:r>
      <w:r>
        <w:rPr>
          <w:rFonts w:ascii="Times New Roman" w:hAnsi="Times New Roman" w:cs="Times New Roman"/>
          <w:sz w:val="24"/>
          <w:szCs w:val="24"/>
          <w:lang w:eastAsia="en-US"/>
        </w:rPr>
        <w:t xml:space="preserve"> является местом основного пребывания детей, с осуществлением основных занятий детьми, игр, оздоровительных мероприятий, отдыха и кормления детей. </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В групповых  помещениях установлены столы и стулья. Вся мебель промаркирована в со</w:t>
      </w:r>
      <w:r w:rsidR="00D44F9F">
        <w:rPr>
          <w:rFonts w:ascii="Times New Roman" w:hAnsi="Times New Roman" w:cs="Times New Roman"/>
          <w:sz w:val="24"/>
          <w:szCs w:val="24"/>
          <w:lang w:eastAsia="en-US"/>
        </w:rPr>
        <w:t>ответствии с требованиями СанПиН</w:t>
      </w:r>
      <w:r>
        <w:rPr>
          <w:rFonts w:ascii="Times New Roman" w:hAnsi="Times New Roman" w:cs="Times New Roman"/>
          <w:sz w:val="24"/>
          <w:szCs w:val="24"/>
          <w:lang w:eastAsia="en-US"/>
        </w:rPr>
        <w:t xml:space="preserve">. </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Для показа презентации и демонстрационных материалов используется ноутбуки, мольберты, доски магнитные, доски интерактивные, проекторы, телевизоры. </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В  группах соблюдается зонирование различных видов детской деятельности по центрам:</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1. Центр сюжетно-ролевых игр.</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Атрибутика для сюжетно-ролевых игр по возрасту детей «Больница», «Семья», «Парикмахерская», «Магазин» и др.: куклы, коляски, наборы посуды, продуктов, мебели</w:t>
      </w:r>
    </w:p>
    <w:p w:rsidR="00EF7829" w:rsidRDefault="00B66A13">
      <w:pPr>
        <w:spacing w:after="0" w:line="240" w:lineRule="auto"/>
        <w:ind w:firstLine="708"/>
        <w:rPr>
          <w:rFonts w:ascii="Times New Roman" w:hAnsi="Times New Roman" w:cs="Times New Roman"/>
          <w:sz w:val="24"/>
          <w:szCs w:val="24"/>
          <w:lang w:eastAsia="en-US"/>
        </w:rPr>
      </w:pPr>
      <w:r>
        <w:rPr>
          <w:rFonts w:ascii="Times New Roman" w:hAnsi="Times New Roman" w:cs="Times New Roman"/>
          <w:sz w:val="24"/>
          <w:szCs w:val="24"/>
          <w:lang w:eastAsia="en-US"/>
        </w:rPr>
        <w:t>2. Центр драматизации.</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Театральная ширма для кукольного театра, пальчиковый театр, настольный театр, кукольный театр.</w:t>
      </w:r>
    </w:p>
    <w:p w:rsidR="00EF7829" w:rsidRDefault="00B66A13" w:rsidP="003374E2">
      <w:pPr>
        <w:pStyle w:val="af6"/>
        <w:numPr>
          <w:ilvl w:val="0"/>
          <w:numId w:val="29"/>
        </w:numPr>
        <w:spacing w:after="0" w:line="240" w:lineRule="auto"/>
        <w:ind w:left="993" w:hanging="284"/>
        <w:jc w:val="both"/>
        <w:rPr>
          <w:rFonts w:ascii="Times New Roman" w:hAnsi="Times New Roman" w:cs="Times New Roman"/>
          <w:sz w:val="24"/>
          <w:szCs w:val="24"/>
          <w:lang w:eastAsia="en-US"/>
        </w:rPr>
      </w:pPr>
      <w:r>
        <w:rPr>
          <w:rFonts w:ascii="Times New Roman" w:hAnsi="Times New Roman" w:cs="Times New Roman"/>
          <w:sz w:val="24"/>
          <w:szCs w:val="24"/>
          <w:lang w:eastAsia="en-US"/>
        </w:rPr>
        <w:t>Центр настольных (манипулятивных игр)</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Дидактический материал по сенсорному воспитанию, дидактические игры, настольно-печатные игры, познавательный материал, материал для детского экспериментирования.</w:t>
      </w:r>
    </w:p>
    <w:p w:rsidR="00EF7829" w:rsidRDefault="00B66A13" w:rsidP="003374E2">
      <w:pPr>
        <w:pStyle w:val="af6"/>
        <w:numPr>
          <w:ilvl w:val="0"/>
          <w:numId w:val="29"/>
        </w:numPr>
        <w:spacing w:after="0" w:line="240" w:lineRule="auto"/>
        <w:ind w:left="993" w:hanging="284"/>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Литературный центр </w:t>
      </w:r>
    </w:p>
    <w:p w:rsidR="00EF7829" w:rsidRDefault="00B66A13">
      <w:pPr>
        <w:spacing w:after="0" w:line="240" w:lineRule="auto"/>
        <w:ind w:firstLine="709"/>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Ккниги, энциклопедии:</w:t>
      </w:r>
      <w:r>
        <w:t xml:space="preserve"> </w:t>
      </w:r>
      <w:r>
        <w:rPr>
          <w:rFonts w:ascii="Times New Roman" w:hAnsi="Times New Roman" w:cs="Times New Roman"/>
          <w:sz w:val="24"/>
          <w:szCs w:val="24"/>
          <w:lang w:eastAsia="en-US"/>
        </w:rPr>
        <w:t xml:space="preserve">художественная литература в соответствии с возрастом детей. Иллюстрации по темам образовательной деятельности по ознакомлению с окружающим миром и ознакомлению с художественной литературой.    </w:t>
      </w:r>
    </w:p>
    <w:p w:rsidR="00EF7829" w:rsidRDefault="00B66A13">
      <w:pPr>
        <w:spacing w:after="0" w:line="240" w:lineRule="auto"/>
        <w:ind w:firstLine="709"/>
        <w:jc w:val="both"/>
        <w:rPr>
          <w:rFonts w:ascii="Times New Roman" w:hAnsi="Times New Roman" w:cs="Times New Roman"/>
          <w:sz w:val="24"/>
          <w:szCs w:val="24"/>
          <w:lang w:eastAsia="en-US"/>
        </w:rPr>
      </w:pPr>
      <w:r>
        <w:rPr>
          <w:rFonts w:ascii="Times New Roman" w:hAnsi="Times New Roman" w:cs="Times New Roman"/>
          <w:sz w:val="24"/>
          <w:szCs w:val="24"/>
          <w:lang w:eastAsia="en-US"/>
        </w:rPr>
        <w:t>5. Центр искусств</w:t>
      </w:r>
      <w:r>
        <w:rPr>
          <w:rFonts w:ascii="Times New Roman" w:hAnsi="Times New Roman" w:cs="Times New Roman"/>
          <w:sz w:val="24"/>
          <w:szCs w:val="24"/>
          <w:lang w:eastAsia="en-US"/>
        </w:rPr>
        <w:tab/>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Принадлежности для рисования (карандаши, альбом, гуашь, кисти, мелки,  баночки для воды, трафареты для рисования, клеенки); принадлежности для лепки (пластилин, стеки, доски для лепки); материал для аппликации и ручного труда (клей ПВА, кисти для клея, емкость для клея, салфетки, цветная бумага, цветной и белый картон, ножницы, природный и бросовый материал); образцы по аппликации и рисованию; виды росписей; раскраски.</w:t>
      </w:r>
    </w:p>
    <w:p w:rsidR="00EF7829" w:rsidRDefault="00B66A13">
      <w:pPr>
        <w:spacing w:after="0" w:line="240"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             6.Центр строительства </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Напольный строительный материал; настольный строительный материал; пластмассовые конструкторы ( младший возраст- с крупными деталями); мягкие строительно- игровые модули- младший возраст; транспорт средний, крупный, легковой и грузовой</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7.</w:t>
      </w:r>
      <w:r>
        <w:t xml:space="preserve"> </w:t>
      </w:r>
      <w:r>
        <w:rPr>
          <w:rFonts w:ascii="Times New Roman" w:hAnsi="Times New Roman" w:cs="Times New Roman"/>
          <w:sz w:val="24"/>
          <w:szCs w:val="24"/>
        </w:rPr>
        <w:t>Уголок безопасности</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Дидактические, настольные игры по профилактике ДТП, макеты перекрестков, дорожные знаки, литература о правилах дорожного движения.</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8.Национальный уголок. </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В каждой группе оборудован и систематически обновляется  (пополняется) </w:t>
      </w:r>
      <w:r w:rsidR="002D5C00">
        <w:rPr>
          <w:rFonts w:ascii="Times New Roman" w:hAnsi="Times New Roman" w:cs="Times New Roman"/>
          <w:sz w:val="24"/>
          <w:szCs w:val="24"/>
          <w:lang w:eastAsia="en-US"/>
        </w:rPr>
        <w:t xml:space="preserve">краеведческий </w:t>
      </w:r>
      <w:r>
        <w:rPr>
          <w:rFonts w:ascii="Times New Roman" w:hAnsi="Times New Roman" w:cs="Times New Roman"/>
          <w:sz w:val="24"/>
          <w:szCs w:val="24"/>
          <w:lang w:eastAsia="en-US"/>
        </w:rPr>
        <w:t xml:space="preserve"> уголок </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В средней группе:</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1.Куклы в татарской и русской национальной одежде (мальчик и девочка).</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2. Материал о родном городе  (6-7 иллюстрации).</w:t>
      </w:r>
    </w:p>
    <w:p w:rsidR="00EF7829" w:rsidRDefault="00B66A13">
      <w:pPr>
        <w:spacing w:after="0" w:line="240" w:lineRule="auto"/>
        <w:ind w:firstLine="708"/>
        <w:rPr>
          <w:rFonts w:ascii="Times New Roman" w:hAnsi="Times New Roman" w:cs="Times New Roman"/>
          <w:sz w:val="24"/>
          <w:szCs w:val="24"/>
          <w:lang w:eastAsia="en-US"/>
        </w:rPr>
      </w:pPr>
      <w:r>
        <w:rPr>
          <w:rFonts w:ascii="Times New Roman" w:hAnsi="Times New Roman" w:cs="Times New Roman"/>
          <w:sz w:val="24"/>
          <w:szCs w:val="24"/>
          <w:lang w:eastAsia="en-US"/>
        </w:rPr>
        <w:t>3. Информационный и наглядный материал о родном крае (животный, растительный мир).</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4. Информационный материал о Татарстане, России. Иллюстративный материал о Москве.(образцы орнаментов татарского и русского народа для ИЗО деятельности, дидактические, подвижные игры).</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5. Художественная литература (перевод татарских народных сказок и произведений татарских писателей).</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6. Иллюстрации к татарским народным сказкам и произведениям татарских писателей.</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7. Портрет Г. Тукая.</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8. Образцы татарских национальных орнаментов 3 элемента:- тюльпан – лалә,  лист – яфрак, колокольчик – кыңгырау</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9.  Дидактические игры по ознакомлению с элементами национального орнамента (3 игры), например: «Составь узор на салфетке» , «Найди пару» (орнаменты домино), «Найди и назови» (орнамент).</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10. Шаблоны и трафареты.</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В старшей группе</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1. Символика РФ и РТ (герб, флаг). Информационный и фотоматериал.</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2.Куклы в татарской и русской национальной одежде (мальчик и девочка).</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3. Информационный и наглядный материал о городе Казани –столицы Республике Татарстан (альбом, книги, набор открыток, иллюстрации). </w:t>
      </w:r>
    </w:p>
    <w:p w:rsidR="00D603A4" w:rsidRDefault="00B66A13" w:rsidP="00B66D28">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5. Информационный и наглядный  материал оТатарстане (четыре города, животный, растительный мир).</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6. Информационный материал о Татарстане, России, Башкортостане, Чувашии: (образцы орнаментов для ИЗО деятельности, дидактические, подвижные игры народов РТ)</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7. Портреты Г. Тукая, татарских писателей, перевод их произведений и татарские народные сказки. </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8. Образцы татарских национальных орнаментов - 5 элементов: тюльпан – лалә, лист – яфрак, колокольчик – кыңгырау, гвоздика – канәфер чәчәге, трехлистник - өч яфрак</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9. Дидактические игры по ознакомлению с татарскими  национальными орнаментами - 4 игры, например, «Составь узор» (на блюдце, чашке), «Найди пару» (орнаменты домино), «Найди и назови» (орнамент), «Укрась тюбетейку и калфак).</w:t>
      </w:r>
    </w:p>
    <w:p w:rsidR="00EF7829" w:rsidRDefault="00B66A13">
      <w:pPr>
        <w:spacing w:after="0" w:line="240" w:lineRule="auto"/>
        <w:ind w:firstLine="708"/>
        <w:jc w:val="both"/>
        <w:rPr>
          <w:rFonts w:ascii="Times New Roman" w:hAnsi="Times New Roman" w:cs="Times New Roman"/>
          <w:sz w:val="24"/>
          <w:szCs w:val="24"/>
          <w:lang w:eastAsia="en-US"/>
        </w:rPr>
      </w:pPr>
      <w:r w:rsidRPr="00D44F9F">
        <w:rPr>
          <w:rFonts w:ascii="Times New Roman" w:hAnsi="Times New Roman" w:cs="Times New Roman"/>
          <w:b/>
          <w:sz w:val="24"/>
          <w:szCs w:val="24"/>
          <w:lang w:eastAsia="en-US"/>
        </w:rPr>
        <w:t>Спальня</w:t>
      </w:r>
      <w:r>
        <w:rPr>
          <w:rFonts w:ascii="Times New Roman" w:hAnsi="Times New Roman" w:cs="Times New Roman"/>
          <w:i/>
          <w:sz w:val="24"/>
          <w:szCs w:val="24"/>
          <w:lang w:eastAsia="en-US"/>
        </w:rPr>
        <w:t xml:space="preserve"> </w:t>
      </w:r>
      <w:r>
        <w:rPr>
          <w:rFonts w:ascii="Times New Roman" w:hAnsi="Times New Roman" w:cs="Times New Roman"/>
          <w:sz w:val="24"/>
          <w:szCs w:val="24"/>
          <w:lang w:eastAsia="en-US"/>
        </w:rPr>
        <w:t>предназначена для дневного сна детей. В наличии имеется 20-25  стационарных кроваток (в соответствии с требованиями  СанПина), шкафы для хранения чистого белья, стеллажи для хранения материалов и документации воспитателя, рабочие столы воспитателя, стулья.</w:t>
      </w:r>
    </w:p>
    <w:p w:rsidR="00EF7829" w:rsidRDefault="00B66A13">
      <w:pPr>
        <w:spacing w:after="0" w:line="240" w:lineRule="auto"/>
        <w:ind w:firstLine="708"/>
        <w:jc w:val="both"/>
        <w:rPr>
          <w:rFonts w:ascii="Times New Roman" w:hAnsi="Times New Roman" w:cs="Times New Roman"/>
          <w:sz w:val="24"/>
          <w:szCs w:val="24"/>
          <w:lang w:eastAsia="en-US"/>
        </w:rPr>
      </w:pPr>
      <w:r w:rsidRPr="00D44F9F">
        <w:rPr>
          <w:rFonts w:ascii="Times New Roman" w:hAnsi="Times New Roman" w:cs="Times New Roman"/>
          <w:b/>
          <w:sz w:val="24"/>
          <w:szCs w:val="24"/>
          <w:lang w:eastAsia="en-US"/>
        </w:rPr>
        <w:t xml:space="preserve">Моечная </w:t>
      </w:r>
      <w:r>
        <w:rPr>
          <w:rFonts w:ascii="Times New Roman" w:hAnsi="Times New Roman" w:cs="Times New Roman"/>
          <w:sz w:val="24"/>
          <w:szCs w:val="24"/>
          <w:lang w:eastAsia="en-US"/>
        </w:rPr>
        <w:t>используется для мытья столовой посуды, оборудована помывочными ваннами, раковиной, раздаточными столами, полками-сушилками, полками для хранения различных вещей.</w:t>
      </w:r>
    </w:p>
    <w:p w:rsidR="00EF7829" w:rsidRDefault="00B66A13">
      <w:pPr>
        <w:spacing w:after="0" w:line="240" w:lineRule="auto"/>
        <w:ind w:firstLine="708"/>
        <w:jc w:val="both"/>
        <w:rPr>
          <w:rFonts w:ascii="Times New Roman" w:hAnsi="Times New Roman" w:cs="Times New Roman"/>
          <w:sz w:val="24"/>
          <w:szCs w:val="24"/>
          <w:lang w:eastAsia="en-US"/>
        </w:rPr>
      </w:pPr>
      <w:r w:rsidRPr="00D44F9F">
        <w:rPr>
          <w:rFonts w:ascii="Times New Roman" w:hAnsi="Times New Roman" w:cs="Times New Roman"/>
          <w:b/>
          <w:sz w:val="24"/>
          <w:szCs w:val="24"/>
          <w:lang w:eastAsia="en-US"/>
        </w:rPr>
        <w:lastRenderedPageBreak/>
        <w:t>Туалетная комната.</w:t>
      </w:r>
      <w:r>
        <w:rPr>
          <w:rFonts w:ascii="Times New Roman" w:hAnsi="Times New Roman" w:cs="Times New Roman"/>
          <w:sz w:val="24"/>
          <w:szCs w:val="24"/>
          <w:lang w:eastAsia="en-US"/>
        </w:rPr>
        <w:t xml:space="preserve"> Туалетное помещение поделено на умывальную зону и зону санитарных узлов. В зоне умывальной размещены детские умывальники, умывальники для взрослых, помывочные ванны. Оборудованы вешалки для полотенец.</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В зоне санитарных узлов размещены детские унитазы в изолированных кабинках.</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Имеются шкафы с полками для хранения хозяйственного инвентаря и моющих средств.</w:t>
      </w:r>
    </w:p>
    <w:p w:rsidR="00EF7829" w:rsidRDefault="00B66A13">
      <w:pPr>
        <w:spacing w:after="0" w:line="240" w:lineRule="auto"/>
        <w:ind w:firstLine="708"/>
        <w:jc w:val="both"/>
        <w:rPr>
          <w:rFonts w:ascii="Times New Roman" w:hAnsi="Times New Roman" w:cs="Times New Roman"/>
          <w:sz w:val="24"/>
          <w:szCs w:val="24"/>
          <w:lang w:eastAsia="en-US"/>
        </w:rPr>
      </w:pPr>
      <w:r w:rsidRPr="00D44F9F">
        <w:rPr>
          <w:rFonts w:ascii="Times New Roman" w:hAnsi="Times New Roman" w:cs="Times New Roman"/>
          <w:b/>
          <w:sz w:val="24"/>
          <w:szCs w:val="24"/>
          <w:lang w:eastAsia="en-US"/>
        </w:rPr>
        <w:t>Участки для прогулки</w:t>
      </w:r>
      <w:r>
        <w:rPr>
          <w:rFonts w:ascii="Times New Roman" w:hAnsi="Times New Roman" w:cs="Times New Roman"/>
          <w:sz w:val="24"/>
          <w:szCs w:val="24"/>
          <w:lang w:eastAsia="en-US"/>
        </w:rPr>
        <w:t xml:space="preserve"> детей огорожены оградой и полосой из зеленых насаждений.</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Игровые площадки имеют покрытие с ОПГС. Для защиты детей от солнца и осадков, игр в непогоду на территории площадки установлены  веранды со скамейками. </w:t>
      </w:r>
    </w:p>
    <w:p w:rsidR="00EF7829" w:rsidRDefault="00B66A13">
      <w:pPr>
        <w:spacing w:after="0"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На территории площадки установлены</w:t>
      </w:r>
      <w:r>
        <w:t xml:space="preserve"> </w:t>
      </w:r>
      <w:r>
        <w:rPr>
          <w:rFonts w:ascii="Times New Roman" w:hAnsi="Times New Roman" w:cs="Times New Roman"/>
          <w:sz w:val="24"/>
          <w:szCs w:val="24"/>
          <w:lang w:eastAsia="en-US"/>
        </w:rPr>
        <w:t>игровое, спортивное оборудование, качели, скамейки, песочница, которая закрывается специальной крышкой во избежание загрязнения песка.</w:t>
      </w:r>
    </w:p>
    <w:p w:rsidR="00240E39" w:rsidRDefault="00B66A13" w:rsidP="00D44F9F">
      <w:pPr>
        <w:spacing w:after="0" w:line="240" w:lineRule="auto"/>
        <w:ind w:firstLine="708"/>
        <w:rPr>
          <w:rFonts w:ascii="Times New Roman" w:hAnsi="Times New Roman" w:cs="Times New Roman"/>
          <w:sz w:val="24"/>
          <w:szCs w:val="24"/>
          <w:lang w:eastAsia="en-US"/>
        </w:rPr>
      </w:pPr>
      <w:r>
        <w:rPr>
          <w:rFonts w:ascii="Times New Roman" w:hAnsi="Times New Roman" w:cs="Times New Roman"/>
          <w:sz w:val="24"/>
          <w:szCs w:val="24"/>
          <w:lang w:eastAsia="en-US"/>
        </w:rPr>
        <w:t>Цветочные клумбы, кусты.</w:t>
      </w:r>
    </w:p>
    <w:p w:rsidR="00D603A4" w:rsidRDefault="00D603A4" w:rsidP="00240E39">
      <w:pPr>
        <w:spacing w:after="0" w:line="240" w:lineRule="auto"/>
        <w:ind w:firstLine="708"/>
        <w:jc w:val="center"/>
        <w:rPr>
          <w:rFonts w:ascii="Times New Roman" w:hAnsi="Times New Roman" w:cs="Times New Roman"/>
          <w:b/>
          <w:sz w:val="24"/>
          <w:szCs w:val="24"/>
          <w:lang w:eastAsia="en-US"/>
        </w:rPr>
      </w:pPr>
    </w:p>
    <w:p w:rsidR="00EF7829" w:rsidRDefault="00B66A13" w:rsidP="00240E39">
      <w:pPr>
        <w:spacing w:after="0" w:line="240" w:lineRule="auto"/>
        <w:ind w:firstLine="708"/>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Музыкальный зал, кабинет музыкального руководителя</w:t>
      </w:r>
    </w:p>
    <w:p w:rsidR="00EF7829" w:rsidRDefault="00B66A13" w:rsidP="003374E2">
      <w:pPr>
        <w:pStyle w:val="af6"/>
        <w:numPr>
          <w:ilvl w:val="0"/>
          <w:numId w:val="30"/>
        </w:numPr>
        <w:tabs>
          <w:tab w:val="left" w:pos="993"/>
        </w:tabs>
        <w:spacing w:after="0" w:line="240" w:lineRule="auto"/>
        <w:ind w:left="0" w:firstLine="709"/>
        <w:rPr>
          <w:rFonts w:ascii="Times New Roman" w:hAnsi="Times New Roman" w:cs="Times New Roman"/>
          <w:sz w:val="24"/>
          <w:szCs w:val="24"/>
          <w:lang w:eastAsia="en-US"/>
        </w:rPr>
      </w:pPr>
      <w:r>
        <w:rPr>
          <w:rFonts w:ascii="Times New Roman" w:hAnsi="Times New Roman" w:cs="Times New Roman"/>
          <w:sz w:val="24"/>
          <w:szCs w:val="24"/>
          <w:lang w:eastAsia="en-US"/>
        </w:rPr>
        <w:t>библиотека методической литературы, сборники нот</w:t>
      </w:r>
    </w:p>
    <w:p w:rsidR="00EF7829" w:rsidRDefault="00B66A13" w:rsidP="003374E2">
      <w:pPr>
        <w:pStyle w:val="af6"/>
        <w:numPr>
          <w:ilvl w:val="0"/>
          <w:numId w:val="30"/>
        </w:numPr>
        <w:tabs>
          <w:tab w:val="left" w:pos="993"/>
        </w:tabs>
        <w:spacing w:after="0" w:line="240" w:lineRule="auto"/>
        <w:ind w:left="0" w:firstLine="709"/>
        <w:rPr>
          <w:rFonts w:ascii="Times New Roman" w:hAnsi="Times New Roman" w:cs="Times New Roman"/>
          <w:sz w:val="24"/>
          <w:szCs w:val="24"/>
          <w:lang w:eastAsia="en-US"/>
        </w:rPr>
      </w:pPr>
      <w:r>
        <w:rPr>
          <w:rFonts w:ascii="Times New Roman" w:hAnsi="Times New Roman" w:cs="Times New Roman"/>
          <w:sz w:val="24"/>
          <w:szCs w:val="24"/>
          <w:lang w:eastAsia="en-US"/>
        </w:rPr>
        <w:t>шкаф для используемых пособий, игрушек, атрибутов и прочего материала</w:t>
      </w:r>
    </w:p>
    <w:p w:rsidR="00EF7829" w:rsidRDefault="00B66A13" w:rsidP="003374E2">
      <w:pPr>
        <w:pStyle w:val="af6"/>
        <w:numPr>
          <w:ilvl w:val="0"/>
          <w:numId w:val="30"/>
        </w:numPr>
        <w:tabs>
          <w:tab w:val="left" w:pos="993"/>
        </w:tabs>
        <w:spacing w:after="0" w:line="240" w:lineRule="auto"/>
        <w:ind w:left="0" w:firstLine="709"/>
        <w:rPr>
          <w:rFonts w:ascii="Times New Roman" w:hAnsi="Times New Roman" w:cs="Times New Roman"/>
          <w:sz w:val="24"/>
          <w:szCs w:val="24"/>
          <w:lang w:eastAsia="en-US"/>
        </w:rPr>
      </w:pPr>
      <w:r>
        <w:rPr>
          <w:rFonts w:ascii="Times New Roman" w:hAnsi="Times New Roman" w:cs="Times New Roman"/>
          <w:sz w:val="24"/>
          <w:szCs w:val="24"/>
          <w:lang w:eastAsia="en-US"/>
        </w:rPr>
        <w:t>музыкальный центр</w:t>
      </w:r>
    </w:p>
    <w:p w:rsidR="00EF7829" w:rsidRDefault="00B66A13" w:rsidP="003374E2">
      <w:pPr>
        <w:pStyle w:val="af6"/>
        <w:numPr>
          <w:ilvl w:val="0"/>
          <w:numId w:val="30"/>
        </w:numPr>
        <w:tabs>
          <w:tab w:val="left" w:pos="993"/>
        </w:tabs>
        <w:spacing w:after="0" w:line="240" w:lineRule="auto"/>
        <w:ind w:left="0" w:firstLine="709"/>
        <w:rPr>
          <w:rFonts w:ascii="Times New Roman" w:hAnsi="Times New Roman" w:cs="Times New Roman"/>
          <w:sz w:val="24"/>
          <w:szCs w:val="24"/>
          <w:lang w:eastAsia="en-US"/>
        </w:rPr>
      </w:pPr>
      <w:r>
        <w:rPr>
          <w:rFonts w:ascii="Times New Roman" w:hAnsi="Times New Roman" w:cs="Times New Roman"/>
          <w:sz w:val="24"/>
          <w:szCs w:val="24"/>
          <w:lang w:eastAsia="en-US"/>
        </w:rPr>
        <w:t>пианино</w:t>
      </w:r>
    </w:p>
    <w:p w:rsidR="00EF7829" w:rsidRDefault="00B66A13" w:rsidP="003374E2">
      <w:pPr>
        <w:pStyle w:val="af6"/>
        <w:numPr>
          <w:ilvl w:val="0"/>
          <w:numId w:val="30"/>
        </w:numPr>
        <w:tabs>
          <w:tab w:val="left" w:pos="993"/>
        </w:tabs>
        <w:spacing w:after="0" w:line="240" w:lineRule="auto"/>
        <w:ind w:left="0" w:firstLine="709"/>
        <w:rPr>
          <w:rFonts w:ascii="Times New Roman" w:hAnsi="Times New Roman" w:cs="Times New Roman"/>
          <w:sz w:val="24"/>
          <w:szCs w:val="24"/>
          <w:lang w:eastAsia="en-US"/>
        </w:rPr>
      </w:pPr>
      <w:r>
        <w:rPr>
          <w:rFonts w:ascii="Times New Roman" w:hAnsi="Times New Roman" w:cs="Times New Roman"/>
          <w:sz w:val="24"/>
          <w:szCs w:val="24"/>
          <w:lang w:eastAsia="en-US"/>
        </w:rPr>
        <w:t>проектор и экран</w:t>
      </w:r>
    </w:p>
    <w:p w:rsidR="00EF7829" w:rsidRDefault="00B66A13" w:rsidP="003374E2">
      <w:pPr>
        <w:pStyle w:val="af6"/>
        <w:numPr>
          <w:ilvl w:val="0"/>
          <w:numId w:val="30"/>
        </w:numPr>
        <w:tabs>
          <w:tab w:val="left" w:pos="993"/>
        </w:tabs>
        <w:spacing w:after="0" w:line="240" w:lineRule="auto"/>
        <w:ind w:left="0" w:firstLine="709"/>
        <w:rPr>
          <w:rFonts w:ascii="Times New Roman" w:hAnsi="Times New Roman" w:cs="Times New Roman"/>
          <w:sz w:val="24"/>
          <w:szCs w:val="24"/>
          <w:lang w:eastAsia="en-US"/>
        </w:rPr>
      </w:pPr>
      <w:r>
        <w:rPr>
          <w:rFonts w:ascii="Times New Roman" w:hAnsi="Times New Roman" w:cs="Times New Roman"/>
          <w:sz w:val="24"/>
          <w:szCs w:val="24"/>
          <w:lang w:eastAsia="en-US"/>
        </w:rPr>
        <w:t>телевизор</w:t>
      </w:r>
    </w:p>
    <w:p w:rsidR="00EF7829" w:rsidRDefault="00B66A13" w:rsidP="003374E2">
      <w:pPr>
        <w:pStyle w:val="af6"/>
        <w:numPr>
          <w:ilvl w:val="0"/>
          <w:numId w:val="30"/>
        </w:numPr>
        <w:tabs>
          <w:tab w:val="left" w:pos="993"/>
        </w:tabs>
        <w:spacing w:after="0" w:line="240" w:lineRule="auto"/>
        <w:ind w:left="0" w:firstLine="709"/>
        <w:rPr>
          <w:rFonts w:ascii="Times New Roman" w:hAnsi="Times New Roman" w:cs="Times New Roman"/>
          <w:sz w:val="24"/>
          <w:szCs w:val="24"/>
          <w:lang w:eastAsia="en-US"/>
        </w:rPr>
      </w:pPr>
      <w:r>
        <w:rPr>
          <w:rFonts w:ascii="Times New Roman" w:hAnsi="Times New Roman" w:cs="Times New Roman"/>
          <w:sz w:val="24"/>
          <w:szCs w:val="24"/>
          <w:lang w:eastAsia="en-US"/>
        </w:rPr>
        <w:t>разнообразные музыкальные инструменты для детей</w:t>
      </w:r>
    </w:p>
    <w:p w:rsidR="00EF7829" w:rsidRDefault="00B66A13" w:rsidP="003374E2">
      <w:pPr>
        <w:pStyle w:val="af6"/>
        <w:numPr>
          <w:ilvl w:val="0"/>
          <w:numId w:val="30"/>
        </w:numPr>
        <w:tabs>
          <w:tab w:val="left" w:pos="993"/>
        </w:tabs>
        <w:spacing w:after="0" w:line="240" w:lineRule="auto"/>
        <w:ind w:left="0" w:firstLine="709"/>
        <w:rPr>
          <w:rFonts w:ascii="Times New Roman" w:hAnsi="Times New Roman" w:cs="Times New Roman"/>
          <w:sz w:val="24"/>
          <w:szCs w:val="24"/>
          <w:lang w:eastAsia="en-US"/>
        </w:rPr>
      </w:pPr>
      <w:r>
        <w:rPr>
          <w:rFonts w:ascii="Times New Roman" w:hAnsi="Times New Roman" w:cs="Times New Roman"/>
          <w:sz w:val="24"/>
          <w:szCs w:val="24"/>
          <w:lang w:eastAsia="en-US"/>
        </w:rPr>
        <w:t>подборка аудио кассет с музыкальными произведениями</w:t>
      </w:r>
    </w:p>
    <w:p w:rsidR="00EF7829" w:rsidRDefault="00B66A13" w:rsidP="003374E2">
      <w:pPr>
        <w:pStyle w:val="af6"/>
        <w:numPr>
          <w:ilvl w:val="0"/>
          <w:numId w:val="30"/>
        </w:numPr>
        <w:tabs>
          <w:tab w:val="left" w:pos="993"/>
        </w:tabs>
        <w:spacing w:after="0" w:line="240" w:lineRule="auto"/>
        <w:ind w:left="0" w:firstLine="709"/>
        <w:rPr>
          <w:rFonts w:ascii="Times New Roman" w:hAnsi="Times New Roman" w:cs="Times New Roman"/>
          <w:sz w:val="24"/>
          <w:szCs w:val="24"/>
          <w:lang w:eastAsia="en-US"/>
        </w:rPr>
      </w:pPr>
      <w:r>
        <w:rPr>
          <w:rFonts w:ascii="Times New Roman" w:hAnsi="Times New Roman" w:cs="Times New Roman"/>
          <w:sz w:val="24"/>
          <w:szCs w:val="24"/>
          <w:lang w:eastAsia="en-US"/>
        </w:rPr>
        <w:t>различные виды театров</w:t>
      </w:r>
    </w:p>
    <w:p w:rsidR="00EF7829" w:rsidRDefault="00B66A13" w:rsidP="003374E2">
      <w:pPr>
        <w:pStyle w:val="af6"/>
        <w:numPr>
          <w:ilvl w:val="0"/>
          <w:numId w:val="30"/>
        </w:numPr>
        <w:tabs>
          <w:tab w:val="left" w:pos="993"/>
        </w:tabs>
        <w:spacing w:after="0" w:line="240" w:lineRule="auto"/>
        <w:ind w:left="0" w:firstLine="709"/>
        <w:rPr>
          <w:rFonts w:ascii="Times New Roman" w:hAnsi="Times New Roman" w:cs="Times New Roman"/>
          <w:sz w:val="24"/>
          <w:szCs w:val="24"/>
          <w:lang w:eastAsia="en-US"/>
        </w:rPr>
      </w:pPr>
      <w:r>
        <w:rPr>
          <w:rFonts w:ascii="Times New Roman" w:hAnsi="Times New Roman" w:cs="Times New Roman"/>
          <w:sz w:val="24"/>
          <w:szCs w:val="24"/>
          <w:lang w:eastAsia="en-US"/>
        </w:rPr>
        <w:t>ширма для кукольного театра</w:t>
      </w:r>
    </w:p>
    <w:p w:rsidR="00EF7829" w:rsidRDefault="00B66A13" w:rsidP="003374E2">
      <w:pPr>
        <w:pStyle w:val="af6"/>
        <w:numPr>
          <w:ilvl w:val="0"/>
          <w:numId w:val="30"/>
        </w:numPr>
        <w:tabs>
          <w:tab w:val="left" w:pos="993"/>
        </w:tabs>
        <w:spacing w:after="0" w:line="240" w:lineRule="auto"/>
        <w:ind w:left="0" w:firstLine="709"/>
        <w:rPr>
          <w:rFonts w:ascii="Times New Roman" w:hAnsi="Times New Roman" w:cs="Times New Roman"/>
          <w:sz w:val="24"/>
          <w:szCs w:val="24"/>
          <w:lang w:eastAsia="en-US"/>
        </w:rPr>
      </w:pPr>
      <w:r>
        <w:rPr>
          <w:rFonts w:ascii="Times New Roman" w:hAnsi="Times New Roman" w:cs="Times New Roman"/>
          <w:sz w:val="24"/>
          <w:szCs w:val="24"/>
          <w:lang w:eastAsia="en-US"/>
        </w:rPr>
        <w:t>детские и взрослые костюмы</w:t>
      </w:r>
    </w:p>
    <w:p w:rsidR="00927FA4" w:rsidRPr="00D44F9F" w:rsidRDefault="00B66A13" w:rsidP="00D44F9F">
      <w:pPr>
        <w:pStyle w:val="af6"/>
        <w:numPr>
          <w:ilvl w:val="0"/>
          <w:numId w:val="30"/>
        </w:numPr>
        <w:tabs>
          <w:tab w:val="left" w:pos="993"/>
        </w:tabs>
        <w:spacing w:after="0" w:line="240" w:lineRule="auto"/>
        <w:ind w:left="0" w:firstLine="709"/>
        <w:rPr>
          <w:rFonts w:ascii="Times New Roman" w:hAnsi="Times New Roman" w:cs="Times New Roman"/>
          <w:sz w:val="24"/>
          <w:szCs w:val="24"/>
          <w:lang w:eastAsia="en-US"/>
        </w:rPr>
      </w:pPr>
      <w:r>
        <w:rPr>
          <w:rFonts w:ascii="Times New Roman" w:hAnsi="Times New Roman" w:cs="Times New Roman"/>
          <w:sz w:val="24"/>
          <w:szCs w:val="24"/>
          <w:lang w:eastAsia="en-US"/>
        </w:rPr>
        <w:t>детские и взрослые стулья, столы</w:t>
      </w:r>
    </w:p>
    <w:p w:rsidR="00D603A4" w:rsidRDefault="00D603A4" w:rsidP="00240E39">
      <w:pPr>
        <w:spacing w:after="0" w:line="240" w:lineRule="auto"/>
        <w:jc w:val="center"/>
        <w:rPr>
          <w:rFonts w:ascii="Times New Roman" w:hAnsi="Times New Roman" w:cs="Times New Roman"/>
          <w:b/>
          <w:sz w:val="24"/>
          <w:szCs w:val="24"/>
          <w:lang w:eastAsia="en-US"/>
        </w:rPr>
      </w:pPr>
    </w:p>
    <w:p w:rsidR="00EF7829" w:rsidRDefault="00B66A13" w:rsidP="00240E39">
      <w:pPr>
        <w:spacing w:after="0" w:line="240" w:lineRule="auto"/>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Физкультурный зал</w:t>
      </w:r>
    </w:p>
    <w:p w:rsidR="00927FA4" w:rsidRPr="00D44F9F" w:rsidRDefault="00B66A13" w:rsidP="00D44F9F">
      <w:pPr>
        <w:spacing w:after="0" w:line="240" w:lineRule="auto"/>
        <w:ind w:firstLine="567"/>
        <w:rPr>
          <w:rFonts w:ascii="Times New Roman" w:hAnsi="Times New Roman" w:cs="Times New Roman"/>
          <w:sz w:val="24"/>
          <w:szCs w:val="24"/>
          <w:lang w:eastAsia="en-US"/>
        </w:rPr>
      </w:pPr>
      <w:r>
        <w:rPr>
          <w:rFonts w:ascii="Times New Roman" w:hAnsi="Times New Roman" w:cs="Times New Roman"/>
          <w:sz w:val="24"/>
          <w:szCs w:val="24"/>
          <w:lang w:eastAsia="en-US"/>
        </w:rPr>
        <w:t>Спортивное оборудование для прыжков, метания, лазания, детские тренажеры, мягкие модули, сухие бассейны, скамейки</w:t>
      </w:r>
      <w:r w:rsidR="00927FA4">
        <w:rPr>
          <w:rFonts w:ascii="Times New Roman" w:hAnsi="Times New Roman" w:cs="Times New Roman"/>
          <w:sz w:val="24"/>
          <w:szCs w:val="24"/>
          <w:lang w:eastAsia="en-US"/>
        </w:rPr>
        <w:t>. Автогородок</w:t>
      </w:r>
    </w:p>
    <w:p w:rsidR="00D603A4" w:rsidRDefault="00D603A4" w:rsidP="00240E39">
      <w:pPr>
        <w:tabs>
          <w:tab w:val="left" w:pos="2949"/>
        </w:tabs>
        <w:spacing w:after="0" w:line="240" w:lineRule="auto"/>
        <w:ind w:firstLine="567"/>
        <w:jc w:val="center"/>
        <w:rPr>
          <w:rFonts w:ascii="Times New Roman" w:hAnsi="Times New Roman" w:cs="Times New Roman"/>
          <w:b/>
          <w:sz w:val="24"/>
          <w:szCs w:val="24"/>
          <w:lang w:eastAsia="en-US"/>
        </w:rPr>
      </w:pPr>
    </w:p>
    <w:p w:rsidR="00EF7829" w:rsidRDefault="00B66A13" w:rsidP="00240E39">
      <w:pPr>
        <w:tabs>
          <w:tab w:val="left" w:pos="2949"/>
        </w:tabs>
        <w:spacing w:after="0" w:line="240" w:lineRule="auto"/>
        <w:ind w:firstLine="567"/>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Кабинет логопеда</w:t>
      </w:r>
    </w:p>
    <w:p w:rsidR="00EF7829" w:rsidRDefault="00B66A13">
      <w:pPr>
        <w:tabs>
          <w:tab w:val="left" w:pos="2949"/>
        </w:tabs>
        <w:spacing w:after="0" w:line="240" w:lineRule="auto"/>
        <w:ind w:firstLine="567"/>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Шкаф для используемых пособий, игрушек, атрибутов и прочего материала</w:t>
      </w:r>
      <w:r>
        <w:rPr>
          <w:rFonts w:ascii="Times New Roman" w:hAnsi="Times New Roman" w:cs="Times New Roman"/>
          <w:b/>
          <w:sz w:val="24"/>
          <w:szCs w:val="24"/>
          <w:lang w:eastAsia="en-US"/>
        </w:rPr>
        <w:t xml:space="preserve">; </w:t>
      </w:r>
      <w:r>
        <w:rPr>
          <w:rFonts w:ascii="Times New Roman" w:hAnsi="Times New Roman" w:cs="Times New Roman"/>
          <w:sz w:val="24"/>
          <w:szCs w:val="24"/>
          <w:lang w:eastAsia="en-US"/>
        </w:rPr>
        <w:t>детские стулья и столы, зеркало, д</w:t>
      </w:r>
      <w:r>
        <w:rPr>
          <w:rFonts w:ascii="Times New Roman" w:eastAsia="Times New Roman" w:hAnsi="Times New Roman" w:cs="Times New Roman"/>
          <w:sz w:val="24"/>
          <w:szCs w:val="24"/>
          <w:lang w:val="tt-RU"/>
        </w:rPr>
        <w:t>идактические игры</w:t>
      </w:r>
      <w:r>
        <w:rPr>
          <w:rFonts w:ascii="Times New Roman" w:hAnsi="Times New Roman" w:cs="Times New Roman"/>
          <w:sz w:val="24"/>
          <w:szCs w:val="24"/>
          <w:lang w:eastAsia="en-US"/>
        </w:rPr>
        <w:t>; м</w:t>
      </w:r>
      <w:r>
        <w:rPr>
          <w:rFonts w:ascii="Times New Roman" w:eastAsia="Times New Roman" w:hAnsi="Times New Roman" w:cs="Times New Roman"/>
          <w:sz w:val="24"/>
          <w:szCs w:val="24"/>
          <w:lang w:val="tt-RU"/>
        </w:rPr>
        <w:t>атериалы консультаций для родителей; игрушки, библиотека методической литературы</w:t>
      </w:r>
    </w:p>
    <w:p w:rsidR="00D44F9F" w:rsidRDefault="00D44F9F" w:rsidP="00240E39">
      <w:pPr>
        <w:tabs>
          <w:tab w:val="left" w:pos="2949"/>
        </w:tabs>
        <w:spacing w:after="0" w:line="240" w:lineRule="auto"/>
        <w:ind w:firstLine="567"/>
        <w:jc w:val="center"/>
        <w:rPr>
          <w:rFonts w:ascii="Times New Roman" w:eastAsia="Times New Roman" w:hAnsi="Times New Roman" w:cs="Times New Roman"/>
          <w:b/>
          <w:sz w:val="24"/>
          <w:szCs w:val="24"/>
          <w:lang w:val="tt-RU"/>
        </w:rPr>
      </w:pPr>
    </w:p>
    <w:p w:rsidR="00EF7829" w:rsidRDefault="00B66A13" w:rsidP="00240E39">
      <w:pPr>
        <w:tabs>
          <w:tab w:val="left" w:pos="2949"/>
        </w:tabs>
        <w:spacing w:after="0" w:line="240" w:lineRule="auto"/>
        <w:ind w:firstLine="567"/>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Кабинет татарского языка</w:t>
      </w:r>
    </w:p>
    <w:p w:rsidR="00EF7829" w:rsidRDefault="00B66A13">
      <w:pPr>
        <w:suppressAutoHyphens w:val="0"/>
        <w:spacing w:after="0" w:line="240" w:lineRule="auto"/>
        <w:ind w:firstLine="567"/>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Подборка аудио и видео- кассет с  сказками, мультфильмами, библиотека детской литературы на татарском языке, дидактические игры, проектор, мультимедийная доска, библиотека методической литературы, детские стулья и столы, мольберт, ширма для кукольного театра, игрушки, наглядный дидактичекий материал</w:t>
      </w:r>
    </w:p>
    <w:p w:rsidR="00EF7829" w:rsidRDefault="00B66A13">
      <w:pPr>
        <w:tabs>
          <w:tab w:val="left" w:pos="2949"/>
        </w:tabs>
        <w:spacing w:after="0" w:line="240" w:lineRule="auto"/>
        <w:ind w:firstLine="567"/>
        <w:rPr>
          <w:rFonts w:ascii="Times New Roman" w:hAnsi="Times New Roman" w:cs="Times New Roman"/>
          <w:b/>
          <w:sz w:val="24"/>
          <w:szCs w:val="24"/>
          <w:lang w:eastAsia="en-US"/>
        </w:rPr>
      </w:pPr>
      <w:r>
        <w:rPr>
          <w:rFonts w:ascii="Times New Roman" w:hAnsi="Times New Roman" w:cs="Times New Roman"/>
          <w:b/>
          <w:sz w:val="24"/>
          <w:szCs w:val="24"/>
          <w:lang w:eastAsia="en-US"/>
        </w:rPr>
        <w:tab/>
      </w:r>
    </w:p>
    <w:p w:rsidR="00240E39" w:rsidRDefault="00240E39">
      <w:pPr>
        <w:tabs>
          <w:tab w:val="left" w:pos="2949"/>
        </w:tabs>
        <w:spacing w:after="0" w:line="240" w:lineRule="auto"/>
        <w:ind w:firstLine="567"/>
        <w:rPr>
          <w:rFonts w:ascii="Times New Roman" w:hAnsi="Times New Roman" w:cs="Times New Roman"/>
          <w:b/>
          <w:sz w:val="24"/>
          <w:szCs w:val="24"/>
          <w:lang w:eastAsia="en-US"/>
        </w:rPr>
      </w:pPr>
    </w:p>
    <w:p w:rsidR="00240E39" w:rsidRDefault="00240E39">
      <w:pPr>
        <w:tabs>
          <w:tab w:val="left" w:pos="2949"/>
        </w:tabs>
        <w:spacing w:after="0" w:line="240" w:lineRule="auto"/>
        <w:ind w:firstLine="567"/>
        <w:rPr>
          <w:rFonts w:ascii="Times New Roman" w:hAnsi="Times New Roman" w:cs="Times New Roman"/>
          <w:b/>
          <w:sz w:val="24"/>
          <w:szCs w:val="24"/>
          <w:lang w:eastAsia="en-US"/>
        </w:rPr>
      </w:pPr>
    </w:p>
    <w:p w:rsidR="00EF7829" w:rsidRDefault="00B66A13">
      <w:pPr>
        <w:spacing w:after="0" w:line="240" w:lineRule="auto"/>
        <w:ind w:left="567" w:hanging="567"/>
        <w:jc w:val="center"/>
        <w:rPr>
          <w:rFonts w:ascii="Times New Roman" w:hAnsi="Times New Roman" w:cs="Times New Roman"/>
          <w:b/>
          <w:sz w:val="28"/>
          <w:szCs w:val="28"/>
          <w:lang w:eastAsia="en-US"/>
        </w:rPr>
      </w:pPr>
      <w:r>
        <w:rPr>
          <w:rFonts w:ascii="Times New Roman" w:hAnsi="Times New Roman" w:cs="Times New Roman"/>
          <w:b/>
          <w:sz w:val="24"/>
          <w:szCs w:val="24"/>
          <w:lang w:eastAsia="en-US"/>
        </w:rPr>
        <w:t>3.2. Обеспеченность методической литературой</w:t>
      </w:r>
    </w:p>
    <w:p w:rsidR="00EF7829" w:rsidRDefault="00EF7829">
      <w:pPr>
        <w:spacing w:after="0" w:line="240" w:lineRule="auto"/>
        <w:ind w:left="567" w:hanging="567"/>
        <w:jc w:val="center"/>
        <w:rPr>
          <w:rFonts w:ascii="Times New Roman" w:hAnsi="Times New Roman"/>
          <w:sz w:val="24"/>
          <w:szCs w:val="24"/>
        </w:rPr>
      </w:pPr>
    </w:p>
    <w:p w:rsidR="00EF7829" w:rsidRDefault="00B66A13" w:rsidP="00433474">
      <w:pPr>
        <w:spacing w:after="0" w:line="240" w:lineRule="auto"/>
        <w:jc w:val="center"/>
        <w:rPr>
          <w:rFonts w:ascii="Times New Roman" w:hAnsi="Times New Roman" w:cs="Times New Roman"/>
          <w:b/>
          <w:sz w:val="28"/>
          <w:szCs w:val="32"/>
        </w:rPr>
      </w:pPr>
      <w:r>
        <w:rPr>
          <w:rFonts w:ascii="Times New Roman" w:hAnsi="Times New Roman" w:cs="Times New Roman"/>
          <w:b/>
          <w:sz w:val="24"/>
          <w:szCs w:val="24"/>
        </w:rPr>
        <w:t>Методические пособия и указания</w:t>
      </w:r>
    </w:p>
    <w:tbl>
      <w:tblPr>
        <w:tblStyle w:val="afe"/>
        <w:tblW w:w="9827" w:type="dxa"/>
        <w:tblInd w:w="58" w:type="dxa"/>
        <w:tblCellMar>
          <w:left w:w="58" w:type="dxa"/>
        </w:tblCellMar>
        <w:tblLook w:val="04A0" w:firstRow="1" w:lastRow="0" w:firstColumn="1" w:lastColumn="0" w:noHBand="0" w:noVBand="1"/>
      </w:tblPr>
      <w:tblGrid>
        <w:gridCol w:w="573"/>
        <w:gridCol w:w="3538"/>
        <w:gridCol w:w="790"/>
        <w:gridCol w:w="3013"/>
        <w:gridCol w:w="1913"/>
      </w:tblGrid>
      <w:tr w:rsidR="00EF7829" w:rsidRPr="00433474" w:rsidTr="00B66D28">
        <w:tc>
          <w:tcPr>
            <w:tcW w:w="573" w:type="dxa"/>
            <w:shd w:val="clear" w:color="auto" w:fill="auto"/>
            <w:tcMar>
              <w:left w:w="58" w:type="dxa"/>
            </w:tcMar>
          </w:tcPr>
          <w:p w:rsidR="00EF7829" w:rsidRDefault="00B66A13" w:rsidP="00433474">
            <w:pPr>
              <w:spacing w:after="0"/>
              <w:jc w:val="center"/>
              <w:rPr>
                <w:rFonts w:ascii="Times New Roman" w:hAnsi="Times New Roman" w:cs="Times New Roman"/>
                <w:sz w:val="28"/>
                <w:szCs w:val="28"/>
              </w:rPr>
            </w:pPr>
            <w:r>
              <w:rPr>
                <w:rFonts w:ascii="Times New Roman" w:hAnsi="Times New Roman" w:cs="Times New Roman"/>
                <w:sz w:val="24"/>
                <w:szCs w:val="24"/>
              </w:rPr>
              <w:t>№</w:t>
            </w:r>
          </w:p>
        </w:tc>
        <w:tc>
          <w:tcPr>
            <w:tcW w:w="3538" w:type="dxa"/>
            <w:shd w:val="clear" w:color="auto" w:fill="auto"/>
            <w:tcMar>
              <w:left w:w="58" w:type="dxa"/>
            </w:tcMar>
          </w:tcPr>
          <w:p w:rsidR="00EF7829" w:rsidRPr="00433474" w:rsidRDefault="00B66A13" w:rsidP="00433474">
            <w:pPr>
              <w:spacing w:after="0"/>
              <w:jc w:val="center"/>
              <w:rPr>
                <w:rFonts w:ascii="Times New Roman" w:hAnsi="Times New Roman" w:cs="Times New Roman"/>
                <w:sz w:val="24"/>
                <w:szCs w:val="24"/>
              </w:rPr>
            </w:pPr>
            <w:r w:rsidRPr="00433474">
              <w:rPr>
                <w:rFonts w:ascii="Times New Roman" w:hAnsi="Times New Roman" w:cs="Times New Roman"/>
                <w:sz w:val="24"/>
                <w:szCs w:val="24"/>
              </w:rPr>
              <w:t>Автор, название</w:t>
            </w:r>
          </w:p>
        </w:tc>
        <w:tc>
          <w:tcPr>
            <w:tcW w:w="790" w:type="dxa"/>
            <w:shd w:val="clear" w:color="auto" w:fill="auto"/>
            <w:tcMar>
              <w:left w:w="58" w:type="dxa"/>
            </w:tcMar>
          </w:tcPr>
          <w:p w:rsidR="00EF7829" w:rsidRPr="00433474" w:rsidRDefault="00B66A13" w:rsidP="00433474">
            <w:pPr>
              <w:spacing w:after="0"/>
              <w:jc w:val="center"/>
              <w:rPr>
                <w:rFonts w:ascii="Times New Roman" w:hAnsi="Times New Roman" w:cs="Times New Roman"/>
                <w:sz w:val="24"/>
                <w:szCs w:val="24"/>
              </w:rPr>
            </w:pPr>
            <w:r w:rsidRPr="00433474">
              <w:rPr>
                <w:rFonts w:ascii="Times New Roman" w:hAnsi="Times New Roman" w:cs="Times New Roman"/>
                <w:sz w:val="24"/>
                <w:szCs w:val="24"/>
              </w:rPr>
              <w:t>Год изд.</w:t>
            </w:r>
          </w:p>
        </w:tc>
        <w:tc>
          <w:tcPr>
            <w:tcW w:w="3013" w:type="dxa"/>
            <w:shd w:val="clear" w:color="auto" w:fill="auto"/>
            <w:tcMar>
              <w:left w:w="58" w:type="dxa"/>
            </w:tcMar>
          </w:tcPr>
          <w:p w:rsidR="00EF7829" w:rsidRPr="00433474" w:rsidRDefault="00B66A13" w:rsidP="00433474">
            <w:pPr>
              <w:spacing w:after="0"/>
              <w:jc w:val="center"/>
              <w:rPr>
                <w:rFonts w:ascii="Times New Roman" w:hAnsi="Times New Roman" w:cs="Times New Roman"/>
                <w:sz w:val="24"/>
                <w:szCs w:val="24"/>
              </w:rPr>
            </w:pPr>
            <w:r w:rsidRPr="00433474">
              <w:rPr>
                <w:rFonts w:ascii="Times New Roman" w:hAnsi="Times New Roman" w:cs="Times New Roman"/>
                <w:sz w:val="24"/>
                <w:szCs w:val="24"/>
              </w:rPr>
              <w:t>Содержание</w:t>
            </w:r>
          </w:p>
        </w:tc>
        <w:tc>
          <w:tcPr>
            <w:tcW w:w="1913" w:type="dxa"/>
            <w:shd w:val="clear" w:color="auto" w:fill="auto"/>
            <w:tcMar>
              <w:left w:w="58" w:type="dxa"/>
            </w:tcMar>
          </w:tcPr>
          <w:p w:rsidR="00EF7829" w:rsidRPr="00433474" w:rsidRDefault="00B66A13" w:rsidP="00433474">
            <w:pPr>
              <w:spacing w:after="0"/>
              <w:jc w:val="center"/>
              <w:rPr>
                <w:rFonts w:ascii="Times New Roman" w:hAnsi="Times New Roman" w:cs="Times New Roman"/>
                <w:sz w:val="24"/>
                <w:szCs w:val="24"/>
              </w:rPr>
            </w:pPr>
            <w:r w:rsidRPr="00433474">
              <w:rPr>
                <w:rFonts w:ascii="Times New Roman" w:hAnsi="Times New Roman" w:cs="Times New Roman"/>
                <w:sz w:val="24"/>
                <w:szCs w:val="24"/>
              </w:rPr>
              <w:t>Предназначение</w:t>
            </w:r>
          </w:p>
        </w:tc>
      </w:tr>
      <w:tr w:rsidR="00EF7829" w:rsidRPr="00433474" w:rsidTr="00FD1929">
        <w:tc>
          <w:tcPr>
            <w:tcW w:w="9827" w:type="dxa"/>
            <w:gridSpan w:val="5"/>
            <w:shd w:val="clear" w:color="auto" w:fill="auto"/>
            <w:tcMar>
              <w:left w:w="58" w:type="dxa"/>
            </w:tcMar>
          </w:tcPr>
          <w:p w:rsidR="00EF7829" w:rsidRPr="00433474" w:rsidRDefault="00B66A13" w:rsidP="00433474">
            <w:pPr>
              <w:spacing w:after="0"/>
              <w:jc w:val="center"/>
              <w:rPr>
                <w:rFonts w:ascii="Times New Roman" w:hAnsi="Times New Roman" w:cs="Times New Roman"/>
                <w:b/>
                <w:sz w:val="24"/>
                <w:szCs w:val="24"/>
              </w:rPr>
            </w:pPr>
            <w:r w:rsidRPr="00433474">
              <w:rPr>
                <w:rFonts w:ascii="Times New Roman" w:hAnsi="Times New Roman" w:cs="Times New Roman"/>
                <w:b/>
                <w:sz w:val="24"/>
                <w:szCs w:val="24"/>
              </w:rPr>
              <w:t>Социально-коммуникативное развитие</w:t>
            </w:r>
          </w:p>
        </w:tc>
      </w:tr>
      <w:tr w:rsidR="00EF7829" w:rsidRPr="00433474" w:rsidTr="00B66D28">
        <w:tc>
          <w:tcPr>
            <w:tcW w:w="573" w:type="dxa"/>
            <w:shd w:val="clear" w:color="auto" w:fill="auto"/>
            <w:tcMar>
              <w:left w:w="58" w:type="dxa"/>
            </w:tcMar>
          </w:tcPr>
          <w:p w:rsidR="00EF7829" w:rsidRDefault="00B66A13" w:rsidP="00433474">
            <w:pPr>
              <w:spacing w:after="0"/>
              <w:jc w:val="center"/>
              <w:rPr>
                <w:rFonts w:ascii="Times New Roman" w:hAnsi="Times New Roman" w:cs="Times New Roman"/>
                <w:sz w:val="28"/>
                <w:szCs w:val="28"/>
              </w:rPr>
            </w:pPr>
            <w:r>
              <w:rPr>
                <w:rFonts w:ascii="Times New Roman" w:hAnsi="Times New Roman" w:cs="Times New Roman"/>
                <w:sz w:val="24"/>
                <w:szCs w:val="24"/>
              </w:rPr>
              <w:t>1</w:t>
            </w:r>
          </w:p>
        </w:tc>
        <w:tc>
          <w:tcPr>
            <w:tcW w:w="3538" w:type="dxa"/>
            <w:shd w:val="clear" w:color="auto" w:fill="auto"/>
            <w:tcMar>
              <w:left w:w="58" w:type="dxa"/>
            </w:tcMar>
          </w:tcPr>
          <w:p w:rsidR="00EF7829" w:rsidRPr="00433474" w:rsidRDefault="00B66A13"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Авдеева Н.Н.,Князева О.Л., </w:t>
            </w:r>
            <w:r w:rsidRPr="00433474">
              <w:rPr>
                <w:rFonts w:ascii="Times New Roman" w:hAnsi="Times New Roman" w:cs="Times New Roman"/>
                <w:sz w:val="24"/>
                <w:szCs w:val="24"/>
              </w:rPr>
              <w:lastRenderedPageBreak/>
              <w:t xml:space="preserve">Стеркина Р.Б. Безопасность </w:t>
            </w:r>
          </w:p>
          <w:p w:rsidR="00EF7829" w:rsidRPr="00433474" w:rsidRDefault="00EF7829" w:rsidP="00433474">
            <w:pPr>
              <w:spacing w:after="0"/>
              <w:jc w:val="center"/>
              <w:rPr>
                <w:rFonts w:ascii="Times New Roman" w:hAnsi="Times New Roman" w:cs="Times New Roman"/>
                <w:sz w:val="24"/>
                <w:szCs w:val="24"/>
              </w:rPr>
            </w:pPr>
          </w:p>
        </w:tc>
        <w:tc>
          <w:tcPr>
            <w:tcW w:w="790" w:type="dxa"/>
            <w:shd w:val="clear" w:color="auto" w:fill="auto"/>
            <w:tcMar>
              <w:left w:w="58" w:type="dxa"/>
            </w:tcMar>
          </w:tcPr>
          <w:p w:rsidR="00EF7829" w:rsidRPr="00433474" w:rsidRDefault="00B66A13" w:rsidP="00433474">
            <w:pPr>
              <w:spacing w:after="0"/>
              <w:jc w:val="center"/>
              <w:rPr>
                <w:rFonts w:ascii="Times New Roman" w:hAnsi="Times New Roman" w:cs="Times New Roman"/>
                <w:sz w:val="24"/>
                <w:szCs w:val="24"/>
              </w:rPr>
            </w:pPr>
            <w:r w:rsidRPr="00433474">
              <w:rPr>
                <w:rFonts w:ascii="Times New Roman" w:hAnsi="Times New Roman" w:cs="Times New Roman"/>
                <w:sz w:val="24"/>
                <w:szCs w:val="24"/>
              </w:rPr>
              <w:lastRenderedPageBreak/>
              <w:t>2013</w:t>
            </w:r>
          </w:p>
        </w:tc>
        <w:tc>
          <w:tcPr>
            <w:tcW w:w="3013" w:type="dxa"/>
            <w:shd w:val="clear" w:color="auto" w:fill="auto"/>
            <w:tcMar>
              <w:left w:w="58" w:type="dxa"/>
            </w:tcMar>
          </w:tcPr>
          <w:p w:rsidR="00EF7829" w:rsidRPr="00433474" w:rsidRDefault="00B66A13"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Содержание программы, </w:t>
            </w:r>
            <w:r w:rsidRPr="00433474">
              <w:rPr>
                <w:rFonts w:ascii="Times New Roman" w:hAnsi="Times New Roman" w:cs="Times New Roman"/>
                <w:sz w:val="24"/>
                <w:szCs w:val="24"/>
              </w:rPr>
              <w:lastRenderedPageBreak/>
              <w:t>конспекты, рекомендации</w:t>
            </w:r>
          </w:p>
        </w:tc>
        <w:tc>
          <w:tcPr>
            <w:tcW w:w="1913" w:type="dxa"/>
            <w:shd w:val="clear" w:color="auto" w:fill="auto"/>
            <w:tcMar>
              <w:left w:w="58" w:type="dxa"/>
            </w:tcMar>
          </w:tcPr>
          <w:p w:rsidR="00EF7829" w:rsidRPr="00433474" w:rsidRDefault="00B66A13" w:rsidP="00433474">
            <w:pPr>
              <w:spacing w:after="0"/>
              <w:rPr>
                <w:rFonts w:ascii="Times New Roman" w:hAnsi="Times New Roman" w:cs="Times New Roman"/>
                <w:sz w:val="24"/>
                <w:szCs w:val="24"/>
              </w:rPr>
            </w:pPr>
            <w:r w:rsidRPr="00433474">
              <w:rPr>
                <w:rFonts w:ascii="Times New Roman" w:hAnsi="Times New Roman" w:cs="Times New Roman"/>
                <w:sz w:val="24"/>
                <w:szCs w:val="24"/>
              </w:rPr>
              <w:lastRenderedPageBreak/>
              <w:t>Старш. Подгот.</w:t>
            </w:r>
          </w:p>
        </w:tc>
      </w:tr>
      <w:tr w:rsidR="00FD1929" w:rsidRPr="00433474" w:rsidTr="00B66D28">
        <w:tc>
          <w:tcPr>
            <w:tcW w:w="573" w:type="dxa"/>
            <w:shd w:val="clear" w:color="auto" w:fill="auto"/>
            <w:tcMar>
              <w:left w:w="58" w:type="dxa"/>
            </w:tcMar>
          </w:tcPr>
          <w:p w:rsidR="00FD1929" w:rsidRDefault="00FD1929" w:rsidP="00433474">
            <w:pPr>
              <w:spacing w:after="0"/>
              <w:jc w:val="center"/>
              <w:rPr>
                <w:rFonts w:ascii="Times New Roman" w:hAnsi="Times New Roman" w:cs="Times New Roman"/>
                <w:sz w:val="28"/>
                <w:szCs w:val="28"/>
              </w:rPr>
            </w:pPr>
            <w:r>
              <w:rPr>
                <w:rFonts w:ascii="Times New Roman" w:hAnsi="Times New Roman" w:cs="Times New Roman"/>
                <w:sz w:val="24"/>
                <w:szCs w:val="24"/>
              </w:rPr>
              <w:lastRenderedPageBreak/>
              <w:t>2</w:t>
            </w:r>
          </w:p>
        </w:tc>
        <w:tc>
          <w:tcPr>
            <w:tcW w:w="3538"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Алябьева Е.А. Эмоциональные сказки</w:t>
            </w:r>
          </w:p>
        </w:tc>
        <w:tc>
          <w:tcPr>
            <w:tcW w:w="790" w:type="dxa"/>
            <w:shd w:val="clear" w:color="auto" w:fill="auto"/>
            <w:tcMar>
              <w:left w:w="58" w:type="dxa"/>
            </w:tcMar>
          </w:tcPr>
          <w:p w:rsidR="00FD1929" w:rsidRPr="00433474" w:rsidRDefault="00FD1929" w:rsidP="00433474">
            <w:pPr>
              <w:spacing w:after="0"/>
              <w:jc w:val="center"/>
              <w:rPr>
                <w:rFonts w:ascii="Times New Roman" w:hAnsi="Times New Roman" w:cs="Times New Roman"/>
                <w:sz w:val="24"/>
                <w:szCs w:val="24"/>
              </w:rPr>
            </w:pPr>
            <w:r w:rsidRPr="00433474">
              <w:rPr>
                <w:rFonts w:ascii="Times New Roman" w:hAnsi="Times New Roman" w:cs="Times New Roman"/>
                <w:sz w:val="24"/>
                <w:szCs w:val="24"/>
              </w:rPr>
              <w:t>2015</w:t>
            </w:r>
          </w:p>
        </w:tc>
        <w:tc>
          <w:tcPr>
            <w:tcW w:w="30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Сказки,рассказы, стихи, беседы  </w:t>
            </w:r>
          </w:p>
        </w:tc>
        <w:tc>
          <w:tcPr>
            <w:tcW w:w="19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Старш, подгот.</w:t>
            </w:r>
          </w:p>
        </w:tc>
      </w:tr>
      <w:tr w:rsidR="00FD1929" w:rsidRPr="00433474" w:rsidTr="00B66D28">
        <w:tc>
          <w:tcPr>
            <w:tcW w:w="573" w:type="dxa"/>
            <w:shd w:val="clear" w:color="auto" w:fill="auto"/>
            <w:tcMar>
              <w:left w:w="58" w:type="dxa"/>
            </w:tcMar>
          </w:tcPr>
          <w:p w:rsidR="00FD1929" w:rsidRDefault="00FD1929" w:rsidP="00433474">
            <w:pPr>
              <w:spacing w:after="0"/>
              <w:jc w:val="center"/>
              <w:rPr>
                <w:rFonts w:ascii="Times New Roman" w:hAnsi="Times New Roman" w:cs="Times New Roman"/>
                <w:sz w:val="24"/>
                <w:szCs w:val="24"/>
              </w:rPr>
            </w:pPr>
            <w:r>
              <w:rPr>
                <w:rFonts w:ascii="Times New Roman" w:hAnsi="Times New Roman" w:cs="Times New Roman"/>
                <w:sz w:val="24"/>
                <w:szCs w:val="24"/>
              </w:rPr>
              <w:t>3</w:t>
            </w:r>
          </w:p>
        </w:tc>
        <w:tc>
          <w:tcPr>
            <w:tcW w:w="3538"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Гарнышева Т.П. ОБЖ для дошкольников:</w:t>
            </w:r>
          </w:p>
        </w:tc>
        <w:tc>
          <w:tcPr>
            <w:tcW w:w="790"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2013</w:t>
            </w:r>
          </w:p>
        </w:tc>
        <w:tc>
          <w:tcPr>
            <w:tcW w:w="30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Планирование работы, конспекты, игры</w:t>
            </w:r>
          </w:p>
        </w:tc>
        <w:tc>
          <w:tcPr>
            <w:tcW w:w="19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2 мл, сред., старш., подгот.</w:t>
            </w:r>
          </w:p>
        </w:tc>
      </w:tr>
      <w:tr w:rsidR="00FD1929" w:rsidRPr="00433474" w:rsidTr="00B66D28">
        <w:tc>
          <w:tcPr>
            <w:tcW w:w="573" w:type="dxa"/>
            <w:shd w:val="clear" w:color="auto" w:fill="auto"/>
            <w:tcMar>
              <w:left w:w="58" w:type="dxa"/>
            </w:tcMar>
          </w:tcPr>
          <w:p w:rsidR="00FD1929" w:rsidRDefault="00FD1929" w:rsidP="00433474">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3538"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Губанова Н.Ф. Развитие игровой деятельности 4-5 лет</w:t>
            </w:r>
          </w:p>
        </w:tc>
        <w:tc>
          <w:tcPr>
            <w:tcW w:w="790"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СРИ,театрализов. </w:t>
            </w:r>
            <w:r w:rsidR="000C6004" w:rsidRPr="00433474">
              <w:rPr>
                <w:rFonts w:ascii="Times New Roman" w:hAnsi="Times New Roman" w:cs="Times New Roman"/>
                <w:sz w:val="24"/>
                <w:szCs w:val="24"/>
              </w:rPr>
              <w:t>и</w:t>
            </w:r>
            <w:r w:rsidRPr="00433474">
              <w:rPr>
                <w:rFonts w:ascii="Times New Roman" w:hAnsi="Times New Roman" w:cs="Times New Roman"/>
                <w:sz w:val="24"/>
                <w:szCs w:val="24"/>
              </w:rPr>
              <w:t>гра</w:t>
            </w:r>
            <w:r w:rsidR="000C6004" w:rsidRPr="00433474">
              <w:rPr>
                <w:rFonts w:ascii="Times New Roman" w:hAnsi="Times New Roman" w:cs="Times New Roman"/>
                <w:sz w:val="24"/>
                <w:szCs w:val="24"/>
              </w:rPr>
              <w:t>, планирова</w:t>
            </w:r>
            <w:r w:rsidRPr="00433474">
              <w:rPr>
                <w:rFonts w:ascii="Times New Roman" w:hAnsi="Times New Roman" w:cs="Times New Roman"/>
                <w:sz w:val="24"/>
                <w:szCs w:val="24"/>
              </w:rPr>
              <w:t>ние по месяцам, описание дид.игр по областям</w:t>
            </w:r>
          </w:p>
        </w:tc>
        <w:tc>
          <w:tcPr>
            <w:tcW w:w="19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Средн.</w:t>
            </w:r>
          </w:p>
        </w:tc>
      </w:tr>
      <w:tr w:rsidR="00FD1929" w:rsidRPr="00433474" w:rsidTr="00B66D28">
        <w:tc>
          <w:tcPr>
            <w:tcW w:w="573" w:type="dxa"/>
            <w:shd w:val="clear" w:color="auto" w:fill="auto"/>
            <w:tcMar>
              <w:left w:w="58" w:type="dxa"/>
            </w:tcMar>
          </w:tcPr>
          <w:p w:rsidR="00FD1929" w:rsidRDefault="00FD1929" w:rsidP="00433474">
            <w:pPr>
              <w:spacing w:after="0"/>
              <w:jc w:val="center"/>
              <w:rPr>
                <w:rFonts w:ascii="Times New Roman" w:hAnsi="Times New Roman" w:cs="Times New Roman"/>
                <w:sz w:val="24"/>
                <w:szCs w:val="24"/>
              </w:rPr>
            </w:pPr>
            <w:r>
              <w:rPr>
                <w:rFonts w:ascii="Times New Roman" w:hAnsi="Times New Roman" w:cs="Times New Roman"/>
                <w:sz w:val="24"/>
                <w:szCs w:val="24"/>
              </w:rPr>
              <w:t>5</w:t>
            </w:r>
          </w:p>
        </w:tc>
        <w:tc>
          <w:tcPr>
            <w:tcW w:w="3538"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Коломичйченко Л.В. Дорогою добра</w:t>
            </w:r>
          </w:p>
        </w:tc>
        <w:tc>
          <w:tcPr>
            <w:tcW w:w="790"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2015</w:t>
            </w:r>
          </w:p>
        </w:tc>
        <w:tc>
          <w:tcPr>
            <w:tcW w:w="30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Программа</w:t>
            </w:r>
          </w:p>
        </w:tc>
        <w:tc>
          <w:tcPr>
            <w:tcW w:w="19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Мл., сред., старш., подгот.</w:t>
            </w:r>
          </w:p>
        </w:tc>
      </w:tr>
      <w:tr w:rsidR="00FD1929" w:rsidRPr="00433474" w:rsidTr="00B66D28">
        <w:tc>
          <w:tcPr>
            <w:tcW w:w="573" w:type="dxa"/>
            <w:shd w:val="clear" w:color="auto" w:fill="auto"/>
            <w:tcMar>
              <w:left w:w="58" w:type="dxa"/>
            </w:tcMar>
          </w:tcPr>
          <w:p w:rsidR="00FD1929" w:rsidRDefault="00433474" w:rsidP="00433474">
            <w:pPr>
              <w:spacing w:after="0"/>
              <w:jc w:val="center"/>
              <w:rPr>
                <w:rFonts w:ascii="Times New Roman" w:hAnsi="Times New Roman" w:cs="Times New Roman"/>
                <w:sz w:val="24"/>
                <w:szCs w:val="24"/>
              </w:rPr>
            </w:pPr>
            <w:r>
              <w:rPr>
                <w:rFonts w:ascii="Times New Roman" w:hAnsi="Times New Roman" w:cs="Times New Roman"/>
                <w:sz w:val="24"/>
                <w:szCs w:val="24"/>
              </w:rPr>
              <w:t>6</w:t>
            </w:r>
          </w:p>
        </w:tc>
        <w:tc>
          <w:tcPr>
            <w:tcW w:w="3538"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Зеленый огонек: сборник материалов респ.семинара  по итогам-конкурса «Зеленый огонек-2016»</w:t>
            </w:r>
          </w:p>
        </w:tc>
        <w:tc>
          <w:tcPr>
            <w:tcW w:w="790"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2016</w:t>
            </w:r>
          </w:p>
        </w:tc>
        <w:tc>
          <w:tcPr>
            <w:tcW w:w="30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Опыт работы</w:t>
            </w:r>
          </w:p>
        </w:tc>
        <w:tc>
          <w:tcPr>
            <w:tcW w:w="19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p>
        </w:tc>
      </w:tr>
      <w:tr w:rsidR="00FD1929" w:rsidRPr="00433474" w:rsidTr="00B66D28">
        <w:tc>
          <w:tcPr>
            <w:tcW w:w="573" w:type="dxa"/>
            <w:shd w:val="clear" w:color="auto" w:fill="auto"/>
            <w:tcMar>
              <w:left w:w="58" w:type="dxa"/>
            </w:tcMar>
          </w:tcPr>
          <w:p w:rsidR="00FD1929" w:rsidRDefault="00433474" w:rsidP="00433474">
            <w:pPr>
              <w:spacing w:after="0"/>
              <w:jc w:val="center"/>
              <w:rPr>
                <w:rFonts w:ascii="Times New Roman" w:hAnsi="Times New Roman" w:cs="Times New Roman"/>
                <w:sz w:val="24"/>
                <w:szCs w:val="24"/>
              </w:rPr>
            </w:pPr>
            <w:r>
              <w:rPr>
                <w:rFonts w:ascii="Times New Roman" w:hAnsi="Times New Roman" w:cs="Times New Roman"/>
                <w:sz w:val="24"/>
                <w:szCs w:val="24"/>
              </w:rPr>
              <w:t>7</w:t>
            </w:r>
          </w:p>
        </w:tc>
        <w:tc>
          <w:tcPr>
            <w:tcW w:w="3538"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Зеленый огонек: сборник материалов респ.семинара  по итогам-конкурса «Зеленый огонек-2018»</w:t>
            </w:r>
          </w:p>
        </w:tc>
        <w:tc>
          <w:tcPr>
            <w:tcW w:w="790"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2018</w:t>
            </w:r>
          </w:p>
        </w:tc>
        <w:tc>
          <w:tcPr>
            <w:tcW w:w="30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Опыт работы</w:t>
            </w:r>
          </w:p>
        </w:tc>
        <w:tc>
          <w:tcPr>
            <w:tcW w:w="19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p>
        </w:tc>
      </w:tr>
      <w:tr w:rsidR="00FD1929" w:rsidRPr="00433474" w:rsidTr="00B66D28">
        <w:tc>
          <w:tcPr>
            <w:tcW w:w="573" w:type="dxa"/>
            <w:shd w:val="clear" w:color="auto" w:fill="auto"/>
            <w:tcMar>
              <w:left w:w="58" w:type="dxa"/>
            </w:tcMar>
          </w:tcPr>
          <w:p w:rsidR="00FD1929" w:rsidRDefault="00433474" w:rsidP="00433474">
            <w:pPr>
              <w:spacing w:after="0"/>
              <w:jc w:val="center"/>
              <w:rPr>
                <w:rFonts w:ascii="Times New Roman" w:hAnsi="Times New Roman" w:cs="Times New Roman"/>
                <w:sz w:val="24"/>
                <w:szCs w:val="24"/>
              </w:rPr>
            </w:pPr>
            <w:r>
              <w:rPr>
                <w:rFonts w:ascii="Times New Roman" w:hAnsi="Times New Roman" w:cs="Times New Roman"/>
                <w:sz w:val="24"/>
                <w:szCs w:val="24"/>
              </w:rPr>
              <w:t>8</w:t>
            </w:r>
          </w:p>
        </w:tc>
        <w:tc>
          <w:tcPr>
            <w:tcW w:w="3538"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Зеленый огонек: сборник материалов респ.семинара  по итогам-конкурса «Зеленый огонек-2020»</w:t>
            </w:r>
          </w:p>
        </w:tc>
        <w:tc>
          <w:tcPr>
            <w:tcW w:w="790"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2020</w:t>
            </w:r>
          </w:p>
        </w:tc>
        <w:tc>
          <w:tcPr>
            <w:tcW w:w="30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Опыт работы</w:t>
            </w:r>
          </w:p>
        </w:tc>
        <w:tc>
          <w:tcPr>
            <w:tcW w:w="19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p>
        </w:tc>
      </w:tr>
      <w:tr w:rsidR="00FD1929" w:rsidRPr="00433474" w:rsidTr="00B66D28">
        <w:tc>
          <w:tcPr>
            <w:tcW w:w="573" w:type="dxa"/>
            <w:shd w:val="clear" w:color="auto" w:fill="auto"/>
            <w:tcMar>
              <w:left w:w="58" w:type="dxa"/>
            </w:tcMar>
          </w:tcPr>
          <w:p w:rsidR="00FD1929" w:rsidRDefault="00433474" w:rsidP="00433474">
            <w:pPr>
              <w:spacing w:after="0"/>
              <w:jc w:val="center"/>
              <w:rPr>
                <w:rFonts w:ascii="Times New Roman" w:hAnsi="Times New Roman" w:cs="Times New Roman"/>
                <w:sz w:val="24"/>
                <w:szCs w:val="24"/>
              </w:rPr>
            </w:pPr>
            <w:r>
              <w:rPr>
                <w:rFonts w:ascii="Times New Roman" w:hAnsi="Times New Roman" w:cs="Times New Roman"/>
                <w:sz w:val="24"/>
                <w:szCs w:val="24"/>
              </w:rPr>
              <w:t>9</w:t>
            </w:r>
          </w:p>
        </w:tc>
        <w:tc>
          <w:tcPr>
            <w:tcW w:w="3538"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Инновационные опыт поведения занятий по  обучению детей сред и старш. дошк.возраста правилам безопасного поведения на дорогах</w:t>
            </w:r>
          </w:p>
        </w:tc>
        <w:tc>
          <w:tcPr>
            <w:tcW w:w="790"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2019</w:t>
            </w:r>
          </w:p>
        </w:tc>
        <w:tc>
          <w:tcPr>
            <w:tcW w:w="30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Метод.пособие: конспекты</w:t>
            </w:r>
          </w:p>
        </w:tc>
        <w:tc>
          <w:tcPr>
            <w:tcW w:w="19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Сред., страш., подгот </w:t>
            </w:r>
          </w:p>
        </w:tc>
      </w:tr>
      <w:tr w:rsidR="00FD1929" w:rsidRPr="00433474" w:rsidTr="00B66D28">
        <w:tc>
          <w:tcPr>
            <w:tcW w:w="573" w:type="dxa"/>
            <w:shd w:val="clear" w:color="auto" w:fill="auto"/>
            <w:tcMar>
              <w:left w:w="58" w:type="dxa"/>
            </w:tcMar>
          </w:tcPr>
          <w:p w:rsidR="00FD1929" w:rsidRDefault="00433474" w:rsidP="00433474">
            <w:pPr>
              <w:spacing w:after="0"/>
              <w:jc w:val="center"/>
              <w:rPr>
                <w:rFonts w:ascii="Times New Roman" w:hAnsi="Times New Roman" w:cs="Times New Roman"/>
                <w:sz w:val="24"/>
                <w:szCs w:val="24"/>
              </w:rPr>
            </w:pPr>
            <w:r>
              <w:rPr>
                <w:rFonts w:ascii="Times New Roman" w:hAnsi="Times New Roman" w:cs="Times New Roman"/>
                <w:sz w:val="24"/>
                <w:szCs w:val="24"/>
              </w:rPr>
              <w:t>10</w:t>
            </w:r>
          </w:p>
        </w:tc>
        <w:tc>
          <w:tcPr>
            <w:tcW w:w="3538"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Инновационные подходы к обучению детей дошк.возраста правилам безопасного поведения на дорогах</w:t>
            </w:r>
          </w:p>
        </w:tc>
        <w:tc>
          <w:tcPr>
            <w:tcW w:w="790"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2018</w:t>
            </w:r>
          </w:p>
        </w:tc>
        <w:tc>
          <w:tcPr>
            <w:tcW w:w="30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Учебно-метод.пособие: конспекты</w:t>
            </w:r>
          </w:p>
        </w:tc>
        <w:tc>
          <w:tcPr>
            <w:tcW w:w="19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p>
        </w:tc>
      </w:tr>
      <w:tr w:rsidR="00FD1929" w:rsidRPr="00433474" w:rsidTr="00B66D28">
        <w:tc>
          <w:tcPr>
            <w:tcW w:w="573" w:type="dxa"/>
            <w:shd w:val="clear" w:color="auto" w:fill="auto"/>
            <w:tcMar>
              <w:left w:w="58" w:type="dxa"/>
            </w:tcMar>
          </w:tcPr>
          <w:p w:rsidR="00FD1929" w:rsidRDefault="00433474" w:rsidP="00433474">
            <w:pPr>
              <w:spacing w:after="0"/>
              <w:jc w:val="center"/>
              <w:rPr>
                <w:rFonts w:ascii="Times New Roman" w:hAnsi="Times New Roman" w:cs="Times New Roman"/>
                <w:sz w:val="24"/>
                <w:szCs w:val="24"/>
              </w:rPr>
            </w:pPr>
            <w:r>
              <w:rPr>
                <w:rFonts w:ascii="Times New Roman" w:hAnsi="Times New Roman" w:cs="Times New Roman"/>
                <w:sz w:val="24"/>
                <w:szCs w:val="24"/>
              </w:rPr>
              <w:t>11</w:t>
            </w:r>
          </w:p>
        </w:tc>
        <w:tc>
          <w:tcPr>
            <w:tcW w:w="3538"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Калинченко А.В. Развитие игровой деятельности дошкольников</w:t>
            </w:r>
          </w:p>
        </w:tc>
        <w:tc>
          <w:tcPr>
            <w:tcW w:w="790"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2004</w:t>
            </w:r>
          </w:p>
        </w:tc>
        <w:tc>
          <w:tcPr>
            <w:tcW w:w="30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Методическое пособие, конспекты</w:t>
            </w:r>
          </w:p>
        </w:tc>
        <w:tc>
          <w:tcPr>
            <w:tcW w:w="1913" w:type="dxa"/>
            <w:shd w:val="clear" w:color="auto" w:fill="auto"/>
            <w:tcMar>
              <w:left w:w="58" w:type="dxa"/>
            </w:tcMar>
          </w:tcPr>
          <w:p w:rsidR="00FD1929" w:rsidRPr="00433474" w:rsidRDefault="00FD1929" w:rsidP="00433474">
            <w:pPr>
              <w:spacing w:after="0"/>
              <w:rPr>
                <w:rFonts w:ascii="Times New Roman" w:hAnsi="Times New Roman" w:cs="Times New Roman"/>
                <w:sz w:val="24"/>
                <w:szCs w:val="24"/>
              </w:rPr>
            </w:pPr>
            <w:r w:rsidRPr="00433474">
              <w:rPr>
                <w:rFonts w:ascii="Times New Roman" w:hAnsi="Times New Roman" w:cs="Times New Roman"/>
                <w:sz w:val="24"/>
                <w:szCs w:val="24"/>
              </w:rPr>
              <w:t>Младш сред. старш. подг.</w:t>
            </w:r>
          </w:p>
        </w:tc>
      </w:tr>
      <w:tr w:rsidR="000C6004" w:rsidRPr="00433474" w:rsidTr="00B66D28">
        <w:tc>
          <w:tcPr>
            <w:tcW w:w="573" w:type="dxa"/>
            <w:shd w:val="clear" w:color="auto" w:fill="auto"/>
            <w:tcMar>
              <w:left w:w="58" w:type="dxa"/>
            </w:tcMar>
          </w:tcPr>
          <w:p w:rsidR="000C6004" w:rsidRDefault="00433474" w:rsidP="00433474">
            <w:pPr>
              <w:spacing w:after="0"/>
              <w:jc w:val="center"/>
              <w:rPr>
                <w:rFonts w:ascii="Times New Roman" w:hAnsi="Times New Roman" w:cs="Times New Roman"/>
                <w:sz w:val="24"/>
                <w:szCs w:val="24"/>
              </w:rPr>
            </w:pPr>
            <w:r>
              <w:rPr>
                <w:rFonts w:ascii="Times New Roman" w:hAnsi="Times New Roman" w:cs="Times New Roman"/>
                <w:sz w:val="24"/>
                <w:szCs w:val="24"/>
              </w:rPr>
              <w:t>12</w:t>
            </w:r>
          </w:p>
        </w:tc>
        <w:tc>
          <w:tcPr>
            <w:tcW w:w="3538" w:type="dxa"/>
            <w:shd w:val="clear" w:color="auto" w:fill="auto"/>
            <w:tcMar>
              <w:left w:w="58" w:type="dxa"/>
            </w:tcMar>
          </w:tcPr>
          <w:p w:rsidR="000C6004" w:rsidRPr="00433474" w:rsidRDefault="000C6004" w:rsidP="00433474">
            <w:pPr>
              <w:spacing w:after="0"/>
              <w:rPr>
                <w:rFonts w:ascii="Times New Roman" w:hAnsi="Times New Roman" w:cs="Times New Roman"/>
                <w:sz w:val="24"/>
                <w:szCs w:val="24"/>
              </w:rPr>
            </w:pPr>
            <w:r w:rsidRPr="00433474">
              <w:rPr>
                <w:rFonts w:ascii="Times New Roman" w:hAnsi="Times New Roman" w:cs="Times New Roman"/>
                <w:sz w:val="24"/>
                <w:szCs w:val="24"/>
              </w:rPr>
              <w:t>Конспекты занятий по обучению детей в дошкольном образовательных организациях правилам безопасного поведения на дорогах/ Сост. Г.А. Вафина и др</w:t>
            </w:r>
          </w:p>
        </w:tc>
        <w:tc>
          <w:tcPr>
            <w:tcW w:w="790" w:type="dxa"/>
            <w:shd w:val="clear" w:color="auto" w:fill="auto"/>
            <w:tcMar>
              <w:left w:w="58" w:type="dxa"/>
            </w:tcMar>
          </w:tcPr>
          <w:p w:rsidR="000C6004" w:rsidRPr="00433474" w:rsidRDefault="000C6004" w:rsidP="00433474">
            <w:pPr>
              <w:spacing w:after="0"/>
              <w:rPr>
                <w:rFonts w:ascii="Times New Roman" w:hAnsi="Times New Roman" w:cs="Times New Roman"/>
                <w:sz w:val="24"/>
                <w:szCs w:val="24"/>
              </w:rPr>
            </w:pPr>
            <w:r w:rsidRPr="00433474">
              <w:rPr>
                <w:rFonts w:ascii="Times New Roman" w:hAnsi="Times New Roman" w:cs="Times New Roman"/>
                <w:sz w:val="24"/>
                <w:szCs w:val="24"/>
              </w:rPr>
              <w:t>2020</w:t>
            </w:r>
          </w:p>
        </w:tc>
        <w:tc>
          <w:tcPr>
            <w:tcW w:w="3013" w:type="dxa"/>
            <w:shd w:val="clear" w:color="auto" w:fill="auto"/>
            <w:tcMar>
              <w:left w:w="58" w:type="dxa"/>
            </w:tcMar>
          </w:tcPr>
          <w:p w:rsidR="000C6004" w:rsidRPr="00433474" w:rsidRDefault="000C6004" w:rsidP="00433474">
            <w:pPr>
              <w:spacing w:after="0"/>
              <w:rPr>
                <w:rFonts w:ascii="Times New Roman" w:hAnsi="Times New Roman" w:cs="Times New Roman"/>
                <w:sz w:val="24"/>
                <w:szCs w:val="24"/>
              </w:rPr>
            </w:pPr>
            <w:r w:rsidRPr="00433474">
              <w:rPr>
                <w:rFonts w:ascii="Times New Roman" w:hAnsi="Times New Roman" w:cs="Times New Roman"/>
                <w:sz w:val="24"/>
                <w:szCs w:val="24"/>
              </w:rPr>
              <w:t>Тематическое планирование, конспекты занятий</w:t>
            </w:r>
          </w:p>
        </w:tc>
        <w:tc>
          <w:tcPr>
            <w:tcW w:w="1913" w:type="dxa"/>
            <w:shd w:val="clear" w:color="auto" w:fill="auto"/>
            <w:tcMar>
              <w:left w:w="58" w:type="dxa"/>
            </w:tcMar>
          </w:tcPr>
          <w:p w:rsidR="000C6004" w:rsidRPr="00433474" w:rsidRDefault="000C6004" w:rsidP="00433474">
            <w:pPr>
              <w:spacing w:after="0"/>
              <w:rPr>
                <w:rFonts w:ascii="Times New Roman" w:hAnsi="Times New Roman" w:cs="Times New Roman"/>
                <w:sz w:val="24"/>
                <w:szCs w:val="24"/>
              </w:rPr>
            </w:pPr>
            <w:r w:rsidRPr="00433474">
              <w:rPr>
                <w:rFonts w:ascii="Times New Roman" w:hAnsi="Times New Roman" w:cs="Times New Roman"/>
                <w:sz w:val="24"/>
                <w:szCs w:val="24"/>
              </w:rPr>
              <w:t>младш, сред., старш., подгот</w:t>
            </w:r>
          </w:p>
        </w:tc>
      </w:tr>
      <w:tr w:rsidR="000C6004" w:rsidRPr="00433474" w:rsidTr="00B66D28">
        <w:tc>
          <w:tcPr>
            <w:tcW w:w="573" w:type="dxa"/>
            <w:shd w:val="clear" w:color="auto" w:fill="auto"/>
            <w:tcMar>
              <w:left w:w="58" w:type="dxa"/>
            </w:tcMar>
          </w:tcPr>
          <w:p w:rsidR="000C6004" w:rsidRDefault="00433474" w:rsidP="00433474">
            <w:pPr>
              <w:spacing w:after="0"/>
              <w:jc w:val="center"/>
              <w:rPr>
                <w:rFonts w:ascii="Times New Roman" w:hAnsi="Times New Roman" w:cs="Times New Roman"/>
                <w:sz w:val="24"/>
                <w:szCs w:val="24"/>
              </w:rPr>
            </w:pPr>
            <w:r>
              <w:rPr>
                <w:rFonts w:ascii="Times New Roman" w:hAnsi="Times New Roman" w:cs="Times New Roman"/>
                <w:sz w:val="24"/>
                <w:szCs w:val="24"/>
              </w:rPr>
              <w:t>13</w:t>
            </w:r>
          </w:p>
        </w:tc>
        <w:tc>
          <w:tcPr>
            <w:tcW w:w="3538" w:type="dxa"/>
            <w:shd w:val="clear" w:color="auto" w:fill="auto"/>
            <w:tcMar>
              <w:left w:w="58" w:type="dxa"/>
            </w:tcMar>
          </w:tcPr>
          <w:p w:rsidR="000C6004" w:rsidRPr="00433474" w:rsidRDefault="000C6004" w:rsidP="00433474">
            <w:pPr>
              <w:spacing w:after="0"/>
              <w:rPr>
                <w:rFonts w:ascii="Times New Roman" w:hAnsi="Times New Roman" w:cs="Times New Roman"/>
                <w:sz w:val="24"/>
                <w:szCs w:val="24"/>
              </w:rPr>
            </w:pPr>
            <w:r w:rsidRPr="00433474">
              <w:rPr>
                <w:rFonts w:ascii="Times New Roman" w:hAnsi="Times New Roman" w:cs="Times New Roman"/>
                <w:sz w:val="24"/>
                <w:szCs w:val="24"/>
              </w:rPr>
              <w:t>Лубганс Т.Н. и др. Цикл занятий с элементами сказкотерапии</w:t>
            </w:r>
          </w:p>
        </w:tc>
        <w:tc>
          <w:tcPr>
            <w:tcW w:w="790" w:type="dxa"/>
            <w:shd w:val="clear" w:color="auto" w:fill="auto"/>
            <w:tcMar>
              <w:left w:w="58" w:type="dxa"/>
            </w:tcMar>
          </w:tcPr>
          <w:p w:rsidR="000C6004" w:rsidRPr="00433474" w:rsidRDefault="000C6004" w:rsidP="00433474">
            <w:pPr>
              <w:spacing w:after="0"/>
              <w:rPr>
                <w:rFonts w:ascii="Times New Roman" w:hAnsi="Times New Roman" w:cs="Times New Roman"/>
                <w:sz w:val="24"/>
                <w:szCs w:val="24"/>
              </w:rPr>
            </w:pPr>
            <w:r w:rsidRPr="00433474">
              <w:rPr>
                <w:rFonts w:ascii="Times New Roman" w:hAnsi="Times New Roman" w:cs="Times New Roman"/>
                <w:sz w:val="24"/>
                <w:szCs w:val="24"/>
              </w:rPr>
              <w:t>2017</w:t>
            </w:r>
          </w:p>
        </w:tc>
        <w:tc>
          <w:tcPr>
            <w:tcW w:w="3013" w:type="dxa"/>
            <w:shd w:val="clear" w:color="auto" w:fill="auto"/>
            <w:tcMar>
              <w:left w:w="58" w:type="dxa"/>
            </w:tcMar>
          </w:tcPr>
          <w:p w:rsidR="000C6004" w:rsidRPr="00433474" w:rsidRDefault="000C6004" w:rsidP="00433474">
            <w:pPr>
              <w:spacing w:after="0"/>
              <w:rPr>
                <w:rFonts w:ascii="Times New Roman" w:hAnsi="Times New Roman" w:cs="Times New Roman"/>
                <w:sz w:val="24"/>
                <w:szCs w:val="24"/>
              </w:rPr>
            </w:pPr>
            <w:r w:rsidRPr="00433474">
              <w:rPr>
                <w:rFonts w:ascii="Times New Roman" w:hAnsi="Times New Roman" w:cs="Times New Roman"/>
                <w:sz w:val="24"/>
                <w:szCs w:val="24"/>
              </w:rPr>
              <w:t>Сказкотерапия как метод обучения правилам безопасного поведения на дорогах</w:t>
            </w:r>
          </w:p>
        </w:tc>
        <w:tc>
          <w:tcPr>
            <w:tcW w:w="1913" w:type="dxa"/>
            <w:shd w:val="clear" w:color="auto" w:fill="auto"/>
            <w:tcMar>
              <w:left w:w="58" w:type="dxa"/>
            </w:tcMar>
          </w:tcPr>
          <w:p w:rsidR="000C6004" w:rsidRPr="00433474" w:rsidRDefault="000C6004" w:rsidP="00433474">
            <w:pPr>
              <w:spacing w:after="0"/>
              <w:rPr>
                <w:rFonts w:ascii="Times New Roman" w:hAnsi="Times New Roman" w:cs="Times New Roman"/>
                <w:sz w:val="24"/>
                <w:szCs w:val="24"/>
              </w:rPr>
            </w:pPr>
          </w:p>
        </w:tc>
      </w:tr>
      <w:tr w:rsidR="000C6004" w:rsidRPr="00433474" w:rsidTr="00B66D28">
        <w:tc>
          <w:tcPr>
            <w:tcW w:w="573" w:type="dxa"/>
            <w:shd w:val="clear" w:color="auto" w:fill="auto"/>
            <w:tcMar>
              <w:left w:w="58" w:type="dxa"/>
            </w:tcMar>
          </w:tcPr>
          <w:p w:rsidR="000C6004" w:rsidRDefault="00433474" w:rsidP="00433474">
            <w:pPr>
              <w:spacing w:after="0"/>
              <w:jc w:val="center"/>
              <w:rPr>
                <w:rFonts w:ascii="Times New Roman" w:hAnsi="Times New Roman" w:cs="Times New Roman"/>
                <w:sz w:val="24"/>
                <w:szCs w:val="24"/>
              </w:rPr>
            </w:pPr>
            <w:r>
              <w:rPr>
                <w:rFonts w:ascii="Times New Roman" w:hAnsi="Times New Roman" w:cs="Times New Roman"/>
                <w:sz w:val="24"/>
                <w:szCs w:val="24"/>
              </w:rPr>
              <w:t>14</w:t>
            </w:r>
          </w:p>
        </w:tc>
        <w:tc>
          <w:tcPr>
            <w:tcW w:w="3538" w:type="dxa"/>
            <w:shd w:val="clear" w:color="auto" w:fill="auto"/>
            <w:tcMar>
              <w:left w:w="58" w:type="dxa"/>
            </w:tcMar>
          </w:tcPr>
          <w:p w:rsidR="000C6004" w:rsidRPr="00433474" w:rsidRDefault="000C6004"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Обучение детей в ДОО правилам безопасного поведения на дорогах.Вариативный модуль к образовательной области «Социально-коммуникативн. </w:t>
            </w:r>
            <w:r w:rsidRPr="00433474">
              <w:rPr>
                <w:rFonts w:ascii="Times New Roman" w:hAnsi="Times New Roman" w:cs="Times New Roman"/>
                <w:sz w:val="24"/>
                <w:szCs w:val="24"/>
              </w:rPr>
              <w:lastRenderedPageBreak/>
              <w:t>Развитие»</w:t>
            </w:r>
          </w:p>
        </w:tc>
        <w:tc>
          <w:tcPr>
            <w:tcW w:w="790" w:type="dxa"/>
            <w:shd w:val="clear" w:color="auto" w:fill="auto"/>
            <w:tcMar>
              <w:left w:w="58" w:type="dxa"/>
            </w:tcMar>
          </w:tcPr>
          <w:p w:rsidR="000C6004" w:rsidRPr="00433474" w:rsidRDefault="000C6004" w:rsidP="00433474">
            <w:pPr>
              <w:spacing w:after="0"/>
              <w:rPr>
                <w:rFonts w:ascii="Times New Roman" w:hAnsi="Times New Roman" w:cs="Times New Roman"/>
                <w:sz w:val="24"/>
                <w:szCs w:val="24"/>
              </w:rPr>
            </w:pPr>
            <w:r w:rsidRPr="00433474">
              <w:rPr>
                <w:rFonts w:ascii="Times New Roman" w:hAnsi="Times New Roman" w:cs="Times New Roman"/>
                <w:sz w:val="24"/>
                <w:szCs w:val="24"/>
              </w:rPr>
              <w:lastRenderedPageBreak/>
              <w:t>2016</w:t>
            </w:r>
          </w:p>
        </w:tc>
        <w:tc>
          <w:tcPr>
            <w:tcW w:w="3013" w:type="dxa"/>
            <w:shd w:val="clear" w:color="auto" w:fill="auto"/>
            <w:tcMar>
              <w:left w:w="58" w:type="dxa"/>
            </w:tcMar>
          </w:tcPr>
          <w:p w:rsidR="000C6004" w:rsidRPr="00433474" w:rsidRDefault="000C6004" w:rsidP="00433474">
            <w:pPr>
              <w:spacing w:after="0"/>
              <w:rPr>
                <w:rFonts w:ascii="Times New Roman" w:hAnsi="Times New Roman" w:cs="Times New Roman"/>
                <w:sz w:val="24"/>
                <w:szCs w:val="24"/>
              </w:rPr>
            </w:pPr>
            <w:r w:rsidRPr="00433474">
              <w:rPr>
                <w:rFonts w:ascii="Times New Roman" w:hAnsi="Times New Roman" w:cs="Times New Roman"/>
                <w:sz w:val="24"/>
                <w:szCs w:val="24"/>
              </w:rPr>
              <w:t>Учебно-метод.пособие</w:t>
            </w:r>
          </w:p>
        </w:tc>
        <w:tc>
          <w:tcPr>
            <w:tcW w:w="1913" w:type="dxa"/>
            <w:shd w:val="clear" w:color="auto" w:fill="auto"/>
            <w:tcMar>
              <w:left w:w="58" w:type="dxa"/>
            </w:tcMar>
          </w:tcPr>
          <w:p w:rsidR="000C6004" w:rsidRPr="00433474" w:rsidRDefault="000C6004" w:rsidP="00433474">
            <w:pPr>
              <w:spacing w:after="0"/>
              <w:rPr>
                <w:rFonts w:ascii="Times New Roman" w:hAnsi="Times New Roman" w:cs="Times New Roman"/>
                <w:sz w:val="24"/>
                <w:szCs w:val="24"/>
              </w:rPr>
            </w:pPr>
            <w:r w:rsidRPr="00433474">
              <w:rPr>
                <w:rFonts w:ascii="Times New Roman" w:hAnsi="Times New Roman" w:cs="Times New Roman"/>
                <w:sz w:val="24"/>
                <w:szCs w:val="24"/>
              </w:rPr>
              <w:t>мл, сред., старш., подгот.</w:t>
            </w:r>
          </w:p>
        </w:tc>
      </w:tr>
      <w:tr w:rsidR="000C6004" w:rsidRPr="00433474" w:rsidTr="00B66D28">
        <w:tc>
          <w:tcPr>
            <w:tcW w:w="573" w:type="dxa"/>
            <w:shd w:val="clear" w:color="auto" w:fill="auto"/>
            <w:tcMar>
              <w:left w:w="58" w:type="dxa"/>
            </w:tcMar>
          </w:tcPr>
          <w:p w:rsidR="000C6004" w:rsidRDefault="00433474" w:rsidP="00433474">
            <w:pPr>
              <w:spacing w:after="0"/>
              <w:jc w:val="center"/>
              <w:rPr>
                <w:rFonts w:ascii="Times New Roman" w:hAnsi="Times New Roman" w:cs="Times New Roman"/>
                <w:sz w:val="24"/>
                <w:szCs w:val="24"/>
              </w:rPr>
            </w:pPr>
            <w:r>
              <w:rPr>
                <w:rFonts w:ascii="Times New Roman" w:hAnsi="Times New Roman" w:cs="Times New Roman"/>
                <w:sz w:val="24"/>
                <w:szCs w:val="24"/>
              </w:rPr>
              <w:lastRenderedPageBreak/>
              <w:t>15</w:t>
            </w:r>
          </w:p>
        </w:tc>
        <w:tc>
          <w:tcPr>
            <w:tcW w:w="3538" w:type="dxa"/>
            <w:shd w:val="clear" w:color="auto" w:fill="auto"/>
            <w:tcMar>
              <w:left w:w="58" w:type="dxa"/>
            </w:tcMar>
          </w:tcPr>
          <w:p w:rsidR="000C6004" w:rsidRPr="00433474" w:rsidRDefault="000C6004" w:rsidP="00433474">
            <w:pPr>
              <w:spacing w:after="0"/>
              <w:rPr>
                <w:rFonts w:ascii="Times New Roman" w:hAnsi="Times New Roman" w:cs="Times New Roman"/>
                <w:sz w:val="24"/>
                <w:szCs w:val="24"/>
              </w:rPr>
            </w:pPr>
            <w:r w:rsidRPr="00433474">
              <w:rPr>
                <w:rFonts w:ascii="Times New Roman" w:hAnsi="Times New Roman" w:cs="Times New Roman"/>
                <w:sz w:val="24"/>
                <w:szCs w:val="24"/>
              </w:rPr>
              <w:t>Развивающие игры вместе с малышами от 3 до 5 лет</w:t>
            </w:r>
          </w:p>
        </w:tc>
        <w:tc>
          <w:tcPr>
            <w:tcW w:w="790" w:type="dxa"/>
            <w:shd w:val="clear" w:color="auto" w:fill="auto"/>
            <w:tcMar>
              <w:left w:w="58" w:type="dxa"/>
            </w:tcMar>
          </w:tcPr>
          <w:p w:rsidR="000C6004" w:rsidRPr="00433474" w:rsidRDefault="000C6004"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0C6004" w:rsidRPr="00433474" w:rsidRDefault="000C6004" w:rsidP="00433474">
            <w:pPr>
              <w:spacing w:after="0"/>
              <w:rPr>
                <w:rFonts w:ascii="Times New Roman" w:hAnsi="Times New Roman" w:cs="Times New Roman"/>
                <w:sz w:val="24"/>
                <w:szCs w:val="24"/>
              </w:rPr>
            </w:pPr>
          </w:p>
        </w:tc>
        <w:tc>
          <w:tcPr>
            <w:tcW w:w="1913" w:type="dxa"/>
            <w:shd w:val="clear" w:color="auto" w:fill="auto"/>
            <w:tcMar>
              <w:left w:w="58" w:type="dxa"/>
            </w:tcMar>
          </w:tcPr>
          <w:p w:rsidR="000C6004" w:rsidRPr="00433474" w:rsidRDefault="000C6004" w:rsidP="00433474">
            <w:pPr>
              <w:spacing w:after="0"/>
              <w:rPr>
                <w:rFonts w:ascii="Times New Roman" w:hAnsi="Times New Roman" w:cs="Times New Roman"/>
                <w:sz w:val="24"/>
                <w:szCs w:val="24"/>
              </w:rPr>
            </w:pPr>
            <w:r w:rsidRPr="00433474">
              <w:rPr>
                <w:rFonts w:ascii="Times New Roman" w:hAnsi="Times New Roman" w:cs="Times New Roman"/>
                <w:sz w:val="24"/>
                <w:szCs w:val="24"/>
              </w:rPr>
              <w:t>Млад.,сред</w:t>
            </w:r>
          </w:p>
        </w:tc>
      </w:tr>
      <w:tr w:rsidR="00433474" w:rsidRPr="00433474" w:rsidTr="00B66D28">
        <w:tc>
          <w:tcPr>
            <w:tcW w:w="573" w:type="dxa"/>
            <w:shd w:val="clear" w:color="auto" w:fill="auto"/>
            <w:tcMar>
              <w:left w:w="58" w:type="dxa"/>
            </w:tcMar>
          </w:tcPr>
          <w:p w:rsidR="00433474" w:rsidRDefault="00433474" w:rsidP="00433474">
            <w:pPr>
              <w:spacing w:after="0"/>
              <w:jc w:val="center"/>
              <w:rPr>
                <w:rFonts w:ascii="Times New Roman" w:hAnsi="Times New Roman" w:cs="Times New Roman"/>
                <w:sz w:val="24"/>
                <w:szCs w:val="24"/>
              </w:rPr>
            </w:pPr>
            <w:r>
              <w:rPr>
                <w:rFonts w:ascii="Times New Roman" w:hAnsi="Times New Roman" w:cs="Times New Roman"/>
                <w:sz w:val="24"/>
                <w:szCs w:val="24"/>
              </w:rPr>
              <w:t>16</w:t>
            </w:r>
          </w:p>
        </w:tc>
        <w:tc>
          <w:tcPr>
            <w:tcW w:w="3538" w:type="dxa"/>
            <w:shd w:val="clear" w:color="auto" w:fill="auto"/>
            <w:tcMar>
              <w:left w:w="58" w:type="dxa"/>
            </w:tcMar>
          </w:tcPr>
          <w:p w:rsidR="00433474" w:rsidRPr="00433474" w:rsidRDefault="00433474" w:rsidP="00433474">
            <w:pPr>
              <w:spacing w:after="0"/>
              <w:rPr>
                <w:rFonts w:ascii="Times New Roman" w:hAnsi="Times New Roman" w:cs="Times New Roman"/>
                <w:sz w:val="24"/>
                <w:szCs w:val="24"/>
              </w:rPr>
            </w:pPr>
            <w:r w:rsidRPr="00433474">
              <w:rPr>
                <w:rFonts w:ascii="Times New Roman" w:hAnsi="Times New Roman" w:cs="Times New Roman"/>
                <w:sz w:val="24"/>
                <w:szCs w:val="24"/>
              </w:rPr>
              <w:t>Технологии эффективной социализации детей 3-7 лет:система реализации, формы, сценарии</w:t>
            </w:r>
          </w:p>
        </w:tc>
        <w:tc>
          <w:tcPr>
            <w:tcW w:w="790" w:type="dxa"/>
            <w:shd w:val="clear" w:color="auto" w:fill="auto"/>
            <w:tcMar>
              <w:left w:w="58" w:type="dxa"/>
            </w:tcMar>
          </w:tcPr>
          <w:p w:rsidR="00433474" w:rsidRPr="00433474" w:rsidRDefault="00433474" w:rsidP="00433474">
            <w:pPr>
              <w:spacing w:after="0"/>
              <w:jc w:val="both"/>
              <w:rPr>
                <w:rFonts w:ascii="Times New Roman" w:hAnsi="Times New Roman" w:cs="Times New Roman"/>
                <w:sz w:val="24"/>
                <w:szCs w:val="24"/>
              </w:rPr>
            </w:pPr>
            <w:r w:rsidRPr="00433474">
              <w:rPr>
                <w:rFonts w:ascii="Times New Roman" w:hAnsi="Times New Roman" w:cs="Times New Roman"/>
                <w:sz w:val="24"/>
                <w:szCs w:val="24"/>
              </w:rPr>
              <w:t>2017</w:t>
            </w:r>
          </w:p>
        </w:tc>
        <w:tc>
          <w:tcPr>
            <w:tcW w:w="3013" w:type="dxa"/>
            <w:shd w:val="clear" w:color="auto" w:fill="auto"/>
            <w:tcMar>
              <w:left w:w="58" w:type="dxa"/>
            </w:tcMar>
          </w:tcPr>
          <w:p w:rsidR="00433474" w:rsidRPr="00433474" w:rsidRDefault="00433474" w:rsidP="00433474">
            <w:pPr>
              <w:spacing w:after="0"/>
              <w:jc w:val="both"/>
              <w:rPr>
                <w:rFonts w:ascii="Times New Roman" w:hAnsi="Times New Roman" w:cs="Times New Roman"/>
                <w:sz w:val="24"/>
                <w:szCs w:val="24"/>
              </w:rPr>
            </w:pPr>
          </w:p>
        </w:tc>
        <w:tc>
          <w:tcPr>
            <w:tcW w:w="1913" w:type="dxa"/>
            <w:shd w:val="clear" w:color="auto" w:fill="auto"/>
            <w:tcMar>
              <w:left w:w="58" w:type="dxa"/>
            </w:tcMar>
          </w:tcPr>
          <w:p w:rsidR="00433474" w:rsidRPr="00433474" w:rsidRDefault="00433474" w:rsidP="00433474">
            <w:pPr>
              <w:spacing w:after="0"/>
              <w:rPr>
                <w:rFonts w:ascii="Times New Roman" w:hAnsi="Times New Roman" w:cs="Times New Roman"/>
                <w:sz w:val="24"/>
                <w:szCs w:val="24"/>
              </w:rPr>
            </w:pPr>
          </w:p>
        </w:tc>
      </w:tr>
      <w:tr w:rsidR="00433474" w:rsidRPr="00433474" w:rsidTr="00FD1929">
        <w:tc>
          <w:tcPr>
            <w:tcW w:w="9827" w:type="dxa"/>
            <w:gridSpan w:val="5"/>
            <w:shd w:val="clear" w:color="auto" w:fill="auto"/>
            <w:tcMar>
              <w:left w:w="58" w:type="dxa"/>
            </w:tcMar>
          </w:tcPr>
          <w:p w:rsidR="00433474" w:rsidRPr="00433474" w:rsidRDefault="00433474" w:rsidP="00433474">
            <w:pPr>
              <w:spacing w:after="0"/>
              <w:jc w:val="center"/>
              <w:rPr>
                <w:rFonts w:ascii="Times New Roman" w:hAnsi="Times New Roman" w:cs="Times New Roman"/>
                <w:b/>
                <w:sz w:val="24"/>
                <w:szCs w:val="24"/>
              </w:rPr>
            </w:pPr>
            <w:r w:rsidRPr="00433474">
              <w:rPr>
                <w:rFonts w:ascii="Times New Roman" w:hAnsi="Times New Roman" w:cs="Times New Roman"/>
                <w:b/>
                <w:sz w:val="24"/>
                <w:szCs w:val="24"/>
              </w:rPr>
              <w:t>Познавательное развитие</w:t>
            </w:r>
          </w:p>
        </w:tc>
      </w:tr>
      <w:tr w:rsidR="00433474" w:rsidRPr="00433474" w:rsidTr="00B66D28">
        <w:tc>
          <w:tcPr>
            <w:tcW w:w="573" w:type="dxa"/>
            <w:shd w:val="clear" w:color="auto" w:fill="auto"/>
            <w:tcMar>
              <w:left w:w="58" w:type="dxa"/>
            </w:tcMar>
          </w:tcPr>
          <w:p w:rsidR="00433474" w:rsidRDefault="003B4555" w:rsidP="00433474">
            <w:pPr>
              <w:spacing w:after="0"/>
              <w:jc w:val="center"/>
              <w:rPr>
                <w:rFonts w:ascii="Times New Roman" w:hAnsi="Times New Roman" w:cs="Times New Roman"/>
                <w:sz w:val="24"/>
                <w:szCs w:val="24"/>
              </w:rPr>
            </w:pPr>
            <w:r>
              <w:rPr>
                <w:rFonts w:ascii="Times New Roman" w:hAnsi="Times New Roman" w:cs="Times New Roman"/>
                <w:sz w:val="24"/>
                <w:szCs w:val="24"/>
              </w:rPr>
              <w:t>1</w:t>
            </w:r>
          </w:p>
        </w:tc>
        <w:tc>
          <w:tcPr>
            <w:tcW w:w="3538" w:type="dxa"/>
            <w:shd w:val="clear" w:color="auto" w:fill="auto"/>
            <w:tcMar>
              <w:left w:w="58" w:type="dxa"/>
            </w:tcMar>
          </w:tcPr>
          <w:p w:rsidR="00433474" w:rsidRPr="00433474" w:rsidRDefault="00433474" w:rsidP="00433474">
            <w:pPr>
              <w:spacing w:after="0"/>
              <w:rPr>
                <w:rFonts w:ascii="Times New Roman" w:hAnsi="Times New Roman" w:cs="Times New Roman"/>
                <w:sz w:val="24"/>
                <w:szCs w:val="24"/>
              </w:rPr>
            </w:pPr>
            <w:r w:rsidRPr="00433474">
              <w:rPr>
                <w:rFonts w:ascii="Times New Roman" w:hAnsi="Times New Roman" w:cs="Times New Roman"/>
                <w:sz w:val="24"/>
                <w:szCs w:val="24"/>
              </w:rPr>
              <w:t>Дыбина О.В.  Ознакомление с предметным и социальным окружением</w:t>
            </w:r>
          </w:p>
        </w:tc>
        <w:tc>
          <w:tcPr>
            <w:tcW w:w="790" w:type="dxa"/>
            <w:shd w:val="clear" w:color="auto" w:fill="auto"/>
            <w:tcMar>
              <w:left w:w="58" w:type="dxa"/>
            </w:tcMar>
          </w:tcPr>
          <w:p w:rsidR="00433474" w:rsidRPr="00433474" w:rsidRDefault="00433474"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433474" w:rsidRPr="00433474" w:rsidRDefault="00433474" w:rsidP="00433474">
            <w:pPr>
              <w:spacing w:after="0"/>
              <w:rPr>
                <w:rFonts w:ascii="Times New Roman" w:hAnsi="Times New Roman" w:cs="Times New Roman"/>
                <w:sz w:val="24"/>
                <w:szCs w:val="24"/>
              </w:rPr>
            </w:pPr>
            <w:r w:rsidRPr="00433474">
              <w:rPr>
                <w:rFonts w:ascii="Times New Roman" w:hAnsi="Times New Roman" w:cs="Times New Roman"/>
                <w:sz w:val="24"/>
                <w:szCs w:val="24"/>
              </w:rPr>
              <w:t>Методика, конспекты</w:t>
            </w:r>
          </w:p>
        </w:tc>
        <w:tc>
          <w:tcPr>
            <w:tcW w:w="1913" w:type="dxa"/>
            <w:shd w:val="clear" w:color="auto" w:fill="auto"/>
            <w:tcMar>
              <w:left w:w="58" w:type="dxa"/>
            </w:tcMar>
          </w:tcPr>
          <w:p w:rsidR="00433474" w:rsidRPr="00433474" w:rsidRDefault="00433474" w:rsidP="00433474">
            <w:pPr>
              <w:spacing w:after="0"/>
              <w:rPr>
                <w:rFonts w:ascii="Times New Roman" w:hAnsi="Times New Roman" w:cs="Times New Roman"/>
                <w:sz w:val="24"/>
                <w:szCs w:val="24"/>
              </w:rPr>
            </w:pPr>
            <w:r w:rsidRPr="00433474">
              <w:rPr>
                <w:rFonts w:ascii="Times New Roman" w:hAnsi="Times New Roman" w:cs="Times New Roman"/>
                <w:sz w:val="24"/>
                <w:szCs w:val="24"/>
              </w:rPr>
              <w:t>подг</w:t>
            </w:r>
          </w:p>
        </w:tc>
      </w:tr>
      <w:tr w:rsidR="003B4555" w:rsidRPr="00433474" w:rsidTr="00B66D28">
        <w:tc>
          <w:tcPr>
            <w:tcW w:w="573" w:type="dxa"/>
            <w:shd w:val="clear" w:color="auto" w:fill="auto"/>
            <w:tcMar>
              <w:left w:w="58" w:type="dxa"/>
            </w:tcMar>
          </w:tcPr>
          <w:p w:rsidR="003B4555" w:rsidRDefault="003B4555" w:rsidP="00E82396">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3538"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Дыбина О.В. Занятие по ознакомлению с окружающим миром</w:t>
            </w:r>
          </w:p>
        </w:tc>
        <w:tc>
          <w:tcPr>
            <w:tcW w:w="790"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2012</w:t>
            </w:r>
          </w:p>
        </w:tc>
        <w:tc>
          <w:tcPr>
            <w:tcW w:w="30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Планирование конспекты</w:t>
            </w:r>
          </w:p>
        </w:tc>
        <w:tc>
          <w:tcPr>
            <w:tcW w:w="19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2-млад.</w:t>
            </w:r>
          </w:p>
        </w:tc>
      </w:tr>
      <w:tr w:rsidR="003B4555" w:rsidRPr="00433474" w:rsidTr="00B66D28">
        <w:tc>
          <w:tcPr>
            <w:tcW w:w="573" w:type="dxa"/>
            <w:shd w:val="clear" w:color="auto" w:fill="auto"/>
            <w:tcMar>
              <w:left w:w="58" w:type="dxa"/>
            </w:tcMar>
          </w:tcPr>
          <w:p w:rsidR="003B4555" w:rsidRDefault="003B4555" w:rsidP="00E82396">
            <w:pPr>
              <w:spacing w:after="0"/>
              <w:jc w:val="center"/>
              <w:rPr>
                <w:rFonts w:ascii="Times New Roman" w:hAnsi="Times New Roman" w:cs="Times New Roman"/>
                <w:sz w:val="24"/>
                <w:szCs w:val="24"/>
              </w:rPr>
            </w:pPr>
            <w:r>
              <w:rPr>
                <w:rFonts w:ascii="Times New Roman" w:hAnsi="Times New Roman" w:cs="Times New Roman"/>
                <w:sz w:val="24"/>
                <w:szCs w:val="24"/>
              </w:rPr>
              <w:t>3</w:t>
            </w:r>
          </w:p>
        </w:tc>
        <w:tc>
          <w:tcPr>
            <w:tcW w:w="3538"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Колесникова Е.В. Математика для детей 3-4 лет</w:t>
            </w:r>
          </w:p>
        </w:tc>
        <w:tc>
          <w:tcPr>
            <w:tcW w:w="790"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Примерное планирование</w:t>
            </w:r>
          </w:p>
        </w:tc>
        <w:tc>
          <w:tcPr>
            <w:tcW w:w="19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2 млад</w:t>
            </w:r>
          </w:p>
        </w:tc>
      </w:tr>
      <w:tr w:rsidR="003B4555" w:rsidRPr="00433474" w:rsidTr="00B66D28">
        <w:tc>
          <w:tcPr>
            <w:tcW w:w="573" w:type="dxa"/>
            <w:shd w:val="clear" w:color="auto" w:fill="auto"/>
            <w:tcMar>
              <w:left w:w="58" w:type="dxa"/>
            </w:tcMar>
          </w:tcPr>
          <w:p w:rsidR="003B4555" w:rsidRDefault="003B4555" w:rsidP="00E82396">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3538"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Колесникова Е.В. Математика для детей  4-5 лет</w:t>
            </w:r>
          </w:p>
        </w:tc>
        <w:tc>
          <w:tcPr>
            <w:tcW w:w="790"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2004</w:t>
            </w:r>
          </w:p>
        </w:tc>
        <w:tc>
          <w:tcPr>
            <w:tcW w:w="30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Примерное планирование</w:t>
            </w:r>
          </w:p>
        </w:tc>
        <w:tc>
          <w:tcPr>
            <w:tcW w:w="19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Сред.</w:t>
            </w:r>
          </w:p>
        </w:tc>
      </w:tr>
      <w:tr w:rsidR="003B4555" w:rsidRPr="00433474" w:rsidTr="00B66D28">
        <w:tc>
          <w:tcPr>
            <w:tcW w:w="573" w:type="dxa"/>
            <w:shd w:val="clear" w:color="auto" w:fill="auto"/>
            <w:tcMar>
              <w:left w:w="58" w:type="dxa"/>
            </w:tcMar>
          </w:tcPr>
          <w:p w:rsidR="003B4555" w:rsidRDefault="003B4555" w:rsidP="00E82396">
            <w:pPr>
              <w:spacing w:after="0"/>
              <w:jc w:val="center"/>
              <w:rPr>
                <w:rFonts w:ascii="Times New Roman" w:hAnsi="Times New Roman" w:cs="Times New Roman"/>
                <w:sz w:val="28"/>
                <w:szCs w:val="28"/>
              </w:rPr>
            </w:pPr>
            <w:r>
              <w:rPr>
                <w:rFonts w:ascii="Times New Roman" w:hAnsi="Times New Roman" w:cs="Times New Roman"/>
                <w:sz w:val="24"/>
                <w:szCs w:val="24"/>
              </w:rPr>
              <w:t>5</w:t>
            </w:r>
          </w:p>
        </w:tc>
        <w:tc>
          <w:tcPr>
            <w:tcW w:w="3538"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Колесникова Е.В. Математика для детей  5-6 лет</w:t>
            </w:r>
          </w:p>
        </w:tc>
        <w:tc>
          <w:tcPr>
            <w:tcW w:w="790"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Примерное планирование</w:t>
            </w:r>
          </w:p>
        </w:tc>
        <w:tc>
          <w:tcPr>
            <w:tcW w:w="19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Старш.</w:t>
            </w:r>
          </w:p>
          <w:p w:rsidR="003B4555" w:rsidRPr="00433474" w:rsidRDefault="003B4555" w:rsidP="00433474">
            <w:pPr>
              <w:spacing w:after="0"/>
              <w:rPr>
                <w:rFonts w:ascii="Times New Roman" w:hAnsi="Times New Roman" w:cs="Times New Roman"/>
                <w:sz w:val="24"/>
                <w:szCs w:val="24"/>
              </w:rPr>
            </w:pPr>
          </w:p>
        </w:tc>
      </w:tr>
      <w:tr w:rsidR="003B4555" w:rsidRPr="00433474" w:rsidTr="00B66D28">
        <w:trPr>
          <w:trHeight w:val="608"/>
        </w:trPr>
        <w:tc>
          <w:tcPr>
            <w:tcW w:w="573" w:type="dxa"/>
            <w:shd w:val="clear" w:color="auto" w:fill="auto"/>
            <w:tcMar>
              <w:left w:w="58" w:type="dxa"/>
            </w:tcMar>
          </w:tcPr>
          <w:p w:rsidR="003B4555" w:rsidRDefault="003B4555" w:rsidP="00E82396">
            <w:pPr>
              <w:spacing w:after="0"/>
              <w:jc w:val="center"/>
              <w:rPr>
                <w:rFonts w:ascii="Times New Roman" w:hAnsi="Times New Roman" w:cs="Times New Roman"/>
                <w:sz w:val="28"/>
                <w:szCs w:val="28"/>
              </w:rPr>
            </w:pPr>
            <w:r>
              <w:rPr>
                <w:rFonts w:ascii="Times New Roman" w:hAnsi="Times New Roman" w:cs="Times New Roman"/>
                <w:sz w:val="24"/>
                <w:szCs w:val="24"/>
              </w:rPr>
              <w:t>6</w:t>
            </w:r>
          </w:p>
        </w:tc>
        <w:tc>
          <w:tcPr>
            <w:tcW w:w="3538"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Колесникова Е.В. Математика для детей 6-7  лет</w:t>
            </w:r>
          </w:p>
        </w:tc>
        <w:tc>
          <w:tcPr>
            <w:tcW w:w="790"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Примерное планирование</w:t>
            </w:r>
          </w:p>
        </w:tc>
        <w:tc>
          <w:tcPr>
            <w:tcW w:w="19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Подгот</w:t>
            </w:r>
          </w:p>
          <w:p w:rsidR="003B4555" w:rsidRPr="00433474" w:rsidRDefault="003B4555" w:rsidP="00433474">
            <w:pPr>
              <w:spacing w:after="0"/>
              <w:rPr>
                <w:rFonts w:ascii="Times New Roman" w:hAnsi="Times New Roman" w:cs="Times New Roman"/>
                <w:sz w:val="24"/>
                <w:szCs w:val="24"/>
              </w:rPr>
            </w:pPr>
          </w:p>
        </w:tc>
      </w:tr>
      <w:tr w:rsidR="003B4555" w:rsidRPr="00433474" w:rsidTr="00B66D28">
        <w:tc>
          <w:tcPr>
            <w:tcW w:w="573" w:type="dxa"/>
            <w:shd w:val="clear" w:color="auto" w:fill="auto"/>
            <w:tcMar>
              <w:left w:w="58" w:type="dxa"/>
            </w:tcMar>
          </w:tcPr>
          <w:p w:rsidR="003B4555" w:rsidRDefault="003B4555" w:rsidP="00E82396">
            <w:pPr>
              <w:suppressAutoHyphens w:val="0"/>
              <w:spacing w:after="0"/>
              <w:jc w:val="center"/>
              <w:rPr>
                <w:rFonts w:ascii="Times New Roman" w:hAnsi="Times New Roman" w:cs="Times New Roman"/>
                <w:sz w:val="28"/>
                <w:szCs w:val="28"/>
              </w:rPr>
            </w:pPr>
            <w:r>
              <w:rPr>
                <w:rFonts w:ascii="Times New Roman" w:hAnsi="Times New Roman" w:cs="Times New Roman"/>
                <w:sz w:val="24"/>
                <w:szCs w:val="24"/>
              </w:rPr>
              <w:t>7</w:t>
            </w:r>
          </w:p>
        </w:tc>
        <w:tc>
          <w:tcPr>
            <w:tcW w:w="3538"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Николаева С.Н. Парциальная программа «Юный эколог» Система работы в младшей группе</w:t>
            </w:r>
          </w:p>
        </w:tc>
        <w:tc>
          <w:tcPr>
            <w:tcW w:w="790"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2017</w:t>
            </w:r>
          </w:p>
        </w:tc>
        <w:tc>
          <w:tcPr>
            <w:tcW w:w="30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Кал-тем.планирование</w:t>
            </w:r>
          </w:p>
          <w:p w:rsidR="003B4555" w:rsidRPr="00433474" w:rsidRDefault="003B4555" w:rsidP="00433474">
            <w:pPr>
              <w:tabs>
                <w:tab w:val="left" w:pos="34"/>
              </w:tabs>
              <w:spacing w:after="0"/>
              <w:rPr>
                <w:rFonts w:ascii="Times New Roman" w:hAnsi="Times New Roman" w:cs="Times New Roman"/>
                <w:sz w:val="24"/>
                <w:szCs w:val="24"/>
              </w:rPr>
            </w:pPr>
          </w:p>
        </w:tc>
        <w:tc>
          <w:tcPr>
            <w:tcW w:w="19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Младш </w:t>
            </w:r>
          </w:p>
        </w:tc>
      </w:tr>
      <w:tr w:rsidR="003B4555" w:rsidRPr="00433474" w:rsidTr="00B66D28">
        <w:tc>
          <w:tcPr>
            <w:tcW w:w="573" w:type="dxa"/>
            <w:shd w:val="clear" w:color="auto" w:fill="auto"/>
            <w:tcMar>
              <w:left w:w="58" w:type="dxa"/>
            </w:tcMar>
          </w:tcPr>
          <w:p w:rsidR="003B4555" w:rsidRDefault="003B4555" w:rsidP="00E82396">
            <w:pPr>
              <w:tabs>
                <w:tab w:val="left" w:pos="-108"/>
                <w:tab w:val="left" w:pos="0"/>
                <w:tab w:val="left" w:pos="153"/>
              </w:tabs>
              <w:suppressAutoHyphens w:val="0"/>
              <w:spacing w:after="0"/>
              <w:jc w:val="center"/>
              <w:rPr>
                <w:rFonts w:ascii="Times New Roman" w:hAnsi="Times New Roman" w:cs="Times New Roman"/>
                <w:sz w:val="28"/>
                <w:szCs w:val="28"/>
              </w:rPr>
            </w:pPr>
            <w:r>
              <w:rPr>
                <w:rFonts w:ascii="Times New Roman" w:hAnsi="Times New Roman" w:cs="Times New Roman"/>
                <w:sz w:val="24"/>
                <w:szCs w:val="24"/>
              </w:rPr>
              <w:t>8</w:t>
            </w:r>
          </w:p>
        </w:tc>
        <w:tc>
          <w:tcPr>
            <w:tcW w:w="3538"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Николаева С.Н. Парциальная программа «Юный эколог» Система работы в мсредней группе</w:t>
            </w:r>
          </w:p>
        </w:tc>
        <w:tc>
          <w:tcPr>
            <w:tcW w:w="790"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2017</w:t>
            </w:r>
          </w:p>
        </w:tc>
        <w:tc>
          <w:tcPr>
            <w:tcW w:w="30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Кал-тем.планирование</w:t>
            </w:r>
          </w:p>
          <w:p w:rsidR="003B4555" w:rsidRPr="00433474" w:rsidRDefault="003B4555" w:rsidP="00433474">
            <w:pPr>
              <w:tabs>
                <w:tab w:val="left" w:pos="34"/>
              </w:tabs>
              <w:spacing w:after="0"/>
              <w:rPr>
                <w:rFonts w:ascii="Times New Roman" w:hAnsi="Times New Roman" w:cs="Times New Roman"/>
                <w:sz w:val="24"/>
                <w:szCs w:val="24"/>
              </w:rPr>
            </w:pPr>
          </w:p>
        </w:tc>
        <w:tc>
          <w:tcPr>
            <w:tcW w:w="19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Сред,</w:t>
            </w:r>
          </w:p>
          <w:p w:rsidR="003B4555" w:rsidRPr="00433474" w:rsidRDefault="003B4555" w:rsidP="00433474">
            <w:pPr>
              <w:spacing w:after="0"/>
              <w:rPr>
                <w:rFonts w:ascii="Times New Roman" w:hAnsi="Times New Roman" w:cs="Times New Roman"/>
                <w:sz w:val="24"/>
                <w:szCs w:val="24"/>
              </w:rPr>
            </w:pPr>
          </w:p>
        </w:tc>
      </w:tr>
      <w:tr w:rsidR="003B4555" w:rsidRPr="00433474" w:rsidTr="00B66D28">
        <w:tc>
          <w:tcPr>
            <w:tcW w:w="573" w:type="dxa"/>
            <w:shd w:val="clear" w:color="auto" w:fill="auto"/>
            <w:tcMar>
              <w:left w:w="58" w:type="dxa"/>
            </w:tcMar>
          </w:tcPr>
          <w:p w:rsidR="003B4555" w:rsidRDefault="003B4555" w:rsidP="00E82396">
            <w:pPr>
              <w:tabs>
                <w:tab w:val="left" w:pos="-108"/>
                <w:tab w:val="left" w:pos="0"/>
                <w:tab w:val="left" w:pos="153"/>
              </w:tabs>
              <w:suppressAutoHyphens w:val="0"/>
              <w:spacing w:after="0"/>
              <w:jc w:val="center"/>
              <w:rPr>
                <w:rFonts w:ascii="Times New Roman" w:hAnsi="Times New Roman" w:cs="Times New Roman"/>
                <w:sz w:val="24"/>
                <w:szCs w:val="24"/>
              </w:rPr>
            </w:pPr>
            <w:r>
              <w:rPr>
                <w:rFonts w:ascii="Times New Roman" w:hAnsi="Times New Roman" w:cs="Times New Roman"/>
                <w:sz w:val="24"/>
                <w:szCs w:val="24"/>
              </w:rPr>
              <w:t>9</w:t>
            </w:r>
          </w:p>
        </w:tc>
        <w:tc>
          <w:tcPr>
            <w:tcW w:w="3538"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Николаева С.Н. Парциальная программа «Юный эколог» Система работы в старшей  группе</w:t>
            </w:r>
          </w:p>
        </w:tc>
        <w:tc>
          <w:tcPr>
            <w:tcW w:w="790"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2017</w:t>
            </w:r>
          </w:p>
        </w:tc>
        <w:tc>
          <w:tcPr>
            <w:tcW w:w="30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Кал-тем.планирование</w:t>
            </w:r>
          </w:p>
          <w:p w:rsidR="003B4555" w:rsidRPr="00433474" w:rsidRDefault="003B4555" w:rsidP="00433474">
            <w:pPr>
              <w:tabs>
                <w:tab w:val="left" w:pos="34"/>
              </w:tabs>
              <w:spacing w:after="0"/>
              <w:rPr>
                <w:rFonts w:ascii="Times New Roman" w:hAnsi="Times New Roman" w:cs="Times New Roman"/>
                <w:sz w:val="24"/>
                <w:szCs w:val="24"/>
              </w:rPr>
            </w:pPr>
          </w:p>
        </w:tc>
        <w:tc>
          <w:tcPr>
            <w:tcW w:w="19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Старш.</w:t>
            </w:r>
          </w:p>
          <w:p w:rsidR="003B4555" w:rsidRPr="00433474" w:rsidRDefault="003B4555" w:rsidP="00433474">
            <w:pPr>
              <w:spacing w:after="0"/>
              <w:rPr>
                <w:rFonts w:ascii="Times New Roman" w:hAnsi="Times New Roman" w:cs="Times New Roman"/>
                <w:sz w:val="24"/>
                <w:szCs w:val="24"/>
              </w:rPr>
            </w:pPr>
          </w:p>
        </w:tc>
      </w:tr>
      <w:tr w:rsidR="003B4555" w:rsidRPr="00433474" w:rsidTr="00B66D28">
        <w:tc>
          <w:tcPr>
            <w:tcW w:w="573" w:type="dxa"/>
            <w:shd w:val="clear" w:color="auto" w:fill="auto"/>
            <w:tcMar>
              <w:left w:w="58" w:type="dxa"/>
            </w:tcMar>
          </w:tcPr>
          <w:p w:rsidR="003B4555" w:rsidRDefault="003B4555" w:rsidP="00E82396">
            <w:pPr>
              <w:tabs>
                <w:tab w:val="left" w:pos="-108"/>
                <w:tab w:val="left" w:pos="0"/>
                <w:tab w:val="left" w:pos="153"/>
              </w:tabs>
              <w:suppressAutoHyphens w:val="0"/>
              <w:spacing w:after="0"/>
              <w:jc w:val="center"/>
              <w:rPr>
                <w:rFonts w:ascii="Times New Roman" w:hAnsi="Times New Roman" w:cs="Times New Roman"/>
                <w:sz w:val="24"/>
                <w:szCs w:val="24"/>
              </w:rPr>
            </w:pPr>
            <w:r>
              <w:rPr>
                <w:rFonts w:ascii="Times New Roman" w:hAnsi="Times New Roman" w:cs="Times New Roman"/>
                <w:sz w:val="24"/>
                <w:szCs w:val="24"/>
              </w:rPr>
              <w:t>10</w:t>
            </w:r>
          </w:p>
        </w:tc>
        <w:tc>
          <w:tcPr>
            <w:tcW w:w="3538"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Николаева С.Н. Парциальная программа «Юный эколог» Система работы в подгот. группе</w:t>
            </w:r>
          </w:p>
        </w:tc>
        <w:tc>
          <w:tcPr>
            <w:tcW w:w="790"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2017</w:t>
            </w:r>
          </w:p>
        </w:tc>
        <w:tc>
          <w:tcPr>
            <w:tcW w:w="30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Кал-тем.планирование</w:t>
            </w:r>
          </w:p>
          <w:p w:rsidR="003B4555" w:rsidRPr="00433474" w:rsidRDefault="003B4555" w:rsidP="00433474">
            <w:pPr>
              <w:tabs>
                <w:tab w:val="left" w:pos="34"/>
              </w:tabs>
              <w:spacing w:after="0"/>
              <w:rPr>
                <w:rFonts w:ascii="Times New Roman" w:hAnsi="Times New Roman" w:cs="Times New Roman"/>
                <w:sz w:val="24"/>
                <w:szCs w:val="24"/>
              </w:rPr>
            </w:pPr>
          </w:p>
        </w:tc>
        <w:tc>
          <w:tcPr>
            <w:tcW w:w="19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Подгот</w:t>
            </w:r>
          </w:p>
        </w:tc>
      </w:tr>
      <w:tr w:rsidR="003B4555" w:rsidRPr="00433474" w:rsidTr="00B66D28">
        <w:tc>
          <w:tcPr>
            <w:tcW w:w="573" w:type="dxa"/>
            <w:shd w:val="clear" w:color="auto" w:fill="auto"/>
            <w:tcMar>
              <w:left w:w="58" w:type="dxa"/>
            </w:tcMar>
          </w:tcPr>
          <w:p w:rsidR="003B4555" w:rsidRDefault="003B4555" w:rsidP="00E82396">
            <w:pPr>
              <w:tabs>
                <w:tab w:val="left" w:pos="-108"/>
                <w:tab w:val="left" w:pos="0"/>
                <w:tab w:val="left" w:pos="153"/>
              </w:tabs>
              <w:suppressAutoHyphens w:val="0"/>
              <w:spacing w:after="0"/>
              <w:jc w:val="center"/>
              <w:rPr>
                <w:rFonts w:ascii="Times New Roman" w:hAnsi="Times New Roman" w:cs="Times New Roman"/>
                <w:sz w:val="24"/>
                <w:szCs w:val="24"/>
              </w:rPr>
            </w:pPr>
            <w:r>
              <w:rPr>
                <w:rFonts w:ascii="Times New Roman" w:hAnsi="Times New Roman" w:cs="Times New Roman"/>
                <w:sz w:val="24"/>
                <w:szCs w:val="24"/>
              </w:rPr>
              <w:t>11</w:t>
            </w:r>
          </w:p>
        </w:tc>
        <w:tc>
          <w:tcPr>
            <w:tcW w:w="3538"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Николаева С.Н. Парциальная программа «Юный эколог» Система работы в младшей группе</w:t>
            </w:r>
          </w:p>
        </w:tc>
        <w:tc>
          <w:tcPr>
            <w:tcW w:w="790"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2017</w:t>
            </w:r>
          </w:p>
        </w:tc>
        <w:tc>
          <w:tcPr>
            <w:tcW w:w="30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Кал-тем.планирование</w:t>
            </w:r>
          </w:p>
          <w:p w:rsidR="003B4555" w:rsidRPr="00433474" w:rsidRDefault="003B4555" w:rsidP="00433474">
            <w:pPr>
              <w:tabs>
                <w:tab w:val="left" w:pos="34"/>
              </w:tabs>
              <w:spacing w:after="0"/>
              <w:rPr>
                <w:rFonts w:ascii="Times New Roman" w:hAnsi="Times New Roman" w:cs="Times New Roman"/>
                <w:sz w:val="24"/>
                <w:szCs w:val="24"/>
              </w:rPr>
            </w:pPr>
          </w:p>
        </w:tc>
        <w:tc>
          <w:tcPr>
            <w:tcW w:w="19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Младш </w:t>
            </w:r>
          </w:p>
        </w:tc>
      </w:tr>
      <w:tr w:rsidR="003B4555" w:rsidRPr="00433474" w:rsidTr="00B66D28">
        <w:tc>
          <w:tcPr>
            <w:tcW w:w="573" w:type="dxa"/>
            <w:shd w:val="clear" w:color="auto" w:fill="auto"/>
            <w:tcMar>
              <w:left w:w="58" w:type="dxa"/>
            </w:tcMar>
          </w:tcPr>
          <w:p w:rsidR="003B4555" w:rsidRDefault="003B4555" w:rsidP="00E82396">
            <w:pPr>
              <w:tabs>
                <w:tab w:val="left" w:pos="-108"/>
                <w:tab w:val="left" w:pos="0"/>
                <w:tab w:val="left" w:pos="153"/>
              </w:tabs>
              <w:suppressAutoHyphens w:val="0"/>
              <w:spacing w:after="0"/>
              <w:jc w:val="center"/>
              <w:rPr>
                <w:rFonts w:ascii="Times New Roman" w:hAnsi="Times New Roman" w:cs="Times New Roman"/>
                <w:sz w:val="24"/>
                <w:szCs w:val="24"/>
              </w:rPr>
            </w:pPr>
            <w:r>
              <w:rPr>
                <w:rFonts w:ascii="Times New Roman" w:hAnsi="Times New Roman" w:cs="Times New Roman"/>
                <w:sz w:val="24"/>
                <w:szCs w:val="24"/>
              </w:rPr>
              <w:t>12</w:t>
            </w:r>
          </w:p>
        </w:tc>
        <w:tc>
          <w:tcPr>
            <w:tcW w:w="3538"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Николаева С.Н. Парциальная программа «Юный эколог» Система работы в мсредней группе</w:t>
            </w:r>
          </w:p>
        </w:tc>
        <w:tc>
          <w:tcPr>
            <w:tcW w:w="790"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2017</w:t>
            </w:r>
          </w:p>
        </w:tc>
        <w:tc>
          <w:tcPr>
            <w:tcW w:w="30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Кал-тем.планирование</w:t>
            </w:r>
          </w:p>
          <w:p w:rsidR="003B4555" w:rsidRPr="00433474" w:rsidRDefault="003B4555" w:rsidP="00433474">
            <w:pPr>
              <w:tabs>
                <w:tab w:val="left" w:pos="34"/>
              </w:tabs>
              <w:spacing w:after="0"/>
              <w:rPr>
                <w:rFonts w:ascii="Times New Roman" w:hAnsi="Times New Roman" w:cs="Times New Roman"/>
                <w:sz w:val="24"/>
                <w:szCs w:val="24"/>
              </w:rPr>
            </w:pPr>
          </w:p>
        </w:tc>
        <w:tc>
          <w:tcPr>
            <w:tcW w:w="19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Сред,</w:t>
            </w:r>
          </w:p>
          <w:p w:rsidR="003B4555" w:rsidRPr="00433474" w:rsidRDefault="003B4555" w:rsidP="00433474">
            <w:pPr>
              <w:spacing w:after="0"/>
              <w:rPr>
                <w:rFonts w:ascii="Times New Roman" w:hAnsi="Times New Roman" w:cs="Times New Roman"/>
                <w:sz w:val="24"/>
                <w:szCs w:val="24"/>
              </w:rPr>
            </w:pPr>
          </w:p>
        </w:tc>
      </w:tr>
      <w:tr w:rsidR="003B4555" w:rsidRPr="00433474" w:rsidTr="00B66D28">
        <w:tc>
          <w:tcPr>
            <w:tcW w:w="573" w:type="dxa"/>
            <w:shd w:val="clear" w:color="auto" w:fill="auto"/>
            <w:tcMar>
              <w:left w:w="58" w:type="dxa"/>
            </w:tcMar>
          </w:tcPr>
          <w:p w:rsidR="003B4555" w:rsidRDefault="003B4555" w:rsidP="00E82396">
            <w:pPr>
              <w:tabs>
                <w:tab w:val="left" w:pos="-108"/>
                <w:tab w:val="left" w:pos="0"/>
                <w:tab w:val="left" w:pos="153"/>
              </w:tabs>
              <w:suppressAutoHyphens w:val="0"/>
              <w:spacing w:after="0"/>
              <w:jc w:val="center"/>
              <w:rPr>
                <w:rFonts w:ascii="Times New Roman" w:hAnsi="Times New Roman" w:cs="Times New Roman"/>
                <w:sz w:val="24"/>
                <w:szCs w:val="24"/>
              </w:rPr>
            </w:pPr>
            <w:r>
              <w:rPr>
                <w:rFonts w:ascii="Times New Roman" w:hAnsi="Times New Roman" w:cs="Times New Roman"/>
                <w:sz w:val="24"/>
                <w:szCs w:val="24"/>
              </w:rPr>
              <w:t>13</w:t>
            </w:r>
          </w:p>
        </w:tc>
        <w:tc>
          <w:tcPr>
            <w:tcW w:w="3538"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Обучение детей в ДОО правилам безопасного поведения на дорогах. Вариативный модуль к образовательной области  «Познавательное развитие»</w:t>
            </w:r>
          </w:p>
        </w:tc>
        <w:tc>
          <w:tcPr>
            <w:tcW w:w="790"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2016</w:t>
            </w:r>
          </w:p>
        </w:tc>
        <w:tc>
          <w:tcPr>
            <w:tcW w:w="30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Учебно-метод.пособие</w:t>
            </w:r>
          </w:p>
        </w:tc>
        <w:tc>
          <w:tcPr>
            <w:tcW w:w="19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мл, сред., старш., подгот.</w:t>
            </w:r>
          </w:p>
        </w:tc>
      </w:tr>
      <w:tr w:rsidR="003B4555" w:rsidRPr="00433474" w:rsidTr="00B66D28">
        <w:tc>
          <w:tcPr>
            <w:tcW w:w="573" w:type="dxa"/>
            <w:shd w:val="clear" w:color="auto" w:fill="auto"/>
            <w:tcMar>
              <w:left w:w="58" w:type="dxa"/>
            </w:tcMar>
          </w:tcPr>
          <w:p w:rsidR="003B4555" w:rsidRDefault="003B4555" w:rsidP="00E82396">
            <w:pPr>
              <w:tabs>
                <w:tab w:val="left" w:pos="-108"/>
                <w:tab w:val="left" w:pos="0"/>
                <w:tab w:val="left" w:pos="153"/>
              </w:tabs>
              <w:suppressAutoHyphens w:val="0"/>
              <w:spacing w:after="0"/>
              <w:jc w:val="center"/>
              <w:rPr>
                <w:rFonts w:ascii="Times New Roman" w:hAnsi="Times New Roman" w:cs="Times New Roman"/>
                <w:sz w:val="24"/>
                <w:szCs w:val="24"/>
              </w:rPr>
            </w:pPr>
            <w:r>
              <w:rPr>
                <w:rFonts w:ascii="Times New Roman" w:hAnsi="Times New Roman" w:cs="Times New Roman"/>
                <w:sz w:val="24"/>
                <w:szCs w:val="24"/>
              </w:rPr>
              <w:lastRenderedPageBreak/>
              <w:t>14</w:t>
            </w:r>
          </w:p>
        </w:tc>
        <w:tc>
          <w:tcPr>
            <w:tcW w:w="3538"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Формирование готовности к соблюдению правил безопасности поведения на дороге у детей дошкольного возраста/ Сост. Р.Ш,Ахмадиева и др.</w:t>
            </w:r>
          </w:p>
        </w:tc>
        <w:tc>
          <w:tcPr>
            <w:tcW w:w="790"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2019</w:t>
            </w:r>
          </w:p>
        </w:tc>
        <w:tc>
          <w:tcPr>
            <w:tcW w:w="30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Содержание, диагностика, тематический план</w:t>
            </w:r>
          </w:p>
        </w:tc>
        <w:tc>
          <w:tcPr>
            <w:tcW w:w="19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Млад, сред, страш </w:t>
            </w:r>
          </w:p>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подгот</w:t>
            </w:r>
          </w:p>
        </w:tc>
      </w:tr>
      <w:tr w:rsidR="003B4555" w:rsidRPr="00433474" w:rsidTr="00FD1929">
        <w:tc>
          <w:tcPr>
            <w:tcW w:w="9827" w:type="dxa"/>
            <w:gridSpan w:val="5"/>
            <w:shd w:val="clear" w:color="auto" w:fill="auto"/>
            <w:tcMar>
              <w:left w:w="58" w:type="dxa"/>
            </w:tcMar>
          </w:tcPr>
          <w:p w:rsidR="003B4555" w:rsidRPr="004E0269" w:rsidRDefault="004E0269" w:rsidP="00E82396">
            <w:pPr>
              <w:tabs>
                <w:tab w:val="left" w:pos="-108"/>
                <w:tab w:val="left" w:pos="0"/>
                <w:tab w:val="left" w:pos="153"/>
              </w:tabs>
              <w:suppressAutoHyphens w:val="0"/>
              <w:spacing w:after="0"/>
              <w:jc w:val="center"/>
              <w:rPr>
                <w:rFonts w:ascii="Times New Roman" w:hAnsi="Times New Roman" w:cs="Times New Roman"/>
                <w:b/>
                <w:sz w:val="24"/>
                <w:szCs w:val="24"/>
              </w:rPr>
            </w:pPr>
            <w:r>
              <w:rPr>
                <w:rFonts w:ascii="Times New Roman" w:hAnsi="Times New Roman" w:cs="Times New Roman"/>
                <w:b/>
                <w:sz w:val="24"/>
                <w:szCs w:val="24"/>
              </w:rPr>
              <w:t>Речевое развитие</w:t>
            </w:r>
          </w:p>
        </w:tc>
      </w:tr>
      <w:tr w:rsidR="003B4555" w:rsidRPr="00433474" w:rsidTr="00B66D28">
        <w:tc>
          <w:tcPr>
            <w:tcW w:w="573" w:type="dxa"/>
            <w:shd w:val="clear" w:color="auto" w:fill="auto"/>
            <w:tcMar>
              <w:left w:w="58" w:type="dxa"/>
            </w:tcMar>
          </w:tcPr>
          <w:p w:rsidR="003B4555" w:rsidRDefault="003B4555" w:rsidP="00433474">
            <w:pPr>
              <w:tabs>
                <w:tab w:val="left" w:pos="226"/>
                <w:tab w:val="left" w:pos="368"/>
              </w:tabs>
              <w:suppressAutoHyphens w:val="0"/>
              <w:spacing w:after="0"/>
              <w:ind w:left="-360"/>
              <w:jc w:val="center"/>
              <w:rPr>
                <w:rFonts w:ascii="Times New Roman" w:hAnsi="Times New Roman" w:cs="Times New Roman"/>
                <w:sz w:val="24"/>
                <w:szCs w:val="24"/>
              </w:rPr>
            </w:pPr>
          </w:p>
          <w:p w:rsidR="003B4555" w:rsidRPr="00433474" w:rsidRDefault="004E0269" w:rsidP="00433474">
            <w:pPr>
              <w:jc w:val="center"/>
              <w:rPr>
                <w:rFonts w:ascii="Times New Roman" w:hAnsi="Times New Roman" w:cs="Times New Roman"/>
                <w:sz w:val="24"/>
                <w:szCs w:val="24"/>
              </w:rPr>
            </w:pPr>
            <w:r>
              <w:rPr>
                <w:rFonts w:ascii="Times New Roman" w:hAnsi="Times New Roman" w:cs="Times New Roman"/>
                <w:sz w:val="24"/>
                <w:szCs w:val="24"/>
              </w:rPr>
              <w:t>1</w:t>
            </w:r>
          </w:p>
        </w:tc>
        <w:tc>
          <w:tcPr>
            <w:tcW w:w="3538"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Гербова В.В. Занятия по развитию речи в подготовительной к школе группе детского сада</w:t>
            </w:r>
          </w:p>
        </w:tc>
        <w:tc>
          <w:tcPr>
            <w:tcW w:w="790"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2011</w:t>
            </w:r>
          </w:p>
        </w:tc>
        <w:tc>
          <w:tcPr>
            <w:tcW w:w="30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Конспекты</w:t>
            </w:r>
          </w:p>
        </w:tc>
        <w:tc>
          <w:tcPr>
            <w:tcW w:w="19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Подгот</w:t>
            </w:r>
          </w:p>
        </w:tc>
      </w:tr>
      <w:tr w:rsidR="003B4555" w:rsidRPr="00433474" w:rsidTr="00B66D28">
        <w:tc>
          <w:tcPr>
            <w:tcW w:w="573" w:type="dxa"/>
            <w:shd w:val="clear" w:color="auto" w:fill="auto"/>
            <w:tcMar>
              <w:left w:w="58" w:type="dxa"/>
            </w:tcMar>
          </w:tcPr>
          <w:p w:rsidR="003B4555" w:rsidRPr="00433474" w:rsidRDefault="003B4555" w:rsidP="00433474">
            <w:pPr>
              <w:tabs>
                <w:tab w:val="left" w:pos="-108"/>
                <w:tab w:val="left" w:pos="0"/>
                <w:tab w:val="left" w:pos="153"/>
              </w:tabs>
              <w:suppressAutoHyphens w:val="0"/>
              <w:spacing w:after="0"/>
              <w:ind w:left="-360"/>
              <w:jc w:val="center"/>
              <w:rPr>
                <w:rFonts w:ascii="Times New Roman" w:hAnsi="Times New Roman" w:cs="Times New Roman"/>
                <w:sz w:val="24"/>
                <w:szCs w:val="24"/>
              </w:rPr>
            </w:pPr>
            <w:r>
              <w:rPr>
                <w:rFonts w:ascii="Times New Roman" w:hAnsi="Times New Roman" w:cs="Times New Roman"/>
                <w:sz w:val="24"/>
                <w:szCs w:val="24"/>
              </w:rPr>
              <w:t xml:space="preserve">     </w:t>
            </w:r>
            <w:r w:rsidR="004E0269">
              <w:rPr>
                <w:rFonts w:ascii="Times New Roman" w:hAnsi="Times New Roman" w:cs="Times New Roman"/>
                <w:sz w:val="24"/>
                <w:szCs w:val="24"/>
              </w:rPr>
              <w:t>2</w:t>
            </w:r>
          </w:p>
        </w:tc>
        <w:tc>
          <w:tcPr>
            <w:tcW w:w="3538"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Гербова В.В.Развитие речи в детском саду 5-6 лет</w:t>
            </w:r>
          </w:p>
        </w:tc>
        <w:tc>
          <w:tcPr>
            <w:tcW w:w="790"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2015</w:t>
            </w:r>
          </w:p>
        </w:tc>
        <w:tc>
          <w:tcPr>
            <w:tcW w:w="30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Планирование, конспекты, игры</w:t>
            </w:r>
          </w:p>
        </w:tc>
        <w:tc>
          <w:tcPr>
            <w:tcW w:w="19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Старш.</w:t>
            </w:r>
          </w:p>
        </w:tc>
      </w:tr>
      <w:tr w:rsidR="003B4555" w:rsidRPr="00433474" w:rsidTr="00B66D28">
        <w:tc>
          <w:tcPr>
            <w:tcW w:w="573" w:type="dxa"/>
            <w:shd w:val="clear" w:color="auto" w:fill="auto"/>
            <w:tcMar>
              <w:left w:w="58" w:type="dxa"/>
            </w:tcMar>
          </w:tcPr>
          <w:p w:rsidR="003B4555" w:rsidRPr="00433474" w:rsidRDefault="004E0269" w:rsidP="00433474">
            <w:pPr>
              <w:tabs>
                <w:tab w:val="left" w:pos="-108"/>
                <w:tab w:val="left" w:pos="0"/>
                <w:tab w:val="left" w:pos="153"/>
              </w:tabs>
              <w:suppressAutoHyphens w:val="0"/>
              <w:spacing w:after="0"/>
              <w:ind w:left="-360"/>
              <w:jc w:val="center"/>
              <w:rPr>
                <w:rFonts w:ascii="Times New Roman" w:hAnsi="Times New Roman" w:cs="Times New Roman"/>
                <w:sz w:val="24"/>
                <w:szCs w:val="24"/>
              </w:rPr>
            </w:pPr>
            <w:r>
              <w:rPr>
                <w:rFonts w:ascii="Times New Roman" w:hAnsi="Times New Roman" w:cs="Times New Roman"/>
                <w:sz w:val="24"/>
                <w:szCs w:val="24"/>
              </w:rPr>
              <w:t xml:space="preserve">    3</w:t>
            </w:r>
          </w:p>
        </w:tc>
        <w:tc>
          <w:tcPr>
            <w:tcW w:w="3538"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Закирова К.В., Мортазина Л.Р. «Эй,уйныйбыз, уйныйбыз..»</w:t>
            </w:r>
          </w:p>
          <w:p w:rsidR="003B4555" w:rsidRPr="00433474" w:rsidRDefault="003B4555" w:rsidP="00433474">
            <w:pPr>
              <w:spacing w:after="0"/>
              <w:rPr>
                <w:rFonts w:ascii="Times New Roman" w:hAnsi="Times New Roman" w:cs="Times New Roman"/>
                <w:sz w:val="24"/>
                <w:szCs w:val="24"/>
              </w:rPr>
            </w:pPr>
          </w:p>
        </w:tc>
        <w:tc>
          <w:tcPr>
            <w:tcW w:w="790"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2013</w:t>
            </w:r>
          </w:p>
        </w:tc>
        <w:tc>
          <w:tcPr>
            <w:tcW w:w="30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r w:rsidRPr="00433474">
              <w:rPr>
                <w:rFonts w:ascii="Times New Roman" w:hAnsi="Times New Roman" w:cs="Times New Roman"/>
                <w:sz w:val="24"/>
                <w:szCs w:val="24"/>
              </w:rPr>
              <w:t>Сборник подвижных игр по УМК «Говорим по-татарски»</w:t>
            </w:r>
          </w:p>
        </w:tc>
        <w:tc>
          <w:tcPr>
            <w:tcW w:w="1913" w:type="dxa"/>
            <w:shd w:val="clear" w:color="auto" w:fill="auto"/>
            <w:tcMar>
              <w:left w:w="58" w:type="dxa"/>
            </w:tcMar>
          </w:tcPr>
          <w:p w:rsidR="003B4555" w:rsidRPr="00433474" w:rsidRDefault="003B4555" w:rsidP="00433474">
            <w:pPr>
              <w:spacing w:after="0"/>
              <w:rPr>
                <w:rFonts w:ascii="Times New Roman" w:hAnsi="Times New Roman" w:cs="Times New Roman"/>
                <w:sz w:val="24"/>
                <w:szCs w:val="24"/>
              </w:rPr>
            </w:pPr>
          </w:p>
        </w:tc>
      </w:tr>
      <w:tr w:rsidR="004E0269" w:rsidRPr="00433474" w:rsidTr="00B66D28">
        <w:tc>
          <w:tcPr>
            <w:tcW w:w="573" w:type="dxa"/>
            <w:shd w:val="clear" w:color="auto" w:fill="auto"/>
            <w:tcMar>
              <w:left w:w="58" w:type="dxa"/>
            </w:tcMar>
          </w:tcPr>
          <w:p w:rsidR="004E0269" w:rsidRDefault="004E0269" w:rsidP="00E82396">
            <w:pPr>
              <w:tabs>
                <w:tab w:val="left" w:pos="-108"/>
                <w:tab w:val="left" w:pos="0"/>
                <w:tab w:val="left" w:pos="153"/>
              </w:tabs>
              <w:suppressAutoHyphens w:val="0"/>
              <w:spacing w:after="0"/>
              <w:ind w:left="-360"/>
              <w:jc w:val="center"/>
              <w:rPr>
                <w:rFonts w:ascii="Times New Roman" w:hAnsi="Times New Roman" w:cs="Times New Roman"/>
                <w:sz w:val="24"/>
                <w:szCs w:val="24"/>
              </w:rPr>
            </w:pPr>
          </w:p>
          <w:p w:rsidR="004E0269" w:rsidRPr="00433474" w:rsidRDefault="004E0269" w:rsidP="00E82396">
            <w:pPr>
              <w:tabs>
                <w:tab w:val="left" w:pos="-108"/>
                <w:tab w:val="left" w:pos="0"/>
                <w:tab w:val="left" w:pos="153"/>
              </w:tabs>
              <w:suppressAutoHyphens w:val="0"/>
              <w:spacing w:after="0"/>
              <w:ind w:left="-360"/>
              <w:jc w:val="center"/>
              <w:rPr>
                <w:rFonts w:ascii="Times New Roman" w:hAnsi="Times New Roman" w:cs="Times New Roman"/>
                <w:sz w:val="24"/>
                <w:szCs w:val="24"/>
              </w:rPr>
            </w:pPr>
            <w:r>
              <w:rPr>
                <w:rFonts w:ascii="Times New Roman" w:hAnsi="Times New Roman" w:cs="Times New Roman"/>
                <w:sz w:val="24"/>
                <w:szCs w:val="24"/>
              </w:rPr>
              <w:t xml:space="preserve">    4</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lang w:val="tt-RU"/>
              </w:rPr>
            </w:pPr>
            <w:r w:rsidRPr="00433474">
              <w:rPr>
                <w:rFonts w:ascii="Times New Roman" w:hAnsi="Times New Roman" w:cs="Times New Roman"/>
                <w:sz w:val="24"/>
                <w:szCs w:val="24"/>
              </w:rPr>
              <w:t>Татарча с</w:t>
            </w:r>
            <w:r w:rsidRPr="00433474">
              <w:rPr>
                <w:rFonts w:ascii="Times New Roman" w:hAnsi="Times New Roman" w:cs="Times New Roman"/>
                <w:sz w:val="24"/>
                <w:szCs w:val="24"/>
                <w:lang w:val="tt-RU"/>
              </w:rPr>
              <w:t xml:space="preserve">әйләшәбез </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lang w:val="tt-RU"/>
              </w:rPr>
            </w:pPr>
            <w:r w:rsidRPr="00433474">
              <w:rPr>
                <w:rFonts w:ascii="Times New Roman" w:hAnsi="Times New Roman" w:cs="Times New Roman"/>
                <w:sz w:val="24"/>
                <w:szCs w:val="24"/>
                <w:lang w:val="tt-RU"/>
              </w:rPr>
              <w:t>2021</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lang w:val="tt-RU"/>
              </w:rPr>
            </w:pPr>
            <w:r w:rsidRPr="00433474">
              <w:rPr>
                <w:rFonts w:ascii="Times New Roman" w:hAnsi="Times New Roman" w:cs="Times New Roman"/>
                <w:sz w:val="24"/>
                <w:szCs w:val="24"/>
                <w:lang w:val="tt-RU"/>
              </w:rPr>
              <w:t>Метод.пособие и картинки</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Сред, старш, подгот.</w:t>
            </w:r>
          </w:p>
        </w:tc>
      </w:tr>
      <w:tr w:rsidR="004E0269" w:rsidRPr="00433474" w:rsidTr="00B66D28">
        <w:tc>
          <w:tcPr>
            <w:tcW w:w="573" w:type="dxa"/>
            <w:shd w:val="clear" w:color="auto" w:fill="auto"/>
            <w:tcMar>
              <w:left w:w="58" w:type="dxa"/>
            </w:tcMar>
          </w:tcPr>
          <w:p w:rsidR="004E0269" w:rsidRDefault="004E0269" w:rsidP="00E82396">
            <w:pPr>
              <w:tabs>
                <w:tab w:val="left" w:pos="-108"/>
                <w:tab w:val="left" w:pos="0"/>
                <w:tab w:val="left" w:pos="153"/>
              </w:tabs>
              <w:suppressAutoHyphens w:val="0"/>
              <w:spacing w:after="0"/>
              <w:jc w:val="center"/>
              <w:rPr>
                <w:rFonts w:ascii="Times New Roman" w:hAnsi="Times New Roman" w:cs="Times New Roman"/>
                <w:sz w:val="24"/>
                <w:szCs w:val="24"/>
              </w:rPr>
            </w:pPr>
            <w:r>
              <w:rPr>
                <w:rFonts w:ascii="Times New Roman" w:hAnsi="Times New Roman" w:cs="Times New Roman"/>
                <w:sz w:val="24"/>
                <w:szCs w:val="24"/>
              </w:rPr>
              <w:t>5</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Ушакова О.С. Развитие речи детей 3-5 лет</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Программа, конспекты, учеб. </w:t>
            </w:r>
            <w:r w:rsidR="00D603A4" w:rsidRPr="00433474">
              <w:rPr>
                <w:rFonts w:ascii="Times New Roman" w:hAnsi="Times New Roman" w:cs="Times New Roman"/>
                <w:sz w:val="24"/>
                <w:szCs w:val="24"/>
              </w:rPr>
              <w:t>Л</w:t>
            </w:r>
            <w:r w:rsidRPr="00433474">
              <w:rPr>
                <w:rFonts w:ascii="Times New Roman" w:hAnsi="Times New Roman" w:cs="Times New Roman"/>
                <w:sz w:val="24"/>
                <w:szCs w:val="24"/>
              </w:rPr>
              <w:t xml:space="preserve">итература, методика выявления уровня реч. </w:t>
            </w:r>
            <w:r w:rsidR="00B66D28">
              <w:rPr>
                <w:rFonts w:ascii="Times New Roman" w:hAnsi="Times New Roman" w:cs="Times New Roman"/>
                <w:sz w:val="24"/>
                <w:szCs w:val="24"/>
              </w:rPr>
              <w:t>р</w:t>
            </w:r>
            <w:r w:rsidRPr="00433474">
              <w:rPr>
                <w:rFonts w:ascii="Times New Roman" w:hAnsi="Times New Roman" w:cs="Times New Roman"/>
                <w:sz w:val="24"/>
                <w:szCs w:val="24"/>
              </w:rPr>
              <w:t>азвития</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Млад.,</w:t>
            </w:r>
          </w:p>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сред</w:t>
            </w:r>
          </w:p>
        </w:tc>
      </w:tr>
      <w:tr w:rsidR="004E0269" w:rsidRPr="00433474" w:rsidTr="00B66D28">
        <w:tc>
          <w:tcPr>
            <w:tcW w:w="573" w:type="dxa"/>
            <w:shd w:val="clear" w:color="auto" w:fill="auto"/>
            <w:tcMar>
              <w:left w:w="58" w:type="dxa"/>
            </w:tcMar>
          </w:tcPr>
          <w:p w:rsidR="004E0269" w:rsidRDefault="004E0269" w:rsidP="00E82396">
            <w:pPr>
              <w:tabs>
                <w:tab w:val="left" w:pos="-108"/>
                <w:tab w:val="left" w:pos="0"/>
                <w:tab w:val="left" w:pos="153"/>
              </w:tabs>
              <w:suppressAutoHyphens w:val="0"/>
              <w:spacing w:after="0"/>
              <w:jc w:val="center"/>
              <w:rPr>
                <w:rFonts w:ascii="Times New Roman" w:hAnsi="Times New Roman" w:cs="Times New Roman"/>
                <w:sz w:val="24"/>
                <w:szCs w:val="24"/>
              </w:rPr>
            </w:pPr>
            <w:r>
              <w:rPr>
                <w:rFonts w:ascii="Times New Roman" w:hAnsi="Times New Roman" w:cs="Times New Roman"/>
                <w:sz w:val="24"/>
                <w:szCs w:val="24"/>
              </w:rPr>
              <w:t>6</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Ушакова О.С. Развитие речи детей 5-7 лет</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Программа, конспекты, учеб.литература, методика выявления уровня речевого развития</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Стар., подгот</w:t>
            </w:r>
          </w:p>
        </w:tc>
      </w:tr>
      <w:tr w:rsidR="004E0269" w:rsidRPr="00433474" w:rsidTr="00B66D28">
        <w:tc>
          <w:tcPr>
            <w:tcW w:w="573" w:type="dxa"/>
            <w:shd w:val="clear" w:color="auto" w:fill="auto"/>
            <w:tcMar>
              <w:left w:w="58" w:type="dxa"/>
            </w:tcMar>
          </w:tcPr>
          <w:p w:rsidR="004E0269" w:rsidRDefault="004E0269" w:rsidP="00E82396">
            <w:pPr>
              <w:tabs>
                <w:tab w:val="left" w:pos="-108"/>
                <w:tab w:val="left" w:pos="0"/>
                <w:tab w:val="left" w:pos="153"/>
              </w:tabs>
              <w:suppressAutoHyphens w:val="0"/>
              <w:spacing w:after="0"/>
              <w:jc w:val="center"/>
              <w:rPr>
                <w:rFonts w:ascii="Times New Roman" w:hAnsi="Times New Roman" w:cs="Times New Roman"/>
                <w:sz w:val="24"/>
                <w:szCs w:val="24"/>
              </w:rPr>
            </w:pPr>
            <w:r>
              <w:rPr>
                <w:rFonts w:ascii="Times New Roman" w:hAnsi="Times New Roman" w:cs="Times New Roman"/>
                <w:sz w:val="24"/>
                <w:szCs w:val="24"/>
              </w:rPr>
              <w:t>7</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Ушакова О.С. Развитие речи детей 5-7 лет: Речевые игры и упражнения.</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2015</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Речевые игры и упражнения.</w:t>
            </w:r>
          </w:p>
        </w:tc>
        <w:tc>
          <w:tcPr>
            <w:tcW w:w="1913" w:type="dxa"/>
            <w:shd w:val="clear" w:color="auto" w:fill="auto"/>
            <w:tcMar>
              <w:left w:w="58" w:type="dxa"/>
            </w:tcMar>
          </w:tcPr>
          <w:p w:rsidR="004E0269" w:rsidRPr="00433474" w:rsidRDefault="00D603A4" w:rsidP="00433474">
            <w:pPr>
              <w:spacing w:after="0"/>
              <w:rPr>
                <w:rFonts w:ascii="Times New Roman" w:hAnsi="Times New Roman" w:cs="Times New Roman"/>
                <w:sz w:val="24"/>
                <w:szCs w:val="24"/>
              </w:rPr>
            </w:pPr>
            <w:r w:rsidRPr="00433474">
              <w:rPr>
                <w:rFonts w:ascii="Times New Roman" w:hAnsi="Times New Roman" w:cs="Times New Roman"/>
                <w:sz w:val="24"/>
                <w:szCs w:val="24"/>
              </w:rPr>
              <w:t>М</w:t>
            </w:r>
            <w:r w:rsidR="004E0269" w:rsidRPr="00433474">
              <w:rPr>
                <w:rFonts w:ascii="Times New Roman" w:hAnsi="Times New Roman" w:cs="Times New Roman"/>
                <w:sz w:val="24"/>
                <w:szCs w:val="24"/>
              </w:rPr>
              <w:t>лад., сред., старш., подгот.</w:t>
            </w:r>
          </w:p>
        </w:tc>
      </w:tr>
      <w:tr w:rsidR="004E0269" w:rsidRPr="00433474" w:rsidTr="00B66D28">
        <w:tc>
          <w:tcPr>
            <w:tcW w:w="573" w:type="dxa"/>
            <w:shd w:val="clear" w:color="auto" w:fill="auto"/>
            <w:tcMar>
              <w:left w:w="58" w:type="dxa"/>
            </w:tcMar>
          </w:tcPr>
          <w:p w:rsidR="004E0269" w:rsidRDefault="004E0269" w:rsidP="00E82396">
            <w:pPr>
              <w:tabs>
                <w:tab w:val="left" w:pos="-108"/>
                <w:tab w:val="left" w:pos="0"/>
                <w:tab w:val="left" w:pos="153"/>
              </w:tabs>
              <w:suppressAutoHyphens w:val="0"/>
              <w:spacing w:after="0"/>
              <w:jc w:val="center"/>
              <w:rPr>
                <w:rFonts w:ascii="Times New Roman" w:hAnsi="Times New Roman" w:cs="Times New Roman"/>
                <w:sz w:val="24"/>
                <w:szCs w:val="24"/>
              </w:rPr>
            </w:pPr>
            <w:r>
              <w:rPr>
                <w:rFonts w:ascii="Times New Roman" w:hAnsi="Times New Roman" w:cs="Times New Roman"/>
                <w:sz w:val="24"/>
                <w:szCs w:val="24"/>
              </w:rPr>
              <w:t>8</w:t>
            </w:r>
          </w:p>
        </w:tc>
        <w:tc>
          <w:tcPr>
            <w:tcW w:w="3538" w:type="dxa"/>
            <w:shd w:val="clear" w:color="auto" w:fill="auto"/>
            <w:tcMar>
              <w:left w:w="58" w:type="dxa"/>
            </w:tcMar>
          </w:tcPr>
          <w:p w:rsidR="004E0269" w:rsidRPr="00433474" w:rsidRDefault="004E0269" w:rsidP="00433474">
            <w:pPr>
              <w:spacing w:after="0"/>
              <w:jc w:val="both"/>
              <w:rPr>
                <w:rFonts w:ascii="Times New Roman" w:hAnsi="Times New Roman" w:cs="Times New Roman"/>
                <w:sz w:val="24"/>
                <w:szCs w:val="24"/>
              </w:rPr>
            </w:pPr>
            <w:r w:rsidRPr="00433474">
              <w:rPr>
                <w:rFonts w:ascii="Times New Roman" w:hAnsi="Times New Roman" w:cs="Times New Roman"/>
                <w:sz w:val="24"/>
                <w:szCs w:val="24"/>
              </w:rPr>
              <w:t>Ушакова О.С. Речевое развитие детей 3-7 лет</w:t>
            </w:r>
          </w:p>
        </w:tc>
        <w:tc>
          <w:tcPr>
            <w:tcW w:w="790" w:type="dxa"/>
            <w:shd w:val="clear" w:color="auto" w:fill="auto"/>
            <w:tcMar>
              <w:left w:w="58" w:type="dxa"/>
            </w:tcMar>
          </w:tcPr>
          <w:p w:rsidR="004E0269" w:rsidRPr="00433474" w:rsidRDefault="004E0269" w:rsidP="00433474">
            <w:pPr>
              <w:spacing w:after="0"/>
              <w:jc w:val="both"/>
              <w:rPr>
                <w:rFonts w:ascii="Times New Roman" w:hAnsi="Times New Roman" w:cs="Times New Roman"/>
                <w:sz w:val="24"/>
                <w:szCs w:val="24"/>
              </w:rPr>
            </w:pPr>
            <w:r>
              <w:rPr>
                <w:rFonts w:ascii="Times New Roman" w:hAnsi="Times New Roman" w:cs="Times New Roman"/>
                <w:sz w:val="24"/>
                <w:szCs w:val="24"/>
              </w:rPr>
              <w:t>2014</w:t>
            </w:r>
          </w:p>
        </w:tc>
        <w:tc>
          <w:tcPr>
            <w:tcW w:w="3013" w:type="dxa"/>
            <w:shd w:val="clear" w:color="auto" w:fill="auto"/>
            <w:tcMar>
              <w:left w:w="58" w:type="dxa"/>
            </w:tcMar>
          </w:tcPr>
          <w:p w:rsidR="004E0269" w:rsidRPr="00433474" w:rsidRDefault="004E0269" w:rsidP="00433474">
            <w:pPr>
              <w:spacing w:after="0"/>
              <w:jc w:val="both"/>
              <w:rPr>
                <w:rFonts w:ascii="Times New Roman" w:hAnsi="Times New Roman" w:cs="Times New Roman"/>
                <w:sz w:val="24"/>
                <w:szCs w:val="24"/>
              </w:rPr>
            </w:pPr>
            <w:r w:rsidRPr="00433474">
              <w:rPr>
                <w:rFonts w:ascii="Times New Roman" w:hAnsi="Times New Roman" w:cs="Times New Roman"/>
                <w:sz w:val="24"/>
                <w:szCs w:val="24"/>
              </w:rPr>
              <w:t>Мет.рекомендации</w:t>
            </w:r>
          </w:p>
        </w:tc>
        <w:tc>
          <w:tcPr>
            <w:tcW w:w="1913" w:type="dxa"/>
            <w:shd w:val="clear" w:color="auto" w:fill="auto"/>
            <w:tcMar>
              <w:left w:w="58" w:type="dxa"/>
            </w:tcMar>
          </w:tcPr>
          <w:p w:rsidR="004E0269" w:rsidRPr="00433474" w:rsidRDefault="004E0269" w:rsidP="00433474">
            <w:pPr>
              <w:spacing w:after="0"/>
              <w:jc w:val="both"/>
              <w:rPr>
                <w:rFonts w:ascii="Times New Roman" w:hAnsi="Times New Roman" w:cs="Times New Roman"/>
                <w:sz w:val="24"/>
                <w:szCs w:val="24"/>
              </w:rPr>
            </w:pPr>
            <w:r w:rsidRPr="00433474">
              <w:rPr>
                <w:rFonts w:ascii="Times New Roman" w:hAnsi="Times New Roman" w:cs="Times New Roman"/>
                <w:sz w:val="24"/>
                <w:szCs w:val="24"/>
              </w:rPr>
              <w:t xml:space="preserve">Млад. </w:t>
            </w:r>
            <w:r w:rsidR="00D603A4" w:rsidRPr="00433474">
              <w:rPr>
                <w:rFonts w:ascii="Times New Roman" w:hAnsi="Times New Roman" w:cs="Times New Roman"/>
                <w:sz w:val="24"/>
                <w:szCs w:val="24"/>
              </w:rPr>
              <w:t>С</w:t>
            </w:r>
            <w:r w:rsidRPr="00433474">
              <w:rPr>
                <w:rFonts w:ascii="Times New Roman" w:hAnsi="Times New Roman" w:cs="Times New Roman"/>
                <w:sz w:val="24"/>
                <w:szCs w:val="24"/>
              </w:rPr>
              <w:t>ред., старш., подгот.</w:t>
            </w:r>
          </w:p>
        </w:tc>
      </w:tr>
      <w:tr w:rsidR="004E0269" w:rsidRPr="00433474" w:rsidTr="00B66D28">
        <w:tc>
          <w:tcPr>
            <w:tcW w:w="573" w:type="dxa"/>
            <w:shd w:val="clear" w:color="auto" w:fill="auto"/>
            <w:tcMar>
              <w:left w:w="58" w:type="dxa"/>
            </w:tcMar>
          </w:tcPr>
          <w:p w:rsidR="004E0269" w:rsidRDefault="004E0269" w:rsidP="00E82396">
            <w:pPr>
              <w:tabs>
                <w:tab w:val="left" w:pos="-108"/>
                <w:tab w:val="left" w:pos="0"/>
                <w:tab w:val="left" w:pos="153"/>
              </w:tabs>
              <w:suppressAutoHyphens w:val="0"/>
              <w:spacing w:after="0"/>
              <w:jc w:val="center"/>
              <w:rPr>
                <w:rFonts w:ascii="Times New Roman" w:hAnsi="Times New Roman" w:cs="Times New Roman"/>
                <w:sz w:val="24"/>
                <w:szCs w:val="24"/>
              </w:rPr>
            </w:pPr>
            <w:r>
              <w:rPr>
                <w:rFonts w:ascii="Times New Roman" w:hAnsi="Times New Roman" w:cs="Times New Roman"/>
                <w:sz w:val="24"/>
                <w:szCs w:val="24"/>
              </w:rPr>
              <w:t>9</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Ушакова О.С. Ознакомление   литературой и развитием речи</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Занятия Игры, рекомендации, список литературы</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 Млад., сред., старш., подгот.</w:t>
            </w:r>
          </w:p>
        </w:tc>
      </w:tr>
      <w:tr w:rsidR="004E0269" w:rsidRPr="00433474" w:rsidTr="00B66D28">
        <w:tc>
          <w:tcPr>
            <w:tcW w:w="573" w:type="dxa"/>
            <w:shd w:val="clear" w:color="auto" w:fill="auto"/>
            <w:tcMar>
              <w:left w:w="58" w:type="dxa"/>
            </w:tcMar>
          </w:tcPr>
          <w:p w:rsidR="004E0269" w:rsidRDefault="004E0269" w:rsidP="00E82396">
            <w:pPr>
              <w:tabs>
                <w:tab w:val="left" w:pos="-108"/>
                <w:tab w:val="left" w:pos="0"/>
                <w:tab w:val="left" w:pos="153"/>
              </w:tabs>
              <w:suppressAutoHyphens w:val="0"/>
              <w:spacing w:after="0"/>
              <w:jc w:val="center"/>
              <w:rPr>
                <w:rFonts w:ascii="Times New Roman" w:hAnsi="Times New Roman" w:cs="Times New Roman"/>
                <w:sz w:val="24"/>
                <w:szCs w:val="24"/>
              </w:rPr>
            </w:pPr>
            <w:r>
              <w:rPr>
                <w:rFonts w:ascii="Times New Roman" w:hAnsi="Times New Roman" w:cs="Times New Roman"/>
                <w:sz w:val="24"/>
                <w:szCs w:val="24"/>
              </w:rPr>
              <w:t>10</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Ушакова О.С. Придумай слово</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Игры, забавы, упражнения</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Млад., сред., старш., подгот.</w:t>
            </w:r>
          </w:p>
        </w:tc>
      </w:tr>
      <w:tr w:rsidR="004E0269" w:rsidRPr="00433474" w:rsidTr="00FD1929">
        <w:tc>
          <w:tcPr>
            <w:tcW w:w="9827" w:type="dxa"/>
            <w:gridSpan w:val="5"/>
            <w:shd w:val="clear" w:color="auto" w:fill="auto"/>
            <w:tcMar>
              <w:left w:w="58" w:type="dxa"/>
            </w:tcMar>
          </w:tcPr>
          <w:p w:rsidR="004E0269" w:rsidRPr="00433474" w:rsidRDefault="004E0269" w:rsidP="00433474">
            <w:pPr>
              <w:spacing w:after="0"/>
              <w:jc w:val="center"/>
              <w:rPr>
                <w:rFonts w:ascii="Times New Roman" w:hAnsi="Times New Roman" w:cs="Times New Roman"/>
                <w:b/>
                <w:sz w:val="24"/>
                <w:szCs w:val="24"/>
              </w:rPr>
            </w:pPr>
            <w:r>
              <w:rPr>
                <w:rFonts w:ascii="Times New Roman" w:hAnsi="Times New Roman" w:cs="Times New Roman"/>
                <w:b/>
                <w:sz w:val="24"/>
                <w:szCs w:val="24"/>
              </w:rPr>
              <w:t>Художественно-эстетическое развитие</w:t>
            </w:r>
          </w:p>
        </w:tc>
      </w:tr>
      <w:tr w:rsidR="004E0269" w:rsidRPr="00433474" w:rsidTr="00B66D28">
        <w:tc>
          <w:tcPr>
            <w:tcW w:w="573" w:type="dxa"/>
            <w:shd w:val="clear" w:color="auto" w:fill="auto"/>
            <w:tcMar>
              <w:left w:w="58" w:type="dxa"/>
            </w:tcMar>
          </w:tcPr>
          <w:p w:rsidR="004E0269" w:rsidRDefault="004E0269" w:rsidP="00433474">
            <w:pPr>
              <w:tabs>
                <w:tab w:val="left" w:pos="-108"/>
                <w:tab w:val="left" w:pos="153"/>
              </w:tabs>
              <w:suppressAutoHyphens w:val="0"/>
              <w:spacing w:after="0"/>
              <w:jc w:val="center"/>
              <w:rPr>
                <w:rFonts w:ascii="Times New Roman" w:hAnsi="Times New Roman" w:cs="Times New Roman"/>
                <w:sz w:val="24"/>
                <w:szCs w:val="24"/>
              </w:rPr>
            </w:pPr>
            <w:r>
              <w:rPr>
                <w:rFonts w:ascii="Times New Roman" w:hAnsi="Times New Roman" w:cs="Times New Roman"/>
                <w:sz w:val="24"/>
                <w:szCs w:val="24"/>
              </w:rPr>
              <w:t>1</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Ибрагимова З.Г. Танцуй веселей</w:t>
            </w:r>
          </w:p>
          <w:p w:rsidR="004E0269" w:rsidRPr="00433474" w:rsidRDefault="004E0269" w:rsidP="00433474">
            <w:pPr>
              <w:spacing w:after="0"/>
              <w:rPr>
                <w:rFonts w:ascii="Times New Roman" w:hAnsi="Times New Roman" w:cs="Times New Roman"/>
                <w:sz w:val="24"/>
                <w:szCs w:val="24"/>
              </w:rPr>
            </w:pPr>
          </w:p>
          <w:p w:rsidR="004E0269" w:rsidRPr="00433474" w:rsidRDefault="004E0269" w:rsidP="00433474">
            <w:pPr>
              <w:spacing w:after="0"/>
              <w:rPr>
                <w:rFonts w:ascii="Times New Roman" w:hAnsi="Times New Roman" w:cs="Times New Roman"/>
                <w:sz w:val="24"/>
                <w:szCs w:val="24"/>
              </w:rPr>
            </w:pP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2012</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Метод.пособие с аудиоприложением по обучению дететй дошк. </w:t>
            </w:r>
            <w:r w:rsidR="00D603A4" w:rsidRPr="00433474">
              <w:rPr>
                <w:rFonts w:ascii="Times New Roman" w:hAnsi="Times New Roman" w:cs="Times New Roman"/>
                <w:sz w:val="24"/>
                <w:szCs w:val="24"/>
              </w:rPr>
              <w:t>В</w:t>
            </w:r>
            <w:r w:rsidRPr="00433474">
              <w:rPr>
                <w:rFonts w:ascii="Times New Roman" w:hAnsi="Times New Roman" w:cs="Times New Roman"/>
                <w:sz w:val="24"/>
                <w:szCs w:val="24"/>
              </w:rPr>
              <w:t>озраста тат.танц. движениям</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p>
        </w:tc>
      </w:tr>
      <w:tr w:rsidR="004E0269" w:rsidRPr="00433474" w:rsidTr="00B66D28">
        <w:tc>
          <w:tcPr>
            <w:tcW w:w="573" w:type="dxa"/>
            <w:shd w:val="clear" w:color="auto" w:fill="auto"/>
            <w:tcMar>
              <w:left w:w="58" w:type="dxa"/>
            </w:tcMar>
          </w:tcPr>
          <w:p w:rsidR="004E0269" w:rsidRDefault="004E0269" w:rsidP="00433474">
            <w:pPr>
              <w:tabs>
                <w:tab w:val="left" w:pos="-108"/>
                <w:tab w:val="left" w:pos="153"/>
              </w:tabs>
              <w:suppressAutoHyphens w:val="0"/>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Комарова Т.С.Изобразительная деятельность в детском саду</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Примерное тематич. </w:t>
            </w:r>
            <w:r w:rsidR="00D603A4" w:rsidRPr="00433474">
              <w:rPr>
                <w:rFonts w:ascii="Times New Roman" w:hAnsi="Times New Roman" w:cs="Times New Roman"/>
                <w:sz w:val="24"/>
                <w:szCs w:val="24"/>
              </w:rPr>
              <w:t>П</w:t>
            </w:r>
            <w:r w:rsidRPr="00433474">
              <w:rPr>
                <w:rFonts w:ascii="Times New Roman" w:hAnsi="Times New Roman" w:cs="Times New Roman"/>
                <w:sz w:val="24"/>
                <w:szCs w:val="24"/>
              </w:rPr>
              <w:t>ланирование</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Младш</w:t>
            </w:r>
          </w:p>
        </w:tc>
      </w:tr>
      <w:tr w:rsidR="004E0269" w:rsidRPr="00433474" w:rsidTr="00B66D28">
        <w:tc>
          <w:tcPr>
            <w:tcW w:w="573" w:type="dxa"/>
            <w:shd w:val="clear" w:color="auto" w:fill="auto"/>
            <w:tcMar>
              <w:left w:w="58" w:type="dxa"/>
            </w:tcMar>
          </w:tcPr>
          <w:p w:rsidR="004E0269" w:rsidRDefault="004E0269" w:rsidP="00433474">
            <w:pPr>
              <w:tabs>
                <w:tab w:val="left" w:pos="-108"/>
                <w:tab w:val="left" w:pos="153"/>
              </w:tabs>
              <w:suppressAutoHyphens w:val="0"/>
              <w:spacing w:after="0"/>
              <w:jc w:val="center"/>
              <w:rPr>
                <w:rFonts w:ascii="Times New Roman" w:hAnsi="Times New Roman" w:cs="Times New Roman"/>
                <w:sz w:val="24"/>
                <w:szCs w:val="24"/>
              </w:rPr>
            </w:pPr>
            <w:r>
              <w:rPr>
                <w:rFonts w:ascii="Times New Roman" w:hAnsi="Times New Roman" w:cs="Times New Roman"/>
                <w:sz w:val="24"/>
                <w:szCs w:val="24"/>
              </w:rPr>
              <w:t>3</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Комарова Т.С.Изобразительная деятельность в детском саду</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Примерное тематич. </w:t>
            </w:r>
            <w:r w:rsidR="00D603A4" w:rsidRPr="00433474">
              <w:rPr>
                <w:rFonts w:ascii="Times New Roman" w:hAnsi="Times New Roman" w:cs="Times New Roman"/>
                <w:sz w:val="24"/>
                <w:szCs w:val="24"/>
              </w:rPr>
              <w:t>П</w:t>
            </w:r>
            <w:r w:rsidRPr="00433474">
              <w:rPr>
                <w:rFonts w:ascii="Times New Roman" w:hAnsi="Times New Roman" w:cs="Times New Roman"/>
                <w:sz w:val="24"/>
                <w:szCs w:val="24"/>
              </w:rPr>
              <w:t>ланирование</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Сред</w:t>
            </w:r>
          </w:p>
        </w:tc>
      </w:tr>
      <w:tr w:rsidR="004E0269" w:rsidRPr="00433474" w:rsidTr="00B66D28">
        <w:tc>
          <w:tcPr>
            <w:tcW w:w="573" w:type="dxa"/>
            <w:shd w:val="clear" w:color="auto" w:fill="auto"/>
            <w:tcMar>
              <w:left w:w="58" w:type="dxa"/>
            </w:tcMar>
          </w:tcPr>
          <w:p w:rsidR="004E0269" w:rsidRDefault="004E0269" w:rsidP="00433474">
            <w:pPr>
              <w:tabs>
                <w:tab w:val="left" w:pos="-108"/>
                <w:tab w:val="left" w:pos="153"/>
              </w:tabs>
              <w:suppressAutoHyphens w:val="0"/>
              <w:spacing w:after="0"/>
              <w:jc w:val="center"/>
              <w:rPr>
                <w:rFonts w:ascii="Times New Roman" w:hAnsi="Times New Roman" w:cs="Times New Roman"/>
                <w:sz w:val="28"/>
                <w:szCs w:val="28"/>
              </w:rPr>
            </w:pPr>
            <w:r>
              <w:rPr>
                <w:rFonts w:ascii="Times New Roman" w:hAnsi="Times New Roman" w:cs="Times New Roman"/>
                <w:sz w:val="28"/>
                <w:szCs w:val="28"/>
              </w:rPr>
              <w:t>4</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Комарова Т.С.Изобразительная деятельность в детском саду</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Примерное тематич. </w:t>
            </w:r>
            <w:r w:rsidR="00D603A4" w:rsidRPr="00433474">
              <w:rPr>
                <w:rFonts w:ascii="Times New Roman" w:hAnsi="Times New Roman" w:cs="Times New Roman"/>
                <w:sz w:val="24"/>
                <w:szCs w:val="24"/>
              </w:rPr>
              <w:t>П</w:t>
            </w:r>
            <w:r w:rsidRPr="00433474">
              <w:rPr>
                <w:rFonts w:ascii="Times New Roman" w:hAnsi="Times New Roman" w:cs="Times New Roman"/>
                <w:sz w:val="24"/>
                <w:szCs w:val="24"/>
              </w:rPr>
              <w:t>ланирование</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Старш</w:t>
            </w:r>
          </w:p>
        </w:tc>
      </w:tr>
      <w:tr w:rsidR="004E0269" w:rsidRPr="00433474" w:rsidTr="00B66D28">
        <w:tc>
          <w:tcPr>
            <w:tcW w:w="573" w:type="dxa"/>
            <w:shd w:val="clear" w:color="auto" w:fill="auto"/>
            <w:tcMar>
              <w:left w:w="58" w:type="dxa"/>
            </w:tcMar>
          </w:tcPr>
          <w:p w:rsidR="004E0269" w:rsidRDefault="004E0269" w:rsidP="00433474">
            <w:pPr>
              <w:tabs>
                <w:tab w:val="left" w:pos="-108"/>
                <w:tab w:val="left" w:pos="153"/>
              </w:tabs>
              <w:suppressAutoHyphens w:val="0"/>
              <w:spacing w:after="0"/>
              <w:jc w:val="center"/>
              <w:rPr>
                <w:rFonts w:ascii="Times New Roman" w:hAnsi="Times New Roman" w:cs="Times New Roman"/>
                <w:sz w:val="28"/>
                <w:szCs w:val="28"/>
              </w:rPr>
            </w:pPr>
            <w:r>
              <w:rPr>
                <w:rFonts w:ascii="Times New Roman" w:hAnsi="Times New Roman" w:cs="Times New Roman"/>
                <w:sz w:val="28"/>
                <w:szCs w:val="28"/>
              </w:rPr>
              <w:t>5</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Комарова Т.С.Изобразительная деятельность в детском саду</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Примерное тематич. </w:t>
            </w:r>
            <w:r w:rsidR="00D603A4" w:rsidRPr="00433474">
              <w:rPr>
                <w:rFonts w:ascii="Times New Roman" w:hAnsi="Times New Roman" w:cs="Times New Roman"/>
                <w:sz w:val="24"/>
                <w:szCs w:val="24"/>
              </w:rPr>
              <w:t>П</w:t>
            </w:r>
            <w:r w:rsidRPr="00433474">
              <w:rPr>
                <w:rFonts w:ascii="Times New Roman" w:hAnsi="Times New Roman" w:cs="Times New Roman"/>
                <w:sz w:val="24"/>
                <w:szCs w:val="24"/>
              </w:rPr>
              <w:t>ланирование</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Подгот</w:t>
            </w:r>
          </w:p>
        </w:tc>
      </w:tr>
      <w:tr w:rsidR="004E0269" w:rsidRPr="00433474" w:rsidTr="00B66D28">
        <w:tc>
          <w:tcPr>
            <w:tcW w:w="573" w:type="dxa"/>
            <w:shd w:val="clear" w:color="auto" w:fill="auto"/>
            <w:tcMar>
              <w:left w:w="58" w:type="dxa"/>
            </w:tcMar>
          </w:tcPr>
          <w:p w:rsidR="004E0269" w:rsidRDefault="004E0269" w:rsidP="00433474">
            <w:pPr>
              <w:tabs>
                <w:tab w:val="left" w:pos="-108"/>
                <w:tab w:val="left" w:pos="153"/>
              </w:tabs>
              <w:suppressAutoHyphens w:val="0"/>
              <w:spacing w:after="0"/>
              <w:jc w:val="center"/>
              <w:rPr>
                <w:rFonts w:ascii="Times New Roman" w:hAnsi="Times New Roman" w:cs="Times New Roman"/>
                <w:sz w:val="28"/>
                <w:szCs w:val="28"/>
              </w:rPr>
            </w:pPr>
            <w:r>
              <w:rPr>
                <w:rFonts w:ascii="Times New Roman" w:hAnsi="Times New Roman" w:cs="Times New Roman"/>
                <w:sz w:val="28"/>
                <w:szCs w:val="28"/>
              </w:rPr>
              <w:t>6</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Pr>
                <w:rFonts w:ascii="Times New Roman" w:hAnsi="Times New Roman" w:cs="Times New Roman"/>
                <w:sz w:val="24"/>
                <w:szCs w:val="24"/>
              </w:rPr>
              <w:t>Куцакова Л.В.</w:t>
            </w:r>
            <w:r w:rsidRPr="00433474">
              <w:rPr>
                <w:rFonts w:ascii="Times New Roman" w:hAnsi="Times New Roman" w:cs="Times New Roman"/>
                <w:sz w:val="24"/>
                <w:szCs w:val="24"/>
              </w:rPr>
              <w:t xml:space="preserve">Конструирование и художественный труд в </w:t>
            </w:r>
            <w:r w:rsidRPr="00433474">
              <w:rPr>
                <w:rFonts w:ascii="Times New Roman" w:hAnsi="Times New Roman" w:cs="Times New Roman"/>
                <w:sz w:val="24"/>
                <w:szCs w:val="24"/>
              </w:rPr>
              <w:lastRenderedPageBreak/>
              <w:t>детском саду.</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lastRenderedPageBreak/>
              <w:t>2012</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Программа и конспект занятий</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Младш,2 мл, сред., старш., </w:t>
            </w:r>
            <w:r w:rsidRPr="00433474">
              <w:rPr>
                <w:rFonts w:ascii="Times New Roman" w:hAnsi="Times New Roman" w:cs="Times New Roman"/>
                <w:sz w:val="24"/>
                <w:szCs w:val="24"/>
              </w:rPr>
              <w:lastRenderedPageBreak/>
              <w:t>подгот</w:t>
            </w:r>
          </w:p>
        </w:tc>
      </w:tr>
      <w:tr w:rsidR="004E0269" w:rsidRPr="00433474" w:rsidTr="00B66D28">
        <w:tc>
          <w:tcPr>
            <w:tcW w:w="573" w:type="dxa"/>
            <w:shd w:val="clear" w:color="auto" w:fill="auto"/>
            <w:tcMar>
              <w:left w:w="58" w:type="dxa"/>
            </w:tcMar>
          </w:tcPr>
          <w:p w:rsidR="004E0269" w:rsidRDefault="004E0269" w:rsidP="00433474">
            <w:pPr>
              <w:tabs>
                <w:tab w:val="left" w:pos="-108"/>
                <w:tab w:val="left" w:pos="153"/>
              </w:tabs>
              <w:suppressAutoHyphens w:val="0"/>
              <w:spacing w:after="0"/>
              <w:jc w:val="center"/>
              <w:rPr>
                <w:rFonts w:ascii="Times New Roman" w:hAnsi="Times New Roman" w:cs="Times New Roman"/>
                <w:sz w:val="24"/>
                <w:szCs w:val="24"/>
              </w:rPr>
            </w:pPr>
            <w:r>
              <w:rPr>
                <w:rFonts w:ascii="Times New Roman" w:hAnsi="Times New Roman" w:cs="Times New Roman"/>
                <w:sz w:val="24"/>
                <w:szCs w:val="24"/>
              </w:rPr>
              <w:lastRenderedPageBreak/>
              <w:t>7</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Куцакова Л.В.Конструирование из строительного материала</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подгот</w:t>
            </w:r>
          </w:p>
        </w:tc>
      </w:tr>
      <w:tr w:rsidR="004E0269" w:rsidRPr="00433474" w:rsidTr="00B66D28">
        <w:tc>
          <w:tcPr>
            <w:tcW w:w="573" w:type="dxa"/>
            <w:shd w:val="clear" w:color="auto" w:fill="auto"/>
            <w:tcMar>
              <w:left w:w="58" w:type="dxa"/>
            </w:tcMar>
          </w:tcPr>
          <w:p w:rsidR="004E0269" w:rsidRDefault="004E0269" w:rsidP="00433474">
            <w:pPr>
              <w:tabs>
                <w:tab w:val="left" w:pos="-108"/>
                <w:tab w:val="left" w:pos="153"/>
              </w:tabs>
              <w:suppressAutoHyphens w:val="0"/>
              <w:spacing w:after="0"/>
              <w:jc w:val="center"/>
              <w:rPr>
                <w:rFonts w:ascii="Times New Roman" w:hAnsi="Times New Roman" w:cs="Times New Roman"/>
                <w:sz w:val="28"/>
                <w:szCs w:val="28"/>
              </w:rPr>
            </w:pPr>
            <w:r>
              <w:rPr>
                <w:rFonts w:ascii="Times New Roman" w:hAnsi="Times New Roman" w:cs="Times New Roman"/>
                <w:sz w:val="28"/>
                <w:szCs w:val="28"/>
              </w:rPr>
              <w:t>8</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Лыкова И.А. Изобразительная деятельность в детском саду.</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Планирование, проективное содержание, метод. </w:t>
            </w:r>
            <w:r w:rsidR="00D603A4" w:rsidRPr="00433474">
              <w:rPr>
                <w:rFonts w:ascii="Times New Roman" w:hAnsi="Times New Roman" w:cs="Times New Roman"/>
                <w:sz w:val="24"/>
                <w:szCs w:val="24"/>
              </w:rPr>
              <w:t>Р</w:t>
            </w:r>
            <w:r w:rsidRPr="00433474">
              <w:rPr>
                <w:rFonts w:ascii="Times New Roman" w:hAnsi="Times New Roman" w:cs="Times New Roman"/>
                <w:sz w:val="24"/>
                <w:szCs w:val="24"/>
              </w:rPr>
              <w:t>екомендации</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Младш</w:t>
            </w:r>
          </w:p>
        </w:tc>
      </w:tr>
      <w:tr w:rsidR="004E0269" w:rsidRPr="00433474" w:rsidTr="00B66D28">
        <w:tc>
          <w:tcPr>
            <w:tcW w:w="573" w:type="dxa"/>
            <w:shd w:val="clear" w:color="auto" w:fill="auto"/>
            <w:tcMar>
              <w:left w:w="58" w:type="dxa"/>
            </w:tcMar>
          </w:tcPr>
          <w:p w:rsidR="004E0269" w:rsidRDefault="004E0269" w:rsidP="00433474">
            <w:pPr>
              <w:tabs>
                <w:tab w:val="left" w:pos="-108"/>
                <w:tab w:val="left" w:pos="153"/>
              </w:tabs>
              <w:suppressAutoHyphens w:val="0"/>
              <w:spacing w:after="0"/>
              <w:jc w:val="center"/>
              <w:rPr>
                <w:rFonts w:ascii="Times New Roman" w:hAnsi="Times New Roman" w:cs="Times New Roman"/>
                <w:sz w:val="28"/>
                <w:szCs w:val="28"/>
              </w:rPr>
            </w:pPr>
            <w:r>
              <w:rPr>
                <w:rFonts w:ascii="Times New Roman" w:hAnsi="Times New Roman" w:cs="Times New Roman"/>
                <w:sz w:val="28"/>
                <w:szCs w:val="28"/>
              </w:rPr>
              <w:t>9</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Лыкова И.А. Изобразительная деятельность в детском саду.</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Планирование, проективное содержание, метод. </w:t>
            </w:r>
            <w:r w:rsidR="00D603A4" w:rsidRPr="00433474">
              <w:rPr>
                <w:rFonts w:ascii="Times New Roman" w:hAnsi="Times New Roman" w:cs="Times New Roman"/>
                <w:sz w:val="24"/>
                <w:szCs w:val="24"/>
              </w:rPr>
              <w:t>Р</w:t>
            </w:r>
            <w:r w:rsidRPr="00433474">
              <w:rPr>
                <w:rFonts w:ascii="Times New Roman" w:hAnsi="Times New Roman" w:cs="Times New Roman"/>
                <w:sz w:val="24"/>
                <w:szCs w:val="24"/>
              </w:rPr>
              <w:t>екомендации</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Сред</w:t>
            </w:r>
          </w:p>
        </w:tc>
      </w:tr>
      <w:tr w:rsidR="004E0269" w:rsidRPr="00433474" w:rsidTr="00B66D28">
        <w:tc>
          <w:tcPr>
            <w:tcW w:w="573" w:type="dxa"/>
            <w:shd w:val="clear" w:color="auto" w:fill="auto"/>
            <w:tcMar>
              <w:left w:w="58" w:type="dxa"/>
            </w:tcMar>
          </w:tcPr>
          <w:p w:rsidR="004E0269" w:rsidRDefault="004E0269" w:rsidP="00433474">
            <w:pPr>
              <w:tabs>
                <w:tab w:val="left" w:pos="-108"/>
                <w:tab w:val="left" w:pos="153"/>
              </w:tabs>
              <w:suppressAutoHyphens w:val="0"/>
              <w:spacing w:after="0"/>
              <w:jc w:val="center"/>
              <w:rPr>
                <w:rFonts w:ascii="Times New Roman" w:hAnsi="Times New Roman" w:cs="Times New Roman"/>
                <w:sz w:val="28"/>
                <w:szCs w:val="28"/>
              </w:rPr>
            </w:pPr>
            <w:r>
              <w:rPr>
                <w:rFonts w:ascii="Times New Roman" w:hAnsi="Times New Roman" w:cs="Times New Roman"/>
                <w:sz w:val="28"/>
                <w:szCs w:val="28"/>
              </w:rPr>
              <w:t>10</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Лыкова И.А. Изобразительная деятельность в детском саду. </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Планирование, проективное содер, метод. </w:t>
            </w:r>
            <w:r w:rsidR="00D603A4" w:rsidRPr="00433474">
              <w:rPr>
                <w:rFonts w:ascii="Times New Roman" w:hAnsi="Times New Roman" w:cs="Times New Roman"/>
                <w:sz w:val="24"/>
                <w:szCs w:val="24"/>
              </w:rPr>
              <w:t>Р</w:t>
            </w:r>
            <w:r w:rsidRPr="00433474">
              <w:rPr>
                <w:rFonts w:ascii="Times New Roman" w:hAnsi="Times New Roman" w:cs="Times New Roman"/>
                <w:sz w:val="24"/>
                <w:szCs w:val="24"/>
              </w:rPr>
              <w:t>екомендац</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Старш</w:t>
            </w:r>
          </w:p>
        </w:tc>
      </w:tr>
      <w:tr w:rsidR="004E0269" w:rsidRPr="00433474" w:rsidTr="00B66D28">
        <w:tc>
          <w:tcPr>
            <w:tcW w:w="573" w:type="dxa"/>
            <w:shd w:val="clear" w:color="auto" w:fill="auto"/>
            <w:tcMar>
              <w:left w:w="58" w:type="dxa"/>
            </w:tcMar>
          </w:tcPr>
          <w:p w:rsidR="004E0269" w:rsidRDefault="004E0269" w:rsidP="00433474">
            <w:pPr>
              <w:tabs>
                <w:tab w:val="left" w:pos="-108"/>
                <w:tab w:val="left" w:pos="153"/>
              </w:tabs>
              <w:suppressAutoHyphens w:val="0"/>
              <w:spacing w:after="0"/>
              <w:jc w:val="center"/>
              <w:rPr>
                <w:rFonts w:ascii="Times New Roman" w:hAnsi="Times New Roman" w:cs="Times New Roman"/>
                <w:sz w:val="28"/>
                <w:szCs w:val="28"/>
              </w:rPr>
            </w:pPr>
            <w:r>
              <w:rPr>
                <w:rFonts w:ascii="Times New Roman" w:hAnsi="Times New Roman" w:cs="Times New Roman"/>
                <w:sz w:val="28"/>
                <w:szCs w:val="28"/>
              </w:rPr>
              <w:t>11</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Лыкова И.А. Изобразительная деятельность в детском саду. </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Планирование, проективное содержание, метод. </w:t>
            </w:r>
            <w:r w:rsidR="00D603A4" w:rsidRPr="00433474">
              <w:rPr>
                <w:rFonts w:ascii="Times New Roman" w:hAnsi="Times New Roman" w:cs="Times New Roman"/>
                <w:sz w:val="24"/>
                <w:szCs w:val="24"/>
              </w:rPr>
              <w:t>Р</w:t>
            </w:r>
            <w:r w:rsidRPr="00433474">
              <w:rPr>
                <w:rFonts w:ascii="Times New Roman" w:hAnsi="Times New Roman" w:cs="Times New Roman"/>
                <w:sz w:val="24"/>
                <w:szCs w:val="24"/>
              </w:rPr>
              <w:t>екомендации</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Подгот</w:t>
            </w:r>
          </w:p>
        </w:tc>
      </w:tr>
      <w:tr w:rsidR="004E0269" w:rsidRPr="00433474" w:rsidTr="00FD1929">
        <w:tc>
          <w:tcPr>
            <w:tcW w:w="9827" w:type="dxa"/>
            <w:gridSpan w:val="5"/>
            <w:shd w:val="clear" w:color="auto" w:fill="auto"/>
            <w:tcMar>
              <w:left w:w="58" w:type="dxa"/>
            </w:tcMar>
          </w:tcPr>
          <w:p w:rsidR="004E0269" w:rsidRPr="00433474" w:rsidRDefault="004E0269" w:rsidP="00433474">
            <w:pPr>
              <w:spacing w:after="0"/>
              <w:jc w:val="center"/>
              <w:rPr>
                <w:rFonts w:ascii="Times New Roman" w:hAnsi="Times New Roman" w:cs="Times New Roman"/>
                <w:b/>
                <w:sz w:val="24"/>
                <w:szCs w:val="24"/>
              </w:rPr>
            </w:pPr>
            <w:r>
              <w:rPr>
                <w:rFonts w:ascii="Times New Roman" w:hAnsi="Times New Roman" w:cs="Times New Roman"/>
                <w:b/>
                <w:sz w:val="24"/>
                <w:szCs w:val="24"/>
              </w:rPr>
              <w:t>Физическое развитие</w:t>
            </w:r>
          </w:p>
        </w:tc>
      </w:tr>
      <w:tr w:rsidR="004E0269" w:rsidRPr="00433474" w:rsidTr="00B66D28">
        <w:trPr>
          <w:trHeight w:val="984"/>
        </w:trPr>
        <w:tc>
          <w:tcPr>
            <w:tcW w:w="573" w:type="dxa"/>
            <w:shd w:val="clear" w:color="auto" w:fill="auto"/>
            <w:tcMar>
              <w:left w:w="58" w:type="dxa"/>
            </w:tcMar>
          </w:tcPr>
          <w:p w:rsidR="004E0269" w:rsidRDefault="004E0269" w:rsidP="00433474">
            <w:pPr>
              <w:tabs>
                <w:tab w:val="left" w:pos="-108"/>
                <w:tab w:val="left" w:pos="0"/>
              </w:tabs>
              <w:suppressAutoHyphens w:val="0"/>
              <w:spacing w:after="0"/>
              <w:ind w:left="-392"/>
              <w:jc w:val="center"/>
              <w:rPr>
                <w:rFonts w:ascii="Times New Roman" w:hAnsi="Times New Roman" w:cs="Times New Roman"/>
                <w:sz w:val="28"/>
                <w:szCs w:val="28"/>
              </w:rPr>
            </w:pPr>
            <w:r>
              <w:rPr>
                <w:rFonts w:ascii="Times New Roman" w:hAnsi="Times New Roman" w:cs="Times New Roman"/>
                <w:sz w:val="28"/>
                <w:szCs w:val="28"/>
              </w:rPr>
              <w:t>1</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b/>
                <w:sz w:val="24"/>
                <w:szCs w:val="24"/>
              </w:rPr>
            </w:pPr>
            <w:r w:rsidRPr="00433474">
              <w:rPr>
                <w:rFonts w:ascii="Times New Roman" w:hAnsi="Times New Roman" w:cs="Times New Roman"/>
                <w:sz w:val="24"/>
                <w:szCs w:val="24"/>
              </w:rPr>
              <w:t>Анферова В.И. Физкультурные сюжетные занятия с детьми 3-4 лет</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2012</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Конспекты занятий</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Pr>
                <w:rFonts w:ascii="Times New Roman" w:hAnsi="Times New Roman" w:cs="Times New Roman"/>
                <w:sz w:val="24"/>
                <w:szCs w:val="24"/>
              </w:rPr>
              <w:t>М</w:t>
            </w:r>
            <w:r w:rsidRPr="00433474">
              <w:rPr>
                <w:rFonts w:ascii="Times New Roman" w:hAnsi="Times New Roman" w:cs="Times New Roman"/>
                <w:sz w:val="24"/>
                <w:szCs w:val="24"/>
              </w:rPr>
              <w:t>лад.</w:t>
            </w:r>
          </w:p>
        </w:tc>
      </w:tr>
      <w:tr w:rsidR="004E0269" w:rsidRPr="00433474" w:rsidTr="00B66D28">
        <w:trPr>
          <w:trHeight w:val="710"/>
        </w:trPr>
        <w:tc>
          <w:tcPr>
            <w:tcW w:w="573" w:type="dxa"/>
            <w:shd w:val="clear" w:color="auto" w:fill="auto"/>
            <w:tcMar>
              <w:left w:w="58" w:type="dxa"/>
            </w:tcMar>
          </w:tcPr>
          <w:p w:rsidR="004E0269" w:rsidRDefault="004E0269" w:rsidP="00433474">
            <w:pPr>
              <w:tabs>
                <w:tab w:val="left" w:pos="226"/>
                <w:tab w:val="left" w:pos="368"/>
              </w:tabs>
              <w:suppressAutoHyphens w:val="0"/>
              <w:spacing w:after="0"/>
              <w:ind w:left="-352"/>
              <w:jc w:val="center"/>
              <w:rPr>
                <w:rFonts w:ascii="Times New Roman" w:hAnsi="Times New Roman" w:cs="Times New Roman"/>
                <w:sz w:val="28"/>
                <w:szCs w:val="28"/>
              </w:rPr>
            </w:pPr>
            <w:r>
              <w:rPr>
                <w:rFonts w:ascii="Times New Roman" w:hAnsi="Times New Roman" w:cs="Times New Roman"/>
                <w:sz w:val="28"/>
                <w:szCs w:val="28"/>
              </w:rPr>
              <w:t>2</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Желобкович Е.Ф. Физкультурные занятия в детском саду</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2010</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Планирование работы, конспекты, дыхат. </w:t>
            </w:r>
            <w:r w:rsidR="00D603A4" w:rsidRPr="00433474">
              <w:rPr>
                <w:rFonts w:ascii="Times New Roman" w:hAnsi="Times New Roman" w:cs="Times New Roman"/>
                <w:sz w:val="24"/>
                <w:szCs w:val="24"/>
              </w:rPr>
              <w:t>И</w:t>
            </w:r>
            <w:r w:rsidRPr="00433474">
              <w:rPr>
                <w:rFonts w:ascii="Times New Roman" w:hAnsi="Times New Roman" w:cs="Times New Roman"/>
                <w:sz w:val="24"/>
                <w:szCs w:val="24"/>
              </w:rPr>
              <w:t xml:space="preserve"> пальчик. </w:t>
            </w:r>
            <w:r w:rsidR="00D603A4" w:rsidRPr="00433474">
              <w:rPr>
                <w:rFonts w:ascii="Times New Roman" w:hAnsi="Times New Roman" w:cs="Times New Roman"/>
                <w:sz w:val="24"/>
                <w:szCs w:val="24"/>
              </w:rPr>
              <w:t>Г</w:t>
            </w:r>
            <w:r w:rsidRPr="00433474">
              <w:rPr>
                <w:rFonts w:ascii="Times New Roman" w:hAnsi="Times New Roman" w:cs="Times New Roman"/>
                <w:sz w:val="24"/>
                <w:szCs w:val="24"/>
              </w:rPr>
              <w:t>имнастики</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Сред</w:t>
            </w:r>
          </w:p>
        </w:tc>
      </w:tr>
      <w:tr w:rsidR="00D603A4" w:rsidRPr="00433474" w:rsidTr="00B66D28">
        <w:trPr>
          <w:trHeight w:val="710"/>
        </w:trPr>
        <w:tc>
          <w:tcPr>
            <w:tcW w:w="573" w:type="dxa"/>
            <w:shd w:val="clear" w:color="auto" w:fill="auto"/>
            <w:tcMar>
              <w:left w:w="58" w:type="dxa"/>
            </w:tcMar>
          </w:tcPr>
          <w:p w:rsidR="00D603A4" w:rsidRDefault="00D603A4" w:rsidP="00433474">
            <w:pPr>
              <w:tabs>
                <w:tab w:val="left" w:pos="226"/>
                <w:tab w:val="left" w:pos="368"/>
              </w:tabs>
              <w:suppressAutoHyphens w:val="0"/>
              <w:spacing w:after="0"/>
              <w:ind w:left="-352"/>
              <w:jc w:val="center"/>
              <w:rPr>
                <w:rFonts w:ascii="Times New Roman" w:hAnsi="Times New Roman" w:cs="Times New Roman"/>
                <w:sz w:val="28"/>
                <w:szCs w:val="28"/>
              </w:rPr>
            </w:pPr>
            <w:r>
              <w:rPr>
                <w:rFonts w:ascii="Times New Roman" w:hAnsi="Times New Roman" w:cs="Times New Roman"/>
                <w:sz w:val="28"/>
                <w:szCs w:val="28"/>
              </w:rPr>
              <w:t>3</w:t>
            </w:r>
          </w:p>
        </w:tc>
        <w:tc>
          <w:tcPr>
            <w:tcW w:w="3538" w:type="dxa"/>
            <w:shd w:val="clear" w:color="auto" w:fill="auto"/>
            <w:tcMar>
              <w:left w:w="58" w:type="dxa"/>
            </w:tcMar>
          </w:tcPr>
          <w:p w:rsidR="00D603A4" w:rsidRPr="00D603A4" w:rsidRDefault="00D603A4" w:rsidP="00D603A4">
            <w:pPr>
              <w:spacing w:after="0"/>
              <w:rPr>
                <w:rFonts w:ascii="Times New Roman" w:hAnsi="Times New Roman" w:cs="Times New Roman"/>
                <w:sz w:val="24"/>
                <w:szCs w:val="24"/>
              </w:rPr>
            </w:pPr>
            <w:r w:rsidRPr="00D603A4">
              <w:rPr>
                <w:rFonts w:ascii="Times New Roman" w:hAnsi="Times New Roman" w:cs="Times New Roman"/>
                <w:sz w:val="24"/>
                <w:szCs w:val="24"/>
              </w:rPr>
              <w:t>Пензулаева</w:t>
            </w:r>
            <w:r>
              <w:rPr>
                <w:rFonts w:ascii="Times New Roman" w:hAnsi="Times New Roman" w:cs="Times New Roman"/>
                <w:sz w:val="24"/>
                <w:szCs w:val="24"/>
              </w:rPr>
              <w:t xml:space="preserve"> Л.И. Физкультурные </w:t>
            </w:r>
            <w:r w:rsidRPr="00D603A4">
              <w:rPr>
                <w:rFonts w:ascii="Times New Roman" w:hAnsi="Times New Roman" w:cs="Times New Roman"/>
                <w:sz w:val="24"/>
                <w:szCs w:val="24"/>
              </w:rPr>
              <w:t>занятия</w:t>
            </w:r>
          </w:p>
          <w:p w:rsidR="00D603A4" w:rsidRPr="00433474" w:rsidRDefault="00D603A4" w:rsidP="00D603A4">
            <w:pPr>
              <w:spacing w:after="0"/>
              <w:rPr>
                <w:rFonts w:ascii="Times New Roman" w:hAnsi="Times New Roman" w:cs="Times New Roman"/>
                <w:sz w:val="24"/>
                <w:szCs w:val="24"/>
              </w:rPr>
            </w:pPr>
            <w:r w:rsidRPr="00D603A4">
              <w:rPr>
                <w:rFonts w:ascii="Times New Roman" w:hAnsi="Times New Roman" w:cs="Times New Roman"/>
                <w:sz w:val="24"/>
                <w:szCs w:val="24"/>
              </w:rPr>
              <w:t>в детском саду</w:t>
            </w:r>
          </w:p>
        </w:tc>
        <w:tc>
          <w:tcPr>
            <w:tcW w:w="790" w:type="dxa"/>
            <w:shd w:val="clear" w:color="auto" w:fill="auto"/>
            <w:tcMar>
              <w:left w:w="58" w:type="dxa"/>
            </w:tcMar>
          </w:tcPr>
          <w:p w:rsidR="00D603A4" w:rsidRPr="00433474" w:rsidRDefault="00D603A4" w:rsidP="00433474">
            <w:pPr>
              <w:spacing w:after="0"/>
              <w:rPr>
                <w:rFonts w:ascii="Times New Roman" w:hAnsi="Times New Roman" w:cs="Times New Roman"/>
                <w:sz w:val="24"/>
                <w:szCs w:val="24"/>
              </w:rPr>
            </w:pPr>
            <w:r>
              <w:rPr>
                <w:rFonts w:ascii="Times New Roman" w:hAnsi="Times New Roman" w:cs="Times New Roman"/>
                <w:sz w:val="24"/>
                <w:szCs w:val="24"/>
              </w:rPr>
              <w:t>2017</w:t>
            </w:r>
          </w:p>
        </w:tc>
        <w:tc>
          <w:tcPr>
            <w:tcW w:w="3013" w:type="dxa"/>
            <w:shd w:val="clear" w:color="auto" w:fill="auto"/>
            <w:tcMar>
              <w:left w:w="58" w:type="dxa"/>
            </w:tcMar>
          </w:tcPr>
          <w:p w:rsidR="00D603A4" w:rsidRPr="00433474" w:rsidRDefault="00D603A4" w:rsidP="00433474">
            <w:pPr>
              <w:spacing w:after="0"/>
              <w:rPr>
                <w:rFonts w:ascii="Times New Roman" w:hAnsi="Times New Roman" w:cs="Times New Roman"/>
                <w:sz w:val="24"/>
                <w:szCs w:val="24"/>
              </w:rPr>
            </w:pPr>
            <w:r w:rsidRPr="00D603A4">
              <w:rPr>
                <w:rFonts w:ascii="Times New Roman" w:hAnsi="Times New Roman" w:cs="Times New Roman"/>
                <w:sz w:val="24"/>
                <w:szCs w:val="24"/>
              </w:rPr>
              <w:t>Планирование работы</w:t>
            </w:r>
            <w:r>
              <w:rPr>
                <w:rFonts w:ascii="Times New Roman" w:hAnsi="Times New Roman" w:cs="Times New Roman"/>
                <w:sz w:val="24"/>
                <w:szCs w:val="24"/>
              </w:rPr>
              <w:t>, конспекты</w:t>
            </w:r>
          </w:p>
        </w:tc>
        <w:tc>
          <w:tcPr>
            <w:tcW w:w="1913" w:type="dxa"/>
            <w:shd w:val="clear" w:color="auto" w:fill="auto"/>
            <w:tcMar>
              <w:left w:w="58" w:type="dxa"/>
            </w:tcMar>
          </w:tcPr>
          <w:p w:rsidR="00D603A4" w:rsidRPr="00433474" w:rsidRDefault="00D603A4" w:rsidP="00D603A4">
            <w:pPr>
              <w:spacing w:after="0"/>
              <w:rPr>
                <w:rFonts w:ascii="Times New Roman" w:hAnsi="Times New Roman" w:cs="Times New Roman"/>
                <w:sz w:val="24"/>
                <w:szCs w:val="24"/>
              </w:rPr>
            </w:pPr>
            <w:r w:rsidRPr="00433474">
              <w:rPr>
                <w:rFonts w:ascii="Times New Roman" w:hAnsi="Times New Roman" w:cs="Times New Roman"/>
                <w:sz w:val="24"/>
                <w:szCs w:val="24"/>
              </w:rPr>
              <w:t>Младш, сред., старш., подгот</w:t>
            </w:r>
          </w:p>
        </w:tc>
      </w:tr>
      <w:tr w:rsidR="004E0269" w:rsidRPr="00433474" w:rsidTr="000C6004">
        <w:trPr>
          <w:trHeight w:val="265"/>
        </w:trPr>
        <w:tc>
          <w:tcPr>
            <w:tcW w:w="9827" w:type="dxa"/>
            <w:gridSpan w:val="5"/>
            <w:shd w:val="clear" w:color="auto" w:fill="auto"/>
            <w:tcMar>
              <w:left w:w="58" w:type="dxa"/>
            </w:tcMar>
          </w:tcPr>
          <w:p w:rsidR="004E0269" w:rsidRPr="00433474" w:rsidRDefault="004E0269" w:rsidP="00433474">
            <w:pPr>
              <w:spacing w:after="0"/>
              <w:jc w:val="center"/>
              <w:rPr>
                <w:rFonts w:ascii="Times New Roman" w:hAnsi="Times New Roman" w:cs="Times New Roman"/>
                <w:b/>
                <w:sz w:val="24"/>
                <w:szCs w:val="24"/>
              </w:rPr>
            </w:pPr>
            <w:r>
              <w:rPr>
                <w:rFonts w:ascii="Times New Roman" w:hAnsi="Times New Roman" w:cs="Times New Roman"/>
                <w:b/>
                <w:sz w:val="24"/>
                <w:szCs w:val="24"/>
              </w:rPr>
              <w:t>Общая литература</w:t>
            </w:r>
          </w:p>
        </w:tc>
      </w:tr>
      <w:tr w:rsidR="004E0269" w:rsidRPr="00433474" w:rsidTr="00B66D28">
        <w:trPr>
          <w:trHeight w:val="828"/>
        </w:trPr>
        <w:tc>
          <w:tcPr>
            <w:tcW w:w="573" w:type="dxa"/>
            <w:shd w:val="clear" w:color="auto" w:fill="auto"/>
            <w:tcMar>
              <w:left w:w="58" w:type="dxa"/>
            </w:tcMar>
          </w:tcPr>
          <w:p w:rsidR="004E0269" w:rsidRDefault="004E0269" w:rsidP="00433474">
            <w:pPr>
              <w:tabs>
                <w:tab w:val="left" w:pos="-108"/>
                <w:tab w:val="left" w:pos="153"/>
              </w:tabs>
              <w:suppressAutoHyphens w:val="0"/>
              <w:spacing w:after="0"/>
              <w:ind w:hanging="34"/>
              <w:jc w:val="center"/>
              <w:rPr>
                <w:rFonts w:ascii="Times New Roman" w:hAnsi="Times New Roman" w:cs="Times New Roman"/>
                <w:sz w:val="28"/>
                <w:szCs w:val="28"/>
              </w:rPr>
            </w:pPr>
            <w:r>
              <w:rPr>
                <w:rFonts w:ascii="Times New Roman" w:hAnsi="Times New Roman" w:cs="Times New Roman"/>
                <w:sz w:val="28"/>
                <w:szCs w:val="28"/>
              </w:rPr>
              <w:t>1</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b/>
                <w:sz w:val="24"/>
                <w:szCs w:val="24"/>
              </w:rPr>
            </w:pPr>
            <w:r w:rsidRPr="00433474">
              <w:rPr>
                <w:rFonts w:ascii="Times New Roman" w:hAnsi="Times New Roman" w:cs="Times New Roman"/>
                <w:b/>
                <w:sz w:val="24"/>
                <w:szCs w:val="24"/>
              </w:rPr>
              <w:t xml:space="preserve">ОТКРЫТИЯ </w:t>
            </w:r>
            <w:r w:rsidRPr="00433474">
              <w:rPr>
                <w:rFonts w:ascii="Times New Roman" w:hAnsi="Times New Roman" w:cs="Times New Roman"/>
                <w:sz w:val="24"/>
                <w:szCs w:val="24"/>
              </w:rPr>
              <w:t>Примерная основная образовательная программа</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2015</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 xml:space="preserve">Программа </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p>
        </w:tc>
      </w:tr>
      <w:tr w:rsidR="004E0269" w:rsidRPr="00433474" w:rsidTr="00B66D28">
        <w:trPr>
          <w:trHeight w:val="697"/>
        </w:trPr>
        <w:tc>
          <w:tcPr>
            <w:tcW w:w="573" w:type="dxa"/>
            <w:shd w:val="clear" w:color="auto" w:fill="auto"/>
            <w:tcMar>
              <w:left w:w="58" w:type="dxa"/>
            </w:tcMar>
          </w:tcPr>
          <w:p w:rsidR="004E0269" w:rsidRDefault="004E0269" w:rsidP="00433474">
            <w:pPr>
              <w:tabs>
                <w:tab w:val="left" w:pos="-108"/>
                <w:tab w:val="left" w:pos="153"/>
              </w:tabs>
              <w:suppressAutoHyphens w:val="0"/>
              <w:spacing w:after="0"/>
              <w:ind w:hanging="34"/>
              <w:jc w:val="center"/>
              <w:rPr>
                <w:rFonts w:ascii="Times New Roman" w:hAnsi="Times New Roman" w:cs="Times New Roman"/>
                <w:sz w:val="24"/>
                <w:szCs w:val="24"/>
              </w:rPr>
            </w:pPr>
            <w:r>
              <w:rPr>
                <w:rFonts w:ascii="Times New Roman" w:hAnsi="Times New Roman" w:cs="Times New Roman"/>
                <w:sz w:val="24"/>
                <w:szCs w:val="24"/>
              </w:rPr>
              <w:t>2</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Как организовать проект с дошкольником/Авт.-сост. А.А. Сидорова</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2016</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Плснирование пр.деят., взаимо-действие с семьей</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p>
        </w:tc>
      </w:tr>
      <w:tr w:rsidR="004E0269" w:rsidRPr="00433474" w:rsidTr="00B66D28">
        <w:trPr>
          <w:trHeight w:val="894"/>
        </w:trPr>
        <w:tc>
          <w:tcPr>
            <w:tcW w:w="573" w:type="dxa"/>
            <w:shd w:val="clear" w:color="auto" w:fill="auto"/>
            <w:tcMar>
              <w:left w:w="58" w:type="dxa"/>
            </w:tcMar>
          </w:tcPr>
          <w:p w:rsidR="004E0269" w:rsidRDefault="004E0269" w:rsidP="00433474">
            <w:pPr>
              <w:tabs>
                <w:tab w:val="left" w:pos="-108"/>
                <w:tab w:val="left" w:pos="153"/>
              </w:tabs>
              <w:suppressAutoHyphens w:val="0"/>
              <w:spacing w:after="0"/>
              <w:ind w:hanging="34"/>
              <w:jc w:val="center"/>
              <w:rPr>
                <w:rFonts w:ascii="Times New Roman" w:hAnsi="Times New Roman" w:cs="Times New Roman"/>
                <w:sz w:val="24"/>
                <w:szCs w:val="24"/>
              </w:rPr>
            </w:pPr>
            <w:r>
              <w:rPr>
                <w:rFonts w:ascii="Times New Roman" w:hAnsi="Times New Roman" w:cs="Times New Roman"/>
                <w:sz w:val="24"/>
                <w:szCs w:val="24"/>
              </w:rPr>
              <w:t>3</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Михайлова-Свирская Л.В. Метод проектов в образов. Работе детского сада</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2015</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p>
        </w:tc>
      </w:tr>
      <w:tr w:rsidR="004E0269" w:rsidRPr="00433474" w:rsidTr="00B66D28">
        <w:trPr>
          <w:trHeight w:val="894"/>
        </w:trPr>
        <w:tc>
          <w:tcPr>
            <w:tcW w:w="573" w:type="dxa"/>
            <w:shd w:val="clear" w:color="auto" w:fill="auto"/>
            <w:tcMar>
              <w:left w:w="58" w:type="dxa"/>
            </w:tcMar>
          </w:tcPr>
          <w:p w:rsidR="004E0269" w:rsidRDefault="004E0269" w:rsidP="00433474">
            <w:pPr>
              <w:tabs>
                <w:tab w:val="left" w:pos="-108"/>
                <w:tab w:val="left" w:pos="153"/>
              </w:tabs>
              <w:suppressAutoHyphens w:val="0"/>
              <w:spacing w:after="0"/>
              <w:ind w:hanging="34"/>
              <w:jc w:val="center"/>
              <w:rPr>
                <w:rFonts w:ascii="Times New Roman" w:hAnsi="Times New Roman" w:cs="Times New Roman"/>
                <w:sz w:val="24"/>
                <w:szCs w:val="24"/>
              </w:rPr>
            </w:pPr>
            <w:r>
              <w:rPr>
                <w:rFonts w:ascii="Times New Roman" w:hAnsi="Times New Roman" w:cs="Times New Roman"/>
                <w:sz w:val="24"/>
                <w:szCs w:val="24"/>
              </w:rPr>
              <w:t>4</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Проектирование основной образоват.программы дошк.образования</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2015</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Методич.рекомендации</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p>
        </w:tc>
      </w:tr>
      <w:tr w:rsidR="004E0269" w:rsidRPr="00433474" w:rsidTr="00B66D28">
        <w:trPr>
          <w:trHeight w:val="894"/>
        </w:trPr>
        <w:tc>
          <w:tcPr>
            <w:tcW w:w="573" w:type="dxa"/>
            <w:shd w:val="clear" w:color="auto" w:fill="auto"/>
            <w:tcMar>
              <w:left w:w="58" w:type="dxa"/>
            </w:tcMar>
          </w:tcPr>
          <w:p w:rsidR="004E0269" w:rsidRDefault="004E0269" w:rsidP="00433474">
            <w:pPr>
              <w:tabs>
                <w:tab w:val="left" w:pos="-108"/>
                <w:tab w:val="left" w:pos="153"/>
              </w:tabs>
              <w:suppressAutoHyphens w:val="0"/>
              <w:spacing w:after="0"/>
              <w:ind w:hanging="34"/>
              <w:jc w:val="center"/>
              <w:rPr>
                <w:rFonts w:ascii="Times New Roman" w:hAnsi="Times New Roman" w:cs="Times New Roman"/>
                <w:sz w:val="24"/>
                <w:szCs w:val="24"/>
              </w:rPr>
            </w:pPr>
            <w:r>
              <w:rPr>
                <w:rFonts w:ascii="Times New Roman" w:hAnsi="Times New Roman" w:cs="Times New Roman"/>
                <w:sz w:val="24"/>
                <w:szCs w:val="24"/>
              </w:rPr>
              <w:t>5</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Скорлупова О.А.Введение ФГОС дошкольного образования. Разработка образовательных программ</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2014</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Рекомендации</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p>
        </w:tc>
      </w:tr>
      <w:tr w:rsidR="004E0269" w:rsidRPr="00433474" w:rsidTr="00B66D28">
        <w:trPr>
          <w:trHeight w:val="894"/>
        </w:trPr>
        <w:tc>
          <w:tcPr>
            <w:tcW w:w="573" w:type="dxa"/>
            <w:shd w:val="clear" w:color="auto" w:fill="auto"/>
            <w:tcMar>
              <w:left w:w="58" w:type="dxa"/>
            </w:tcMar>
          </w:tcPr>
          <w:p w:rsidR="004E0269" w:rsidRDefault="004E0269" w:rsidP="00433474">
            <w:pPr>
              <w:tabs>
                <w:tab w:val="left" w:pos="-108"/>
                <w:tab w:val="left" w:pos="153"/>
              </w:tabs>
              <w:suppressAutoHyphens w:val="0"/>
              <w:spacing w:after="0"/>
              <w:ind w:hanging="34"/>
              <w:jc w:val="center"/>
              <w:rPr>
                <w:rFonts w:ascii="Times New Roman" w:hAnsi="Times New Roman" w:cs="Times New Roman"/>
                <w:sz w:val="24"/>
                <w:szCs w:val="24"/>
              </w:rPr>
            </w:pPr>
            <w:r>
              <w:rPr>
                <w:rFonts w:ascii="Times New Roman" w:hAnsi="Times New Roman" w:cs="Times New Roman"/>
                <w:sz w:val="24"/>
                <w:szCs w:val="24"/>
              </w:rPr>
              <w:t>6</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b/>
                <w:sz w:val="24"/>
                <w:szCs w:val="24"/>
              </w:rPr>
            </w:pPr>
            <w:r w:rsidRPr="00433474">
              <w:rPr>
                <w:rFonts w:ascii="Times New Roman" w:hAnsi="Times New Roman" w:cs="Times New Roman"/>
                <w:b/>
                <w:sz w:val="24"/>
                <w:szCs w:val="24"/>
              </w:rPr>
              <w:t xml:space="preserve">СООБЩЕСТВО </w:t>
            </w:r>
          </w:p>
          <w:p w:rsidR="004E0269" w:rsidRPr="00433474" w:rsidRDefault="004E0269" w:rsidP="00433474">
            <w:pPr>
              <w:spacing w:after="0"/>
              <w:rPr>
                <w:rFonts w:ascii="Times New Roman" w:hAnsi="Times New Roman" w:cs="Times New Roman"/>
                <w:b/>
                <w:sz w:val="24"/>
                <w:szCs w:val="24"/>
              </w:rPr>
            </w:pPr>
            <w:r w:rsidRPr="00433474">
              <w:rPr>
                <w:rFonts w:ascii="Times New Roman" w:hAnsi="Times New Roman" w:cs="Times New Roman"/>
                <w:sz w:val="24"/>
                <w:szCs w:val="24"/>
              </w:rPr>
              <w:t>1.Хансен К.А., КауфманнР.К., Сайфер С.Образование и культура демократии: педаг</w:t>
            </w:r>
            <w:r w:rsidR="00B66D28">
              <w:rPr>
                <w:rFonts w:ascii="Times New Roman" w:hAnsi="Times New Roman" w:cs="Times New Roman"/>
                <w:sz w:val="24"/>
                <w:szCs w:val="24"/>
              </w:rPr>
              <w:t>оги-ческая методика для мл.</w:t>
            </w:r>
            <w:r w:rsidRPr="00433474">
              <w:rPr>
                <w:rFonts w:ascii="Times New Roman" w:hAnsi="Times New Roman" w:cs="Times New Roman"/>
                <w:sz w:val="24"/>
                <w:szCs w:val="24"/>
              </w:rPr>
              <w:t>возраста</w:t>
            </w:r>
          </w:p>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2.Организация программы, ориентированной на ребенка</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p>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1999</w:t>
            </w:r>
          </w:p>
          <w:p w:rsidR="004E0269" w:rsidRPr="00433474" w:rsidRDefault="004E0269" w:rsidP="00433474">
            <w:pPr>
              <w:spacing w:after="0"/>
              <w:rPr>
                <w:rFonts w:ascii="Times New Roman" w:hAnsi="Times New Roman" w:cs="Times New Roman"/>
                <w:sz w:val="24"/>
                <w:szCs w:val="24"/>
              </w:rPr>
            </w:pPr>
          </w:p>
          <w:p w:rsidR="004E0269" w:rsidRPr="00433474" w:rsidRDefault="004E0269" w:rsidP="00433474">
            <w:pPr>
              <w:spacing w:after="0"/>
              <w:rPr>
                <w:rFonts w:ascii="Times New Roman" w:hAnsi="Times New Roman" w:cs="Times New Roman"/>
                <w:sz w:val="24"/>
                <w:szCs w:val="24"/>
              </w:rPr>
            </w:pPr>
          </w:p>
          <w:p w:rsidR="004E0269" w:rsidRPr="00433474" w:rsidRDefault="004E0269" w:rsidP="00433474">
            <w:pPr>
              <w:spacing w:after="0"/>
              <w:rPr>
                <w:rFonts w:ascii="Times New Roman" w:hAnsi="Times New Roman" w:cs="Times New Roman"/>
                <w:sz w:val="24"/>
                <w:szCs w:val="24"/>
              </w:rPr>
            </w:pPr>
          </w:p>
          <w:p w:rsidR="004E0269" w:rsidRPr="00433474" w:rsidRDefault="004E0269" w:rsidP="00433474">
            <w:pPr>
              <w:spacing w:after="0"/>
              <w:rPr>
                <w:rFonts w:ascii="Times New Roman" w:hAnsi="Times New Roman" w:cs="Times New Roman"/>
                <w:sz w:val="24"/>
                <w:szCs w:val="24"/>
              </w:rPr>
            </w:pPr>
          </w:p>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1999</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p>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Рекомендации, примеры, методы</w:t>
            </w: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p>
        </w:tc>
      </w:tr>
      <w:tr w:rsidR="004E0269" w:rsidRPr="00433474" w:rsidTr="00B66D28">
        <w:trPr>
          <w:trHeight w:val="894"/>
        </w:trPr>
        <w:tc>
          <w:tcPr>
            <w:tcW w:w="573" w:type="dxa"/>
            <w:shd w:val="clear" w:color="auto" w:fill="auto"/>
            <w:tcMar>
              <w:left w:w="58" w:type="dxa"/>
            </w:tcMar>
          </w:tcPr>
          <w:p w:rsidR="004E0269" w:rsidRDefault="004E0269" w:rsidP="00433474">
            <w:pPr>
              <w:tabs>
                <w:tab w:val="left" w:pos="-108"/>
                <w:tab w:val="left" w:pos="153"/>
              </w:tabs>
              <w:suppressAutoHyphens w:val="0"/>
              <w:spacing w:after="0"/>
              <w:ind w:hanging="34"/>
              <w:jc w:val="center"/>
              <w:rPr>
                <w:rFonts w:ascii="Times New Roman" w:hAnsi="Times New Roman" w:cs="Times New Roman"/>
                <w:sz w:val="24"/>
                <w:szCs w:val="24"/>
              </w:rPr>
            </w:pPr>
            <w:r>
              <w:rPr>
                <w:rFonts w:ascii="Times New Roman" w:hAnsi="Times New Roman" w:cs="Times New Roman"/>
                <w:sz w:val="24"/>
                <w:szCs w:val="24"/>
              </w:rPr>
              <w:lastRenderedPageBreak/>
              <w:t>7</w:t>
            </w:r>
          </w:p>
        </w:tc>
        <w:tc>
          <w:tcPr>
            <w:tcW w:w="3538"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Сыпченко Е.А. Инновационные педагогические технологии. Метод проектов</w:t>
            </w:r>
          </w:p>
        </w:tc>
        <w:tc>
          <w:tcPr>
            <w:tcW w:w="790"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2013</w:t>
            </w:r>
          </w:p>
        </w:tc>
        <w:tc>
          <w:tcPr>
            <w:tcW w:w="30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r w:rsidRPr="00433474">
              <w:rPr>
                <w:rFonts w:ascii="Times New Roman" w:hAnsi="Times New Roman" w:cs="Times New Roman"/>
                <w:sz w:val="24"/>
                <w:szCs w:val="24"/>
              </w:rPr>
              <w:t>Проекты</w:t>
            </w:r>
          </w:p>
          <w:p w:rsidR="004E0269" w:rsidRPr="00433474" w:rsidRDefault="004E0269" w:rsidP="00433474">
            <w:pPr>
              <w:spacing w:after="0"/>
              <w:rPr>
                <w:rFonts w:ascii="Times New Roman" w:hAnsi="Times New Roman" w:cs="Times New Roman"/>
                <w:sz w:val="24"/>
                <w:szCs w:val="24"/>
              </w:rPr>
            </w:pPr>
          </w:p>
        </w:tc>
        <w:tc>
          <w:tcPr>
            <w:tcW w:w="1913" w:type="dxa"/>
            <w:shd w:val="clear" w:color="auto" w:fill="auto"/>
            <w:tcMar>
              <w:left w:w="58" w:type="dxa"/>
            </w:tcMar>
          </w:tcPr>
          <w:p w:rsidR="004E0269" w:rsidRPr="00433474" w:rsidRDefault="004E0269" w:rsidP="00433474">
            <w:pPr>
              <w:spacing w:after="0"/>
              <w:rPr>
                <w:rFonts w:ascii="Times New Roman" w:hAnsi="Times New Roman" w:cs="Times New Roman"/>
                <w:sz w:val="24"/>
                <w:szCs w:val="24"/>
              </w:rPr>
            </w:pPr>
          </w:p>
        </w:tc>
      </w:tr>
    </w:tbl>
    <w:p w:rsidR="00240E39" w:rsidRDefault="00240E39">
      <w:pPr>
        <w:pStyle w:val="af6"/>
        <w:spacing w:after="0" w:line="240" w:lineRule="auto"/>
        <w:jc w:val="center"/>
        <w:rPr>
          <w:rFonts w:ascii="Times New Roman" w:hAnsi="Times New Roman" w:cs="Times New Roman"/>
          <w:b/>
          <w:sz w:val="24"/>
          <w:szCs w:val="24"/>
          <w:lang w:eastAsia="en-US"/>
        </w:rPr>
      </w:pPr>
    </w:p>
    <w:p w:rsidR="00433474" w:rsidRDefault="00433474">
      <w:pPr>
        <w:pStyle w:val="af6"/>
        <w:spacing w:after="0" w:line="240" w:lineRule="auto"/>
        <w:jc w:val="center"/>
        <w:rPr>
          <w:rFonts w:ascii="Times New Roman" w:hAnsi="Times New Roman" w:cs="Times New Roman"/>
          <w:b/>
          <w:sz w:val="24"/>
          <w:szCs w:val="24"/>
          <w:lang w:eastAsia="en-US"/>
        </w:rPr>
      </w:pPr>
    </w:p>
    <w:p w:rsidR="00433474" w:rsidRDefault="00433474">
      <w:pPr>
        <w:pStyle w:val="af6"/>
        <w:spacing w:after="0" w:line="240" w:lineRule="auto"/>
        <w:jc w:val="center"/>
        <w:rPr>
          <w:rFonts w:ascii="Times New Roman" w:hAnsi="Times New Roman" w:cs="Times New Roman"/>
          <w:b/>
          <w:sz w:val="24"/>
          <w:szCs w:val="24"/>
          <w:lang w:eastAsia="en-US"/>
        </w:rPr>
      </w:pPr>
    </w:p>
    <w:p w:rsidR="00B66D28" w:rsidRDefault="00B66D28">
      <w:pPr>
        <w:pStyle w:val="af6"/>
        <w:spacing w:after="0" w:line="240" w:lineRule="auto"/>
        <w:jc w:val="center"/>
        <w:rPr>
          <w:rFonts w:ascii="Times New Roman" w:hAnsi="Times New Roman" w:cs="Times New Roman"/>
          <w:b/>
          <w:sz w:val="24"/>
          <w:szCs w:val="24"/>
          <w:lang w:eastAsia="en-US"/>
        </w:rPr>
      </w:pPr>
    </w:p>
    <w:p w:rsidR="00B66D28" w:rsidRDefault="00B66D28">
      <w:pPr>
        <w:pStyle w:val="af6"/>
        <w:spacing w:after="0" w:line="240" w:lineRule="auto"/>
        <w:jc w:val="center"/>
        <w:rPr>
          <w:rFonts w:ascii="Times New Roman" w:hAnsi="Times New Roman" w:cs="Times New Roman"/>
          <w:b/>
          <w:sz w:val="24"/>
          <w:szCs w:val="24"/>
          <w:lang w:eastAsia="en-US"/>
        </w:rPr>
      </w:pPr>
    </w:p>
    <w:p w:rsidR="00EF7829" w:rsidRDefault="00B66A13">
      <w:pPr>
        <w:pStyle w:val="af6"/>
        <w:spacing w:after="0" w:line="240" w:lineRule="auto"/>
        <w:jc w:val="center"/>
      </w:pPr>
      <w:r>
        <w:rPr>
          <w:rFonts w:ascii="Times New Roman" w:hAnsi="Times New Roman" w:cs="Times New Roman"/>
          <w:b/>
          <w:sz w:val="24"/>
          <w:szCs w:val="24"/>
          <w:lang w:eastAsia="en-US"/>
        </w:rPr>
        <w:t>3.3.Режим дня</w:t>
      </w:r>
    </w:p>
    <w:p w:rsidR="00EF7829" w:rsidRDefault="00EF7829">
      <w:pPr>
        <w:pStyle w:val="af6"/>
        <w:spacing w:after="0" w:line="240" w:lineRule="auto"/>
        <w:ind w:left="810"/>
        <w:rPr>
          <w:rFonts w:ascii="Times New Roman" w:hAnsi="Times New Roman"/>
          <w:sz w:val="24"/>
          <w:szCs w:val="24"/>
        </w:rPr>
      </w:pPr>
    </w:p>
    <w:p w:rsidR="00B66D28" w:rsidRPr="00B66D28" w:rsidRDefault="00B66D28" w:rsidP="00B66D28">
      <w:pPr>
        <w:suppressAutoHyphens w:val="0"/>
        <w:spacing w:after="0"/>
        <w:ind w:firstLine="708"/>
        <w:jc w:val="center"/>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На  холодный период – 10,5 часов</w:t>
      </w:r>
    </w:p>
    <w:p w:rsidR="00B66D28" w:rsidRPr="00B66D28" w:rsidRDefault="00B66D28" w:rsidP="00B66D28">
      <w:pPr>
        <w:suppressAutoHyphens w:val="0"/>
        <w:spacing w:after="0"/>
        <w:ind w:firstLine="708"/>
        <w:jc w:val="center"/>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В первой младшей группе (2-3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9"/>
        <w:gridCol w:w="2023"/>
      </w:tblGrid>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center"/>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Режимные процессы</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center"/>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Время</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val="tt-RU" w:eastAsia="en-US"/>
              </w:rPr>
              <w:t>Утренний прием детей</w:t>
            </w:r>
            <w:r w:rsidRPr="00B66D28">
              <w:rPr>
                <w:rFonts w:ascii="Times New Roman" w:hAnsi="Times New Roman" w:cs="Times New Roman"/>
                <w:color w:val="auto"/>
                <w:sz w:val="24"/>
                <w:szCs w:val="24"/>
                <w:lang w:eastAsia="en-US"/>
              </w:rPr>
              <w:t>, игры, индивидуальная работа</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val="tt-RU" w:eastAsia="en-US"/>
              </w:rPr>
            </w:pPr>
            <w:r w:rsidRPr="00B66D28">
              <w:rPr>
                <w:rFonts w:ascii="Times New Roman" w:hAnsi="Times New Roman" w:cs="Times New Roman"/>
                <w:color w:val="auto"/>
                <w:sz w:val="24"/>
                <w:szCs w:val="24"/>
                <w:lang w:eastAsia="en-US"/>
              </w:rPr>
              <w:t>7.30-</w:t>
            </w:r>
            <w:r w:rsidRPr="00B66D28">
              <w:rPr>
                <w:rFonts w:ascii="Times New Roman" w:hAnsi="Times New Roman" w:cs="Times New Roman"/>
                <w:color w:val="auto"/>
                <w:sz w:val="24"/>
                <w:szCs w:val="24"/>
                <w:lang w:val="tt-RU" w:eastAsia="en-US"/>
              </w:rPr>
              <w:t>8.10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Утренняя гимнастика</w:t>
            </w:r>
          </w:p>
        </w:tc>
        <w:tc>
          <w:tcPr>
            <w:tcW w:w="2107"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val="tt-RU" w:eastAsia="en-US"/>
              </w:rPr>
            </w:pPr>
            <w:r w:rsidRPr="00B66D28">
              <w:rPr>
                <w:rFonts w:ascii="Times New Roman" w:hAnsi="Times New Roman" w:cs="Times New Roman"/>
                <w:color w:val="auto"/>
                <w:sz w:val="24"/>
                <w:szCs w:val="24"/>
                <w:lang w:val="tt-RU" w:eastAsia="en-US"/>
              </w:rPr>
              <w:t>8.10</w:t>
            </w:r>
            <w:r w:rsidRPr="00B66D28">
              <w:rPr>
                <w:rFonts w:ascii="Times New Roman" w:hAnsi="Times New Roman" w:cs="Times New Roman"/>
                <w:color w:val="auto"/>
                <w:sz w:val="24"/>
                <w:szCs w:val="24"/>
                <w:lang w:eastAsia="en-US"/>
              </w:rPr>
              <w:t>-</w:t>
            </w:r>
            <w:r w:rsidRPr="00B66D28">
              <w:rPr>
                <w:rFonts w:ascii="Times New Roman" w:hAnsi="Times New Roman" w:cs="Times New Roman"/>
                <w:color w:val="auto"/>
                <w:sz w:val="24"/>
                <w:szCs w:val="24"/>
                <w:lang w:val="tt-RU" w:eastAsia="en-US"/>
              </w:rPr>
              <w:t>8.20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Самостоятельная игровая деятельность детей</w:t>
            </w:r>
          </w:p>
        </w:tc>
        <w:tc>
          <w:tcPr>
            <w:tcW w:w="2107"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val="tt-RU" w:eastAsia="en-US"/>
              </w:rPr>
              <w:t>8.20</w:t>
            </w:r>
            <w:r w:rsidRPr="00B66D28">
              <w:rPr>
                <w:rFonts w:ascii="Times New Roman" w:hAnsi="Times New Roman" w:cs="Times New Roman"/>
                <w:color w:val="auto"/>
                <w:sz w:val="24"/>
                <w:szCs w:val="24"/>
                <w:lang w:eastAsia="en-US"/>
              </w:rPr>
              <w:t>-8.30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Подготовка к завтраку, завтрак</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8.30-8.50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Утренний сбор</w:t>
            </w:r>
          </w:p>
        </w:tc>
        <w:tc>
          <w:tcPr>
            <w:tcW w:w="2107"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8.50-9.00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Организованная образовательная деятельность, работа в центрах активности</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9.00-9.40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Самостоятельная игровая деятельность детей, чтение художественной литературы</w:t>
            </w:r>
          </w:p>
        </w:tc>
        <w:tc>
          <w:tcPr>
            <w:tcW w:w="2107"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9.30-9.50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Второй завтрак</w:t>
            </w:r>
          </w:p>
        </w:tc>
        <w:tc>
          <w:tcPr>
            <w:tcW w:w="2107"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9.50-10.00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i/>
                <w:color w:val="auto"/>
                <w:sz w:val="24"/>
                <w:szCs w:val="24"/>
                <w:lang w:eastAsia="en-US"/>
              </w:rPr>
            </w:pPr>
            <w:r w:rsidRPr="00B66D28">
              <w:rPr>
                <w:rFonts w:ascii="Times New Roman" w:hAnsi="Times New Roman" w:cs="Times New Roman"/>
                <w:color w:val="auto"/>
                <w:sz w:val="24"/>
                <w:szCs w:val="24"/>
                <w:lang w:eastAsia="en-US"/>
              </w:rPr>
              <w:t>Подготовка к прогулке, прогулка,</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10.00-11.30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Возвращение с прогулки, подготовка к обеду</w:t>
            </w:r>
          </w:p>
        </w:tc>
        <w:tc>
          <w:tcPr>
            <w:tcW w:w="2107"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11.30-11.40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val="tt-RU" w:eastAsia="en-US"/>
              </w:rPr>
              <w:t>О</w:t>
            </w:r>
            <w:r w:rsidRPr="00B66D28">
              <w:rPr>
                <w:rFonts w:ascii="Times New Roman" w:hAnsi="Times New Roman" w:cs="Times New Roman"/>
                <w:color w:val="auto"/>
                <w:sz w:val="24"/>
                <w:szCs w:val="24"/>
                <w:lang w:eastAsia="en-US"/>
              </w:rPr>
              <w:t>бед</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11.40-12.10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Подготовка ко сну, сон</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12.10-15.10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Постепенный подъем, гимнастика после сна</w:t>
            </w:r>
            <w:r w:rsidRPr="00B66D28">
              <w:rPr>
                <w:rFonts w:ascii="Times New Roman" w:hAnsi="Times New Roman" w:cs="Times New Roman"/>
                <w:color w:val="auto"/>
                <w:sz w:val="24"/>
                <w:szCs w:val="24"/>
                <w:lang w:val="tt-RU" w:eastAsia="en-US"/>
              </w:rPr>
              <w:t xml:space="preserve">, </w:t>
            </w:r>
            <w:r w:rsidRPr="00B66D28">
              <w:rPr>
                <w:rFonts w:ascii="Times New Roman" w:hAnsi="Times New Roman" w:cs="Times New Roman"/>
                <w:color w:val="auto"/>
                <w:sz w:val="24"/>
                <w:szCs w:val="24"/>
                <w:lang w:eastAsia="en-US"/>
              </w:rPr>
              <w:t>закаливающие</w:t>
            </w:r>
            <w:r w:rsidRPr="00B66D28">
              <w:rPr>
                <w:rFonts w:ascii="Times New Roman" w:hAnsi="Times New Roman" w:cs="Times New Roman"/>
                <w:color w:val="auto"/>
                <w:sz w:val="24"/>
                <w:szCs w:val="24"/>
                <w:lang w:val="tt-RU" w:eastAsia="en-US"/>
              </w:rPr>
              <w:t>,</w:t>
            </w:r>
            <w:r w:rsidRPr="00B66D28">
              <w:rPr>
                <w:rFonts w:ascii="Times New Roman" w:eastAsia="Times New Roman" w:hAnsi="Times New Roman" w:cs="Times New Roman"/>
                <w:color w:val="auto"/>
                <w:sz w:val="24"/>
                <w:szCs w:val="24"/>
              </w:rPr>
              <w:t xml:space="preserve"> </w:t>
            </w:r>
            <w:r w:rsidRPr="00B66D28">
              <w:rPr>
                <w:rFonts w:ascii="Times New Roman" w:hAnsi="Times New Roman" w:cs="Times New Roman"/>
                <w:color w:val="auto"/>
                <w:sz w:val="24"/>
                <w:szCs w:val="24"/>
                <w:lang w:eastAsia="en-US"/>
              </w:rPr>
              <w:t>гигиенические процедуры</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15.10-15.</w:t>
            </w:r>
            <w:r w:rsidRPr="00B66D28">
              <w:rPr>
                <w:rFonts w:ascii="Times New Roman" w:hAnsi="Times New Roman" w:cs="Times New Roman"/>
                <w:color w:val="auto"/>
                <w:sz w:val="24"/>
                <w:szCs w:val="24"/>
                <w:lang w:val="tt-RU" w:eastAsia="en-US"/>
              </w:rPr>
              <w:t>20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Усиленный полдник</w:t>
            </w:r>
          </w:p>
        </w:tc>
        <w:tc>
          <w:tcPr>
            <w:tcW w:w="2107"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15.20-15.30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Дополнительная организованная образовательная деятельность, групповой вечерний сбор, самостоятельная игровая деятельность детей</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15.30-16.10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tabs>
                <w:tab w:val="left" w:pos="6973"/>
              </w:tabs>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Усиленный полдник</w:t>
            </w:r>
            <w:r w:rsidRPr="00B66D28">
              <w:rPr>
                <w:rFonts w:ascii="Times New Roman" w:hAnsi="Times New Roman" w:cs="Times New Roman"/>
                <w:color w:val="auto"/>
                <w:sz w:val="24"/>
                <w:szCs w:val="24"/>
                <w:lang w:eastAsia="en-US"/>
              </w:rPr>
              <w:tab/>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16.10-16.30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Самостоятельная  деятельность детей, индивидуальная работа, игры, прогулка, постепенный уход детей домой</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16.30-18.00</w:t>
            </w:r>
          </w:p>
        </w:tc>
      </w:tr>
    </w:tbl>
    <w:p w:rsidR="00B66D28" w:rsidRPr="00B66D28" w:rsidRDefault="00B66D28" w:rsidP="00B66D28">
      <w:pPr>
        <w:suppressAutoHyphens w:val="0"/>
        <w:spacing w:after="0" w:line="240" w:lineRule="auto"/>
        <w:rPr>
          <w:rFonts w:ascii="Times New Roman" w:hAnsi="Times New Roman" w:cs="Times New Roman"/>
          <w:b/>
          <w:color w:val="auto"/>
          <w:sz w:val="24"/>
          <w:szCs w:val="24"/>
          <w:lang w:eastAsia="en-US"/>
        </w:rPr>
      </w:pPr>
    </w:p>
    <w:p w:rsidR="00B66D28" w:rsidRPr="00B66D28" w:rsidRDefault="00B66D28" w:rsidP="00B66D28">
      <w:pPr>
        <w:suppressAutoHyphens w:val="0"/>
        <w:spacing w:after="0" w:line="240" w:lineRule="auto"/>
        <w:rPr>
          <w:rFonts w:ascii="Times New Roman" w:hAnsi="Times New Roman" w:cs="Times New Roman"/>
          <w:b/>
          <w:color w:val="auto"/>
          <w:sz w:val="24"/>
          <w:szCs w:val="24"/>
          <w:lang w:eastAsia="en-US"/>
        </w:rPr>
      </w:pPr>
    </w:p>
    <w:p w:rsidR="00B66D28" w:rsidRPr="00B66D28" w:rsidRDefault="00B66D28" w:rsidP="00B66D28">
      <w:pPr>
        <w:suppressAutoHyphens w:val="0"/>
        <w:spacing w:after="0" w:line="240" w:lineRule="auto"/>
        <w:ind w:firstLine="708"/>
        <w:jc w:val="center"/>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На  холодный период – 10,5 часов</w:t>
      </w:r>
    </w:p>
    <w:p w:rsidR="00B66D28" w:rsidRPr="00B66D28" w:rsidRDefault="00B66D28" w:rsidP="00B66D28">
      <w:pPr>
        <w:suppressAutoHyphens w:val="0"/>
        <w:spacing w:after="0" w:line="240" w:lineRule="auto"/>
        <w:ind w:firstLine="708"/>
        <w:jc w:val="center"/>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Во второй младшей, средней, подготовительной группе (3-7 лет)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63"/>
        <w:gridCol w:w="2059"/>
      </w:tblGrid>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center"/>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Режимные процессы</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center"/>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Время</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val="tt-RU" w:eastAsia="en-US"/>
              </w:rPr>
              <w:t>Утренний прием детей</w:t>
            </w:r>
            <w:r w:rsidRPr="00B66D28">
              <w:rPr>
                <w:rFonts w:ascii="Times New Roman" w:hAnsi="Times New Roman" w:cs="Times New Roman"/>
                <w:color w:val="auto"/>
                <w:sz w:val="24"/>
                <w:szCs w:val="24"/>
                <w:lang w:eastAsia="en-US"/>
              </w:rPr>
              <w:t>, индивидуальная работа, самостоятельная детская деятельность</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val="tt-RU" w:eastAsia="en-US"/>
              </w:rPr>
            </w:pPr>
            <w:r w:rsidRPr="00B66D28">
              <w:rPr>
                <w:rFonts w:ascii="Times New Roman" w:hAnsi="Times New Roman" w:cs="Times New Roman"/>
                <w:color w:val="auto"/>
                <w:sz w:val="24"/>
                <w:szCs w:val="24"/>
                <w:lang w:eastAsia="en-US"/>
              </w:rPr>
              <w:t>7.30-</w:t>
            </w:r>
            <w:r w:rsidRPr="00B66D28">
              <w:rPr>
                <w:rFonts w:ascii="Times New Roman" w:hAnsi="Times New Roman" w:cs="Times New Roman"/>
                <w:color w:val="auto"/>
                <w:sz w:val="24"/>
                <w:szCs w:val="24"/>
                <w:lang w:val="tt-RU" w:eastAsia="en-US"/>
              </w:rPr>
              <w:t>8.30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Утренняя гимнастика</w:t>
            </w:r>
          </w:p>
        </w:tc>
        <w:tc>
          <w:tcPr>
            <w:tcW w:w="2107"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val="tt-RU" w:eastAsia="en-US"/>
              </w:rPr>
            </w:pPr>
            <w:r w:rsidRPr="00B66D28">
              <w:rPr>
                <w:rFonts w:ascii="Times New Roman" w:hAnsi="Times New Roman" w:cs="Times New Roman"/>
                <w:color w:val="auto"/>
                <w:sz w:val="24"/>
                <w:szCs w:val="24"/>
                <w:lang w:val="tt-RU" w:eastAsia="en-US"/>
              </w:rPr>
              <w:t>8.00</w:t>
            </w:r>
            <w:r w:rsidRPr="00B66D28">
              <w:rPr>
                <w:rFonts w:ascii="Times New Roman" w:hAnsi="Times New Roman" w:cs="Times New Roman"/>
                <w:color w:val="auto"/>
                <w:sz w:val="24"/>
                <w:szCs w:val="24"/>
                <w:lang w:eastAsia="en-US"/>
              </w:rPr>
              <w:t>-8.30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Подготовка к завтраку, завтрак</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8.30-8.50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Утренний сбор</w:t>
            </w:r>
          </w:p>
        </w:tc>
        <w:tc>
          <w:tcPr>
            <w:tcW w:w="2107"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8.50-9.00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Организованная образовательная деятельность, работа в центрах активности</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9.00-</w:t>
            </w:r>
            <w:r w:rsidRPr="00B66D28">
              <w:rPr>
                <w:rFonts w:ascii="Times New Roman" w:hAnsi="Times New Roman" w:cs="Times New Roman"/>
                <w:color w:val="auto"/>
                <w:sz w:val="24"/>
                <w:szCs w:val="24"/>
                <w:lang w:val="tt-RU" w:eastAsia="en-US"/>
              </w:rPr>
              <w:t>11.00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 xml:space="preserve">Второй завтраки </w:t>
            </w:r>
            <w:r w:rsidRPr="00B66D28">
              <w:rPr>
                <w:rFonts w:ascii="Times New Roman" w:hAnsi="Times New Roman" w:cs="Times New Roman"/>
                <w:i/>
                <w:color w:val="auto"/>
                <w:sz w:val="24"/>
                <w:szCs w:val="24"/>
                <w:lang w:eastAsia="en-US"/>
              </w:rPr>
              <w:t xml:space="preserve"> (*конкретное время второго завтрака  указано в режиме дня каждой группы в перерыве между образовательной деятельностью)</w:t>
            </w:r>
          </w:p>
        </w:tc>
        <w:tc>
          <w:tcPr>
            <w:tcW w:w="2107"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val="tt-RU" w:eastAsia="en-US"/>
              </w:rPr>
              <w:t>10.00-10.30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 xml:space="preserve">Подготовка к прогулке, прогулка, возвращение с прогулки </w:t>
            </w:r>
            <w:r w:rsidRPr="00B66D28">
              <w:rPr>
                <w:rFonts w:ascii="Times New Roman" w:hAnsi="Times New Roman" w:cs="Times New Roman"/>
                <w:i/>
                <w:color w:val="auto"/>
                <w:sz w:val="24"/>
                <w:szCs w:val="24"/>
                <w:lang w:eastAsia="en-US"/>
              </w:rPr>
              <w:lastRenderedPageBreak/>
              <w:t>(*конкретное время прогулки указано в режиме дня каждой группы)</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lastRenderedPageBreak/>
              <w:t>10.</w:t>
            </w:r>
            <w:r w:rsidRPr="00B66D28">
              <w:rPr>
                <w:rFonts w:ascii="Times New Roman" w:hAnsi="Times New Roman" w:cs="Times New Roman"/>
                <w:color w:val="auto"/>
                <w:sz w:val="24"/>
                <w:szCs w:val="24"/>
                <w:lang w:val="tt-RU" w:eastAsia="en-US"/>
              </w:rPr>
              <w:t>3</w:t>
            </w:r>
            <w:r w:rsidRPr="00B66D28">
              <w:rPr>
                <w:rFonts w:ascii="Times New Roman" w:hAnsi="Times New Roman" w:cs="Times New Roman"/>
                <w:color w:val="auto"/>
                <w:sz w:val="24"/>
                <w:szCs w:val="24"/>
                <w:lang w:eastAsia="en-US"/>
              </w:rPr>
              <w:t>0-12.</w:t>
            </w:r>
            <w:r w:rsidRPr="00B66D28">
              <w:rPr>
                <w:rFonts w:ascii="Times New Roman" w:hAnsi="Times New Roman" w:cs="Times New Roman"/>
                <w:color w:val="auto"/>
                <w:sz w:val="24"/>
                <w:szCs w:val="24"/>
                <w:lang w:val="tt-RU" w:eastAsia="en-US"/>
              </w:rPr>
              <w:t>15</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val="tt-RU" w:eastAsia="en-US"/>
              </w:rPr>
              <w:lastRenderedPageBreak/>
              <w:t>П</w:t>
            </w:r>
            <w:r w:rsidRPr="00B66D28">
              <w:rPr>
                <w:rFonts w:ascii="Times New Roman" w:hAnsi="Times New Roman" w:cs="Times New Roman"/>
                <w:color w:val="auto"/>
                <w:sz w:val="24"/>
                <w:szCs w:val="24"/>
                <w:lang w:eastAsia="en-US"/>
              </w:rPr>
              <w:t>одготовка к обеду</w:t>
            </w:r>
            <w:r w:rsidRPr="00B66D28">
              <w:rPr>
                <w:rFonts w:ascii="Times New Roman" w:hAnsi="Times New Roman" w:cs="Times New Roman"/>
                <w:color w:val="auto"/>
                <w:sz w:val="24"/>
                <w:szCs w:val="24"/>
                <w:lang w:val="tt-RU" w:eastAsia="en-US"/>
              </w:rPr>
              <w:t>, о</w:t>
            </w:r>
            <w:r w:rsidRPr="00B66D28">
              <w:rPr>
                <w:rFonts w:ascii="Times New Roman" w:hAnsi="Times New Roman" w:cs="Times New Roman"/>
                <w:color w:val="auto"/>
                <w:sz w:val="24"/>
                <w:szCs w:val="24"/>
                <w:lang w:eastAsia="en-US"/>
              </w:rPr>
              <w:t>бед</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12.</w:t>
            </w:r>
            <w:r w:rsidRPr="00B66D28">
              <w:rPr>
                <w:rFonts w:ascii="Times New Roman" w:hAnsi="Times New Roman" w:cs="Times New Roman"/>
                <w:color w:val="auto"/>
                <w:sz w:val="24"/>
                <w:szCs w:val="24"/>
                <w:lang w:val="tt-RU" w:eastAsia="en-US"/>
              </w:rPr>
              <w:t>1</w:t>
            </w:r>
            <w:r w:rsidRPr="00B66D28">
              <w:rPr>
                <w:rFonts w:ascii="Times New Roman" w:hAnsi="Times New Roman" w:cs="Times New Roman"/>
                <w:color w:val="auto"/>
                <w:sz w:val="24"/>
                <w:szCs w:val="24"/>
                <w:lang w:eastAsia="en-US"/>
              </w:rPr>
              <w:t>5-12.45</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Подготовка ко сну, сон</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12.45-15.15</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Постепенный подъем, гимнастика после сна</w:t>
            </w:r>
            <w:r w:rsidRPr="00B66D28">
              <w:rPr>
                <w:rFonts w:ascii="Times New Roman" w:hAnsi="Times New Roman" w:cs="Times New Roman"/>
                <w:color w:val="auto"/>
                <w:sz w:val="24"/>
                <w:szCs w:val="24"/>
                <w:lang w:val="tt-RU" w:eastAsia="en-US"/>
              </w:rPr>
              <w:t xml:space="preserve">, </w:t>
            </w:r>
            <w:r w:rsidRPr="00B66D28">
              <w:rPr>
                <w:rFonts w:ascii="Times New Roman" w:hAnsi="Times New Roman" w:cs="Times New Roman"/>
                <w:color w:val="auto"/>
                <w:sz w:val="24"/>
                <w:szCs w:val="24"/>
                <w:lang w:eastAsia="en-US"/>
              </w:rPr>
              <w:t>закаливающие</w:t>
            </w:r>
            <w:r w:rsidRPr="00B66D28">
              <w:rPr>
                <w:rFonts w:ascii="Times New Roman" w:hAnsi="Times New Roman" w:cs="Times New Roman"/>
                <w:color w:val="auto"/>
                <w:sz w:val="24"/>
                <w:szCs w:val="24"/>
                <w:lang w:val="tt-RU" w:eastAsia="en-US"/>
              </w:rPr>
              <w:t>,</w:t>
            </w:r>
            <w:r w:rsidRPr="00B66D28">
              <w:rPr>
                <w:rFonts w:ascii="Times New Roman" w:eastAsia="Times New Roman" w:hAnsi="Times New Roman" w:cs="Times New Roman"/>
                <w:color w:val="auto"/>
                <w:sz w:val="24"/>
                <w:szCs w:val="24"/>
              </w:rPr>
              <w:t xml:space="preserve"> </w:t>
            </w:r>
            <w:r w:rsidRPr="00B66D28">
              <w:rPr>
                <w:rFonts w:ascii="Times New Roman" w:hAnsi="Times New Roman" w:cs="Times New Roman"/>
                <w:color w:val="auto"/>
                <w:sz w:val="24"/>
                <w:szCs w:val="24"/>
                <w:lang w:eastAsia="en-US"/>
              </w:rPr>
              <w:t>гигиенические процедуры</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15.15-15.</w:t>
            </w:r>
            <w:r w:rsidRPr="00B66D28">
              <w:rPr>
                <w:rFonts w:ascii="Times New Roman" w:hAnsi="Times New Roman" w:cs="Times New Roman"/>
                <w:color w:val="auto"/>
                <w:sz w:val="24"/>
                <w:szCs w:val="24"/>
                <w:lang w:val="tt-RU" w:eastAsia="en-US"/>
              </w:rPr>
              <w:t>20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Полдник</w:t>
            </w:r>
          </w:p>
        </w:tc>
        <w:tc>
          <w:tcPr>
            <w:tcW w:w="2107" w:type="dxa"/>
            <w:tcBorders>
              <w:top w:val="single" w:sz="4" w:space="0" w:color="auto"/>
              <w:left w:val="single" w:sz="4" w:space="0" w:color="auto"/>
              <w:bottom w:val="single" w:sz="4" w:space="0" w:color="auto"/>
              <w:right w:val="single" w:sz="4" w:space="0" w:color="auto"/>
            </w:tcBorders>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val="tt-RU" w:eastAsia="en-US"/>
              </w:rPr>
            </w:pPr>
            <w:r w:rsidRPr="00B66D28">
              <w:rPr>
                <w:rFonts w:ascii="Times New Roman" w:hAnsi="Times New Roman" w:cs="Times New Roman"/>
                <w:color w:val="auto"/>
                <w:sz w:val="24"/>
                <w:szCs w:val="24"/>
                <w:lang w:eastAsia="en-US"/>
              </w:rPr>
              <w:t>15.</w:t>
            </w:r>
            <w:r w:rsidRPr="00B66D28">
              <w:rPr>
                <w:rFonts w:ascii="Times New Roman" w:hAnsi="Times New Roman" w:cs="Times New Roman"/>
                <w:color w:val="auto"/>
                <w:sz w:val="24"/>
                <w:szCs w:val="24"/>
                <w:lang w:val="tt-RU" w:eastAsia="en-US"/>
              </w:rPr>
              <w:t>20</w:t>
            </w:r>
            <w:r w:rsidRPr="00B66D28">
              <w:rPr>
                <w:rFonts w:ascii="Times New Roman" w:hAnsi="Times New Roman" w:cs="Times New Roman"/>
                <w:color w:val="auto"/>
                <w:sz w:val="24"/>
                <w:szCs w:val="24"/>
                <w:lang w:eastAsia="en-US"/>
              </w:rPr>
              <w:t>-15.</w:t>
            </w:r>
            <w:r w:rsidRPr="00B66D28">
              <w:rPr>
                <w:rFonts w:ascii="Times New Roman" w:hAnsi="Times New Roman" w:cs="Times New Roman"/>
                <w:color w:val="auto"/>
                <w:sz w:val="24"/>
                <w:szCs w:val="24"/>
                <w:lang w:val="tt-RU" w:eastAsia="en-US"/>
              </w:rPr>
              <w:t>30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color w:val="auto"/>
                <w:sz w:val="24"/>
                <w:szCs w:val="24"/>
                <w:lang w:val="tt-RU" w:eastAsia="en-US"/>
              </w:rPr>
            </w:pPr>
            <w:r w:rsidRPr="00B66D28">
              <w:rPr>
                <w:rFonts w:ascii="Times New Roman" w:hAnsi="Times New Roman" w:cs="Times New Roman"/>
                <w:color w:val="auto"/>
                <w:sz w:val="24"/>
                <w:szCs w:val="24"/>
                <w:lang w:eastAsia="en-US"/>
              </w:rPr>
              <w:t>Дополнительная организованная образовательная деятельность, групповой вечерний сбор, самостоятельная детская деятельность</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15.</w:t>
            </w:r>
            <w:r w:rsidRPr="00B66D28">
              <w:rPr>
                <w:rFonts w:ascii="Times New Roman" w:hAnsi="Times New Roman" w:cs="Times New Roman"/>
                <w:color w:val="auto"/>
                <w:sz w:val="24"/>
                <w:szCs w:val="24"/>
                <w:lang w:val="tt-RU" w:eastAsia="en-US"/>
              </w:rPr>
              <w:t>30</w:t>
            </w:r>
            <w:r w:rsidRPr="00B66D28">
              <w:rPr>
                <w:rFonts w:ascii="Times New Roman" w:hAnsi="Times New Roman" w:cs="Times New Roman"/>
                <w:color w:val="auto"/>
                <w:sz w:val="24"/>
                <w:szCs w:val="24"/>
                <w:lang w:eastAsia="en-US"/>
              </w:rPr>
              <w:t>-16.10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Подготовка к ужину, ужин</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16.10-16.30</w:t>
            </w:r>
          </w:p>
        </w:tc>
      </w:tr>
      <w:tr w:rsidR="00B66D28" w:rsidRPr="00B66D28" w:rsidTr="00B66D28">
        <w:tc>
          <w:tcPr>
            <w:tcW w:w="7889"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Самостоятельная детская деятельность, индивидуальная работа, игра, прогулка, постепенный уход детей домой</w:t>
            </w:r>
          </w:p>
        </w:tc>
        <w:tc>
          <w:tcPr>
            <w:tcW w:w="2107" w:type="dxa"/>
            <w:tcBorders>
              <w:top w:val="single" w:sz="4" w:space="0" w:color="auto"/>
              <w:left w:val="single" w:sz="4" w:space="0" w:color="auto"/>
              <w:bottom w:val="single" w:sz="4" w:space="0" w:color="auto"/>
              <w:right w:val="single" w:sz="4" w:space="0" w:color="auto"/>
            </w:tcBorders>
            <w:hideMark/>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16.30-18.00</w:t>
            </w:r>
          </w:p>
        </w:tc>
      </w:tr>
    </w:tbl>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p>
    <w:p w:rsidR="00B66D28" w:rsidRPr="00B66D28" w:rsidRDefault="00B66D28" w:rsidP="00B66D28">
      <w:pPr>
        <w:suppressAutoHyphens w:val="0"/>
        <w:spacing w:after="0" w:line="240" w:lineRule="auto"/>
        <w:jc w:val="center"/>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На теплый период -10,5 часов</w:t>
      </w:r>
    </w:p>
    <w:p w:rsidR="00B66D28" w:rsidRPr="00B66D28" w:rsidRDefault="00B66D28" w:rsidP="00B66D28">
      <w:pPr>
        <w:suppressAutoHyphens w:val="0"/>
        <w:spacing w:after="0" w:line="240" w:lineRule="auto"/>
        <w:jc w:val="center"/>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В группах всех возрастов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3"/>
        <w:gridCol w:w="1929"/>
      </w:tblGrid>
      <w:tr w:rsidR="00B66D28" w:rsidRPr="00B66D28" w:rsidTr="00B66D28">
        <w:tc>
          <w:tcPr>
            <w:tcW w:w="7905" w:type="dxa"/>
            <w:shd w:val="clear" w:color="auto" w:fill="auto"/>
          </w:tcPr>
          <w:p w:rsidR="00B66D28" w:rsidRPr="00B66D28" w:rsidRDefault="00B66D28" w:rsidP="00B66D28">
            <w:pPr>
              <w:suppressAutoHyphens w:val="0"/>
              <w:spacing w:after="0" w:line="240" w:lineRule="auto"/>
              <w:jc w:val="center"/>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Режимные процессы</w:t>
            </w:r>
          </w:p>
        </w:tc>
        <w:tc>
          <w:tcPr>
            <w:tcW w:w="1949" w:type="dxa"/>
            <w:shd w:val="clear" w:color="auto" w:fill="auto"/>
          </w:tcPr>
          <w:p w:rsidR="00B66D28" w:rsidRPr="00B66D28" w:rsidRDefault="00B66D28" w:rsidP="00B66D28">
            <w:pPr>
              <w:suppressAutoHyphens w:val="0"/>
              <w:spacing w:after="0" w:line="240" w:lineRule="auto"/>
              <w:jc w:val="center"/>
              <w:rPr>
                <w:rFonts w:ascii="Times New Roman" w:hAnsi="Times New Roman" w:cs="Times New Roman"/>
                <w:iCs/>
                <w:color w:val="auto"/>
                <w:sz w:val="24"/>
                <w:szCs w:val="24"/>
                <w:lang w:eastAsia="en-US"/>
              </w:rPr>
            </w:pPr>
            <w:r w:rsidRPr="00B66D28">
              <w:rPr>
                <w:rFonts w:ascii="Times New Roman" w:hAnsi="Times New Roman" w:cs="Times New Roman"/>
                <w:i/>
                <w:iCs/>
                <w:color w:val="auto"/>
                <w:sz w:val="24"/>
                <w:szCs w:val="24"/>
                <w:lang w:eastAsia="en-US"/>
              </w:rPr>
              <w:t>Время</w:t>
            </w:r>
          </w:p>
        </w:tc>
      </w:tr>
      <w:tr w:rsidR="00B66D28" w:rsidRPr="00B66D28" w:rsidTr="00B66D28">
        <w:tc>
          <w:tcPr>
            <w:tcW w:w="7905"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Прием на воздухе, осмотр, самостоятельная детская деятельность</w:t>
            </w:r>
          </w:p>
        </w:tc>
        <w:tc>
          <w:tcPr>
            <w:tcW w:w="1949"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iCs/>
                <w:color w:val="auto"/>
                <w:sz w:val="24"/>
                <w:szCs w:val="24"/>
                <w:lang w:eastAsia="en-US"/>
              </w:rPr>
            </w:pPr>
            <w:r w:rsidRPr="00B66D28">
              <w:rPr>
                <w:rFonts w:ascii="Times New Roman" w:hAnsi="Times New Roman" w:cs="Times New Roman"/>
                <w:iCs/>
                <w:color w:val="auto"/>
                <w:sz w:val="24"/>
                <w:szCs w:val="24"/>
                <w:lang w:eastAsia="en-US"/>
              </w:rPr>
              <w:t>7.00-8.30</w:t>
            </w:r>
          </w:p>
        </w:tc>
      </w:tr>
      <w:tr w:rsidR="00B66D28" w:rsidRPr="00B66D28" w:rsidTr="00B66D28">
        <w:tc>
          <w:tcPr>
            <w:tcW w:w="7905"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Утренняя гимнастика</w:t>
            </w:r>
          </w:p>
        </w:tc>
        <w:tc>
          <w:tcPr>
            <w:tcW w:w="1949"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iCs/>
                <w:color w:val="auto"/>
                <w:sz w:val="24"/>
                <w:szCs w:val="24"/>
                <w:lang w:eastAsia="en-US"/>
              </w:rPr>
            </w:pPr>
            <w:r w:rsidRPr="00B66D28">
              <w:rPr>
                <w:rFonts w:ascii="Times New Roman" w:hAnsi="Times New Roman" w:cs="Times New Roman"/>
                <w:iCs/>
                <w:color w:val="auto"/>
                <w:sz w:val="24"/>
                <w:szCs w:val="24"/>
                <w:lang w:eastAsia="en-US"/>
              </w:rPr>
              <w:t>8.00-8.30</w:t>
            </w:r>
          </w:p>
        </w:tc>
      </w:tr>
      <w:tr w:rsidR="00B66D28" w:rsidRPr="00B66D28" w:rsidTr="00B66D28">
        <w:tc>
          <w:tcPr>
            <w:tcW w:w="7905"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Подготовка к завтраку, завтрак</w:t>
            </w:r>
          </w:p>
        </w:tc>
        <w:tc>
          <w:tcPr>
            <w:tcW w:w="1949"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iCs/>
                <w:color w:val="auto"/>
                <w:sz w:val="24"/>
                <w:szCs w:val="24"/>
                <w:lang w:eastAsia="en-US"/>
              </w:rPr>
            </w:pPr>
            <w:r w:rsidRPr="00B66D28">
              <w:rPr>
                <w:rFonts w:ascii="Times New Roman" w:hAnsi="Times New Roman" w:cs="Times New Roman"/>
                <w:iCs/>
                <w:color w:val="auto"/>
                <w:sz w:val="24"/>
                <w:szCs w:val="24"/>
                <w:lang w:eastAsia="en-US"/>
              </w:rPr>
              <w:t>8.30-9.00</w:t>
            </w:r>
          </w:p>
        </w:tc>
      </w:tr>
      <w:tr w:rsidR="00B66D28" w:rsidRPr="00B66D28" w:rsidTr="00B66D28">
        <w:tc>
          <w:tcPr>
            <w:tcW w:w="7905"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Организованная образовательная деятельность, работа в центрах активности</w:t>
            </w:r>
          </w:p>
        </w:tc>
        <w:tc>
          <w:tcPr>
            <w:tcW w:w="1949"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iCs/>
                <w:color w:val="auto"/>
                <w:sz w:val="24"/>
                <w:szCs w:val="24"/>
                <w:lang w:eastAsia="en-US"/>
              </w:rPr>
            </w:pPr>
            <w:r w:rsidRPr="00B66D28">
              <w:rPr>
                <w:rFonts w:ascii="Times New Roman" w:hAnsi="Times New Roman" w:cs="Times New Roman"/>
                <w:iCs/>
                <w:color w:val="auto"/>
                <w:sz w:val="24"/>
                <w:szCs w:val="24"/>
                <w:lang w:eastAsia="en-US"/>
              </w:rPr>
              <w:t>9.00-9.30</w:t>
            </w:r>
          </w:p>
        </w:tc>
      </w:tr>
      <w:tr w:rsidR="00B66D28" w:rsidRPr="00B66D28" w:rsidTr="00B66D28">
        <w:tc>
          <w:tcPr>
            <w:tcW w:w="7905"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Подготовка к прогулке, прогулка, совместная деятельность, игры, наблюдения, труд, воздушные и солнечные процедуры</w:t>
            </w:r>
          </w:p>
        </w:tc>
        <w:tc>
          <w:tcPr>
            <w:tcW w:w="1949"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iCs/>
                <w:color w:val="auto"/>
                <w:sz w:val="24"/>
                <w:szCs w:val="24"/>
                <w:lang w:eastAsia="en-US"/>
              </w:rPr>
            </w:pPr>
            <w:r w:rsidRPr="00B66D28">
              <w:rPr>
                <w:rFonts w:ascii="Times New Roman" w:hAnsi="Times New Roman" w:cs="Times New Roman"/>
                <w:iCs/>
                <w:color w:val="auto"/>
                <w:sz w:val="24"/>
                <w:szCs w:val="24"/>
                <w:lang w:eastAsia="en-US"/>
              </w:rPr>
              <w:t>9.30-11.30</w:t>
            </w:r>
          </w:p>
        </w:tc>
      </w:tr>
      <w:tr w:rsidR="00B66D28" w:rsidRPr="00B66D28" w:rsidTr="00B66D28">
        <w:tc>
          <w:tcPr>
            <w:tcW w:w="7905" w:type="dxa"/>
            <w:shd w:val="clear" w:color="auto" w:fill="auto"/>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Второй завтрак</w:t>
            </w:r>
          </w:p>
        </w:tc>
        <w:tc>
          <w:tcPr>
            <w:tcW w:w="1949"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10.00-10.10</w:t>
            </w:r>
          </w:p>
        </w:tc>
      </w:tr>
      <w:tr w:rsidR="00B66D28" w:rsidRPr="00B66D28" w:rsidTr="00B66D28">
        <w:tc>
          <w:tcPr>
            <w:tcW w:w="7905"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Возвращение с прогулки,  гигиенические процедуры</w:t>
            </w:r>
          </w:p>
        </w:tc>
        <w:tc>
          <w:tcPr>
            <w:tcW w:w="1949"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iCs/>
                <w:color w:val="auto"/>
                <w:sz w:val="24"/>
                <w:szCs w:val="24"/>
                <w:lang w:eastAsia="en-US"/>
              </w:rPr>
            </w:pPr>
            <w:r w:rsidRPr="00B66D28">
              <w:rPr>
                <w:rFonts w:ascii="Times New Roman" w:hAnsi="Times New Roman" w:cs="Times New Roman"/>
                <w:iCs/>
                <w:color w:val="auto"/>
                <w:sz w:val="24"/>
                <w:szCs w:val="24"/>
                <w:lang w:eastAsia="en-US"/>
              </w:rPr>
              <w:t>11.30-11.45</w:t>
            </w:r>
          </w:p>
        </w:tc>
      </w:tr>
      <w:tr w:rsidR="00B66D28" w:rsidRPr="00B66D28" w:rsidTr="00B66D28">
        <w:tc>
          <w:tcPr>
            <w:tcW w:w="7905" w:type="dxa"/>
            <w:shd w:val="clear" w:color="auto" w:fill="auto"/>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val="tt-RU" w:eastAsia="en-US"/>
              </w:rPr>
              <w:t>П</w:t>
            </w:r>
            <w:r w:rsidRPr="00B66D28">
              <w:rPr>
                <w:rFonts w:ascii="Times New Roman" w:hAnsi="Times New Roman" w:cs="Times New Roman"/>
                <w:color w:val="auto"/>
                <w:sz w:val="24"/>
                <w:szCs w:val="24"/>
                <w:lang w:eastAsia="en-US"/>
              </w:rPr>
              <w:t>одготовка к обеду</w:t>
            </w:r>
            <w:r w:rsidRPr="00B66D28">
              <w:rPr>
                <w:rFonts w:ascii="Times New Roman" w:hAnsi="Times New Roman" w:cs="Times New Roman"/>
                <w:color w:val="auto"/>
                <w:sz w:val="24"/>
                <w:szCs w:val="24"/>
                <w:lang w:val="tt-RU" w:eastAsia="en-US"/>
              </w:rPr>
              <w:t>, о</w:t>
            </w:r>
            <w:r w:rsidRPr="00B66D28">
              <w:rPr>
                <w:rFonts w:ascii="Times New Roman" w:hAnsi="Times New Roman" w:cs="Times New Roman"/>
                <w:color w:val="auto"/>
                <w:sz w:val="24"/>
                <w:szCs w:val="24"/>
                <w:lang w:eastAsia="en-US"/>
              </w:rPr>
              <w:t>бед</w:t>
            </w:r>
          </w:p>
        </w:tc>
        <w:tc>
          <w:tcPr>
            <w:tcW w:w="1949"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11.45-12.15</w:t>
            </w:r>
          </w:p>
        </w:tc>
      </w:tr>
      <w:tr w:rsidR="00B66D28" w:rsidRPr="00B66D28" w:rsidTr="00B66D28">
        <w:tc>
          <w:tcPr>
            <w:tcW w:w="7905" w:type="dxa"/>
            <w:shd w:val="clear" w:color="auto" w:fill="auto"/>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Подготовка ко сну, сон</w:t>
            </w:r>
          </w:p>
        </w:tc>
        <w:tc>
          <w:tcPr>
            <w:tcW w:w="1949"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12.15-15.15</w:t>
            </w:r>
          </w:p>
        </w:tc>
      </w:tr>
      <w:tr w:rsidR="00B66D28" w:rsidRPr="00B66D28" w:rsidTr="00B66D28">
        <w:tc>
          <w:tcPr>
            <w:tcW w:w="7905"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Постепенный подъем, гимнастика после сна</w:t>
            </w:r>
            <w:r w:rsidRPr="00B66D28">
              <w:rPr>
                <w:rFonts w:ascii="Times New Roman" w:hAnsi="Times New Roman" w:cs="Times New Roman"/>
                <w:color w:val="auto"/>
                <w:sz w:val="24"/>
                <w:szCs w:val="24"/>
                <w:lang w:val="tt-RU" w:eastAsia="en-US"/>
              </w:rPr>
              <w:t xml:space="preserve">, </w:t>
            </w:r>
            <w:r w:rsidRPr="00B66D28">
              <w:rPr>
                <w:rFonts w:ascii="Times New Roman" w:hAnsi="Times New Roman" w:cs="Times New Roman"/>
                <w:color w:val="auto"/>
                <w:sz w:val="24"/>
                <w:szCs w:val="24"/>
                <w:lang w:eastAsia="en-US"/>
              </w:rPr>
              <w:t>закаливающие</w:t>
            </w:r>
            <w:r w:rsidRPr="00B66D28">
              <w:rPr>
                <w:rFonts w:ascii="Times New Roman" w:hAnsi="Times New Roman" w:cs="Times New Roman"/>
                <w:color w:val="auto"/>
                <w:sz w:val="24"/>
                <w:szCs w:val="24"/>
                <w:lang w:val="tt-RU" w:eastAsia="en-US"/>
              </w:rPr>
              <w:t>,</w:t>
            </w:r>
            <w:r w:rsidRPr="00B66D28">
              <w:rPr>
                <w:rFonts w:ascii="Times New Roman" w:hAnsi="Times New Roman" w:cs="Times New Roman"/>
                <w:color w:val="auto"/>
                <w:sz w:val="24"/>
                <w:szCs w:val="24"/>
                <w:lang w:eastAsia="en-US"/>
              </w:rPr>
              <w:t xml:space="preserve"> гигиенические процедуры</w:t>
            </w:r>
          </w:p>
        </w:tc>
        <w:tc>
          <w:tcPr>
            <w:tcW w:w="1949"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iCs/>
                <w:color w:val="auto"/>
                <w:sz w:val="24"/>
                <w:szCs w:val="24"/>
                <w:lang w:eastAsia="en-US"/>
              </w:rPr>
            </w:pPr>
            <w:r w:rsidRPr="00B66D28">
              <w:rPr>
                <w:rFonts w:ascii="Times New Roman" w:hAnsi="Times New Roman" w:cs="Times New Roman"/>
                <w:iCs/>
                <w:color w:val="auto"/>
                <w:sz w:val="24"/>
                <w:szCs w:val="24"/>
                <w:lang w:eastAsia="en-US"/>
              </w:rPr>
              <w:t>15.15-15.20</w:t>
            </w:r>
          </w:p>
        </w:tc>
      </w:tr>
      <w:tr w:rsidR="00B66D28" w:rsidRPr="00B66D28" w:rsidTr="00B66D28">
        <w:tc>
          <w:tcPr>
            <w:tcW w:w="7905" w:type="dxa"/>
            <w:shd w:val="clear" w:color="auto" w:fill="auto"/>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Полдник</w:t>
            </w:r>
          </w:p>
        </w:tc>
        <w:tc>
          <w:tcPr>
            <w:tcW w:w="1949"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15.20-15.30</w:t>
            </w:r>
          </w:p>
        </w:tc>
      </w:tr>
      <w:tr w:rsidR="00B66D28" w:rsidRPr="00B66D28" w:rsidTr="00B66D28">
        <w:tc>
          <w:tcPr>
            <w:tcW w:w="7905"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 xml:space="preserve">Групповой вечерний сбор, самостоятельная деятельность, игры, чтение худ.литературы </w:t>
            </w:r>
          </w:p>
        </w:tc>
        <w:tc>
          <w:tcPr>
            <w:tcW w:w="1949"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iCs/>
                <w:color w:val="auto"/>
                <w:sz w:val="24"/>
                <w:szCs w:val="24"/>
                <w:lang w:eastAsia="en-US"/>
              </w:rPr>
            </w:pPr>
            <w:r w:rsidRPr="00B66D28">
              <w:rPr>
                <w:rFonts w:ascii="Times New Roman" w:hAnsi="Times New Roman" w:cs="Times New Roman"/>
                <w:iCs/>
                <w:color w:val="auto"/>
                <w:sz w:val="24"/>
                <w:szCs w:val="24"/>
                <w:lang w:eastAsia="en-US"/>
              </w:rPr>
              <w:t>15.30-16.10</w:t>
            </w:r>
          </w:p>
        </w:tc>
      </w:tr>
      <w:tr w:rsidR="00B66D28" w:rsidRPr="00B66D28" w:rsidTr="00B66D28">
        <w:tc>
          <w:tcPr>
            <w:tcW w:w="7905"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Подготовка к ужину, ужин</w:t>
            </w:r>
          </w:p>
        </w:tc>
        <w:tc>
          <w:tcPr>
            <w:tcW w:w="1949"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iCs/>
                <w:color w:val="auto"/>
                <w:sz w:val="24"/>
                <w:szCs w:val="24"/>
                <w:lang w:eastAsia="en-US"/>
              </w:rPr>
            </w:pPr>
            <w:r w:rsidRPr="00B66D28">
              <w:rPr>
                <w:rFonts w:ascii="Times New Roman" w:hAnsi="Times New Roman" w:cs="Times New Roman"/>
                <w:iCs/>
                <w:color w:val="auto"/>
                <w:sz w:val="24"/>
                <w:szCs w:val="24"/>
                <w:lang w:eastAsia="en-US"/>
              </w:rPr>
              <w:t>16.10-16.30</w:t>
            </w:r>
          </w:p>
        </w:tc>
      </w:tr>
      <w:tr w:rsidR="00B66D28" w:rsidRPr="00B66D28" w:rsidTr="00B66D28">
        <w:tc>
          <w:tcPr>
            <w:tcW w:w="7905"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Прогулка, игры, постепенный уход домой</w:t>
            </w:r>
          </w:p>
        </w:tc>
        <w:tc>
          <w:tcPr>
            <w:tcW w:w="1949" w:type="dxa"/>
            <w:shd w:val="clear" w:color="auto" w:fill="auto"/>
          </w:tcPr>
          <w:p w:rsidR="00B66D28" w:rsidRPr="00B66D28" w:rsidRDefault="00B66D28" w:rsidP="00B66D28">
            <w:pPr>
              <w:suppressAutoHyphens w:val="0"/>
              <w:spacing w:after="0" w:line="240" w:lineRule="auto"/>
              <w:jc w:val="both"/>
              <w:rPr>
                <w:rFonts w:ascii="Times New Roman" w:hAnsi="Times New Roman" w:cs="Times New Roman"/>
                <w:iCs/>
                <w:color w:val="auto"/>
                <w:sz w:val="24"/>
                <w:szCs w:val="24"/>
                <w:lang w:eastAsia="en-US"/>
              </w:rPr>
            </w:pPr>
            <w:r w:rsidRPr="00B66D28">
              <w:rPr>
                <w:rFonts w:ascii="Times New Roman" w:hAnsi="Times New Roman" w:cs="Times New Roman"/>
                <w:iCs/>
                <w:color w:val="auto"/>
                <w:sz w:val="24"/>
                <w:szCs w:val="24"/>
                <w:lang w:eastAsia="en-US"/>
              </w:rPr>
              <w:t>16.30-18.00</w:t>
            </w:r>
          </w:p>
        </w:tc>
      </w:tr>
    </w:tbl>
    <w:p w:rsidR="00B66D28" w:rsidRDefault="00B66D28" w:rsidP="00B66D28">
      <w:pPr>
        <w:suppressAutoHyphens w:val="0"/>
        <w:spacing w:after="0"/>
        <w:jc w:val="both"/>
        <w:rPr>
          <w:rFonts w:ascii="Times New Roman" w:hAnsi="Times New Roman" w:cs="Times New Roman"/>
          <w:b/>
          <w:color w:val="auto"/>
          <w:sz w:val="24"/>
          <w:szCs w:val="24"/>
          <w:lang w:eastAsia="en-US"/>
        </w:rPr>
      </w:pPr>
    </w:p>
    <w:p w:rsidR="00681332" w:rsidRPr="00681332" w:rsidRDefault="00681332" w:rsidP="00681332">
      <w:pPr>
        <w:suppressAutoHyphens w:val="0"/>
        <w:spacing w:after="0"/>
        <w:ind w:firstLine="708"/>
        <w:jc w:val="both"/>
        <w:rPr>
          <w:rFonts w:ascii="Times New Roman" w:hAnsi="Times New Roman" w:cs="Times New Roman"/>
          <w:color w:val="auto"/>
          <w:sz w:val="24"/>
          <w:szCs w:val="24"/>
          <w:lang w:eastAsia="en-US"/>
        </w:rPr>
      </w:pPr>
      <w:r>
        <w:rPr>
          <w:rFonts w:ascii="Times New Roman" w:hAnsi="Times New Roman" w:cs="Times New Roman"/>
          <w:color w:val="auto"/>
          <w:sz w:val="24"/>
          <w:szCs w:val="24"/>
          <w:lang w:eastAsia="en-US"/>
        </w:rPr>
        <w:t>Образовательная деятельность в 1-младшей группе осуществляется в совм</w:t>
      </w:r>
      <w:r w:rsidRPr="00681332">
        <w:rPr>
          <w:rFonts w:ascii="Times New Roman" w:hAnsi="Times New Roman" w:cs="Times New Roman"/>
          <w:color w:val="auto"/>
          <w:sz w:val="24"/>
          <w:szCs w:val="24"/>
          <w:lang w:eastAsia="en-US"/>
        </w:rPr>
        <w:t>естной деятельности со взрослыми (фронтальные, индивидуальные занятия</w:t>
      </w:r>
      <w:r>
        <w:rPr>
          <w:rFonts w:ascii="Times New Roman" w:hAnsi="Times New Roman" w:cs="Times New Roman"/>
          <w:color w:val="auto"/>
          <w:sz w:val="24"/>
          <w:szCs w:val="24"/>
          <w:lang w:eastAsia="en-US"/>
        </w:rPr>
        <w:t xml:space="preserve"> по подгруппам</w:t>
      </w:r>
      <w:r w:rsidRPr="00681332">
        <w:rPr>
          <w:rFonts w:ascii="Times New Roman" w:hAnsi="Times New Roman" w:cs="Times New Roman"/>
          <w:color w:val="auto"/>
          <w:sz w:val="24"/>
          <w:szCs w:val="24"/>
          <w:lang w:eastAsia="en-US"/>
        </w:rPr>
        <w:t>), самостоятельной деятельности, в режимных моментах. Продолжительность занятий в</w:t>
      </w:r>
      <w:r>
        <w:rPr>
          <w:rFonts w:ascii="Times New Roman" w:hAnsi="Times New Roman" w:cs="Times New Roman"/>
          <w:color w:val="auto"/>
          <w:sz w:val="24"/>
          <w:szCs w:val="24"/>
          <w:lang w:eastAsia="en-US"/>
        </w:rPr>
        <w:t xml:space="preserve"> </w:t>
      </w:r>
      <w:r w:rsidRPr="00681332">
        <w:rPr>
          <w:rFonts w:ascii="Times New Roman" w:hAnsi="Times New Roman" w:cs="Times New Roman"/>
          <w:color w:val="auto"/>
          <w:sz w:val="24"/>
          <w:szCs w:val="24"/>
          <w:lang w:eastAsia="en-US"/>
        </w:rPr>
        <w:t>группе не более 10 мин. Физкультурные занят</w:t>
      </w:r>
      <w:r>
        <w:rPr>
          <w:rFonts w:ascii="Times New Roman" w:hAnsi="Times New Roman" w:cs="Times New Roman"/>
          <w:color w:val="auto"/>
          <w:sz w:val="24"/>
          <w:szCs w:val="24"/>
          <w:lang w:eastAsia="en-US"/>
        </w:rPr>
        <w:t xml:space="preserve">ия 3 раза в неделю, музыкальные </w:t>
      </w:r>
      <w:r w:rsidRPr="00681332">
        <w:rPr>
          <w:rFonts w:ascii="Times New Roman" w:hAnsi="Times New Roman" w:cs="Times New Roman"/>
          <w:color w:val="auto"/>
          <w:sz w:val="24"/>
          <w:szCs w:val="24"/>
          <w:lang w:eastAsia="en-US"/>
        </w:rPr>
        <w:t xml:space="preserve">занятия 2 раза в неделю. </w:t>
      </w:r>
    </w:p>
    <w:p w:rsidR="00681332" w:rsidRDefault="00681332" w:rsidP="00681332">
      <w:pPr>
        <w:suppressAutoHyphens w:val="0"/>
        <w:spacing w:after="0"/>
        <w:ind w:firstLine="708"/>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Образовательная деятельность в группах дошкольного возраста в детском саду</w:t>
      </w:r>
      <w:r>
        <w:rPr>
          <w:rFonts w:ascii="Times New Roman" w:hAnsi="Times New Roman" w:cs="Times New Roman"/>
          <w:color w:val="auto"/>
          <w:sz w:val="24"/>
          <w:szCs w:val="24"/>
          <w:lang w:eastAsia="en-US"/>
        </w:rPr>
        <w:t xml:space="preserve"> </w:t>
      </w:r>
      <w:r w:rsidRPr="00681332">
        <w:rPr>
          <w:rFonts w:ascii="Times New Roman" w:hAnsi="Times New Roman" w:cs="Times New Roman"/>
          <w:color w:val="auto"/>
          <w:sz w:val="24"/>
          <w:szCs w:val="24"/>
          <w:lang w:eastAsia="en-US"/>
        </w:rPr>
        <w:t>осуществляется в совместной деятельности со взрослыми (темати</w:t>
      </w:r>
      <w:r>
        <w:rPr>
          <w:rFonts w:ascii="Times New Roman" w:hAnsi="Times New Roman" w:cs="Times New Roman"/>
          <w:color w:val="auto"/>
          <w:sz w:val="24"/>
          <w:szCs w:val="24"/>
          <w:lang w:eastAsia="en-US"/>
        </w:rPr>
        <w:t xml:space="preserve">ческий проект), самостоятельной </w:t>
      </w:r>
      <w:r w:rsidRPr="00681332">
        <w:rPr>
          <w:rFonts w:ascii="Times New Roman" w:hAnsi="Times New Roman" w:cs="Times New Roman"/>
          <w:color w:val="auto"/>
          <w:sz w:val="24"/>
          <w:szCs w:val="24"/>
          <w:lang w:eastAsia="en-US"/>
        </w:rPr>
        <w:t>деятельности, в режимных моментах, на занятиях. Физкультурные з</w:t>
      </w:r>
      <w:r>
        <w:rPr>
          <w:rFonts w:ascii="Times New Roman" w:hAnsi="Times New Roman" w:cs="Times New Roman"/>
          <w:color w:val="auto"/>
          <w:sz w:val="24"/>
          <w:szCs w:val="24"/>
          <w:lang w:eastAsia="en-US"/>
        </w:rPr>
        <w:t xml:space="preserve">анятия 3 раза в неделю  (одно на </w:t>
      </w:r>
      <w:r w:rsidRPr="00681332">
        <w:rPr>
          <w:rFonts w:ascii="Times New Roman" w:hAnsi="Times New Roman" w:cs="Times New Roman"/>
          <w:color w:val="auto"/>
          <w:sz w:val="24"/>
          <w:szCs w:val="24"/>
          <w:lang w:eastAsia="en-US"/>
        </w:rPr>
        <w:t>воздухе для детей 5-7 лет) продолжительностью в</w:t>
      </w:r>
      <w:r>
        <w:rPr>
          <w:rFonts w:ascii="Times New Roman" w:hAnsi="Times New Roman" w:cs="Times New Roman"/>
          <w:color w:val="auto"/>
          <w:sz w:val="24"/>
          <w:szCs w:val="24"/>
          <w:lang w:eastAsia="en-US"/>
        </w:rPr>
        <w:t>о</w:t>
      </w:r>
      <w:r w:rsidRPr="00681332">
        <w:rPr>
          <w:rFonts w:ascii="Times New Roman" w:hAnsi="Times New Roman" w:cs="Times New Roman"/>
          <w:color w:val="auto"/>
          <w:sz w:val="24"/>
          <w:szCs w:val="24"/>
          <w:lang w:eastAsia="en-US"/>
        </w:rPr>
        <w:t xml:space="preserve"> </w:t>
      </w:r>
      <w:r>
        <w:rPr>
          <w:rFonts w:ascii="Times New Roman" w:hAnsi="Times New Roman" w:cs="Times New Roman"/>
          <w:color w:val="auto"/>
          <w:sz w:val="24"/>
          <w:szCs w:val="24"/>
          <w:lang w:eastAsia="en-US"/>
        </w:rPr>
        <w:t>2-</w:t>
      </w:r>
      <w:r w:rsidRPr="00681332">
        <w:rPr>
          <w:rFonts w:ascii="Times New Roman" w:hAnsi="Times New Roman" w:cs="Times New Roman"/>
          <w:color w:val="auto"/>
          <w:sz w:val="24"/>
          <w:szCs w:val="24"/>
          <w:lang w:eastAsia="en-US"/>
        </w:rPr>
        <w:t>младших групп</w:t>
      </w:r>
      <w:r>
        <w:rPr>
          <w:rFonts w:ascii="Times New Roman" w:hAnsi="Times New Roman" w:cs="Times New Roman"/>
          <w:color w:val="auto"/>
          <w:sz w:val="24"/>
          <w:szCs w:val="24"/>
          <w:lang w:eastAsia="en-US"/>
        </w:rPr>
        <w:t xml:space="preserve">ах не более 15 минут, в средних </w:t>
      </w:r>
      <w:r w:rsidRPr="00681332">
        <w:rPr>
          <w:rFonts w:ascii="Times New Roman" w:hAnsi="Times New Roman" w:cs="Times New Roman"/>
          <w:color w:val="auto"/>
          <w:sz w:val="24"/>
          <w:szCs w:val="24"/>
          <w:lang w:eastAsia="en-US"/>
        </w:rPr>
        <w:t>группах не более 20 минут, в старших группах не более 25 ми</w:t>
      </w:r>
      <w:r>
        <w:rPr>
          <w:rFonts w:ascii="Times New Roman" w:hAnsi="Times New Roman" w:cs="Times New Roman"/>
          <w:color w:val="auto"/>
          <w:sz w:val="24"/>
          <w:szCs w:val="24"/>
          <w:lang w:eastAsia="en-US"/>
        </w:rPr>
        <w:t xml:space="preserve">нут, в подготовительных к школе </w:t>
      </w:r>
      <w:r w:rsidRPr="00681332">
        <w:rPr>
          <w:rFonts w:ascii="Times New Roman" w:hAnsi="Times New Roman" w:cs="Times New Roman"/>
          <w:color w:val="auto"/>
          <w:sz w:val="24"/>
          <w:szCs w:val="24"/>
          <w:lang w:eastAsia="en-US"/>
        </w:rPr>
        <w:t>группах не более 30 минут. Музыкальные занятия 2 раза в неделю про</w:t>
      </w:r>
      <w:r>
        <w:rPr>
          <w:rFonts w:ascii="Times New Roman" w:hAnsi="Times New Roman" w:cs="Times New Roman"/>
          <w:color w:val="auto"/>
          <w:sz w:val="24"/>
          <w:szCs w:val="24"/>
          <w:lang w:eastAsia="en-US"/>
        </w:rPr>
        <w:t xml:space="preserve">должительностью в младших </w:t>
      </w:r>
      <w:r w:rsidRPr="00681332">
        <w:rPr>
          <w:rFonts w:ascii="Times New Roman" w:hAnsi="Times New Roman" w:cs="Times New Roman"/>
          <w:color w:val="auto"/>
          <w:sz w:val="24"/>
          <w:szCs w:val="24"/>
          <w:lang w:eastAsia="en-US"/>
        </w:rPr>
        <w:t>группах не более 15 минут, в средних группах не более 20 минут</w:t>
      </w:r>
      <w:r>
        <w:rPr>
          <w:rFonts w:ascii="Times New Roman" w:hAnsi="Times New Roman" w:cs="Times New Roman"/>
          <w:color w:val="auto"/>
          <w:sz w:val="24"/>
          <w:szCs w:val="24"/>
          <w:lang w:eastAsia="en-US"/>
        </w:rPr>
        <w:t xml:space="preserve">, в старших группах не более 25 </w:t>
      </w:r>
      <w:r w:rsidRPr="00681332">
        <w:rPr>
          <w:rFonts w:ascii="Times New Roman" w:hAnsi="Times New Roman" w:cs="Times New Roman"/>
          <w:color w:val="auto"/>
          <w:sz w:val="24"/>
          <w:szCs w:val="24"/>
          <w:lang w:eastAsia="en-US"/>
        </w:rPr>
        <w:t>минут, в подготовительных к школе группах не более 30 минут. Начиная со старшей группы (по</w:t>
      </w:r>
      <w:r>
        <w:rPr>
          <w:rFonts w:ascii="Times New Roman" w:hAnsi="Times New Roman" w:cs="Times New Roman"/>
          <w:color w:val="auto"/>
          <w:sz w:val="24"/>
          <w:szCs w:val="24"/>
          <w:lang w:eastAsia="en-US"/>
        </w:rPr>
        <w:t xml:space="preserve"> </w:t>
      </w:r>
      <w:r w:rsidRPr="00681332">
        <w:rPr>
          <w:rFonts w:ascii="Times New Roman" w:hAnsi="Times New Roman" w:cs="Times New Roman"/>
          <w:color w:val="auto"/>
          <w:sz w:val="24"/>
          <w:szCs w:val="24"/>
          <w:lang w:eastAsia="en-US"/>
        </w:rPr>
        <w:t>заявлению родителей) в организованной форме проводятся занят</w:t>
      </w:r>
      <w:r>
        <w:rPr>
          <w:rFonts w:ascii="Times New Roman" w:hAnsi="Times New Roman" w:cs="Times New Roman"/>
          <w:color w:val="auto"/>
          <w:sz w:val="24"/>
          <w:szCs w:val="24"/>
          <w:lang w:eastAsia="en-US"/>
        </w:rPr>
        <w:t xml:space="preserve">ия по обучению детей </w:t>
      </w:r>
      <w:r>
        <w:rPr>
          <w:rFonts w:ascii="Times New Roman" w:hAnsi="Times New Roman" w:cs="Times New Roman"/>
          <w:color w:val="auto"/>
          <w:sz w:val="24"/>
          <w:szCs w:val="24"/>
          <w:lang w:eastAsia="en-US"/>
        </w:rPr>
        <w:lastRenderedPageBreak/>
        <w:t xml:space="preserve">татарскому </w:t>
      </w:r>
      <w:r w:rsidRPr="00681332">
        <w:rPr>
          <w:rFonts w:ascii="Times New Roman" w:hAnsi="Times New Roman" w:cs="Times New Roman"/>
          <w:color w:val="auto"/>
          <w:sz w:val="24"/>
          <w:szCs w:val="24"/>
          <w:lang w:eastAsia="en-US"/>
        </w:rPr>
        <w:t>языку. В старшей группе один раз в неделю по подгруппам, продол</w:t>
      </w:r>
      <w:r>
        <w:rPr>
          <w:rFonts w:ascii="Times New Roman" w:hAnsi="Times New Roman" w:cs="Times New Roman"/>
          <w:color w:val="auto"/>
          <w:sz w:val="24"/>
          <w:szCs w:val="24"/>
          <w:lang w:eastAsia="en-US"/>
        </w:rPr>
        <w:t xml:space="preserve">жительностью не более 20 минут. </w:t>
      </w:r>
      <w:r w:rsidRPr="00681332">
        <w:rPr>
          <w:rFonts w:ascii="Times New Roman" w:hAnsi="Times New Roman" w:cs="Times New Roman"/>
          <w:color w:val="auto"/>
          <w:sz w:val="24"/>
          <w:szCs w:val="24"/>
          <w:lang w:eastAsia="en-US"/>
        </w:rPr>
        <w:t xml:space="preserve">В подготовительной к школе группе два раза в неделю: </w:t>
      </w:r>
      <w:r>
        <w:rPr>
          <w:rFonts w:ascii="Times New Roman" w:hAnsi="Times New Roman" w:cs="Times New Roman"/>
          <w:color w:val="auto"/>
          <w:sz w:val="24"/>
          <w:szCs w:val="24"/>
          <w:lang w:eastAsia="en-US"/>
        </w:rPr>
        <w:t>2 -</w:t>
      </w:r>
      <w:r w:rsidRPr="00681332">
        <w:rPr>
          <w:rFonts w:ascii="Times New Roman" w:hAnsi="Times New Roman" w:cs="Times New Roman"/>
          <w:color w:val="auto"/>
          <w:sz w:val="24"/>
          <w:szCs w:val="24"/>
          <w:lang w:eastAsia="en-US"/>
        </w:rPr>
        <w:t>ф</w:t>
      </w:r>
      <w:r>
        <w:rPr>
          <w:rFonts w:ascii="Times New Roman" w:hAnsi="Times New Roman" w:cs="Times New Roman"/>
          <w:color w:val="auto"/>
          <w:sz w:val="24"/>
          <w:szCs w:val="24"/>
          <w:lang w:eastAsia="en-US"/>
        </w:rPr>
        <w:t xml:space="preserve">ронтально продолжительностью не </w:t>
      </w:r>
      <w:r w:rsidRPr="00681332">
        <w:rPr>
          <w:rFonts w:ascii="Times New Roman" w:hAnsi="Times New Roman" w:cs="Times New Roman"/>
          <w:color w:val="auto"/>
          <w:sz w:val="24"/>
          <w:szCs w:val="24"/>
          <w:lang w:eastAsia="en-US"/>
        </w:rPr>
        <w:t xml:space="preserve">более 30 минут, одно </w:t>
      </w:r>
      <w:r>
        <w:rPr>
          <w:rFonts w:ascii="Times New Roman" w:hAnsi="Times New Roman" w:cs="Times New Roman"/>
          <w:color w:val="auto"/>
          <w:sz w:val="24"/>
          <w:szCs w:val="24"/>
          <w:lang w:eastAsia="en-US"/>
        </w:rPr>
        <w:t xml:space="preserve">в центрах активности. С детьми, имеющими </w:t>
      </w:r>
      <w:r w:rsidRPr="00681332">
        <w:rPr>
          <w:rFonts w:ascii="Times New Roman" w:hAnsi="Times New Roman" w:cs="Times New Roman"/>
          <w:color w:val="auto"/>
          <w:sz w:val="24"/>
          <w:szCs w:val="24"/>
          <w:lang w:eastAsia="en-US"/>
        </w:rPr>
        <w:t>заявление родителей на отказ от обучения татарском</w:t>
      </w:r>
      <w:r>
        <w:rPr>
          <w:rFonts w:ascii="Times New Roman" w:hAnsi="Times New Roman" w:cs="Times New Roman"/>
          <w:color w:val="auto"/>
          <w:sz w:val="24"/>
          <w:szCs w:val="24"/>
          <w:lang w:eastAsia="en-US"/>
        </w:rPr>
        <w:t xml:space="preserve">у языку воспитателем проводятся </w:t>
      </w:r>
      <w:r w:rsidRPr="00681332">
        <w:rPr>
          <w:rFonts w:ascii="Times New Roman" w:hAnsi="Times New Roman" w:cs="Times New Roman"/>
          <w:color w:val="auto"/>
          <w:sz w:val="24"/>
          <w:szCs w:val="24"/>
          <w:lang w:eastAsia="en-US"/>
        </w:rPr>
        <w:t>индивидуальные занятия по развитию речи на русском языке.</w:t>
      </w:r>
    </w:p>
    <w:p w:rsidR="00681332" w:rsidRPr="00681332" w:rsidRDefault="00681332" w:rsidP="00681332">
      <w:pPr>
        <w:suppressAutoHyphens w:val="0"/>
        <w:spacing w:after="0"/>
        <w:ind w:firstLine="708"/>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 xml:space="preserve"> В ста</w:t>
      </w:r>
      <w:r>
        <w:rPr>
          <w:rFonts w:ascii="Times New Roman" w:hAnsi="Times New Roman" w:cs="Times New Roman"/>
          <w:color w:val="auto"/>
          <w:sz w:val="24"/>
          <w:szCs w:val="24"/>
          <w:lang w:eastAsia="en-US"/>
        </w:rPr>
        <w:t xml:space="preserve">ршей и подготовительной к школе </w:t>
      </w:r>
      <w:r w:rsidRPr="00681332">
        <w:rPr>
          <w:rFonts w:ascii="Times New Roman" w:hAnsi="Times New Roman" w:cs="Times New Roman"/>
          <w:color w:val="auto"/>
          <w:sz w:val="24"/>
          <w:szCs w:val="24"/>
          <w:lang w:eastAsia="en-US"/>
        </w:rPr>
        <w:t>группе</w:t>
      </w:r>
      <w:r>
        <w:rPr>
          <w:rFonts w:ascii="Times New Roman" w:hAnsi="Times New Roman" w:cs="Times New Roman"/>
          <w:color w:val="auto"/>
          <w:sz w:val="24"/>
          <w:szCs w:val="24"/>
          <w:lang w:eastAsia="en-US"/>
        </w:rPr>
        <w:t xml:space="preserve"> </w:t>
      </w:r>
      <w:r w:rsidRPr="00681332">
        <w:rPr>
          <w:rFonts w:ascii="Times New Roman" w:hAnsi="Times New Roman" w:cs="Times New Roman"/>
          <w:color w:val="auto"/>
          <w:sz w:val="24"/>
          <w:szCs w:val="24"/>
          <w:lang w:eastAsia="en-US"/>
        </w:rPr>
        <w:t xml:space="preserve">проводятся занятия по коррекции речи: </w:t>
      </w:r>
      <w:r>
        <w:rPr>
          <w:rFonts w:ascii="Times New Roman" w:hAnsi="Times New Roman" w:cs="Times New Roman"/>
          <w:color w:val="auto"/>
          <w:sz w:val="24"/>
          <w:szCs w:val="24"/>
          <w:lang w:eastAsia="en-US"/>
        </w:rPr>
        <w:t>в старшей группе по подгруппам 3 раза в неделю, продолжительностью 25</w:t>
      </w:r>
      <w:r w:rsidRPr="00681332">
        <w:rPr>
          <w:rFonts w:ascii="Times New Roman" w:hAnsi="Times New Roman" w:cs="Times New Roman"/>
          <w:color w:val="auto"/>
          <w:sz w:val="24"/>
          <w:szCs w:val="24"/>
          <w:lang w:eastAsia="en-US"/>
        </w:rPr>
        <w:t xml:space="preserve"> минут, в подготовительн</w:t>
      </w:r>
      <w:r>
        <w:rPr>
          <w:rFonts w:ascii="Times New Roman" w:hAnsi="Times New Roman" w:cs="Times New Roman"/>
          <w:color w:val="auto"/>
          <w:sz w:val="24"/>
          <w:szCs w:val="24"/>
          <w:lang w:eastAsia="en-US"/>
        </w:rPr>
        <w:t xml:space="preserve">ой к школе группе – фронтально 3 раза в </w:t>
      </w:r>
      <w:r w:rsidRPr="00681332">
        <w:rPr>
          <w:rFonts w:ascii="Times New Roman" w:hAnsi="Times New Roman" w:cs="Times New Roman"/>
          <w:color w:val="auto"/>
          <w:sz w:val="24"/>
          <w:szCs w:val="24"/>
          <w:lang w:eastAsia="en-US"/>
        </w:rPr>
        <w:t xml:space="preserve">неделю продолжительностью 30 минут. </w:t>
      </w:r>
    </w:p>
    <w:p w:rsidR="00681332" w:rsidRDefault="00681332" w:rsidP="00681332">
      <w:pPr>
        <w:suppressAutoHyphens w:val="0"/>
        <w:spacing w:after="0"/>
        <w:ind w:firstLine="708"/>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Программа реализуется в течении 10,5 часового пребывания детей с учетом режима дня и</w:t>
      </w:r>
      <w:r>
        <w:rPr>
          <w:rFonts w:ascii="Times New Roman" w:hAnsi="Times New Roman" w:cs="Times New Roman"/>
          <w:color w:val="auto"/>
          <w:sz w:val="24"/>
          <w:szCs w:val="24"/>
          <w:lang w:eastAsia="en-US"/>
        </w:rPr>
        <w:t xml:space="preserve"> </w:t>
      </w:r>
      <w:r w:rsidRPr="00681332">
        <w:rPr>
          <w:rFonts w:ascii="Times New Roman" w:hAnsi="Times New Roman" w:cs="Times New Roman"/>
          <w:color w:val="auto"/>
          <w:sz w:val="24"/>
          <w:szCs w:val="24"/>
          <w:lang w:eastAsia="en-US"/>
        </w:rPr>
        <w:t xml:space="preserve">возраста детей. Объем обязательной части Программы не менее </w:t>
      </w:r>
      <w:r>
        <w:rPr>
          <w:rFonts w:ascii="Times New Roman" w:hAnsi="Times New Roman" w:cs="Times New Roman"/>
          <w:color w:val="auto"/>
          <w:sz w:val="24"/>
          <w:szCs w:val="24"/>
          <w:lang w:eastAsia="en-US"/>
        </w:rPr>
        <w:t xml:space="preserve">60% от ее общего объема; части, </w:t>
      </w:r>
      <w:r w:rsidRPr="00681332">
        <w:rPr>
          <w:rFonts w:ascii="Times New Roman" w:hAnsi="Times New Roman" w:cs="Times New Roman"/>
          <w:color w:val="auto"/>
          <w:sz w:val="24"/>
          <w:szCs w:val="24"/>
          <w:lang w:eastAsia="en-US"/>
        </w:rPr>
        <w:t>формируемой участниками образовательных отношений, не более 40%.</w:t>
      </w:r>
    </w:p>
    <w:p w:rsidR="00681332" w:rsidRPr="00681332" w:rsidRDefault="00681332" w:rsidP="00681332">
      <w:pPr>
        <w:suppressAutoHyphens w:val="0"/>
        <w:spacing w:after="0"/>
        <w:ind w:firstLine="708"/>
        <w:jc w:val="both"/>
        <w:rPr>
          <w:rFonts w:ascii="Times New Roman" w:hAnsi="Times New Roman" w:cs="Times New Roman"/>
          <w:color w:val="auto"/>
          <w:sz w:val="24"/>
          <w:szCs w:val="24"/>
          <w:lang w:eastAsia="en-US"/>
        </w:rPr>
      </w:pPr>
    </w:p>
    <w:p w:rsidR="00681332" w:rsidRPr="00681332" w:rsidRDefault="00681332" w:rsidP="00681332">
      <w:pPr>
        <w:suppressAutoHyphens w:val="0"/>
        <w:spacing w:after="0"/>
        <w:jc w:val="center"/>
        <w:rPr>
          <w:rFonts w:ascii="Times New Roman" w:hAnsi="Times New Roman" w:cs="Times New Roman"/>
          <w:b/>
          <w:color w:val="auto"/>
          <w:sz w:val="24"/>
          <w:szCs w:val="24"/>
          <w:lang w:eastAsia="en-US"/>
        </w:rPr>
      </w:pPr>
      <w:r w:rsidRPr="00681332">
        <w:rPr>
          <w:rFonts w:ascii="Times New Roman" w:hAnsi="Times New Roman" w:cs="Times New Roman"/>
          <w:b/>
          <w:color w:val="auto"/>
          <w:sz w:val="24"/>
          <w:szCs w:val="24"/>
          <w:lang w:eastAsia="en-US"/>
        </w:rPr>
        <w:t>Количество и продолжительность образовательной деятельности</w:t>
      </w:r>
    </w:p>
    <w:tbl>
      <w:tblPr>
        <w:tblW w:w="9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gridCol w:w="1559"/>
        <w:gridCol w:w="142"/>
        <w:gridCol w:w="1559"/>
        <w:gridCol w:w="142"/>
        <w:gridCol w:w="1417"/>
        <w:gridCol w:w="284"/>
        <w:gridCol w:w="1843"/>
      </w:tblGrid>
      <w:tr w:rsidR="00681332" w:rsidRPr="00681332" w:rsidTr="000A337E">
        <w:tc>
          <w:tcPr>
            <w:tcW w:w="2802" w:type="dxa"/>
            <w:vMerge w:val="restart"/>
          </w:tcPr>
          <w:p w:rsidR="00681332" w:rsidRPr="00681332" w:rsidRDefault="00681332" w:rsidP="000A337E">
            <w:pPr>
              <w:suppressAutoHyphens w:val="0"/>
              <w:spacing w:after="0" w:line="240" w:lineRule="auto"/>
              <w:jc w:val="center"/>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Вид деятельности</w:t>
            </w:r>
          </w:p>
        </w:tc>
        <w:tc>
          <w:tcPr>
            <w:tcW w:w="6946" w:type="dxa"/>
            <w:gridSpan w:val="7"/>
            <w:shd w:val="clear" w:color="auto" w:fill="auto"/>
          </w:tcPr>
          <w:p w:rsidR="00681332" w:rsidRPr="00681332" w:rsidRDefault="00681332" w:rsidP="000A337E">
            <w:pPr>
              <w:suppressAutoHyphens w:val="0"/>
              <w:spacing w:after="0" w:line="240" w:lineRule="auto"/>
              <w:jc w:val="center"/>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Организованная образовательная деятельность</w:t>
            </w:r>
          </w:p>
        </w:tc>
      </w:tr>
      <w:tr w:rsidR="00681332" w:rsidRPr="00681332" w:rsidTr="000A337E">
        <w:tc>
          <w:tcPr>
            <w:tcW w:w="2802" w:type="dxa"/>
            <w:vMerge/>
            <w:shd w:val="clear" w:color="auto" w:fill="auto"/>
          </w:tcPr>
          <w:p w:rsidR="00681332" w:rsidRPr="00681332" w:rsidRDefault="00681332" w:rsidP="000A337E">
            <w:pPr>
              <w:suppressAutoHyphens w:val="0"/>
              <w:spacing w:after="0" w:line="240" w:lineRule="auto"/>
              <w:jc w:val="center"/>
              <w:rPr>
                <w:rFonts w:ascii="Times New Roman" w:hAnsi="Times New Roman" w:cs="Times New Roman"/>
                <w:color w:val="auto"/>
                <w:sz w:val="24"/>
                <w:szCs w:val="24"/>
                <w:lang w:eastAsia="en-US"/>
              </w:rPr>
            </w:pPr>
          </w:p>
        </w:tc>
        <w:tc>
          <w:tcPr>
            <w:tcW w:w="6946" w:type="dxa"/>
            <w:gridSpan w:val="7"/>
          </w:tcPr>
          <w:p w:rsidR="00681332" w:rsidRPr="00681332" w:rsidRDefault="00681332" w:rsidP="000A337E">
            <w:pPr>
              <w:suppressAutoHyphens w:val="0"/>
              <w:spacing w:after="0" w:line="240" w:lineRule="auto"/>
              <w:jc w:val="center"/>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Периодичность</w:t>
            </w:r>
          </w:p>
        </w:tc>
      </w:tr>
      <w:tr w:rsidR="00681332" w:rsidRPr="00681332" w:rsidTr="000A337E">
        <w:tc>
          <w:tcPr>
            <w:tcW w:w="2802" w:type="dxa"/>
            <w:vMerge/>
            <w:shd w:val="clear" w:color="auto" w:fill="auto"/>
          </w:tcPr>
          <w:p w:rsidR="00681332" w:rsidRPr="00681332" w:rsidRDefault="00681332" w:rsidP="000A337E">
            <w:pPr>
              <w:suppressAutoHyphens w:val="0"/>
              <w:spacing w:after="0" w:line="240" w:lineRule="auto"/>
              <w:jc w:val="center"/>
              <w:rPr>
                <w:rFonts w:ascii="Times New Roman" w:hAnsi="Times New Roman" w:cs="Times New Roman"/>
                <w:color w:val="auto"/>
                <w:sz w:val="24"/>
                <w:szCs w:val="24"/>
                <w:lang w:eastAsia="en-US"/>
              </w:rPr>
            </w:pPr>
          </w:p>
        </w:tc>
        <w:tc>
          <w:tcPr>
            <w:tcW w:w="1559" w:type="dxa"/>
          </w:tcPr>
          <w:p w:rsidR="00681332" w:rsidRPr="00681332" w:rsidRDefault="00681332" w:rsidP="000A337E">
            <w:pPr>
              <w:suppressAutoHyphens w:val="0"/>
              <w:spacing w:after="0" w:line="240" w:lineRule="auto"/>
              <w:jc w:val="center"/>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Первая младшая</w:t>
            </w:r>
          </w:p>
        </w:tc>
        <w:tc>
          <w:tcPr>
            <w:tcW w:w="1701" w:type="dxa"/>
            <w:gridSpan w:val="2"/>
            <w:shd w:val="clear" w:color="auto" w:fill="auto"/>
          </w:tcPr>
          <w:p w:rsidR="00681332" w:rsidRPr="00681332" w:rsidRDefault="00681332" w:rsidP="000A337E">
            <w:pPr>
              <w:suppressAutoHyphens w:val="0"/>
              <w:spacing w:after="0" w:line="240" w:lineRule="auto"/>
              <w:jc w:val="center"/>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Вторая младшая</w:t>
            </w:r>
          </w:p>
        </w:tc>
        <w:tc>
          <w:tcPr>
            <w:tcW w:w="1559" w:type="dxa"/>
            <w:gridSpan w:val="2"/>
            <w:shd w:val="clear" w:color="auto" w:fill="auto"/>
          </w:tcPr>
          <w:p w:rsidR="00681332" w:rsidRPr="00681332" w:rsidRDefault="00681332" w:rsidP="000A337E">
            <w:pPr>
              <w:suppressAutoHyphens w:val="0"/>
              <w:spacing w:after="0" w:line="240" w:lineRule="auto"/>
              <w:jc w:val="center"/>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Средняя группа</w:t>
            </w:r>
          </w:p>
        </w:tc>
        <w:tc>
          <w:tcPr>
            <w:tcW w:w="2127" w:type="dxa"/>
            <w:gridSpan w:val="2"/>
          </w:tcPr>
          <w:p w:rsidR="00681332" w:rsidRPr="00681332" w:rsidRDefault="00681332" w:rsidP="000A337E">
            <w:pPr>
              <w:suppressAutoHyphens w:val="0"/>
              <w:spacing w:after="0" w:line="240" w:lineRule="auto"/>
              <w:jc w:val="center"/>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Подготовительная логопедич</w:t>
            </w:r>
            <w:r w:rsidR="000A337E">
              <w:rPr>
                <w:rFonts w:ascii="Times New Roman" w:hAnsi="Times New Roman" w:cs="Times New Roman"/>
                <w:color w:val="auto"/>
                <w:sz w:val="24"/>
                <w:szCs w:val="24"/>
                <w:lang w:eastAsia="en-US"/>
              </w:rPr>
              <w:t>.</w:t>
            </w:r>
            <w:r w:rsidRPr="00681332">
              <w:rPr>
                <w:rFonts w:ascii="Times New Roman" w:hAnsi="Times New Roman" w:cs="Times New Roman"/>
                <w:color w:val="auto"/>
                <w:sz w:val="24"/>
                <w:szCs w:val="24"/>
                <w:lang w:eastAsia="en-US"/>
              </w:rPr>
              <w:t>группа</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Познавательное развитие</w:t>
            </w: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 ФЭМП</w:t>
            </w:r>
          </w:p>
        </w:tc>
        <w:tc>
          <w:tcPr>
            <w:tcW w:w="1559" w:type="dxa"/>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неделю</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неделю</w:t>
            </w:r>
          </w:p>
        </w:tc>
        <w:tc>
          <w:tcPr>
            <w:tcW w:w="1559"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неделю</w:t>
            </w:r>
          </w:p>
        </w:tc>
        <w:tc>
          <w:tcPr>
            <w:tcW w:w="2127" w:type="dxa"/>
            <w:gridSpan w:val="2"/>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2 раза в неделю</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Речевое развитие</w:t>
            </w: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-развитие речи</w:t>
            </w:r>
          </w:p>
        </w:tc>
        <w:tc>
          <w:tcPr>
            <w:tcW w:w="1559"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неделю</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неделю</w:t>
            </w:r>
          </w:p>
        </w:tc>
        <w:tc>
          <w:tcPr>
            <w:tcW w:w="1559"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неделю</w:t>
            </w:r>
          </w:p>
        </w:tc>
        <w:tc>
          <w:tcPr>
            <w:tcW w:w="2127" w:type="dxa"/>
            <w:gridSpan w:val="2"/>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неделю</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-коррекция речи</w:t>
            </w:r>
          </w:p>
        </w:tc>
        <w:tc>
          <w:tcPr>
            <w:tcW w:w="1559"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tc>
        <w:tc>
          <w:tcPr>
            <w:tcW w:w="1559"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tc>
        <w:tc>
          <w:tcPr>
            <w:tcW w:w="2127" w:type="dxa"/>
            <w:gridSpan w:val="2"/>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3 раза в неделю</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 обучение грамоте</w:t>
            </w:r>
          </w:p>
        </w:tc>
        <w:tc>
          <w:tcPr>
            <w:tcW w:w="1559"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w:t>
            </w:r>
          </w:p>
        </w:tc>
        <w:tc>
          <w:tcPr>
            <w:tcW w:w="1559"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w:t>
            </w:r>
          </w:p>
        </w:tc>
        <w:tc>
          <w:tcPr>
            <w:tcW w:w="2127" w:type="dxa"/>
            <w:gridSpan w:val="2"/>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2 раз в неделю</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-татарский язык «Говорим по-татарски»</w:t>
            </w:r>
          </w:p>
        </w:tc>
        <w:tc>
          <w:tcPr>
            <w:tcW w:w="1559"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w:t>
            </w:r>
          </w:p>
        </w:tc>
        <w:tc>
          <w:tcPr>
            <w:tcW w:w="1559"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раза в неделю</w:t>
            </w:r>
          </w:p>
        </w:tc>
        <w:tc>
          <w:tcPr>
            <w:tcW w:w="2127" w:type="dxa"/>
            <w:gridSpan w:val="2"/>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2 раза в неделю</w:t>
            </w:r>
          </w:p>
        </w:tc>
      </w:tr>
      <w:tr w:rsidR="00681332" w:rsidRPr="00681332" w:rsidTr="000A337E">
        <w:trPr>
          <w:trHeight w:val="681"/>
        </w:trPr>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Художественно-эстетическое развитие   - музыка</w:t>
            </w:r>
          </w:p>
        </w:tc>
        <w:tc>
          <w:tcPr>
            <w:tcW w:w="1559"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2 раза в неделю</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2 раза в неделю</w:t>
            </w:r>
          </w:p>
        </w:tc>
        <w:tc>
          <w:tcPr>
            <w:tcW w:w="1559"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2 раза в неделю</w:t>
            </w:r>
          </w:p>
        </w:tc>
        <w:tc>
          <w:tcPr>
            <w:tcW w:w="2127" w:type="dxa"/>
            <w:gridSpan w:val="2"/>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2 раза в неделю</w:t>
            </w:r>
          </w:p>
        </w:tc>
      </w:tr>
      <w:tr w:rsidR="00681332" w:rsidRPr="00681332" w:rsidTr="000A337E">
        <w:trPr>
          <w:trHeight w:val="751"/>
        </w:trPr>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Физическое развитие</w:t>
            </w: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Физкультура (в помещении)</w:t>
            </w:r>
          </w:p>
        </w:tc>
        <w:tc>
          <w:tcPr>
            <w:tcW w:w="1559"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3 раза в неделю</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3 раза в неделю</w:t>
            </w:r>
          </w:p>
        </w:tc>
        <w:tc>
          <w:tcPr>
            <w:tcW w:w="1559"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3 раза в неделю</w:t>
            </w:r>
          </w:p>
        </w:tc>
        <w:tc>
          <w:tcPr>
            <w:tcW w:w="2127" w:type="dxa"/>
            <w:gridSpan w:val="2"/>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2 раза в неделю</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Перерыв между ООД</w:t>
            </w:r>
          </w:p>
        </w:tc>
        <w:tc>
          <w:tcPr>
            <w:tcW w:w="1559"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10 мин</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10 мин</w:t>
            </w:r>
          </w:p>
        </w:tc>
        <w:tc>
          <w:tcPr>
            <w:tcW w:w="1559"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10 мин</w:t>
            </w:r>
          </w:p>
        </w:tc>
        <w:tc>
          <w:tcPr>
            <w:tcW w:w="2127" w:type="dxa"/>
            <w:gridSpan w:val="2"/>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10 мин</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Итого занятий в день</w:t>
            </w:r>
          </w:p>
        </w:tc>
        <w:tc>
          <w:tcPr>
            <w:tcW w:w="1559"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1-2</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1-2</w:t>
            </w:r>
          </w:p>
        </w:tc>
        <w:tc>
          <w:tcPr>
            <w:tcW w:w="1559"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1-2</w:t>
            </w:r>
          </w:p>
        </w:tc>
        <w:tc>
          <w:tcPr>
            <w:tcW w:w="2127" w:type="dxa"/>
            <w:gridSpan w:val="2"/>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2-3</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Итого занятий в неделю</w:t>
            </w:r>
          </w:p>
        </w:tc>
        <w:tc>
          <w:tcPr>
            <w:tcW w:w="1559"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7</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7</w:t>
            </w:r>
          </w:p>
        </w:tc>
        <w:tc>
          <w:tcPr>
            <w:tcW w:w="1559"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8</w:t>
            </w:r>
          </w:p>
        </w:tc>
        <w:tc>
          <w:tcPr>
            <w:tcW w:w="2127" w:type="dxa"/>
            <w:gridSpan w:val="2"/>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11</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Длительность ООД</w:t>
            </w:r>
          </w:p>
        </w:tc>
        <w:tc>
          <w:tcPr>
            <w:tcW w:w="1559"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10 минут</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15 минут</w:t>
            </w:r>
          </w:p>
        </w:tc>
        <w:tc>
          <w:tcPr>
            <w:tcW w:w="1559"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20 минут</w:t>
            </w:r>
          </w:p>
        </w:tc>
        <w:tc>
          <w:tcPr>
            <w:tcW w:w="2127" w:type="dxa"/>
            <w:gridSpan w:val="2"/>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30 минут</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Максимальная длительность образоват</w:t>
            </w:r>
            <w:r w:rsidR="000A337E">
              <w:rPr>
                <w:rFonts w:ascii="Times New Roman" w:hAnsi="Times New Roman" w:cs="Times New Roman"/>
                <w:color w:val="auto"/>
                <w:sz w:val="24"/>
                <w:szCs w:val="24"/>
                <w:lang w:eastAsia="en-US"/>
              </w:rPr>
              <w:t xml:space="preserve">. </w:t>
            </w:r>
            <w:r w:rsidRPr="00681332">
              <w:rPr>
                <w:rFonts w:ascii="Times New Roman" w:hAnsi="Times New Roman" w:cs="Times New Roman"/>
                <w:color w:val="auto"/>
                <w:sz w:val="24"/>
                <w:szCs w:val="24"/>
                <w:lang w:eastAsia="en-US"/>
              </w:rPr>
              <w:t>нагрузки в день</w:t>
            </w:r>
            <w:r w:rsidR="000A337E">
              <w:rPr>
                <w:rFonts w:ascii="Times New Roman" w:hAnsi="Times New Roman" w:cs="Times New Roman"/>
                <w:color w:val="auto"/>
                <w:sz w:val="24"/>
                <w:szCs w:val="24"/>
                <w:lang w:eastAsia="en-US"/>
              </w:rPr>
              <w:t xml:space="preserve"> </w:t>
            </w:r>
          </w:p>
        </w:tc>
        <w:tc>
          <w:tcPr>
            <w:tcW w:w="1559"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20 минут</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30 минут</w:t>
            </w:r>
          </w:p>
        </w:tc>
        <w:tc>
          <w:tcPr>
            <w:tcW w:w="1559"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50 минут</w:t>
            </w:r>
          </w:p>
        </w:tc>
        <w:tc>
          <w:tcPr>
            <w:tcW w:w="2127" w:type="dxa"/>
            <w:gridSpan w:val="2"/>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час 30 мин</w:t>
            </w:r>
          </w:p>
        </w:tc>
      </w:tr>
      <w:tr w:rsidR="00681332" w:rsidRPr="00681332" w:rsidTr="000A337E">
        <w:tc>
          <w:tcPr>
            <w:tcW w:w="2802" w:type="dxa"/>
            <w:shd w:val="clear" w:color="auto" w:fill="auto"/>
          </w:tcPr>
          <w:p w:rsidR="000A337E"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Максимальная длительность образоват</w:t>
            </w: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нагрузки в неделю</w:t>
            </w:r>
          </w:p>
        </w:tc>
        <w:tc>
          <w:tcPr>
            <w:tcW w:w="1559"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1час 10 минут</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1час 45 минут</w:t>
            </w:r>
          </w:p>
        </w:tc>
        <w:tc>
          <w:tcPr>
            <w:tcW w:w="1559"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2 часа 40 мин</w:t>
            </w:r>
          </w:p>
        </w:tc>
        <w:tc>
          <w:tcPr>
            <w:tcW w:w="2127" w:type="dxa"/>
            <w:gridSpan w:val="2"/>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5 часов 30 мин</w:t>
            </w: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tc>
      </w:tr>
      <w:tr w:rsidR="00681332" w:rsidRPr="00681332" w:rsidTr="000A337E">
        <w:tc>
          <w:tcPr>
            <w:tcW w:w="2802" w:type="dxa"/>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tc>
        <w:tc>
          <w:tcPr>
            <w:tcW w:w="6946" w:type="dxa"/>
            <w:gridSpan w:val="7"/>
            <w:shd w:val="clear" w:color="auto" w:fill="auto"/>
          </w:tcPr>
          <w:p w:rsidR="00681332" w:rsidRPr="00681332" w:rsidRDefault="00681332" w:rsidP="000A337E">
            <w:pPr>
              <w:suppressAutoHyphens w:val="0"/>
              <w:spacing w:after="0" w:line="240" w:lineRule="auto"/>
              <w:jc w:val="center"/>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 xml:space="preserve">Совместная деятельность педагога с детьми в центрах активности, </w:t>
            </w:r>
            <w:r w:rsidR="000A337E">
              <w:rPr>
                <w:rFonts w:ascii="Times New Roman" w:hAnsi="Times New Roman" w:cs="Times New Roman"/>
                <w:color w:val="auto"/>
                <w:sz w:val="24"/>
                <w:szCs w:val="24"/>
                <w:lang w:eastAsia="en-US"/>
              </w:rPr>
              <w:t xml:space="preserve"> </w:t>
            </w:r>
            <w:r w:rsidRPr="00681332">
              <w:rPr>
                <w:rFonts w:ascii="Times New Roman" w:hAnsi="Times New Roman" w:cs="Times New Roman"/>
                <w:color w:val="auto"/>
                <w:sz w:val="24"/>
                <w:szCs w:val="24"/>
                <w:lang w:eastAsia="en-US"/>
              </w:rPr>
              <w:t>в режимные моменты</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Познавательное развитие</w:t>
            </w: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 xml:space="preserve">- формирование </w:t>
            </w:r>
            <w:r w:rsidRPr="00681332">
              <w:rPr>
                <w:rFonts w:ascii="Times New Roman" w:hAnsi="Times New Roman" w:cs="Times New Roman"/>
                <w:color w:val="auto"/>
                <w:sz w:val="24"/>
                <w:szCs w:val="24"/>
                <w:lang w:eastAsia="en-US"/>
              </w:rPr>
              <w:lastRenderedPageBreak/>
              <w:t>целостной картины мира</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неделю</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неделю</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неделю</w:t>
            </w:r>
          </w:p>
        </w:tc>
        <w:tc>
          <w:tcPr>
            <w:tcW w:w="1843"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неделю</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lastRenderedPageBreak/>
              <w:t>-познавательно-исследовательская деятельность</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w:t>
            </w:r>
          </w:p>
        </w:tc>
        <w:tc>
          <w:tcPr>
            <w:tcW w:w="1843"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неделю</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Речевое развитие</w:t>
            </w: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-приобщение к художественной литературе</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неделю</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неделю</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неделю</w:t>
            </w:r>
          </w:p>
        </w:tc>
        <w:tc>
          <w:tcPr>
            <w:tcW w:w="1843"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неделю</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 xml:space="preserve">-чтение художественной литературы </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843"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 создание языковой среды в образоват</w:t>
            </w:r>
            <w:r w:rsidR="000A337E">
              <w:rPr>
                <w:rFonts w:ascii="Times New Roman" w:hAnsi="Times New Roman" w:cs="Times New Roman"/>
                <w:color w:val="auto"/>
                <w:sz w:val="24"/>
                <w:szCs w:val="24"/>
                <w:lang w:eastAsia="en-US"/>
              </w:rPr>
              <w:t>.</w:t>
            </w:r>
            <w:r w:rsidRPr="00681332">
              <w:rPr>
                <w:rFonts w:ascii="Times New Roman" w:hAnsi="Times New Roman" w:cs="Times New Roman"/>
                <w:color w:val="auto"/>
                <w:sz w:val="24"/>
                <w:szCs w:val="24"/>
                <w:lang w:eastAsia="en-US"/>
              </w:rPr>
              <w:t xml:space="preserve"> пространстве</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2 раз в неделю</w:t>
            </w:r>
          </w:p>
        </w:tc>
        <w:tc>
          <w:tcPr>
            <w:tcW w:w="1843"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неделю</w:t>
            </w:r>
          </w:p>
        </w:tc>
      </w:tr>
      <w:tr w:rsidR="00681332" w:rsidRPr="00681332" w:rsidTr="000A337E">
        <w:trPr>
          <w:trHeight w:val="1111"/>
        </w:trPr>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Художественно-эстетическое развитие (мин</w:t>
            </w:r>
            <w:r w:rsidR="000A337E">
              <w:rPr>
                <w:rFonts w:ascii="Times New Roman" w:hAnsi="Times New Roman" w:cs="Times New Roman"/>
                <w:color w:val="auto"/>
                <w:sz w:val="24"/>
                <w:szCs w:val="24"/>
                <w:lang w:eastAsia="en-US"/>
              </w:rPr>
              <w:t>.</w:t>
            </w:r>
            <w:r w:rsidRPr="00681332">
              <w:rPr>
                <w:rFonts w:ascii="Times New Roman" w:hAnsi="Times New Roman" w:cs="Times New Roman"/>
                <w:color w:val="auto"/>
                <w:sz w:val="24"/>
                <w:szCs w:val="24"/>
                <w:lang w:eastAsia="en-US"/>
              </w:rPr>
              <w:t>количество)</w:t>
            </w: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 рисование</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3 недели</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3 недели</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2 недели</w:t>
            </w:r>
          </w:p>
        </w:tc>
        <w:tc>
          <w:tcPr>
            <w:tcW w:w="1843"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2 недели</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 лепка</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3 недели</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3 недели</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2 недели</w:t>
            </w:r>
          </w:p>
        </w:tc>
        <w:tc>
          <w:tcPr>
            <w:tcW w:w="1843"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2 недели</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-аппликация</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3 недели</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3 недели</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2 недели</w:t>
            </w:r>
          </w:p>
        </w:tc>
        <w:tc>
          <w:tcPr>
            <w:tcW w:w="1843"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2 недели</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 конструирование художественное и модельное</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2 недели</w:t>
            </w:r>
          </w:p>
        </w:tc>
        <w:tc>
          <w:tcPr>
            <w:tcW w:w="1843"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2 недели</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Физическое развитие</w:t>
            </w: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-утренняя гимнастика</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843"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-оздоровительные, закаливающие процедуры</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843"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-физкультура (на прогулке)</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w:t>
            </w:r>
          </w:p>
        </w:tc>
        <w:tc>
          <w:tcPr>
            <w:tcW w:w="1843"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1 раз в неделю</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Социально-коммуникатив</w:t>
            </w:r>
            <w:r w:rsidR="000A337E">
              <w:rPr>
                <w:rFonts w:ascii="Times New Roman" w:hAnsi="Times New Roman" w:cs="Times New Roman"/>
                <w:color w:val="auto"/>
                <w:sz w:val="24"/>
                <w:szCs w:val="24"/>
                <w:lang w:eastAsia="en-US"/>
              </w:rPr>
              <w:t>.</w:t>
            </w:r>
            <w:r w:rsidRPr="00681332">
              <w:rPr>
                <w:rFonts w:ascii="Times New Roman" w:hAnsi="Times New Roman" w:cs="Times New Roman"/>
                <w:color w:val="auto"/>
                <w:sz w:val="24"/>
                <w:szCs w:val="24"/>
                <w:lang w:eastAsia="en-US"/>
              </w:rPr>
              <w:t>развитие</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843"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r>
      <w:tr w:rsidR="00681332" w:rsidRPr="00681332" w:rsidTr="000A337E">
        <w:trPr>
          <w:trHeight w:val="78"/>
        </w:trPr>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Прогулка</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843"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Дежурство, труд</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843"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r>
      <w:tr w:rsidR="00681332" w:rsidRPr="00681332" w:rsidTr="000A337E">
        <w:tc>
          <w:tcPr>
            <w:tcW w:w="2802" w:type="dxa"/>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p>
        </w:tc>
        <w:tc>
          <w:tcPr>
            <w:tcW w:w="6946" w:type="dxa"/>
            <w:gridSpan w:val="7"/>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Самостоятельная деятельность детей (3-4 часа в день)</w:t>
            </w:r>
          </w:p>
        </w:tc>
      </w:tr>
      <w:tr w:rsidR="00681332" w:rsidRPr="00681332" w:rsidTr="000A337E">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Самостоятельная деятельность в центрах активности</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843"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r>
      <w:tr w:rsidR="00681332" w:rsidRPr="00681332" w:rsidTr="000A337E">
        <w:trPr>
          <w:trHeight w:val="364"/>
        </w:trPr>
        <w:tc>
          <w:tcPr>
            <w:tcW w:w="2802"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Игра</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701" w:type="dxa"/>
            <w:gridSpan w:val="2"/>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c>
          <w:tcPr>
            <w:tcW w:w="1843" w:type="dxa"/>
            <w:shd w:val="clear" w:color="auto" w:fill="auto"/>
          </w:tcPr>
          <w:p w:rsidR="00681332" w:rsidRPr="00681332" w:rsidRDefault="00681332" w:rsidP="000A337E">
            <w:pPr>
              <w:suppressAutoHyphens w:val="0"/>
              <w:spacing w:after="0" w:line="240" w:lineRule="auto"/>
              <w:jc w:val="both"/>
              <w:rPr>
                <w:rFonts w:ascii="Times New Roman" w:hAnsi="Times New Roman" w:cs="Times New Roman"/>
                <w:color w:val="auto"/>
                <w:sz w:val="24"/>
                <w:szCs w:val="24"/>
                <w:lang w:eastAsia="en-US"/>
              </w:rPr>
            </w:pPr>
            <w:r w:rsidRPr="00681332">
              <w:rPr>
                <w:rFonts w:ascii="Times New Roman" w:hAnsi="Times New Roman" w:cs="Times New Roman"/>
                <w:color w:val="auto"/>
                <w:sz w:val="24"/>
                <w:szCs w:val="24"/>
                <w:lang w:eastAsia="en-US"/>
              </w:rPr>
              <w:t>ежедневно</w:t>
            </w:r>
          </w:p>
        </w:tc>
      </w:tr>
    </w:tbl>
    <w:p w:rsidR="00681332" w:rsidRPr="00681332" w:rsidRDefault="00681332" w:rsidP="00681332">
      <w:pPr>
        <w:suppressAutoHyphens w:val="0"/>
        <w:spacing w:after="0" w:line="240" w:lineRule="auto"/>
        <w:jc w:val="both"/>
        <w:rPr>
          <w:rFonts w:ascii="Times New Roman" w:hAnsi="Times New Roman" w:cs="Times New Roman"/>
          <w:color w:val="auto"/>
          <w:sz w:val="24"/>
          <w:szCs w:val="24"/>
          <w:lang w:eastAsia="en-US"/>
        </w:rPr>
      </w:pPr>
    </w:p>
    <w:p w:rsidR="00B66D28" w:rsidRPr="00B66D28" w:rsidRDefault="00B66D28" w:rsidP="00B66D28">
      <w:pPr>
        <w:suppressAutoHyphens w:val="0"/>
        <w:spacing w:after="0"/>
        <w:jc w:val="center"/>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Продолжительность учебного года</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78"/>
        <w:gridCol w:w="2977"/>
        <w:gridCol w:w="2126"/>
      </w:tblGrid>
      <w:tr w:rsidR="00B66D28" w:rsidRPr="00B66D28" w:rsidTr="00B66D28">
        <w:tc>
          <w:tcPr>
            <w:tcW w:w="4678" w:type="dxa"/>
          </w:tcPr>
          <w:p w:rsidR="00B66D28" w:rsidRPr="00B66D28" w:rsidRDefault="00B66D28" w:rsidP="00B66D28">
            <w:pPr>
              <w:suppressAutoHyphens w:val="0"/>
              <w:spacing w:after="0" w:line="240" w:lineRule="auto"/>
              <w:jc w:val="center"/>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Структура образовательного процесса в соответствии с основной образовательной программой ДОУ</w:t>
            </w:r>
          </w:p>
        </w:tc>
        <w:tc>
          <w:tcPr>
            <w:tcW w:w="2977" w:type="dxa"/>
          </w:tcPr>
          <w:p w:rsidR="00B66D28" w:rsidRPr="00B66D28" w:rsidRDefault="00B66D28" w:rsidP="00B66D28">
            <w:pPr>
              <w:suppressAutoHyphens w:val="0"/>
              <w:spacing w:after="0" w:line="240" w:lineRule="auto"/>
              <w:jc w:val="center"/>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Период</w:t>
            </w:r>
          </w:p>
          <w:p w:rsidR="00B66D28" w:rsidRPr="00B66D28" w:rsidRDefault="00B66D28" w:rsidP="00B66D28">
            <w:pPr>
              <w:suppressAutoHyphens w:val="0"/>
              <w:spacing w:after="0" w:line="240" w:lineRule="auto"/>
              <w:jc w:val="center"/>
              <w:rPr>
                <w:rFonts w:ascii="Times New Roman" w:hAnsi="Times New Roman" w:cs="Times New Roman"/>
                <w:color w:val="auto"/>
                <w:sz w:val="24"/>
                <w:szCs w:val="24"/>
                <w:lang w:eastAsia="en-US"/>
              </w:rPr>
            </w:pPr>
          </w:p>
        </w:tc>
        <w:tc>
          <w:tcPr>
            <w:tcW w:w="2126" w:type="dxa"/>
          </w:tcPr>
          <w:p w:rsidR="00B66D28" w:rsidRPr="00B66D28" w:rsidRDefault="00B66D28" w:rsidP="00B66D28">
            <w:pPr>
              <w:suppressAutoHyphens w:val="0"/>
              <w:spacing w:after="0" w:line="240" w:lineRule="auto"/>
              <w:jc w:val="center"/>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Количество недель</w:t>
            </w:r>
          </w:p>
        </w:tc>
      </w:tr>
      <w:tr w:rsidR="00B66D28" w:rsidRPr="00B66D28" w:rsidTr="00B66D28">
        <w:tc>
          <w:tcPr>
            <w:tcW w:w="4678" w:type="dxa"/>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Адаптационно-диагностический период</w:t>
            </w:r>
          </w:p>
        </w:tc>
        <w:tc>
          <w:tcPr>
            <w:tcW w:w="2977" w:type="dxa"/>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01.09.2022-11.09.2022</w:t>
            </w:r>
          </w:p>
        </w:tc>
        <w:tc>
          <w:tcPr>
            <w:tcW w:w="2126" w:type="dxa"/>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1,5 недели</w:t>
            </w:r>
          </w:p>
        </w:tc>
      </w:tr>
      <w:tr w:rsidR="00B66D28" w:rsidRPr="00B66D28" w:rsidTr="00B66D28">
        <w:tc>
          <w:tcPr>
            <w:tcW w:w="4678" w:type="dxa"/>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Учебный период</w:t>
            </w:r>
          </w:p>
        </w:tc>
        <w:tc>
          <w:tcPr>
            <w:tcW w:w="2977" w:type="dxa"/>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12.09.2022- 18.12.2022</w:t>
            </w:r>
          </w:p>
        </w:tc>
        <w:tc>
          <w:tcPr>
            <w:tcW w:w="2126" w:type="dxa"/>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14 недель</w:t>
            </w:r>
          </w:p>
        </w:tc>
      </w:tr>
      <w:tr w:rsidR="00B66D28" w:rsidRPr="00B66D28" w:rsidTr="00B66D28">
        <w:tc>
          <w:tcPr>
            <w:tcW w:w="4678" w:type="dxa"/>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Каникулярный период</w:t>
            </w:r>
          </w:p>
        </w:tc>
        <w:tc>
          <w:tcPr>
            <w:tcW w:w="2977" w:type="dxa"/>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19.12.2022-08.01.2023</w:t>
            </w:r>
          </w:p>
        </w:tc>
        <w:tc>
          <w:tcPr>
            <w:tcW w:w="2126" w:type="dxa"/>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3 недели</w:t>
            </w:r>
          </w:p>
        </w:tc>
      </w:tr>
      <w:tr w:rsidR="00B66D28" w:rsidRPr="00B66D28" w:rsidTr="00B66D28">
        <w:tc>
          <w:tcPr>
            <w:tcW w:w="4678" w:type="dxa"/>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Учебный период</w:t>
            </w:r>
          </w:p>
        </w:tc>
        <w:tc>
          <w:tcPr>
            <w:tcW w:w="2977" w:type="dxa"/>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09.01.2023–23.04.2023</w:t>
            </w:r>
          </w:p>
        </w:tc>
        <w:tc>
          <w:tcPr>
            <w:tcW w:w="2126" w:type="dxa"/>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15 недель</w:t>
            </w:r>
          </w:p>
        </w:tc>
      </w:tr>
      <w:tr w:rsidR="00B66D28" w:rsidRPr="00B66D28" w:rsidTr="00B66D28">
        <w:tc>
          <w:tcPr>
            <w:tcW w:w="4678" w:type="dxa"/>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Диагностическо-коррекционный период</w:t>
            </w:r>
          </w:p>
        </w:tc>
        <w:tc>
          <w:tcPr>
            <w:tcW w:w="2977" w:type="dxa"/>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24.04.2023-31.05.2023</w:t>
            </w:r>
          </w:p>
        </w:tc>
        <w:tc>
          <w:tcPr>
            <w:tcW w:w="2126" w:type="dxa"/>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5,5 недель</w:t>
            </w:r>
          </w:p>
        </w:tc>
      </w:tr>
      <w:tr w:rsidR="00B66D28" w:rsidRPr="00B66D28" w:rsidTr="00B66D28">
        <w:tc>
          <w:tcPr>
            <w:tcW w:w="4678" w:type="dxa"/>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Летний оздоровительный период</w:t>
            </w:r>
          </w:p>
        </w:tc>
        <w:tc>
          <w:tcPr>
            <w:tcW w:w="2977" w:type="dxa"/>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01.06.2023-31.08.2023</w:t>
            </w:r>
          </w:p>
        </w:tc>
        <w:tc>
          <w:tcPr>
            <w:tcW w:w="2126" w:type="dxa"/>
          </w:tcPr>
          <w:p w:rsidR="00B66D28" w:rsidRPr="00B66D28" w:rsidRDefault="00B66D28" w:rsidP="00B66D28">
            <w:pPr>
              <w:suppressAutoHyphens w:val="0"/>
              <w:spacing w:after="0" w:line="240" w:lineRule="auto"/>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13 недель</w:t>
            </w:r>
          </w:p>
        </w:tc>
      </w:tr>
      <w:tr w:rsidR="00B66D28" w:rsidRPr="00B66D28" w:rsidTr="00B66D28">
        <w:tc>
          <w:tcPr>
            <w:tcW w:w="4678" w:type="dxa"/>
          </w:tcPr>
          <w:p w:rsidR="00B66D28" w:rsidRPr="00B66D28" w:rsidRDefault="00B66D28" w:rsidP="00B66D28">
            <w:pPr>
              <w:suppressAutoHyphens w:val="0"/>
              <w:spacing w:after="0" w:line="240" w:lineRule="auto"/>
              <w:jc w:val="both"/>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lastRenderedPageBreak/>
              <w:t>Итого:</w:t>
            </w:r>
          </w:p>
          <w:p w:rsidR="00B66D28" w:rsidRPr="00B66D28" w:rsidRDefault="00B66D28" w:rsidP="00B66D28">
            <w:pPr>
              <w:suppressAutoHyphens w:val="0"/>
              <w:spacing w:after="0" w:line="240" w:lineRule="auto"/>
              <w:jc w:val="both"/>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Продолжительность учебного года</w:t>
            </w:r>
          </w:p>
        </w:tc>
        <w:tc>
          <w:tcPr>
            <w:tcW w:w="2977" w:type="dxa"/>
          </w:tcPr>
          <w:p w:rsidR="00B66D28" w:rsidRPr="00B66D28" w:rsidRDefault="00B66D28" w:rsidP="00B66D28">
            <w:pPr>
              <w:suppressAutoHyphens w:val="0"/>
              <w:spacing w:after="0" w:line="240" w:lineRule="auto"/>
              <w:rPr>
                <w:rFonts w:ascii="Times New Roman" w:hAnsi="Times New Roman" w:cs="Times New Roman"/>
                <w:b/>
                <w:color w:val="auto"/>
                <w:sz w:val="24"/>
                <w:szCs w:val="24"/>
                <w:lang w:eastAsia="en-US"/>
              </w:rPr>
            </w:pPr>
          </w:p>
        </w:tc>
        <w:tc>
          <w:tcPr>
            <w:tcW w:w="2126" w:type="dxa"/>
          </w:tcPr>
          <w:p w:rsidR="00B66D28" w:rsidRPr="00B66D28" w:rsidRDefault="00B66D28" w:rsidP="00B66D28">
            <w:pPr>
              <w:suppressAutoHyphens w:val="0"/>
              <w:spacing w:after="0" w:line="240" w:lineRule="auto"/>
              <w:rPr>
                <w:rFonts w:ascii="Times New Roman" w:hAnsi="Times New Roman" w:cs="Times New Roman"/>
                <w:b/>
                <w:color w:val="auto"/>
                <w:sz w:val="24"/>
                <w:szCs w:val="24"/>
                <w:lang w:eastAsia="en-US"/>
              </w:rPr>
            </w:pPr>
          </w:p>
          <w:p w:rsidR="00B66D28" w:rsidRPr="00B66D28" w:rsidRDefault="00B66D28" w:rsidP="00B66D28">
            <w:pPr>
              <w:suppressAutoHyphens w:val="0"/>
              <w:spacing w:after="0" w:line="240" w:lineRule="auto"/>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39 недель</w:t>
            </w:r>
          </w:p>
        </w:tc>
      </w:tr>
      <w:tr w:rsidR="00B66D28" w:rsidRPr="00B66D28" w:rsidTr="00B66D28">
        <w:tc>
          <w:tcPr>
            <w:tcW w:w="4678" w:type="dxa"/>
          </w:tcPr>
          <w:p w:rsidR="00B66D28" w:rsidRPr="00B66D28" w:rsidRDefault="00B66D28" w:rsidP="00B66D28">
            <w:pPr>
              <w:suppressAutoHyphens w:val="0"/>
              <w:spacing w:after="0" w:line="240" w:lineRule="auto"/>
              <w:jc w:val="both"/>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Адаптационно-диагностический период</w:t>
            </w:r>
          </w:p>
        </w:tc>
        <w:tc>
          <w:tcPr>
            <w:tcW w:w="2977" w:type="dxa"/>
          </w:tcPr>
          <w:p w:rsidR="00B66D28" w:rsidRPr="00B66D28" w:rsidRDefault="00B66D28" w:rsidP="00B66D28">
            <w:pPr>
              <w:suppressAutoHyphens w:val="0"/>
              <w:spacing w:after="0" w:line="240" w:lineRule="auto"/>
              <w:rPr>
                <w:rFonts w:ascii="Times New Roman" w:hAnsi="Times New Roman" w:cs="Times New Roman"/>
                <w:b/>
                <w:color w:val="auto"/>
                <w:sz w:val="24"/>
                <w:szCs w:val="24"/>
                <w:lang w:eastAsia="en-US"/>
              </w:rPr>
            </w:pPr>
          </w:p>
        </w:tc>
        <w:tc>
          <w:tcPr>
            <w:tcW w:w="2126" w:type="dxa"/>
          </w:tcPr>
          <w:p w:rsidR="00B66D28" w:rsidRPr="00B66D28" w:rsidRDefault="00B66D28" w:rsidP="00B66D28">
            <w:pPr>
              <w:suppressAutoHyphens w:val="0"/>
              <w:spacing w:after="0" w:line="240" w:lineRule="auto"/>
              <w:rPr>
                <w:rFonts w:ascii="Times New Roman" w:hAnsi="Times New Roman" w:cs="Times New Roman"/>
                <w:b/>
                <w:color w:val="auto"/>
                <w:sz w:val="24"/>
                <w:szCs w:val="24"/>
                <w:lang w:eastAsia="en-US"/>
              </w:rPr>
            </w:pPr>
          </w:p>
          <w:p w:rsidR="00B66D28" w:rsidRPr="00B66D28" w:rsidRDefault="00B66D28" w:rsidP="00B66D28">
            <w:pPr>
              <w:suppressAutoHyphens w:val="0"/>
              <w:spacing w:after="0" w:line="240" w:lineRule="auto"/>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1,5 недели</w:t>
            </w:r>
          </w:p>
        </w:tc>
      </w:tr>
      <w:tr w:rsidR="00B66D28" w:rsidRPr="00B66D28" w:rsidTr="00B66D28">
        <w:tc>
          <w:tcPr>
            <w:tcW w:w="4678" w:type="dxa"/>
          </w:tcPr>
          <w:p w:rsidR="00B66D28" w:rsidRPr="00B66D28" w:rsidRDefault="00B66D28" w:rsidP="00B66D28">
            <w:pPr>
              <w:suppressAutoHyphens w:val="0"/>
              <w:spacing w:after="0" w:line="240" w:lineRule="auto"/>
              <w:jc w:val="both"/>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Учебный период</w:t>
            </w:r>
          </w:p>
        </w:tc>
        <w:tc>
          <w:tcPr>
            <w:tcW w:w="2977" w:type="dxa"/>
          </w:tcPr>
          <w:p w:rsidR="00B66D28" w:rsidRPr="00B66D28" w:rsidRDefault="00B66D28" w:rsidP="00B66D28">
            <w:pPr>
              <w:suppressAutoHyphens w:val="0"/>
              <w:spacing w:after="0" w:line="240" w:lineRule="auto"/>
              <w:rPr>
                <w:rFonts w:ascii="Times New Roman" w:hAnsi="Times New Roman" w:cs="Times New Roman"/>
                <w:b/>
                <w:color w:val="auto"/>
                <w:sz w:val="24"/>
                <w:szCs w:val="24"/>
                <w:lang w:eastAsia="en-US"/>
              </w:rPr>
            </w:pPr>
          </w:p>
        </w:tc>
        <w:tc>
          <w:tcPr>
            <w:tcW w:w="2126" w:type="dxa"/>
          </w:tcPr>
          <w:p w:rsidR="00B66D28" w:rsidRPr="00B66D28" w:rsidRDefault="00B66D28" w:rsidP="00B66D28">
            <w:pPr>
              <w:suppressAutoHyphens w:val="0"/>
              <w:spacing w:after="0" w:line="240" w:lineRule="auto"/>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29 недель</w:t>
            </w:r>
          </w:p>
        </w:tc>
      </w:tr>
      <w:tr w:rsidR="00B66D28" w:rsidRPr="00B66D28" w:rsidTr="00B66D28">
        <w:tc>
          <w:tcPr>
            <w:tcW w:w="4678" w:type="dxa"/>
          </w:tcPr>
          <w:p w:rsidR="00B66D28" w:rsidRPr="00B66D28" w:rsidRDefault="00B66D28" w:rsidP="00B66D28">
            <w:pPr>
              <w:suppressAutoHyphens w:val="0"/>
              <w:spacing w:after="0" w:line="240" w:lineRule="auto"/>
              <w:jc w:val="both"/>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Каникулярный период</w:t>
            </w:r>
          </w:p>
        </w:tc>
        <w:tc>
          <w:tcPr>
            <w:tcW w:w="2977" w:type="dxa"/>
          </w:tcPr>
          <w:p w:rsidR="00B66D28" w:rsidRPr="00B66D28" w:rsidRDefault="00B66D28" w:rsidP="00B66D28">
            <w:pPr>
              <w:suppressAutoHyphens w:val="0"/>
              <w:spacing w:after="0" w:line="240" w:lineRule="auto"/>
              <w:rPr>
                <w:rFonts w:ascii="Times New Roman" w:hAnsi="Times New Roman" w:cs="Times New Roman"/>
                <w:b/>
                <w:color w:val="auto"/>
                <w:sz w:val="24"/>
                <w:szCs w:val="24"/>
                <w:lang w:eastAsia="en-US"/>
              </w:rPr>
            </w:pPr>
          </w:p>
        </w:tc>
        <w:tc>
          <w:tcPr>
            <w:tcW w:w="2126" w:type="dxa"/>
          </w:tcPr>
          <w:p w:rsidR="00B66D28" w:rsidRPr="00B66D28" w:rsidRDefault="00B66D28" w:rsidP="00B66D28">
            <w:pPr>
              <w:suppressAutoHyphens w:val="0"/>
              <w:spacing w:after="0" w:line="240" w:lineRule="auto"/>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3 недели</w:t>
            </w:r>
          </w:p>
        </w:tc>
      </w:tr>
      <w:tr w:rsidR="00B66D28" w:rsidRPr="00B66D28" w:rsidTr="00B66D28">
        <w:tc>
          <w:tcPr>
            <w:tcW w:w="4678" w:type="dxa"/>
          </w:tcPr>
          <w:p w:rsidR="00B66D28" w:rsidRPr="00B66D28" w:rsidRDefault="00B66D28" w:rsidP="00B66D28">
            <w:pPr>
              <w:suppressAutoHyphens w:val="0"/>
              <w:spacing w:after="0" w:line="240" w:lineRule="auto"/>
              <w:jc w:val="both"/>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Диагностическо-коррекционный период</w:t>
            </w:r>
          </w:p>
        </w:tc>
        <w:tc>
          <w:tcPr>
            <w:tcW w:w="2977" w:type="dxa"/>
          </w:tcPr>
          <w:p w:rsidR="00B66D28" w:rsidRPr="00B66D28" w:rsidRDefault="00B66D28" w:rsidP="00B66D28">
            <w:pPr>
              <w:suppressAutoHyphens w:val="0"/>
              <w:spacing w:after="0" w:line="240" w:lineRule="auto"/>
              <w:rPr>
                <w:rFonts w:ascii="Times New Roman" w:hAnsi="Times New Roman" w:cs="Times New Roman"/>
                <w:b/>
                <w:color w:val="auto"/>
                <w:sz w:val="24"/>
                <w:szCs w:val="24"/>
                <w:lang w:eastAsia="en-US"/>
              </w:rPr>
            </w:pPr>
          </w:p>
        </w:tc>
        <w:tc>
          <w:tcPr>
            <w:tcW w:w="2126" w:type="dxa"/>
          </w:tcPr>
          <w:p w:rsidR="00B66D28" w:rsidRPr="00B66D28" w:rsidRDefault="00B66D28" w:rsidP="00B66D28">
            <w:pPr>
              <w:suppressAutoHyphens w:val="0"/>
              <w:spacing w:after="0" w:line="240" w:lineRule="auto"/>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5,5 недель</w:t>
            </w:r>
          </w:p>
        </w:tc>
      </w:tr>
      <w:tr w:rsidR="00B66D28" w:rsidRPr="00B66D28" w:rsidTr="00B66D28">
        <w:tc>
          <w:tcPr>
            <w:tcW w:w="4678" w:type="dxa"/>
          </w:tcPr>
          <w:p w:rsidR="00B66D28" w:rsidRPr="00B66D28" w:rsidRDefault="00B66D28" w:rsidP="00B66D28">
            <w:pPr>
              <w:suppressAutoHyphens w:val="0"/>
              <w:spacing w:after="0" w:line="240" w:lineRule="auto"/>
              <w:jc w:val="both"/>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Летний оздоровительный период</w:t>
            </w:r>
          </w:p>
        </w:tc>
        <w:tc>
          <w:tcPr>
            <w:tcW w:w="2977" w:type="dxa"/>
          </w:tcPr>
          <w:p w:rsidR="00B66D28" w:rsidRPr="00B66D28" w:rsidRDefault="00B66D28" w:rsidP="00B66D28">
            <w:pPr>
              <w:suppressAutoHyphens w:val="0"/>
              <w:spacing w:after="0" w:line="240" w:lineRule="auto"/>
              <w:rPr>
                <w:rFonts w:ascii="Times New Roman" w:hAnsi="Times New Roman" w:cs="Times New Roman"/>
                <w:b/>
                <w:color w:val="auto"/>
                <w:sz w:val="24"/>
                <w:szCs w:val="24"/>
                <w:lang w:eastAsia="en-US"/>
              </w:rPr>
            </w:pPr>
          </w:p>
        </w:tc>
        <w:tc>
          <w:tcPr>
            <w:tcW w:w="2126" w:type="dxa"/>
          </w:tcPr>
          <w:p w:rsidR="00B66D28" w:rsidRPr="00B66D28" w:rsidRDefault="00B66D28" w:rsidP="00B66D28">
            <w:pPr>
              <w:suppressAutoHyphens w:val="0"/>
              <w:spacing w:after="0" w:line="240" w:lineRule="auto"/>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13 недель</w:t>
            </w:r>
          </w:p>
        </w:tc>
      </w:tr>
      <w:tr w:rsidR="00B66D28" w:rsidRPr="00B66D28" w:rsidTr="00B66D28">
        <w:tc>
          <w:tcPr>
            <w:tcW w:w="4678" w:type="dxa"/>
          </w:tcPr>
          <w:p w:rsidR="00B66D28" w:rsidRPr="00B66D28" w:rsidRDefault="00B66D28" w:rsidP="00B66D28">
            <w:pPr>
              <w:suppressAutoHyphens w:val="0"/>
              <w:spacing w:after="0" w:line="240" w:lineRule="auto"/>
              <w:jc w:val="both"/>
              <w:rPr>
                <w:rFonts w:ascii="Times New Roman" w:hAnsi="Times New Roman" w:cs="Times New Roman"/>
                <w:b/>
                <w:color w:val="auto"/>
                <w:sz w:val="24"/>
                <w:szCs w:val="24"/>
                <w:lang w:eastAsia="en-US"/>
              </w:rPr>
            </w:pPr>
            <w:r w:rsidRPr="00B66D28">
              <w:rPr>
                <w:rFonts w:ascii="Times New Roman" w:hAnsi="Times New Roman" w:cs="Times New Roman"/>
                <w:b/>
                <w:color w:val="auto"/>
                <w:sz w:val="24"/>
                <w:szCs w:val="24"/>
                <w:lang w:eastAsia="en-US"/>
              </w:rPr>
              <w:t>Праздничные дни</w:t>
            </w:r>
          </w:p>
        </w:tc>
        <w:tc>
          <w:tcPr>
            <w:tcW w:w="5103" w:type="dxa"/>
            <w:gridSpan w:val="2"/>
          </w:tcPr>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04 ноября – День народного единства</w:t>
            </w:r>
          </w:p>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31.12.2022-08.01.2023 г. – Новогодние праздничные дни</w:t>
            </w:r>
          </w:p>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23-24 февраля- День защитника Отечества</w:t>
            </w:r>
          </w:p>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8 марта –Международный женский день</w:t>
            </w:r>
          </w:p>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 мая– Праздник Весны и Труда</w:t>
            </w:r>
          </w:p>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8-9 мая– День Победы</w:t>
            </w:r>
          </w:p>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12 июня. – День России</w:t>
            </w:r>
          </w:p>
          <w:p w:rsidR="00B66D28" w:rsidRPr="00B66D28" w:rsidRDefault="00B66D28" w:rsidP="00B66D28">
            <w:pPr>
              <w:suppressAutoHyphens w:val="0"/>
              <w:spacing w:after="0" w:line="240" w:lineRule="auto"/>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А также:</w:t>
            </w:r>
          </w:p>
          <w:p w:rsidR="00B66D28" w:rsidRPr="00B66D28" w:rsidRDefault="00B66D28" w:rsidP="00B66D28">
            <w:pPr>
              <w:suppressAutoHyphens w:val="0"/>
              <w:spacing w:after="0" w:line="240" w:lineRule="auto"/>
              <w:ind w:firstLine="34"/>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21 апреля — Ураза-байрам;</w:t>
            </w:r>
          </w:p>
          <w:p w:rsidR="00B66D28" w:rsidRPr="00B66D28" w:rsidRDefault="00B66D28" w:rsidP="00B66D28">
            <w:pPr>
              <w:suppressAutoHyphens w:val="0"/>
              <w:spacing w:after="0" w:line="240" w:lineRule="auto"/>
              <w:ind w:firstLine="34"/>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29 июня — Курбан-байрам;</w:t>
            </w:r>
          </w:p>
          <w:p w:rsidR="00B66D28" w:rsidRPr="00B66D28" w:rsidRDefault="00B66D28" w:rsidP="00B66D28">
            <w:pPr>
              <w:suppressAutoHyphens w:val="0"/>
              <w:spacing w:after="0" w:line="240" w:lineRule="auto"/>
              <w:ind w:firstLine="34"/>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30 августа — День Республики Татарстан;</w:t>
            </w:r>
          </w:p>
          <w:p w:rsidR="00B66D28" w:rsidRPr="00B66D28" w:rsidRDefault="00B66D28" w:rsidP="00B66D28">
            <w:pPr>
              <w:suppressAutoHyphens w:val="0"/>
              <w:spacing w:after="0" w:line="240" w:lineRule="auto"/>
              <w:ind w:firstLine="34"/>
              <w:jc w:val="both"/>
              <w:rPr>
                <w:rFonts w:ascii="Times New Roman" w:hAnsi="Times New Roman" w:cs="Times New Roman"/>
                <w:color w:val="auto"/>
                <w:sz w:val="24"/>
                <w:szCs w:val="24"/>
                <w:lang w:eastAsia="en-US"/>
              </w:rPr>
            </w:pPr>
            <w:r w:rsidRPr="00B66D28">
              <w:rPr>
                <w:rFonts w:ascii="Times New Roman" w:hAnsi="Times New Roman" w:cs="Times New Roman"/>
                <w:color w:val="auto"/>
                <w:sz w:val="24"/>
                <w:szCs w:val="24"/>
                <w:lang w:eastAsia="en-US"/>
              </w:rPr>
              <w:t>6 ноября – День Конституции Татарстана.</w:t>
            </w:r>
          </w:p>
        </w:tc>
      </w:tr>
    </w:tbl>
    <w:p w:rsidR="00B66D28" w:rsidRDefault="00B66D28" w:rsidP="004E0269">
      <w:pPr>
        <w:suppressAutoHyphens w:val="0"/>
        <w:spacing w:after="0" w:line="240" w:lineRule="auto"/>
        <w:jc w:val="center"/>
        <w:rPr>
          <w:rFonts w:ascii="Times New Roman" w:hAnsi="Times New Roman" w:cs="Times New Roman"/>
          <w:b/>
          <w:color w:val="auto"/>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pPr>
        <w:spacing w:after="0" w:line="240" w:lineRule="auto"/>
        <w:jc w:val="center"/>
        <w:rPr>
          <w:rFonts w:ascii="Times New Roman" w:hAnsi="Times New Roman" w:cs="Times New Roman"/>
          <w:b/>
          <w:sz w:val="24"/>
          <w:szCs w:val="24"/>
          <w:lang w:eastAsia="en-US"/>
        </w:rPr>
      </w:pPr>
    </w:p>
    <w:p w:rsidR="000A337E" w:rsidRDefault="000A337E">
      <w:pPr>
        <w:spacing w:after="0" w:line="240" w:lineRule="auto"/>
        <w:jc w:val="center"/>
        <w:rPr>
          <w:rFonts w:ascii="Times New Roman" w:hAnsi="Times New Roman" w:cs="Times New Roman"/>
          <w:b/>
          <w:sz w:val="24"/>
          <w:szCs w:val="24"/>
          <w:lang w:eastAsia="en-US"/>
        </w:rPr>
      </w:pPr>
    </w:p>
    <w:p w:rsidR="000A337E" w:rsidRDefault="000A337E">
      <w:pPr>
        <w:spacing w:after="0" w:line="240" w:lineRule="auto"/>
        <w:jc w:val="center"/>
        <w:rPr>
          <w:rFonts w:ascii="Times New Roman" w:hAnsi="Times New Roman" w:cs="Times New Roman"/>
          <w:b/>
          <w:sz w:val="24"/>
          <w:szCs w:val="24"/>
          <w:lang w:eastAsia="en-US"/>
        </w:rPr>
      </w:pPr>
    </w:p>
    <w:p w:rsidR="000A337E" w:rsidRDefault="000A337E">
      <w:pPr>
        <w:spacing w:after="0" w:line="240" w:lineRule="auto"/>
        <w:jc w:val="center"/>
        <w:rPr>
          <w:rFonts w:ascii="Times New Roman" w:hAnsi="Times New Roman" w:cs="Times New Roman"/>
          <w:b/>
          <w:sz w:val="24"/>
          <w:szCs w:val="24"/>
          <w:lang w:eastAsia="en-US"/>
        </w:rPr>
      </w:pPr>
    </w:p>
    <w:p w:rsidR="000A337E" w:rsidRDefault="000A337E">
      <w:pPr>
        <w:spacing w:after="0" w:line="240" w:lineRule="auto"/>
        <w:jc w:val="center"/>
        <w:rPr>
          <w:rFonts w:ascii="Times New Roman" w:hAnsi="Times New Roman" w:cs="Times New Roman"/>
          <w:b/>
          <w:sz w:val="24"/>
          <w:szCs w:val="24"/>
          <w:lang w:eastAsia="en-US"/>
        </w:rPr>
      </w:pPr>
      <w:bookmarkStart w:id="83" w:name="_GoBack"/>
      <w:bookmarkEnd w:id="83"/>
    </w:p>
    <w:p w:rsidR="00B66D28" w:rsidRDefault="00B66D28">
      <w:pPr>
        <w:spacing w:after="0" w:line="240" w:lineRule="auto"/>
        <w:jc w:val="center"/>
        <w:rPr>
          <w:rFonts w:ascii="Times New Roman" w:hAnsi="Times New Roman" w:cs="Times New Roman"/>
          <w:b/>
          <w:sz w:val="24"/>
          <w:szCs w:val="24"/>
          <w:lang w:eastAsia="en-US"/>
        </w:rPr>
      </w:pPr>
    </w:p>
    <w:p w:rsidR="00B66D28" w:rsidRDefault="00B66D28" w:rsidP="000A337E">
      <w:pPr>
        <w:spacing w:after="0" w:line="240" w:lineRule="auto"/>
        <w:rPr>
          <w:rFonts w:ascii="Times New Roman" w:hAnsi="Times New Roman" w:cs="Times New Roman"/>
          <w:b/>
          <w:sz w:val="24"/>
          <w:szCs w:val="24"/>
          <w:lang w:eastAsia="en-US"/>
        </w:rPr>
      </w:pPr>
    </w:p>
    <w:p w:rsidR="00EF7829" w:rsidRDefault="00B66A13">
      <w:pPr>
        <w:spacing w:after="0" w:line="240" w:lineRule="auto"/>
        <w:jc w:val="center"/>
        <w:rPr>
          <w:rFonts w:ascii="Times New Roman" w:hAnsi="Times New Roman" w:cs="Times New Roman"/>
          <w:b/>
          <w:sz w:val="28"/>
          <w:szCs w:val="28"/>
          <w:lang w:eastAsia="en-US"/>
        </w:rPr>
      </w:pPr>
      <w:r>
        <w:rPr>
          <w:rFonts w:ascii="Times New Roman" w:hAnsi="Times New Roman" w:cs="Times New Roman"/>
          <w:b/>
          <w:sz w:val="24"/>
          <w:szCs w:val="24"/>
          <w:lang w:eastAsia="en-US"/>
        </w:rPr>
        <w:lastRenderedPageBreak/>
        <w:t>Список литературы</w:t>
      </w:r>
    </w:p>
    <w:p w:rsidR="00EF7829" w:rsidRDefault="00B66A13">
      <w:pPr>
        <w:spacing w:after="0" w:line="240" w:lineRule="auto"/>
        <w:jc w:val="both"/>
        <w:rPr>
          <w:rFonts w:ascii="Times New Roman" w:hAnsi="Times New Roman" w:cs="Times New Roman"/>
          <w:sz w:val="28"/>
          <w:szCs w:val="28"/>
        </w:rPr>
      </w:pPr>
      <w:r>
        <w:rPr>
          <w:rFonts w:ascii="Times New Roman" w:eastAsia="Times New Roman CYR" w:hAnsi="Times New Roman" w:cs="Times New Roman"/>
          <w:sz w:val="24"/>
          <w:szCs w:val="24"/>
        </w:rPr>
        <w:t xml:space="preserve"> </w:t>
      </w:r>
    </w:p>
    <w:p w:rsidR="00EF7829" w:rsidRPr="00927FA4" w:rsidRDefault="00B66A13" w:rsidP="00B66D28">
      <w:pPr>
        <w:pStyle w:val="af6"/>
        <w:numPr>
          <w:ilvl w:val="0"/>
          <w:numId w:val="44"/>
        </w:numPr>
        <w:tabs>
          <w:tab w:val="left" w:pos="709"/>
          <w:tab w:val="left" w:pos="851"/>
        </w:tabs>
        <w:spacing w:after="0" w:line="240" w:lineRule="auto"/>
        <w:ind w:left="0" w:firstLine="567"/>
        <w:jc w:val="both"/>
        <w:rPr>
          <w:rFonts w:ascii="Times New Roman" w:hAnsi="Times New Roman" w:cs="Times New Roman"/>
          <w:sz w:val="28"/>
          <w:szCs w:val="28"/>
        </w:rPr>
      </w:pPr>
      <w:r w:rsidRPr="00927FA4">
        <w:rPr>
          <w:rFonts w:ascii="Times New Roman" w:hAnsi="Times New Roman" w:cs="Times New Roman"/>
          <w:sz w:val="24"/>
          <w:szCs w:val="24"/>
        </w:rPr>
        <w:t xml:space="preserve">Асмолов А.Г. Психология личности. Культурно-историческое понимание развития </w:t>
      </w:r>
      <w:r w:rsidR="005C7313">
        <w:rPr>
          <w:rFonts w:ascii="Times New Roman" w:hAnsi="Times New Roman" w:cs="Times New Roman"/>
          <w:sz w:val="24"/>
          <w:szCs w:val="24"/>
        </w:rPr>
        <w:t xml:space="preserve">  </w:t>
      </w:r>
      <w:r w:rsidRPr="00927FA4">
        <w:rPr>
          <w:rFonts w:ascii="Times New Roman" w:hAnsi="Times New Roman" w:cs="Times New Roman"/>
          <w:sz w:val="24"/>
          <w:szCs w:val="24"/>
        </w:rPr>
        <w:t>человека. – М., Академия, 2007.</w:t>
      </w:r>
    </w:p>
    <w:p w:rsidR="005C7313" w:rsidRDefault="00927FA4" w:rsidP="00B66D28">
      <w:pPr>
        <w:numPr>
          <w:ilvl w:val="0"/>
          <w:numId w:val="44"/>
        </w:numPr>
        <w:tabs>
          <w:tab w:val="left" w:pos="709"/>
          <w:tab w:val="left" w:pos="851"/>
        </w:tabs>
        <w:spacing w:after="0" w:line="240" w:lineRule="auto"/>
        <w:ind w:left="0" w:firstLine="567"/>
        <w:jc w:val="both"/>
        <w:rPr>
          <w:rFonts w:ascii="Times New Roman" w:hAnsi="Times New Roman" w:cs="Times New Roman"/>
          <w:sz w:val="24"/>
          <w:szCs w:val="28"/>
        </w:rPr>
      </w:pPr>
      <w:r w:rsidRPr="00927FA4">
        <w:rPr>
          <w:rFonts w:ascii="Times New Roman" w:hAnsi="Times New Roman" w:cs="Times New Roman"/>
          <w:sz w:val="24"/>
          <w:szCs w:val="28"/>
        </w:rPr>
        <w:t>Гришаева Н.П. Современные технологии эффективной социализации ребёнка в дошкольной образовательной организации : методическое пособие. М. : Вентана-Граф, 2015.</w:t>
      </w:r>
    </w:p>
    <w:p w:rsidR="005C7313" w:rsidRPr="005C7313" w:rsidRDefault="005C7313" w:rsidP="00B66D28">
      <w:pPr>
        <w:numPr>
          <w:ilvl w:val="0"/>
          <w:numId w:val="44"/>
        </w:numPr>
        <w:tabs>
          <w:tab w:val="left" w:pos="709"/>
          <w:tab w:val="left" w:pos="851"/>
        </w:tabs>
        <w:spacing w:after="0" w:line="240" w:lineRule="auto"/>
        <w:ind w:left="0" w:firstLine="567"/>
        <w:jc w:val="both"/>
        <w:rPr>
          <w:rFonts w:ascii="Times New Roman" w:hAnsi="Times New Roman" w:cs="Times New Roman"/>
          <w:szCs w:val="28"/>
        </w:rPr>
      </w:pPr>
      <w:r w:rsidRPr="005C7313">
        <w:rPr>
          <w:rFonts w:ascii="Times New Roman" w:hAnsi="Times New Roman" w:cs="Times New Roman"/>
          <w:sz w:val="24"/>
          <w:szCs w:val="28"/>
        </w:rPr>
        <w:t>Мазлиш Э.</w:t>
      </w:r>
      <w:r w:rsidRPr="005C7313">
        <w:rPr>
          <w:rFonts w:ascii="Times New Roman" w:hAnsi="Times New Roman" w:cs="Times New Roman"/>
          <w:szCs w:val="28"/>
        </w:rPr>
        <w:t xml:space="preserve"> </w:t>
      </w:r>
      <w:r w:rsidRPr="005C7313">
        <w:rPr>
          <w:rFonts w:ascii="Times New Roman" w:hAnsi="Times New Roman" w:cs="Times New Roman"/>
          <w:sz w:val="24"/>
          <w:szCs w:val="28"/>
        </w:rPr>
        <w:t>Как говорить с детьми, чтобы они учились  /  Э. Мазлиш — «Эксмо»,  1995</w:t>
      </w:r>
      <w:r>
        <w:rPr>
          <w:rFonts w:ascii="Times New Roman" w:hAnsi="Times New Roman" w:cs="Times New Roman"/>
          <w:sz w:val="24"/>
          <w:szCs w:val="28"/>
        </w:rPr>
        <w:t>.</w:t>
      </w:r>
    </w:p>
    <w:p w:rsidR="00EF7829" w:rsidRDefault="00B66A13" w:rsidP="00B66D28">
      <w:pPr>
        <w:numPr>
          <w:ilvl w:val="0"/>
          <w:numId w:val="44"/>
        </w:numPr>
        <w:tabs>
          <w:tab w:val="left" w:pos="709"/>
          <w:tab w:val="left" w:pos="851"/>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4"/>
          <w:szCs w:val="24"/>
        </w:rPr>
        <w:t>Михайленко Н.Я, Короткова Н.А. Организация сюжетной игры в детском саду. М, 2009.</w:t>
      </w:r>
    </w:p>
    <w:p w:rsidR="00EF7829" w:rsidRDefault="00B66A13" w:rsidP="00B66D28">
      <w:pPr>
        <w:numPr>
          <w:ilvl w:val="0"/>
          <w:numId w:val="44"/>
        </w:numPr>
        <w:tabs>
          <w:tab w:val="left" w:pos="709"/>
          <w:tab w:val="left" w:pos="851"/>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4"/>
          <w:szCs w:val="24"/>
        </w:rPr>
        <w:t>Михайленко Н.Я., Короткова Н А. Ориентиры и требования к обновлению содержания дошкольного образования: Методические рекомендации. - М., 1993.</w:t>
      </w:r>
    </w:p>
    <w:p w:rsidR="00927FA4" w:rsidRDefault="00B66A13" w:rsidP="00B66D28">
      <w:pPr>
        <w:numPr>
          <w:ilvl w:val="0"/>
          <w:numId w:val="44"/>
        </w:numPr>
        <w:tabs>
          <w:tab w:val="left" w:pos="709"/>
          <w:tab w:val="left" w:pos="851"/>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4"/>
          <w:szCs w:val="24"/>
        </w:rPr>
        <w:t>Обухова Л.Ф. Возрастная психология. - М., 2009.</w:t>
      </w:r>
    </w:p>
    <w:p w:rsidR="00927FA4" w:rsidRPr="00927FA4" w:rsidRDefault="00927FA4" w:rsidP="00B66D28">
      <w:pPr>
        <w:numPr>
          <w:ilvl w:val="0"/>
          <w:numId w:val="44"/>
        </w:numPr>
        <w:tabs>
          <w:tab w:val="left" w:pos="709"/>
          <w:tab w:val="left" w:pos="851"/>
        </w:tabs>
        <w:spacing w:after="0" w:line="240" w:lineRule="auto"/>
        <w:ind w:left="0" w:firstLine="567"/>
        <w:jc w:val="both"/>
        <w:rPr>
          <w:rFonts w:ascii="Times New Roman" w:hAnsi="Times New Roman" w:cs="Times New Roman"/>
          <w:sz w:val="28"/>
          <w:szCs w:val="28"/>
        </w:rPr>
      </w:pPr>
      <w:r w:rsidRPr="00927FA4">
        <w:rPr>
          <w:rFonts w:ascii="Times New Roman" w:hAnsi="Times New Roman" w:cs="Times New Roman"/>
          <w:sz w:val="24"/>
          <w:szCs w:val="28"/>
        </w:rPr>
        <w:t xml:space="preserve">Основная образовательная программа дошкольного образования «Тропинки» / под ред. В.Т. Кудрявцева. — </w:t>
      </w:r>
      <w:r>
        <w:rPr>
          <w:rFonts w:ascii="Times New Roman" w:hAnsi="Times New Roman" w:cs="Times New Roman"/>
          <w:sz w:val="24"/>
          <w:szCs w:val="28"/>
        </w:rPr>
        <w:t xml:space="preserve">М. : Вентана-Граф, 2016. </w:t>
      </w:r>
    </w:p>
    <w:p w:rsidR="009F0921" w:rsidRDefault="00B66A13" w:rsidP="00B66D28">
      <w:pPr>
        <w:numPr>
          <w:ilvl w:val="0"/>
          <w:numId w:val="44"/>
        </w:numPr>
        <w:tabs>
          <w:tab w:val="left" w:pos="709"/>
          <w:tab w:val="left" w:pos="851"/>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4"/>
          <w:szCs w:val="24"/>
        </w:rPr>
        <w:t>Рубцов В.В., Юдина Е.Г. Современные проблемы дошкольного образования</w:t>
      </w:r>
    </w:p>
    <w:p w:rsidR="009F0921" w:rsidRPr="009F0921" w:rsidRDefault="009F0921" w:rsidP="00B66D28">
      <w:pPr>
        <w:numPr>
          <w:ilvl w:val="0"/>
          <w:numId w:val="44"/>
        </w:numPr>
        <w:tabs>
          <w:tab w:val="left" w:pos="709"/>
          <w:tab w:val="left" w:pos="851"/>
        </w:tabs>
        <w:spacing w:after="0" w:line="240" w:lineRule="auto"/>
        <w:ind w:left="0" w:firstLine="567"/>
        <w:jc w:val="both"/>
        <w:rPr>
          <w:rFonts w:ascii="Times New Roman" w:hAnsi="Times New Roman" w:cs="Times New Roman"/>
          <w:sz w:val="28"/>
          <w:szCs w:val="28"/>
        </w:rPr>
      </w:pPr>
      <w:r w:rsidRPr="009F0921">
        <w:rPr>
          <w:rFonts w:ascii="Times New Roman" w:eastAsia="Times New Roman" w:hAnsi="Times New Roman" w:cs="Times New Roman"/>
          <w:bCs/>
          <w:sz w:val="24"/>
          <w:szCs w:val="24"/>
        </w:rPr>
        <w:t>Санитарные правила «Санитарно-эпидемиологические требования к организациям воспитания и обучения, отдыха и оздоровления детей и молодежи» СП 2.</w:t>
      </w:r>
      <w:r>
        <w:rPr>
          <w:rFonts w:ascii="Times New Roman" w:eastAsia="Times New Roman" w:hAnsi="Times New Roman" w:cs="Times New Roman"/>
          <w:bCs/>
          <w:sz w:val="24"/>
          <w:szCs w:val="24"/>
        </w:rPr>
        <w:t xml:space="preserve">4.3648-20 от 28.09.2020 г. </w:t>
      </w:r>
    </w:p>
    <w:p w:rsidR="00EF7829" w:rsidRDefault="00B66A13" w:rsidP="00B66D28">
      <w:pPr>
        <w:numPr>
          <w:ilvl w:val="0"/>
          <w:numId w:val="44"/>
        </w:numPr>
        <w:tabs>
          <w:tab w:val="left" w:pos="709"/>
          <w:tab w:val="left" w:pos="851"/>
          <w:tab w:val="left" w:pos="993"/>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4"/>
          <w:szCs w:val="24"/>
        </w:rPr>
        <w:t>Скорлупова О.А. Введение ФГОС дошкольного образования: Разработка образовательной программы в ДОУ.-М., 2014</w:t>
      </w:r>
    </w:p>
    <w:p w:rsidR="00EF7829" w:rsidRDefault="00B66A13" w:rsidP="00B66D28">
      <w:pPr>
        <w:numPr>
          <w:ilvl w:val="0"/>
          <w:numId w:val="44"/>
        </w:numPr>
        <w:tabs>
          <w:tab w:val="left" w:pos="709"/>
          <w:tab w:val="left" w:pos="851"/>
          <w:tab w:val="left" w:pos="993"/>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4"/>
          <w:szCs w:val="24"/>
        </w:rPr>
        <w:t>Стеркина Р.Б., Юдина Е.Г., Князева О.Л., Авдеева Н.Н., Галигузова Л.Н., Мещерякова С.Ю. Учебно-методическое пособие по реализации программы «Сообщество» в российских детских садах». - М., 2003.</w:t>
      </w:r>
    </w:p>
    <w:p w:rsidR="00EF7829" w:rsidRDefault="00B66A13" w:rsidP="00B66D28">
      <w:pPr>
        <w:numPr>
          <w:ilvl w:val="0"/>
          <w:numId w:val="44"/>
        </w:numPr>
        <w:tabs>
          <w:tab w:val="left" w:pos="709"/>
          <w:tab w:val="left" w:pos="851"/>
          <w:tab w:val="left" w:pos="993"/>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4"/>
          <w:szCs w:val="24"/>
        </w:rPr>
        <w:t>Хансен К.А., Кауфман Р.К., К.Б. Уолш. Организация программы, ориентированной на ребенка: программа «Сообщество». (Предисловие П.А. Коглин). 1999.</w:t>
      </w:r>
    </w:p>
    <w:p w:rsidR="00EF7829" w:rsidRDefault="00B66A13" w:rsidP="00B66D28">
      <w:pPr>
        <w:numPr>
          <w:ilvl w:val="0"/>
          <w:numId w:val="44"/>
        </w:numPr>
        <w:tabs>
          <w:tab w:val="left" w:pos="709"/>
          <w:tab w:val="left" w:pos="851"/>
          <w:tab w:val="left" w:pos="993"/>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4"/>
          <w:szCs w:val="24"/>
        </w:rPr>
        <w:t>Конвенция о правах ребенка. ООН. 1990.</w:t>
      </w:r>
    </w:p>
    <w:p w:rsidR="00EF7829" w:rsidRDefault="00B66A13" w:rsidP="00B66D28">
      <w:pPr>
        <w:numPr>
          <w:ilvl w:val="0"/>
          <w:numId w:val="44"/>
        </w:numPr>
        <w:tabs>
          <w:tab w:val="left" w:pos="709"/>
          <w:tab w:val="left" w:pos="851"/>
          <w:tab w:val="left" w:pos="993"/>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4"/>
          <w:szCs w:val="24"/>
        </w:rPr>
        <w:t>Компетентный педагог 21-го века. Принципы качественной педагогики. Международная ассоциация «Step by Step” (ISSA). (2009)</w:t>
      </w:r>
    </w:p>
    <w:p w:rsidR="00EF7829" w:rsidRDefault="00B66A13" w:rsidP="00B66D28">
      <w:pPr>
        <w:numPr>
          <w:ilvl w:val="0"/>
          <w:numId w:val="44"/>
        </w:numPr>
        <w:tabs>
          <w:tab w:val="left" w:pos="709"/>
          <w:tab w:val="left" w:pos="851"/>
          <w:tab w:val="left" w:pos="993"/>
        </w:tabs>
        <w:spacing w:after="0" w:line="240" w:lineRule="auto"/>
        <w:ind w:left="0" w:firstLine="567"/>
        <w:jc w:val="both"/>
        <w:rPr>
          <w:rFonts w:ascii="Times New Roman" w:hAnsi="Times New Roman" w:cs="Times New Roman"/>
          <w:sz w:val="28"/>
          <w:szCs w:val="28"/>
        </w:rPr>
      </w:pPr>
      <w:r>
        <w:rPr>
          <w:rFonts w:ascii="Times New Roman" w:hAnsi="Times New Roman" w:cs="Times New Roman"/>
          <w:bCs/>
          <w:sz w:val="24"/>
          <w:szCs w:val="24"/>
          <w:shd w:val="clear" w:color="auto" w:fill="FFFFFF"/>
        </w:rPr>
        <w:t>Федеральный закон от 29.12.2012 N 273-ФЗ (редакция от 23.07.2013)</w:t>
      </w:r>
      <w:r>
        <w:rPr>
          <w:rFonts w:ascii="Times New Roman" w:hAnsi="Times New Roman" w:cs="Times New Roman"/>
          <w:bCs/>
          <w:sz w:val="24"/>
          <w:szCs w:val="24"/>
        </w:rPr>
        <w:br/>
      </w:r>
      <w:r>
        <w:rPr>
          <w:rFonts w:ascii="Times New Roman" w:hAnsi="Times New Roman" w:cs="Times New Roman"/>
          <w:bCs/>
          <w:sz w:val="24"/>
          <w:szCs w:val="24"/>
          <w:shd w:val="clear" w:color="auto" w:fill="FFFFFF"/>
        </w:rPr>
        <w:t>"Об образовании в Российской Федерации".</w:t>
      </w:r>
    </w:p>
    <w:p w:rsidR="00EF7829" w:rsidRDefault="00B66A13" w:rsidP="00B66D28">
      <w:pPr>
        <w:numPr>
          <w:ilvl w:val="0"/>
          <w:numId w:val="44"/>
        </w:numPr>
        <w:tabs>
          <w:tab w:val="left" w:pos="709"/>
          <w:tab w:val="left" w:pos="851"/>
          <w:tab w:val="left" w:pos="993"/>
        </w:tabs>
        <w:spacing w:after="0" w:line="240" w:lineRule="auto"/>
        <w:ind w:left="0" w:firstLine="567"/>
        <w:jc w:val="both"/>
        <w:rPr>
          <w:rFonts w:ascii="Times New Roman" w:hAnsi="Times New Roman" w:cs="Times New Roman"/>
          <w:sz w:val="28"/>
          <w:szCs w:val="28"/>
        </w:rPr>
      </w:pPr>
      <w:r>
        <w:rPr>
          <w:rFonts w:ascii="Times New Roman" w:eastAsia="Times New Roman" w:hAnsi="Times New Roman" w:cs="Times New Roman"/>
          <w:bCs/>
          <w:sz w:val="24"/>
          <w:szCs w:val="24"/>
        </w:rPr>
        <w:t xml:space="preserve">Федеральный государственный образовательный стандарт дошкольного образования </w:t>
      </w:r>
      <w:r>
        <w:rPr>
          <w:rFonts w:ascii="Times New Roman" w:hAnsi="Times New Roman" w:cs="Times New Roman"/>
          <w:sz w:val="24"/>
          <w:szCs w:val="24"/>
        </w:rPr>
        <w:t xml:space="preserve">(Приказ Министерства образования и науки Российской Федерации </w:t>
      </w:r>
    </w:p>
    <w:p w:rsidR="00EF7829" w:rsidRDefault="00B66A13" w:rsidP="00B66D28">
      <w:pPr>
        <w:pStyle w:val="1"/>
        <w:shd w:val="clear" w:color="auto" w:fill="FFFFFF"/>
        <w:tabs>
          <w:tab w:val="left" w:pos="851"/>
          <w:tab w:val="left" w:pos="993"/>
        </w:tabs>
        <w:spacing w:before="0" w:after="0" w:line="240" w:lineRule="auto"/>
        <w:ind w:firstLine="567"/>
        <w:jc w:val="both"/>
        <w:rPr>
          <w:rFonts w:ascii="Times New Roman" w:hAnsi="Times New Roman" w:cs="Times New Roman"/>
        </w:rPr>
      </w:pPr>
      <w:r>
        <w:rPr>
          <w:rFonts w:ascii="Times New Roman" w:hAnsi="Times New Roman" w:cs="Times New Roman"/>
          <w:sz w:val="24"/>
          <w:szCs w:val="24"/>
        </w:rPr>
        <w:t>от 17 октября 2013 г. N 1155 г. Москва).</w:t>
      </w:r>
    </w:p>
    <w:p w:rsidR="00EF7829" w:rsidRDefault="00B66A13" w:rsidP="00B66D28">
      <w:pPr>
        <w:pStyle w:val="af6"/>
        <w:numPr>
          <w:ilvl w:val="0"/>
          <w:numId w:val="44"/>
        </w:numPr>
        <w:tabs>
          <w:tab w:val="left" w:pos="851"/>
          <w:tab w:val="left" w:pos="993"/>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4"/>
          <w:szCs w:val="24"/>
        </w:rPr>
        <w:t>Филичева Т.Б., Чиркина Г.В. Подготовка к школе детей с общим недоразвитием речи в условиях специального детского сада: В 2 ч. Ч.1. Первый год обучения (старшая группа). М.:Альфа, 2005.</w:t>
      </w:r>
    </w:p>
    <w:p w:rsidR="00927FA4" w:rsidRPr="00927FA4" w:rsidRDefault="00B66A13" w:rsidP="00B66D28">
      <w:pPr>
        <w:pStyle w:val="1"/>
        <w:numPr>
          <w:ilvl w:val="0"/>
          <w:numId w:val="44"/>
        </w:numPr>
        <w:shd w:val="clear" w:color="auto" w:fill="FFFFFF"/>
        <w:tabs>
          <w:tab w:val="left" w:pos="567"/>
          <w:tab w:val="left" w:pos="851"/>
          <w:tab w:val="left" w:pos="993"/>
        </w:tabs>
        <w:spacing w:before="0" w:after="0" w:line="240" w:lineRule="auto"/>
        <w:ind w:left="0" w:firstLine="567"/>
        <w:jc w:val="both"/>
        <w:rPr>
          <w:rFonts w:ascii="Times New Roman" w:hAnsi="Times New Roman" w:cs="Times New Roman"/>
        </w:rPr>
      </w:pPr>
      <w:r>
        <w:rPr>
          <w:rFonts w:ascii="Times New Roman" w:hAnsi="Times New Roman" w:cs="Times New Roman"/>
          <w:sz w:val="24"/>
          <w:szCs w:val="24"/>
        </w:rPr>
        <w:t>Шаехова Р.К. Региональная программа дошк</w:t>
      </w:r>
      <w:r w:rsidR="00927FA4">
        <w:rPr>
          <w:rFonts w:ascii="Times New Roman" w:hAnsi="Times New Roman" w:cs="Times New Roman"/>
          <w:sz w:val="24"/>
          <w:szCs w:val="24"/>
        </w:rPr>
        <w:t>ольного образования.- РИЦ, 2012.</w:t>
      </w:r>
    </w:p>
    <w:p w:rsidR="00927FA4" w:rsidRPr="00927FA4" w:rsidRDefault="00927FA4" w:rsidP="00B66D28">
      <w:pPr>
        <w:pStyle w:val="1"/>
        <w:numPr>
          <w:ilvl w:val="0"/>
          <w:numId w:val="44"/>
        </w:numPr>
        <w:shd w:val="clear" w:color="auto" w:fill="FFFFFF"/>
        <w:tabs>
          <w:tab w:val="left" w:pos="567"/>
          <w:tab w:val="left" w:pos="851"/>
          <w:tab w:val="left" w:pos="993"/>
        </w:tabs>
        <w:spacing w:before="0" w:after="0" w:line="240" w:lineRule="auto"/>
        <w:ind w:left="0" w:firstLine="567"/>
        <w:jc w:val="both"/>
        <w:rPr>
          <w:rFonts w:ascii="Times New Roman" w:hAnsi="Times New Roman" w:cs="Times New Roman"/>
        </w:rPr>
      </w:pPr>
      <w:r w:rsidRPr="00927FA4">
        <w:rPr>
          <w:rFonts w:ascii="Times New Roman" w:hAnsi="Times New Roman" w:cs="Times New Roman"/>
          <w:sz w:val="24"/>
        </w:rPr>
        <w:t xml:space="preserve"> Юдина Е.Г.</w:t>
      </w:r>
      <w:r>
        <w:rPr>
          <w:rFonts w:ascii="Times New Roman" w:hAnsi="Times New Roman" w:cs="Times New Roman"/>
          <w:sz w:val="24"/>
        </w:rPr>
        <w:t xml:space="preserve">, </w:t>
      </w:r>
      <w:r w:rsidRPr="00927FA4">
        <w:rPr>
          <w:rFonts w:ascii="Times New Roman" w:hAnsi="Times New Roman" w:cs="Times New Roman"/>
          <w:sz w:val="24"/>
        </w:rPr>
        <w:t>Виноградова</w:t>
      </w:r>
      <w:r>
        <w:rPr>
          <w:rFonts w:ascii="Times New Roman" w:hAnsi="Times New Roman" w:cs="Times New Roman"/>
          <w:sz w:val="24"/>
        </w:rPr>
        <w:t xml:space="preserve"> Л.С., </w:t>
      </w:r>
      <w:r w:rsidRPr="00927FA4">
        <w:rPr>
          <w:rFonts w:ascii="Times New Roman" w:hAnsi="Times New Roman" w:cs="Times New Roman"/>
          <w:sz w:val="24"/>
        </w:rPr>
        <w:t>Карунова</w:t>
      </w:r>
      <w:r>
        <w:rPr>
          <w:rFonts w:ascii="Times New Roman" w:hAnsi="Times New Roman" w:cs="Times New Roman"/>
          <w:sz w:val="24"/>
        </w:rPr>
        <w:t xml:space="preserve"> Л.А., </w:t>
      </w:r>
      <w:r w:rsidRPr="00927FA4">
        <w:rPr>
          <w:rFonts w:ascii="Times New Roman" w:hAnsi="Times New Roman" w:cs="Times New Roman"/>
          <w:sz w:val="24"/>
        </w:rPr>
        <w:t>Мальцева</w:t>
      </w:r>
      <w:r>
        <w:rPr>
          <w:rFonts w:ascii="Times New Roman" w:hAnsi="Times New Roman" w:cs="Times New Roman"/>
          <w:sz w:val="24"/>
        </w:rPr>
        <w:t xml:space="preserve"> Н.В., </w:t>
      </w:r>
      <w:r w:rsidRPr="00927FA4">
        <w:rPr>
          <w:rFonts w:ascii="Times New Roman" w:hAnsi="Times New Roman" w:cs="Times New Roman"/>
          <w:sz w:val="24"/>
        </w:rPr>
        <w:t>Бодрова</w:t>
      </w:r>
      <w:r>
        <w:rPr>
          <w:rFonts w:ascii="Times New Roman" w:hAnsi="Times New Roman" w:cs="Times New Roman"/>
          <w:sz w:val="24"/>
        </w:rPr>
        <w:t xml:space="preserve"> Е.В., </w:t>
      </w:r>
      <w:r w:rsidRPr="00927FA4">
        <w:rPr>
          <w:rFonts w:ascii="Times New Roman" w:hAnsi="Times New Roman" w:cs="Times New Roman"/>
          <w:sz w:val="24"/>
        </w:rPr>
        <w:t xml:space="preserve">Славин </w:t>
      </w:r>
      <w:r>
        <w:rPr>
          <w:rFonts w:ascii="Times New Roman" w:hAnsi="Times New Roman" w:cs="Times New Roman"/>
          <w:sz w:val="24"/>
        </w:rPr>
        <w:t xml:space="preserve">С.С. </w:t>
      </w:r>
      <w:r w:rsidRPr="00927FA4">
        <w:rPr>
          <w:rFonts w:ascii="Times New Roman" w:hAnsi="Times New Roman" w:cs="Times New Roman"/>
          <w:sz w:val="24"/>
        </w:rPr>
        <w:t>«Примерная образовательная программа дошкольного образования «ОткрытиЯ», Москва, 2014.</w:t>
      </w:r>
    </w:p>
    <w:p w:rsidR="00927FA4" w:rsidRDefault="00927FA4" w:rsidP="00927FA4">
      <w:pPr>
        <w:pStyle w:val="1"/>
        <w:shd w:val="clear" w:color="auto" w:fill="FFFFFF"/>
        <w:tabs>
          <w:tab w:val="left" w:pos="567"/>
        </w:tabs>
        <w:spacing w:before="0" w:after="0" w:line="240" w:lineRule="auto"/>
        <w:jc w:val="both"/>
        <w:rPr>
          <w:rFonts w:ascii="Times New Roman" w:hAnsi="Times New Roman" w:cs="Times New Roman"/>
        </w:rPr>
      </w:pPr>
    </w:p>
    <w:p w:rsidR="00EF7829" w:rsidRDefault="00EF7829">
      <w:pPr>
        <w:spacing w:after="0" w:line="240" w:lineRule="auto"/>
        <w:ind w:firstLine="708"/>
        <w:rPr>
          <w:rFonts w:ascii="Times New Roman" w:hAnsi="Times New Roman" w:cs="Times New Roman"/>
          <w:sz w:val="24"/>
          <w:szCs w:val="24"/>
        </w:rPr>
      </w:pPr>
    </w:p>
    <w:p w:rsidR="00EF7829" w:rsidRDefault="00EF7829">
      <w:pPr>
        <w:widowControl w:val="0"/>
        <w:tabs>
          <w:tab w:val="left" w:pos="567"/>
        </w:tabs>
        <w:spacing w:after="0" w:line="240" w:lineRule="auto"/>
        <w:outlineLvl w:val="1"/>
      </w:pPr>
    </w:p>
    <w:sectPr w:rsidR="00EF7829">
      <w:footerReference w:type="default" r:id="rId10"/>
      <w:pgSz w:w="11906" w:h="16838"/>
      <w:pgMar w:top="1135" w:right="991" w:bottom="993" w:left="1409" w:header="0" w:footer="0" w:gutter="0"/>
      <w:cols w:space="720"/>
      <w:formProt w:val="0"/>
      <w:docGrid w:linePitch="299" w:charSpace="-20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21EF" w:rsidRDefault="00E721EF">
      <w:pPr>
        <w:spacing w:after="0" w:line="240" w:lineRule="auto"/>
      </w:pPr>
      <w:r>
        <w:separator/>
      </w:r>
    </w:p>
  </w:endnote>
  <w:endnote w:type="continuationSeparator" w:id="0">
    <w:p w:rsidR="00E721EF" w:rsidRDefault="00E721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ndara">
    <w:panose1 w:val="020E0502030303020204"/>
    <w:charset w:val="CC"/>
    <w:family w:val="swiss"/>
    <w:pitch w:val="variable"/>
    <w:sig w:usb0="A00002EF" w:usb1="4000A44B" w:usb2="00000000" w:usb3="00000000" w:csb0="0000019F" w:csb1="00000000"/>
  </w:font>
  <w:font w:name="Liberation Serif">
    <w:altName w:val="Times New Roman"/>
    <w:charset w:val="00"/>
    <w:family w:val="roman"/>
    <w:pitch w:val="variable"/>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pitch w:val="variable"/>
    <w:sig w:usb0="00000003" w:usb1="288F0000" w:usb2="00000016" w:usb3="00000000" w:csb0="00040001" w:csb1="00000000"/>
  </w:font>
  <w:font w:name="Times New Roman,Italic">
    <w:altName w:val="MS Gothic"/>
    <w:panose1 w:val="00000000000000000000"/>
    <w:charset w:val="80"/>
    <w:family w:val="auto"/>
    <w:notTrueType/>
    <w:pitch w:val="default"/>
    <w:sig w:usb0="00000001" w:usb1="08070000" w:usb2="00000010" w:usb3="00000000" w:csb0="00020000" w:csb1="00000000"/>
  </w:font>
  <w:font w:name="+mn-ea">
    <w:panose1 w:val="00000000000000000000"/>
    <w:charset w:val="00"/>
    <w:family w:val="roman"/>
    <w:notTrueType/>
    <w:pitch w:val="default"/>
  </w:font>
  <w:font w:name="TimesNewRomanPSMT">
    <w:altName w:val="MS Mincho"/>
    <w:panose1 w:val="00000000000000000000"/>
    <w:charset w:val="80"/>
    <w:family w:val="auto"/>
    <w:notTrueType/>
    <w:pitch w:val="default"/>
    <w:sig w:usb0="00000203" w:usb1="08070000" w:usb2="00000010" w:usb3="00000000" w:csb0="00020005" w:csb1="00000000"/>
  </w:font>
  <w:font w:name="Times New Roman CYR">
    <w:panose1 w:val="02020603050405020304"/>
    <w:charset w:val="CC"/>
    <w:family w:val="roman"/>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6D28" w:rsidRDefault="00B66D28" w:rsidP="00BA3480">
    <w:pPr>
      <w:pStyle w:val="ac"/>
      <w:jc w:val="center"/>
    </w:pPr>
  </w:p>
  <w:p w:rsidR="00B66D28" w:rsidRDefault="00B66D28">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21EF" w:rsidRDefault="00E721EF">
      <w:pPr>
        <w:spacing w:after="0" w:line="240" w:lineRule="auto"/>
      </w:pPr>
      <w:r>
        <w:separator/>
      </w:r>
    </w:p>
  </w:footnote>
  <w:footnote w:type="continuationSeparator" w:id="0">
    <w:p w:rsidR="00E721EF" w:rsidRDefault="00E721E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E3FE8"/>
    <w:multiLevelType w:val="multilevel"/>
    <w:tmpl w:val="E676F10A"/>
    <w:lvl w:ilvl="0">
      <w:start w:val="1"/>
      <w:numFmt w:val="decimal"/>
      <w:lvlText w:val="%1."/>
      <w:lvlJc w:val="left"/>
      <w:pPr>
        <w:ind w:left="644" w:hanging="360"/>
      </w:pPr>
      <w:rPr>
        <w:sz w:val="22"/>
        <w:szCs w:val="22"/>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
    <w:nsid w:val="04F84E1C"/>
    <w:multiLevelType w:val="multilevel"/>
    <w:tmpl w:val="9F285406"/>
    <w:lvl w:ilvl="0">
      <w:start w:val="1"/>
      <w:numFmt w:val="decimal"/>
      <w:lvlText w:val="%1)"/>
      <w:lvlJc w:val="left"/>
      <w:pPr>
        <w:ind w:left="1429" w:hanging="360"/>
      </w:pPr>
      <w:rPr>
        <w:rFonts w:ascii="Times New Roman" w:hAnsi="Times New Roman" w:cs="Times New Roman" w:hint="default"/>
        <w:sz w:val="24"/>
        <w:szCs w:val="22"/>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
    <w:nsid w:val="05F94DF3"/>
    <w:multiLevelType w:val="hybridMultilevel"/>
    <w:tmpl w:val="3970C7B0"/>
    <w:lvl w:ilvl="0" w:tplc="74DA3432">
      <w:start w:val="1"/>
      <w:numFmt w:val="bullet"/>
      <w:lvlText w:val="-"/>
      <w:lvlJc w:val="left"/>
      <w:pPr>
        <w:ind w:left="720" w:hanging="360"/>
      </w:pPr>
      <w:rPr>
        <w:rFont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4E6417"/>
    <w:multiLevelType w:val="multilevel"/>
    <w:tmpl w:val="44FCCBCA"/>
    <w:lvl w:ilvl="0">
      <w:start w:val="1"/>
      <w:numFmt w:val="bullet"/>
      <w:lvlText w:val="•"/>
      <w:lvlJc w:val="left"/>
      <w:pPr>
        <w:ind w:left="1069" w:hanging="360"/>
      </w:pPr>
      <w:rPr>
        <w:rFonts w:ascii="Times New Roman" w:hAnsi="Times New Roman" w:cs="Times New Roman" w:hint="default"/>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nsid w:val="079340DE"/>
    <w:multiLevelType w:val="hybridMultilevel"/>
    <w:tmpl w:val="E548AE58"/>
    <w:lvl w:ilvl="0" w:tplc="0E74C1C0">
      <w:start w:val="1"/>
      <w:numFmt w:val="decimal"/>
      <w:lvlText w:val="%1."/>
      <w:lvlJc w:val="left"/>
      <w:pPr>
        <w:ind w:left="720" w:hanging="360"/>
      </w:pPr>
      <w:rPr>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A6D3602"/>
    <w:multiLevelType w:val="hybridMultilevel"/>
    <w:tmpl w:val="6996F54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nsid w:val="0CE6072D"/>
    <w:multiLevelType w:val="multilevel"/>
    <w:tmpl w:val="D792B9EA"/>
    <w:lvl w:ilvl="0">
      <w:start w:val="1"/>
      <w:numFmt w:val="bullet"/>
      <w:lvlText w:val=""/>
      <w:lvlJc w:val="left"/>
      <w:pPr>
        <w:ind w:left="1004" w:hanging="360"/>
      </w:pPr>
      <w:rPr>
        <w:rFonts w:ascii="Symbol" w:hAnsi="Symbol" w:cs="Symbol" w:hint="default"/>
      </w:rPr>
    </w:lvl>
    <w:lvl w:ilvl="1">
      <w:start w:val="1"/>
      <w:numFmt w:val="bullet"/>
      <w:lvlText w:val="o"/>
      <w:lvlJc w:val="left"/>
      <w:pPr>
        <w:ind w:left="1724" w:hanging="360"/>
      </w:pPr>
      <w:rPr>
        <w:rFonts w:ascii="Courier New" w:hAnsi="Courier New" w:cs="Courier New" w:hint="default"/>
      </w:rPr>
    </w:lvl>
    <w:lvl w:ilvl="2">
      <w:start w:val="1"/>
      <w:numFmt w:val="bullet"/>
      <w:lvlText w:val=""/>
      <w:lvlJc w:val="left"/>
      <w:pPr>
        <w:ind w:left="2444" w:hanging="360"/>
      </w:pPr>
      <w:rPr>
        <w:rFonts w:ascii="Wingdings" w:hAnsi="Wingdings" w:cs="Wingdings" w:hint="default"/>
      </w:rPr>
    </w:lvl>
    <w:lvl w:ilvl="3">
      <w:start w:val="1"/>
      <w:numFmt w:val="bullet"/>
      <w:lvlText w:val=""/>
      <w:lvlJc w:val="left"/>
      <w:pPr>
        <w:ind w:left="3164" w:hanging="360"/>
      </w:pPr>
      <w:rPr>
        <w:rFonts w:ascii="Symbol" w:hAnsi="Symbol" w:cs="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cs="Wingdings" w:hint="default"/>
      </w:rPr>
    </w:lvl>
    <w:lvl w:ilvl="6">
      <w:start w:val="1"/>
      <w:numFmt w:val="bullet"/>
      <w:lvlText w:val=""/>
      <w:lvlJc w:val="left"/>
      <w:pPr>
        <w:ind w:left="5324" w:hanging="360"/>
      </w:pPr>
      <w:rPr>
        <w:rFonts w:ascii="Symbol" w:hAnsi="Symbol" w:cs="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cs="Wingdings" w:hint="default"/>
      </w:rPr>
    </w:lvl>
  </w:abstractNum>
  <w:abstractNum w:abstractNumId="7">
    <w:nsid w:val="0D37192C"/>
    <w:multiLevelType w:val="multilevel"/>
    <w:tmpl w:val="A9BC20DA"/>
    <w:lvl w:ilvl="0">
      <w:start w:val="1"/>
      <w:numFmt w:val="bullet"/>
      <w:lvlText w:val="-"/>
      <w:lvlJc w:val="left"/>
      <w:pPr>
        <w:ind w:left="720" w:hanging="360"/>
      </w:pPr>
      <w:rPr>
        <w:rFonts w:hint="default"/>
        <w:sz w:val="24"/>
      </w:rPr>
    </w:lvl>
    <w:lvl w:ilvl="1">
      <w:start w:val="4"/>
      <w:numFmt w:val="decimal"/>
      <w:lvlText w:val="%1.%2"/>
      <w:lvlJc w:val="left"/>
      <w:pPr>
        <w:ind w:left="810" w:hanging="45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8">
    <w:nsid w:val="0E406D52"/>
    <w:multiLevelType w:val="multilevel"/>
    <w:tmpl w:val="572499BC"/>
    <w:lvl w:ilvl="0">
      <w:start w:val="1"/>
      <w:numFmt w:val="bullet"/>
      <w:lvlText w:val=""/>
      <w:lvlJc w:val="left"/>
      <w:pPr>
        <w:ind w:left="1070" w:hanging="360"/>
      </w:pPr>
      <w:rPr>
        <w:rFonts w:ascii="Symbol" w:hAnsi="Symbol" w:cs="Symbol" w:hint="default"/>
      </w:rPr>
    </w:lvl>
    <w:lvl w:ilvl="1">
      <w:start w:val="1"/>
      <w:numFmt w:val="bullet"/>
      <w:lvlText w:val="o"/>
      <w:lvlJc w:val="left"/>
      <w:pPr>
        <w:ind w:left="1790" w:hanging="360"/>
      </w:pPr>
      <w:rPr>
        <w:rFonts w:ascii="Courier New" w:hAnsi="Courier New" w:cs="Courier New" w:hint="default"/>
      </w:rPr>
    </w:lvl>
    <w:lvl w:ilvl="2">
      <w:start w:val="1"/>
      <w:numFmt w:val="bullet"/>
      <w:lvlText w:val=""/>
      <w:lvlJc w:val="left"/>
      <w:pPr>
        <w:ind w:left="2510" w:hanging="360"/>
      </w:pPr>
      <w:rPr>
        <w:rFonts w:ascii="Wingdings" w:hAnsi="Wingdings" w:cs="Wingdings" w:hint="default"/>
      </w:rPr>
    </w:lvl>
    <w:lvl w:ilvl="3">
      <w:start w:val="1"/>
      <w:numFmt w:val="bullet"/>
      <w:lvlText w:val=""/>
      <w:lvlJc w:val="left"/>
      <w:pPr>
        <w:ind w:left="3230" w:hanging="360"/>
      </w:pPr>
      <w:rPr>
        <w:rFonts w:ascii="Symbol" w:hAnsi="Symbol" w:cs="Symbol" w:hint="default"/>
      </w:rPr>
    </w:lvl>
    <w:lvl w:ilvl="4">
      <w:start w:val="1"/>
      <w:numFmt w:val="bullet"/>
      <w:lvlText w:val="o"/>
      <w:lvlJc w:val="left"/>
      <w:pPr>
        <w:ind w:left="3950" w:hanging="360"/>
      </w:pPr>
      <w:rPr>
        <w:rFonts w:ascii="Courier New" w:hAnsi="Courier New" w:cs="Courier New" w:hint="default"/>
      </w:rPr>
    </w:lvl>
    <w:lvl w:ilvl="5">
      <w:start w:val="1"/>
      <w:numFmt w:val="bullet"/>
      <w:lvlText w:val=""/>
      <w:lvlJc w:val="left"/>
      <w:pPr>
        <w:ind w:left="4670" w:hanging="360"/>
      </w:pPr>
      <w:rPr>
        <w:rFonts w:ascii="Wingdings" w:hAnsi="Wingdings" w:cs="Wingdings" w:hint="default"/>
      </w:rPr>
    </w:lvl>
    <w:lvl w:ilvl="6">
      <w:start w:val="1"/>
      <w:numFmt w:val="bullet"/>
      <w:lvlText w:val=""/>
      <w:lvlJc w:val="left"/>
      <w:pPr>
        <w:ind w:left="5390" w:hanging="360"/>
      </w:pPr>
      <w:rPr>
        <w:rFonts w:ascii="Symbol" w:hAnsi="Symbol" w:cs="Symbol" w:hint="default"/>
      </w:rPr>
    </w:lvl>
    <w:lvl w:ilvl="7">
      <w:start w:val="1"/>
      <w:numFmt w:val="bullet"/>
      <w:lvlText w:val="o"/>
      <w:lvlJc w:val="left"/>
      <w:pPr>
        <w:ind w:left="6110" w:hanging="360"/>
      </w:pPr>
      <w:rPr>
        <w:rFonts w:ascii="Courier New" w:hAnsi="Courier New" w:cs="Courier New" w:hint="default"/>
      </w:rPr>
    </w:lvl>
    <w:lvl w:ilvl="8">
      <w:start w:val="1"/>
      <w:numFmt w:val="bullet"/>
      <w:lvlText w:val=""/>
      <w:lvlJc w:val="left"/>
      <w:pPr>
        <w:ind w:left="6830" w:hanging="360"/>
      </w:pPr>
      <w:rPr>
        <w:rFonts w:ascii="Wingdings" w:hAnsi="Wingdings" w:cs="Wingdings" w:hint="default"/>
      </w:rPr>
    </w:lvl>
  </w:abstractNum>
  <w:abstractNum w:abstractNumId="9">
    <w:nsid w:val="0FF85CA0"/>
    <w:multiLevelType w:val="multilevel"/>
    <w:tmpl w:val="53DEC4F2"/>
    <w:lvl w:ilvl="0">
      <w:start w:val="9"/>
      <w:numFmt w:val="decimalZero"/>
      <w:lvlText w:val="%1"/>
      <w:lvlJc w:val="left"/>
      <w:pPr>
        <w:ind w:left="1350" w:hanging="1350"/>
      </w:pPr>
      <w:rPr>
        <w:rFonts w:hint="default"/>
      </w:rPr>
    </w:lvl>
    <w:lvl w:ilvl="1">
      <w:start w:val="6"/>
      <w:numFmt w:val="decimalZero"/>
      <w:lvlText w:val="%1.%2"/>
      <w:lvlJc w:val="left"/>
      <w:pPr>
        <w:ind w:left="1350" w:hanging="1350"/>
      </w:pPr>
      <w:rPr>
        <w:rFonts w:hint="default"/>
      </w:rPr>
    </w:lvl>
    <w:lvl w:ilvl="2">
      <w:start w:val="2022"/>
      <w:numFmt w:val="decimal"/>
      <w:lvlText w:val="%1.%2.%3"/>
      <w:lvlJc w:val="left"/>
      <w:pPr>
        <w:ind w:left="1350" w:hanging="1350"/>
      </w:pPr>
      <w:rPr>
        <w:rFonts w:hint="default"/>
      </w:rPr>
    </w:lvl>
    <w:lvl w:ilvl="3">
      <w:start w:val="1"/>
      <w:numFmt w:val="decimal"/>
      <w:lvlText w:val="%1.%2.%3.%4"/>
      <w:lvlJc w:val="left"/>
      <w:pPr>
        <w:ind w:left="1350" w:hanging="1350"/>
      </w:pPr>
      <w:rPr>
        <w:rFonts w:hint="default"/>
      </w:rPr>
    </w:lvl>
    <w:lvl w:ilvl="4">
      <w:start w:val="1"/>
      <w:numFmt w:val="decimalZero"/>
      <w:lvlText w:val="%1.%2.%3.%4.%5"/>
      <w:lvlJc w:val="left"/>
      <w:pPr>
        <w:ind w:left="1350" w:hanging="135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10036384"/>
    <w:multiLevelType w:val="hybridMultilevel"/>
    <w:tmpl w:val="1F068E24"/>
    <w:lvl w:ilvl="0" w:tplc="74DA3432">
      <w:start w:val="1"/>
      <w:numFmt w:val="bullet"/>
      <w:lvlText w:val="-"/>
      <w:lvlJc w:val="left"/>
      <w:pPr>
        <w:ind w:left="720" w:hanging="360"/>
      </w:pPr>
      <w:rPr>
        <w:rFont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1256906"/>
    <w:multiLevelType w:val="multilevel"/>
    <w:tmpl w:val="9F1683D6"/>
    <w:lvl w:ilvl="0">
      <w:start w:val="1"/>
      <w:numFmt w:val="bullet"/>
      <w:lvlText w:val="•"/>
      <w:lvlJc w:val="left"/>
      <w:pPr>
        <w:ind w:left="720" w:hanging="360"/>
      </w:pPr>
      <w:rPr>
        <w:rFonts w:ascii="Times New Roman" w:hAnsi="Times New Roman" w:cs="Times New Roman" w:hint="default"/>
        <w:b w:val="0"/>
        <w:bCs w:val="0"/>
        <w:i w:val="0"/>
        <w:iCs w:val="0"/>
        <w:caps w:val="0"/>
        <w:smallCaps w:val="0"/>
        <w:strike w:val="0"/>
        <w:dstrike w:val="0"/>
        <w:spacing w:val="0"/>
        <w:w w:val="100"/>
        <w:sz w:val="27"/>
        <w:szCs w:val="27"/>
        <w:u w:val="none"/>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nsid w:val="11C32403"/>
    <w:multiLevelType w:val="multilevel"/>
    <w:tmpl w:val="5F5813BA"/>
    <w:lvl w:ilvl="0">
      <w:start w:val="1"/>
      <w:numFmt w:val="decimal"/>
      <w:lvlText w:val="%1."/>
      <w:lvlJc w:val="left"/>
      <w:pPr>
        <w:ind w:left="720" w:hanging="360"/>
      </w:pPr>
      <w:rPr>
        <w:sz w:val="24"/>
      </w:rPr>
    </w:lvl>
    <w:lvl w:ilvl="1">
      <w:start w:val="4"/>
      <w:numFmt w:val="decimal"/>
      <w:lvlText w:val="%1.%2"/>
      <w:lvlJc w:val="left"/>
      <w:pPr>
        <w:ind w:left="810" w:hanging="45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13">
    <w:nsid w:val="120634EC"/>
    <w:multiLevelType w:val="multilevel"/>
    <w:tmpl w:val="18B8B4A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nsid w:val="194D4A3C"/>
    <w:multiLevelType w:val="multilevel"/>
    <w:tmpl w:val="6FAA3246"/>
    <w:lvl w:ilvl="0">
      <w:start w:val="1"/>
      <w:numFmt w:val="decimal"/>
      <w:lvlText w:val="%1)"/>
      <w:lvlJc w:val="left"/>
      <w:pPr>
        <w:ind w:left="1467" w:hanging="900"/>
      </w:pPr>
      <w:rPr>
        <w:rFonts w:ascii="Times New Roman" w:hAnsi="Times New Roman" w:cs="Times New Roman" w:hint="default"/>
        <w:sz w:val="22"/>
        <w:szCs w:val="22"/>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5">
    <w:nsid w:val="1BA370C7"/>
    <w:multiLevelType w:val="multilevel"/>
    <w:tmpl w:val="BB38DCBE"/>
    <w:lvl w:ilvl="0">
      <w:start w:val="30"/>
      <w:numFmt w:val="decimalZero"/>
      <w:lvlText w:val="%1"/>
      <w:lvlJc w:val="left"/>
      <w:pPr>
        <w:ind w:left="1350" w:hanging="1350"/>
      </w:pPr>
      <w:rPr>
        <w:rFonts w:hint="default"/>
      </w:rPr>
    </w:lvl>
    <w:lvl w:ilvl="1">
      <w:start w:val="8"/>
      <w:numFmt w:val="decimalZero"/>
      <w:lvlText w:val="%1.%2"/>
      <w:lvlJc w:val="left"/>
      <w:pPr>
        <w:ind w:left="1367" w:hanging="1350"/>
      </w:pPr>
      <w:rPr>
        <w:rFonts w:hint="default"/>
      </w:rPr>
    </w:lvl>
    <w:lvl w:ilvl="2">
      <w:start w:val="2022"/>
      <w:numFmt w:val="decimal"/>
      <w:lvlText w:val="%1.%2.%3"/>
      <w:lvlJc w:val="left"/>
      <w:pPr>
        <w:ind w:left="1384" w:hanging="1350"/>
      </w:pPr>
      <w:rPr>
        <w:rFonts w:hint="default"/>
      </w:rPr>
    </w:lvl>
    <w:lvl w:ilvl="3">
      <w:start w:val="1"/>
      <w:numFmt w:val="decimal"/>
      <w:lvlText w:val="%1.%2.%3.%4"/>
      <w:lvlJc w:val="left"/>
      <w:pPr>
        <w:ind w:left="1401" w:hanging="1350"/>
      </w:pPr>
      <w:rPr>
        <w:rFonts w:hint="default"/>
      </w:rPr>
    </w:lvl>
    <w:lvl w:ilvl="4">
      <w:start w:val="1"/>
      <w:numFmt w:val="decimalZero"/>
      <w:lvlText w:val="%1.%2.%3.%4.%5"/>
      <w:lvlJc w:val="left"/>
      <w:pPr>
        <w:ind w:left="1418" w:hanging="1350"/>
      </w:pPr>
      <w:rPr>
        <w:rFonts w:hint="default"/>
      </w:rPr>
    </w:lvl>
    <w:lvl w:ilvl="5">
      <w:start w:val="1"/>
      <w:numFmt w:val="decimal"/>
      <w:lvlText w:val="%1.%2.%3.%4.%5.%6"/>
      <w:lvlJc w:val="left"/>
      <w:pPr>
        <w:ind w:left="1525" w:hanging="1440"/>
      </w:pPr>
      <w:rPr>
        <w:rFonts w:hint="default"/>
      </w:rPr>
    </w:lvl>
    <w:lvl w:ilvl="6">
      <w:start w:val="1"/>
      <w:numFmt w:val="decimal"/>
      <w:lvlText w:val="%1.%2.%3.%4.%5.%6.%7"/>
      <w:lvlJc w:val="left"/>
      <w:pPr>
        <w:ind w:left="1542" w:hanging="1440"/>
      </w:pPr>
      <w:rPr>
        <w:rFonts w:hint="default"/>
      </w:rPr>
    </w:lvl>
    <w:lvl w:ilvl="7">
      <w:start w:val="1"/>
      <w:numFmt w:val="decimal"/>
      <w:lvlText w:val="%1.%2.%3.%4.%5.%6.%7.%8"/>
      <w:lvlJc w:val="left"/>
      <w:pPr>
        <w:ind w:left="1919" w:hanging="1800"/>
      </w:pPr>
      <w:rPr>
        <w:rFonts w:hint="default"/>
      </w:rPr>
    </w:lvl>
    <w:lvl w:ilvl="8">
      <w:start w:val="1"/>
      <w:numFmt w:val="decimal"/>
      <w:lvlText w:val="%1.%2.%3.%4.%5.%6.%7.%8.%9"/>
      <w:lvlJc w:val="left"/>
      <w:pPr>
        <w:ind w:left="2296" w:hanging="2160"/>
      </w:pPr>
      <w:rPr>
        <w:rFonts w:hint="default"/>
      </w:rPr>
    </w:lvl>
  </w:abstractNum>
  <w:abstractNum w:abstractNumId="16">
    <w:nsid w:val="1D1D0B61"/>
    <w:multiLevelType w:val="multilevel"/>
    <w:tmpl w:val="63B4558C"/>
    <w:lvl w:ilvl="0">
      <w:start w:val="1"/>
      <w:numFmt w:val="decimal"/>
      <w:lvlText w:val="%1"/>
      <w:lvlJc w:val="left"/>
      <w:pPr>
        <w:ind w:left="480" w:hanging="480"/>
      </w:pPr>
      <w:rPr>
        <w:rFonts w:hint="default"/>
        <w:sz w:val="24"/>
      </w:rPr>
    </w:lvl>
    <w:lvl w:ilvl="1">
      <w:start w:val="1"/>
      <w:numFmt w:val="decimal"/>
      <w:lvlText w:val="%1.%2"/>
      <w:lvlJc w:val="left"/>
      <w:pPr>
        <w:ind w:left="834" w:hanging="480"/>
      </w:pPr>
      <w:rPr>
        <w:rFonts w:hint="default"/>
        <w:sz w:val="24"/>
      </w:rPr>
    </w:lvl>
    <w:lvl w:ilvl="2">
      <w:start w:val="1"/>
      <w:numFmt w:val="decimal"/>
      <w:lvlText w:val="%1.%2.%3"/>
      <w:lvlJc w:val="left"/>
      <w:pPr>
        <w:ind w:left="1428" w:hanging="720"/>
      </w:pPr>
      <w:rPr>
        <w:rFonts w:hint="default"/>
        <w:sz w:val="24"/>
      </w:rPr>
    </w:lvl>
    <w:lvl w:ilvl="3">
      <w:start w:val="1"/>
      <w:numFmt w:val="decimal"/>
      <w:lvlText w:val="%1.%2.%3.%4"/>
      <w:lvlJc w:val="left"/>
      <w:pPr>
        <w:ind w:left="2142" w:hanging="1080"/>
      </w:pPr>
      <w:rPr>
        <w:rFonts w:hint="default"/>
        <w:sz w:val="24"/>
      </w:rPr>
    </w:lvl>
    <w:lvl w:ilvl="4">
      <w:start w:val="1"/>
      <w:numFmt w:val="decimal"/>
      <w:lvlText w:val="%1.%2.%3.%4.%5"/>
      <w:lvlJc w:val="left"/>
      <w:pPr>
        <w:ind w:left="2496" w:hanging="1080"/>
      </w:pPr>
      <w:rPr>
        <w:rFonts w:hint="default"/>
        <w:sz w:val="24"/>
      </w:rPr>
    </w:lvl>
    <w:lvl w:ilvl="5">
      <w:start w:val="1"/>
      <w:numFmt w:val="decimal"/>
      <w:lvlText w:val="%1.%2.%3.%4.%5.%6"/>
      <w:lvlJc w:val="left"/>
      <w:pPr>
        <w:ind w:left="3210" w:hanging="1440"/>
      </w:pPr>
      <w:rPr>
        <w:rFonts w:hint="default"/>
        <w:sz w:val="24"/>
      </w:rPr>
    </w:lvl>
    <w:lvl w:ilvl="6">
      <w:start w:val="1"/>
      <w:numFmt w:val="decimal"/>
      <w:lvlText w:val="%1.%2.%3.%4.%5.%6.%7"/>
      <w:lvlJc w:val="left"/>
      <w:pPr>
        <w:ind w:left="3564" w:hanging="1440"/>
      </w:pPr>
      <w:rPr>
        <w:rFonts w:hint="default"/>
        <w:sz w:val="24"/>
      </w:rPr>
    </w:lvl>
    <w:lvl w:ilvl="7">
      <w:start w:val="1"/>
      <w:numFmt w:val="decimal"/>
      <w:lvlText w:val="%1.%2.%3.%4.%5.%6.%7.%8"/>
      <w:lvlJc w:val="left"/>
      <w:pPr>
        <w:ind w:left="4278" w:hanging="1800"/>
      </w:pPr>
      <w:rPr>
        <w:rFonts w:hint="default"/>
        <w:sz w:val="24"/>
      </w:rPr>
    </w:lvl>
    <w:lvl w:ilvl="8">
      <w:start w:val="1"/>
      <w:numFmt w:val="decimal"/>
      <w:lvlText w:val="%1.%2.%3.%4.%5.%6.%7.%8.%9"/>
      <w:lvlJc w:val="left"/>
      <w:pPr>
        <w:ind w:left="4992" w:hanging="2160"/>
      </w:pPr>
      <w:rPr>
        <w:rFonts w:hint="default"/>
        <w:sz w:val="24"/>
      </w:rPr>
    </w:lvl>
  </w:abstractNum>
  <w:abstractNum w:abstractNumId="17">
    <w:nsid w:val="20801896"/>
    <w:multiLevelType w:val="multilevel"/>
    <w:tmpl w:val="57B63928"/>
    <w:lvl w:ilvl="0">
      <w:start w:val="1"/>
      <w:numFmt w:val="decimal"/>
      <w:lvlText w:val="%1."/>
      <w:lvlJc w:val="left"/>
      <w:pPr>
        <w:ind w:left="375" w:hanging="375"/>
      </w:pPr>
      <w:rPr>
        <w:rFonts w:ascii="Times New Roman" w:eastAsia="Calibri" w:hAnsi="Times New Roman" w:cs="Times New Roman"/>
        <w:sz w:val="24"/>
      </w:rPr>
    </w:lvl>
    <w:lvl w:ilvl="1">
      <w:start w:val="3"/>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8">
    <w:nsid w:val="22863357"/>
    <w:multiLevelType w:val="multilevel"/>
    <w:tmpl w:val="B8DA0EF4"/>
    <w:lvl w:ilvl="0">
      <w:start w:val="1"/>
      <w:numFmt w:val="bullet"/>
      <w:lvlText w:val="•"/>
      <w:lvlJc w:val="left"/>
      <w:pPr>
        <w:ind w:left="0" w:firstLine="0"/>
      </w:pPr>
      <w:rPr>
        <w:rFonts w:ascii="Times New Roman" w:hAnsi="Times New Roman" w:cs="Times New Roman" w:hint="default"/>
        <w:b w:val="0"/>
        <w:bCs w:val="0"/>
        <w:i w:val="0"/>
        <w:iCs w:val="0"/>
        <w:caps w:val="0"/>
        <w:smallCaps w:val="0"/>
        <w:strike w:val="0"/>
        <w:dstrike w:val="0"/>
        <w:spacing w:val="0"/>
        <w:w w:val="100"/>
        <w:sz w:val="27"/>
        <w:szCs w:val="27"/>
        <w:u w:val="none"/>
      </w:rPr>
    </w:lvl>
    <w:lvl w:ilvl="1">
      <w:start w:val="1"/>
      <w:numFmt w:val="decimal"/>
      <w:lvlText w:val="%2)"/>
      <w:lvlJc w:val="left"/>
      <w:pPr>
        <w:ind w:left="0" w:firstLine="0"/>
      </w:pPr>
      <w:rPr>
        <w:b w:val="0"/>
        <w:bCs w:val="0"/>
        <w:i w:val="0"/>
        <w:iCs w:val="0"/>
        <w:caps w:val="0"/>
        <w:smallCaps w:val="0"/>
        <w:strike w:val="0"/>
        <w:dstrike w:val="0"/>
        <w:spacing w:val="0"/>
        <w:w w:val="100"/>
        <w:sz w:val="27"/>
        <w:szCs w:val="27"/>
        <w:u w:val="none"/>
      </w:r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19">
    <w:nsid w:val="27094B23"/>
    <w:multiLevelType w:val="multilevel"/>
    <w:tmpl w:val="6CB02206"/>
    <w:lvl w:ilvl="0">
      <w:start w:val="1"/>
      <w:numFmt w:val="bullet"/>
      <w:lvlText w:val="•"/>
      <w:lvlJc w:val="left"/>
      <w:pPr>
        <w:ind w:left="720" w:hanging="360"/>
      </w:pPr>
      <w:rPr>
        <w:rFonts w:ascii="Times New Roman" w:hAnsi="Times New Roman" w:cs="Times New Roman" w:hint="default"/>
        <w:b w:val="0"/>
        <w:bCs w:val="0"/>
        <w:i w:val="0"/>
        <w:iCs w:val="0"/>
        <w:caps w:val="0"/>
        <w:smallCaps w:val="0"/>
        <w:strike w:val="0"/>
        <w:dstrike w:val="0"/>
        <w:spacing w:val="0"/>
        <w:w w:val="100"/>
        <w:sz w:val="27"/>
        <w:szCs w:val="27"/>
        <w:u w:val="none"/>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
    <w:nsid w:val="2A286A97"/>
    <w:multiLevelType w:val="multilevel"/>
    <w:tmpl w:val="07ACBCB8"/>
    <w:lvl w:ilvl="0">
      <w:start w:val="1"/>
      <w:numFmt w:val="bullet"/>
      <w:lvlText w:val="–"/>
      <w:lvlJc w:val="left"/>
      <w:pPr>
        <w:ind w:left="928" w:hanging="360"/>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1">
    <w:nsid w:val="2AA24FC7"/>
    <w:multiLevelType w:val="multilevel"/>
    <w:tmpl w:val="8B3AB73A"/>
    <w:lvl w:ilvl="0">
      <w:start w:val="1"/>
      <w:numFmt w:val="bullet"/>
      <w:lvlText w:val=""/>
      <w:lvlJc w:val="left"/>
      <w:pPr>
        <w:ind w:left="1365" w:hanging="360"/>
      </w:pPr>
      <w:rPr>
        <w:rFonts w:ascii="Symbol" w:hAnsi="Symbol" w:cs="Symbol" w:hint="default"/>
      </w:rPr>
    </w:lvl>
    <w:lvl w:ilvl="1">
      <w:start w:val="1"/>
      <w:numFmt w:val="bullet"/>
      <w:lvlText w:val="o"/>
      <w:lvlJc w:val="left"/>
      <w:pPr>
        <w:ind w:left="2085" w:hanging="360"/>
      </w:pPr>
      <w:rPr>
        <w:rFonts w:ascii="Courier New" w:hAnsi="Courier New" w:cs="Courier New" w:hint="default"/>
      </w:rPr>
    </w:lvl>
    <w:lvl w:ilvl="2">
      <w:start w:val="1"/>
      <w:numFmt w:val="bullet"/>
      <w:lvlText w:val=""/>
      <w:lvlJc w:val="left"/>
      <w:pPr>
        <w:ind w:left="2805" w:hanging="360"/>
      </w:pPr>
      <w:rPr>
        <w:rFonts w:ascii="Wingdings" w:hAnsi="Wingdings" w:cs="Wingdings" w:hint="default"/>
      </w:rPr>
    </w:lvl>
    <w:lvl w:ilvl="3">
      <w:start w:val="1"/>
      <w:numFmt w:val="bullet"/>
      <w:lvlText w:val=""/>
      <w:lvlJc w:val="left"/>
      <w:pPr>
        <w:ind w:left="3525" w:hanging="360"/>
      </w:pPr>
      <w:rPr>
        <w:rFonts w:ascii="Symbol" w:hAnsi="Symbol" w:cs="Symbol" w:hint="default"/>
      </w:rPr>
    </w:lvl>
    <w:lvl w:ilvl="4">
      <w:start w:val="1"/>
      <w:numFmt w:val="bullet"/>
      <w:lvlText w:val="o"/>
      <w:lvlJc w:val="left"/>
      <w:pPr>
        <w:ind w:left="4245" w:hanging="360"/>
      </w:pPr>
      <w:rPr>
        <w:rFonts w:ascii="Courier New" w:hAnsi="Courier New" w:cs="Courier New" w:hint="default"/>
      </w:rPr>
    </w:lvl>
    <w:lvl w:ilvl="5">
      <w:start w:val="1"/>
      <w:numFmt w:val="bullet"/>
      <w:lvlText w:val=""/>
      <w:lvlJc w:val="left"/>
      <w:pPr>
        <w:ind w:left="4965" w:hanging="360"/>
      </w:pPr>
      <w:rPr>
        <w:rFonts w:ascii="Wingdings" w:hAnsi="Wingdings" w:cs="Wingdings" w:hint="default"/>
      </w:rPr>
    </w:lvl>
    <w:lvl w:ilvl="6">
      <w:start w:val="1"/>
      <w:numFmt w:val="bullet"/>
      <w:lvlText w:val=""/>
      <w:lvlJc w:val="left"/>
      <w:pPr>
        <w:ind w:left="5685" w:hanging="360"/>
      </w:pPr>
      <w:rPr>
        <w:rFonts w:ascii="Symbol" w:hAnsi="Symbol" w:cs="Symbol" w:hint="default"/>
      </w:rPr>
    </w:lvl>
    <w:lvl w:ilvl="7">
      <w:start w:val="1"/>
      <w:numFmt w:val="bullet"/>
      <w:lvlText w:val="o"/>
      <w:lvlJc w:val="left"/>
      <w:pPr>
        <w:ind w:left="6405" w:hanging="360"/>
      </w:pPr>
      <w:rPr>
        <w:rFonts w:ascii="Courier New" w:hAnsi="Courier New" w:cs="Courier New" w:hint="default"/>
      </w:rPr>
    </w:lvl>
    <w:lvl w:ilvl="8">
      <w:start w:val="1"/>
      <w:numFmt w:val="bullet"/>
      <w:lvlText w:val=""/>
      <w:lvlJc w:val="left"/>
      <w:pPr>
        <w:ind w:left="7125" w:hanging="360"/>
      </w:pPr>
      <w:rPr>
        <w:rFonts w:ascii="Wingdings" w:hAnsi="Wingdings" w:cs="Wingdings" w:hint="default"/>
      </w:rPr>
    </w:lvl>
  </w:abstractNum>
  <w:abstractNum w:abstractNumId="22">
    <w:nsid w:val="2FBA3851"/>
    <w:multiLevelType w:val="multilevel"/>
    <w:tmpl w:val="6D0E4B4E"/>
    <w:lvl w:ilvl="0">
      <w:start w:val="1"/>
      <w:numFmt w:val="bullet"/>
      <w:lvlText w:val=""/>
      <w:lvlJc w:val="left"/>
      <w:pPr>
        <w:ind w:left="1287" w:hanging="360"/>
      </w:pPr>
      <w:rPr>
        <w:rFonts w:ascii="Symbol" w:hAnsi="Symbol" w:cs="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cs="Wingdings" w:hint="default"/>
      </w:rPr>
    </w:lvl>
    <w:lvl w:ilvl="3">
      <w:start w:val="1"/>
      <w:numFmt w:val="bullet"/>
      <w:lvlText w:val=""/>
      <w:lvlJc w:val="left"/>
      <w:pPr>
        <w:ind w:left="3447" w:hanging="360"/>
      </w:pPr>
      <w:rPr>
        <w:rFonts w:ascii="Symbol" w:hAnsi="Symbol" w:cs="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cs="Wingdings" w:hint="default"/>
      </w:rPr>
    </w:lvl>
    <w:lvl w:ilvl="6">
      <w:start w:val="1"/>
      <w:numFmt w:val="bullet"/>
      <w:lvlText w:val=""/>
      <w:lvlJc w:val="left"/>
      <w:pPr>
        <w:ind w:left="5607" w:hanging="360"/>
      </w:pPr>
      <w:rPr>
        <w:rFonts w:ascii="Symbol" w:hAnsi="Symbol" w:cs="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cs="Wingdings" w:hint="default"/>
      </w:rPr>
    </w:lvl>
  </w:abstractNum>
  <w:abstractNum w:abstractNumId="23">
    <w:nsid w:val="388B6BC8"/>
    <w:multiLevelType w:val="multilevel"/>
    <w:tmpl w:val="32287890"/>
    <w:lvl w:ilvl="0">
      <w:start w:val="1"/>
      <w:numFmt w:val="decimal"/>
      <w:lvlText w:val="%1)"/>
      <w:lvlJc w:val="left"/>
      <w:pPr>
        <w:ind w:left="900" w:hanging="900"/>
      </w:pPr>
      <w:rPr>
        <w:rFonts w:ascii="Times New Roman" w:hAnsi="Times New Roman" w:cs="Times New Roman" w:hint="default"/>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nsid w:val="398A2A89"/>
    <w:multiLevelType w:val="multilevel"/>
    <w:tmpl w:val="279AB248"/>
    <w:lvl w:ilvl="0">
      <w:start w:val="1"/>
      <w:numFmt w:val="bullet"/>
      <w:lvlText w:val="•"/>
      <w:lvlJc w:val="left"/>
      <w:pPr>
        <w:ind w:left="720" w:hanging="360"/>
      </w:pPr>
      <w:rPr>
        <w:rFonts w:ascii="Times New Roman" w:hAnsi="Times New Roman" w:cs="Times New Roman" w:hint="default"/>
        <w:b w:val="0"/>
        <w:bCs w:val="0"/>
        <w:i w:val="0"/>
        <w:iCs w:val="0"/>
        <w:caps w:val="0"/>
        <w:smallCaps w:val="0"/>
        <w:strike w:val="0"/>
        <w:dstrike w:val="0"/>
        <w:spacing w:val="0"/>
        <w:w w:val="100"/>
        <w:sz w:val="27"/>
        <w:szCs w:val="27"/>
        <w:u w:val="none"/>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5">
    <w:nsid w:val="43E44641"/>
    <w:multiLevelType w:val="multilevel"/>
    <w:tmpl w:val="D55A9A10"/>
    <w:lvl w:ilvl="0">
      <w:start w:val="1"/>
      <w:numFmt w:val="bullet"/>
      <w:lvlText w:val=""/>
      <w:lvlJc w:val="left"/>
      <w:pPr>
        <w:ind w:left="1429" w:hanging="360"/>
      </w:pPr>
      <w:rPr>
        <w:rFonts w:ascii="Symbol" w:hAnsi="Symbol" w:cs="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26">
    <w:nsid w:val="44182229"/>
    <w:multiLevelType w:val="hybridMultilevel"/>
    <w:tmpl w:val="51243098"/>
    <w:lvl w:ilvl="0" w:tplc="325EAB3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465D19BD"/>
    <w:multiLevelType w:val="hybridMultilevel"/>
    <w:tmpl w:val="35124EA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nsid w:val="4C7A294A"/>
    <w:multiLevelType w:val="multilevel"/>
    <w:tmpl w:val="4B602802"/>
    <w:lvl w:ilvl="0">
      <w:start w:val="1"/>
      <w:numFmt w:val="bullet"/>
      <w:lvlText w:val="•"/>
      <w:lvlJc w:val="left"/>
      <w:pPr>
        <w:ind w:left="0" w:firstLine="0"/>
      </w:pPr>
      <w:rPr>
        <w:rFonts w:ascii="Times New Roman" w:hAnsi="Times New Roman" w:cs="Times New Roman" w:hint="default"/>
        <w:b w:val="0"/>
        <w:bCs w:val="0"/>
        <w:i w:val="0"/>
        <w:iCs w:val="0"/>
        <w:caps w:val="0"/>
        <w:smallCaps w:val="0"/>
        <w:strike w:val="0"/>
        <w:dstrike w:val="0"/>
        <w:spacing w:val="0"/>
        <w:w w:val="100"/>
        <w:sz w:val="27"/>
        <w:u w:val="none"/>
      </w:rPr>
    </w:lvl>
    <w:lvl w:ilvl="1">
      <w:start w:val="1"/>
      <w:numFmt w:val="bullet"/>
      <w:lvlText w:val=""/>
      <w:lvlJc w:val="left"/>
      <w:pPr>
        <w:ind w:left="0" w:firstLine="0"/>
      </w:pPr>
      <w:rPr>
        <w:rFonts w:ascii="Symbol" w:hAnsi="Symbol" w:cs="Symbol" w:hint="default"/>
        <w:b w:val="0"/>
        <w:bCs w:val="0"/>
        <w:i w:val="0"/>
        <w:iCs w:val="0"/>
        <w:caps w:val="0"/>
        <w:smallCaps w:val="0"/>
        <w:strike w:val="0"/>
        <w:dstrike w:val="0"/>
        <w:spacing w:val="0"/>
        <w:w w:val="100"/>
        <w:sz w:val="27"/>
        <w:szCs w:val="27"/>
        <w:u w:val="none"/>
      </w:r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29">
    <w:nsid w:val="56C472A6"/>
    <w:multiLevelType w:val="hybridMultilevel"/>
    <w:tmpl w:val="1B608638"/>
    <w:lvl w:ilvl="0" w:tplc="7C6E1D16">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0">
    <w:nsid w:val="57C448A5"/>
    <w:multiLevelType w:val="multilevel"/>
    <w:tmpl w:val="9AB827BC"/>
    <w:lvl w:ilvl="0">
      <w:start w:val="1"/>
      <w:numFmt w:val="decimal"/>
      <w:lvlText w:val="%1."/>
      <w:lvlJc w:val="left"/>
      <w:pPr>
        <w:ind w:left="1353" w:hanging="360"/>
      </w:pPr>
      <w:rPr>
        <w:sz w:val="24"/>
        <w:szCs w:val="24"/>
      </w:rPr>
    </w:lvl>
    <w:lvl w:ilvl="1">
      <w:start w:val="1"/>
      <w:numFmt w:val="decimal"/>
      <w:lvlText w:val="%2."/>
      <w:lvlJc w:val="left"/>
      <w:pPr>
        <w:tabs>
          <w:tab w:val="num" w:pos="1004"/>
        </w:tabs>
        <w:ind w:left="1004" w:hanging="360"/>
      </w:pPr>
      <w:rPr>
        <w:sz w:val="24"/>
      </w:r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31">
    <w:nsid w:val="5BC973C3"/>
    <w:multiLevelType w:val="multilevel"/>
    <w:tmpl w:val="A23A22A2"/>
    <w:lvl w:ilvl="0">
      <w:start w:val="3"/>
      <w:numFmt w:val="decimal"/>
      <w:lvlText w:val="%1."/>
      <w:lvlJc w:val="left"/>
      <w:pPr>
        <w:ind w:left="1353" w:hanging="360"/>
      </w:pPr>
    </w:lvl>
    <w:lvl w:ilvl="1">
      <w:start w:val="1"/>
      <w:numFmt w:val="lowerLetter"/>
      <w:lvlText w:val="%2."/>
      <w:lvlJc w:val="left"/>
      <w:pPr>
        <w:ind w:left="2073" w:hanging="360"/>
      </w:p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32">
    <w:nsid w:val="5C0F66FA"/>
    <w:multiLevelType w:val="hybridMultilevel"/>
    <w:tmpl w:val="A8B4A6D8"/>
    <w:lvl w:ilvl="0" w:tplc="74DA3432">
      <w:start w:val="1"/>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5ED9035A"/>
    <w:multiLevelType w:val="multilevel"/>
    <w:tmpl w:val="9234645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4">
    <w:nsid w:val="6422434C"/>
    <w:multiLevelType w:val="multilevel"/>
    <w:tmpl w:val="1E7241C4"/>
    <w:lvl w:ilvl="0">
      <w:start w:val="1"/>
      <w:numFmt w:val="decimal"/>
      <w:lvlText w:val="%1."/>
      <w:lvlJc w:val="left"/>
      <w:pPr>
        <w:ind w:left="375" w:hanging="375"/>
      </w:pPr>
      <w:rPr>
        <w:sz w:val="24"/>
      </w:rPr>
    </w:lvl>
    <w:lvl w:ilvl="1">
      <w:start w:val="3"/>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5">
    <w:nsid w:val="645C753F"/>
    <w:multiLevelType w:val="multilevel"/>
    <w:tmpl w:val="404642CE"/>
    <w:lvl w:ilvl="0">
      <w:start w:val="1"/>
      <w:numFmt w:val="decimal"/>
      <w:lvlText w:val="%1."/>
      <w:lvlJc w:val="left"/>
      <w:pPr>
        <w:ind w:left="786" w:hanging="360"/>
      </w:pPr>
      <w:rPr>
        <w:rFonts w:ascii="Times New Roman" w:hAnsi="Times New Roman" w:cs="Times New Roman" w:hint="default"/>
        <w:i/>
        <w:sz w:val="22"/>
        <w:szCs w:val="22"/>
      </w:rPr>
    </w:lvl>
    <w:lvl w:ilvl="1">
      <w:start w:val="1"/>
      <w:numFmt w:val="decimal"/>
      <w:lvlText w:val="%2)"/>
      <w:lvlJc w:val="left"/>
      <w:pPr>
        <w:ind w:left="2341" w:hanging="900"/>
      </w:pPr>
    </w:lvl>
    <w:lvl w:ilvl="2">
      <w:start w:val="1"/>
      <w:numFmt w:val="lowerRoman"/>
      <w:lvlText w:val="%3."/>
      <w:lvlJc w:val="right"/>
      <w:pPr>
        <w:ind w:left="2521" w:hanging="180"/>
      </w:pPr>
    </w:lvl>
    <w:lvl w:ilvl="3">
      <w:start w:val="1"/>
      <w:numFmt w:val="decimal"/>
      <w:lvlText w:val="%4."/>
      <w:lvlJc w:val="left"/>
      <w:pPr>
        <w:ind w:left="3241" w:hanging="360"/>
      </w:pPr>
    </w:lvl>
    <w:lvl w:ilvl="4">
      <w:start w:val="1"/>
      <w:numFmt w:val="lowerLetter"/>
      <w:lvlText w:val="%5."/>
      <w:lvlJc w:val="left"/>
      <w:pPr>
        <w:ind w:left="3961" w:hanging="360"/>
      </w:pPr>
    </w:lvl>
    <w:lvl w:ilvl="5">
      <w:start w:val="1"/>
      <w:numFmt w:val="lowerRoman"/>
      <w:lvlText w:val="%6."/>
      <w:lvlJc w:val="right"/>
      <w:pPr>
        <w:ind w:left="4681" w:hanging="180"/>
      </w:pPr>
    </w:lvl>
    <w:lvl w:ilvl="6">
      <w:start w:val="1"/>
      <w:numFmt w:val="decimal"/>
      <w:lvlText w:val="%7."/>
      <w:lvlJc w:val="left"/>
      <w:pPr>
        <w:ind w:left="5401" w:hanging="360"/>
      </w:pPr>
    </w:lvl>
    <w:lvl w:ilvl="7">
      <w:start w:val="1"/>
      <w:numFmt w:val="lowerLetter"/>
      <w:lvlText w:val="%8."/>
      <w:lvlJc w:val="left"/>
      <w:pPr>
        <w:ind w:left="6121" w:hanging="360"/>
      </w:pPr>
    </w:lvl>
    <w:lvl w:ilvl="8">
      <w:start w:val="1"/>
      <w:numFmt w:val="lowerRoman"/>
      <w:lvlText w:val="%9."/>
      <w:lvlJc w:val="right"/>
      <w:pPr>
        <w:ind w:left="6841" w:hanging="180"/>
      </w:pPr>
    </w:lvl>
  </w:abstractNum>
  <w:abstractNum w:abstractNumId="36">
    <w:nsid w:val="64A0091C"/>
    <w:multiLevelType w:val="multilevel"/>
    <w:tmpl w:val="63F87794"/>
    <w:lvl w:ilvl="0">
      <w:start w:val="1"/>
      <w:numFmt w:val="bullet"/>
      <w:lvlText w:val="•"/>
      <w:lvlJc w:val="left"/>
      <w:pPr>
        <w:ind w:left="1495" w:hanging="360"/>
      </w:pPr>
      <w:rPr>
        <w:rFonts w:ascii="Times New Roman" w:hAnsi="Times New Roman" w:cs="Times New Roman" w:hint="default"/>
        <w:b w:val="0"/>
        <w:bCs w:val="0"/>
        <w:i w:val="0"/>
        <w:iCs w:val="0"/>
        <w:caps w:val="0"/>
        <w:smallCaps w:val="0"/>
        <w:strike w:val="0"/>
        <w:dstrike w:val="0"/>
        <w:spacing w:val="0"/>
        <w:w w:val="100"/>
        <w:sz w:val="27"/>
        <w:szCs w:val="27"/>
        <w:u w:val="none"/>
      </w:rPr>
    </w:lvl>
    <w:lvl w:ilvl="1">
      <w:start w:val="1"/>
      <w:numFmt w:val="decimal"/>
      <w:lvlText w:val="%2"/>
      <w:lvlJc w:val="left"/>
      <w:pPr>
        <w:ind w:left="1855" w:hanging="360"/>
      </w:pPr>
    </w:lvl>
    <w:lvl w:ilvl="2">
      <w:start w:val="1"/>
      <w:numFmt w:val="decimal"/>
      <w:lvlText w:val="%3"/>
      <w:lvlJc w:val="left"/>
      <w:pPr>
        <w:ind w:left="2215" w:hanging="360"/>
      </w:pPr>
    </w:lvl>
    <w:lvl w:ilvl="3">
      <w:start w:val="1"/>
      <w:numFmt w:val="decimal"/>
      <w:lvlText w:val="%4"/>
      <w:lvlJc w:val="left"/>
      <w:pPr>
        <w:ind w:left="2575" w:hanging="360"/>
      </w:pPr>
    </w:lvl>
    <w:lvl w:ilvl="4">
      <w:start w:val="1"/>
      <w:numFmt w:val="decimal"/>
      <w:lvlText w:val="%5"/>
      <w:lvlJc w:val="left"/>
      <w:pPr>
        <w:ind w:left="2935" w:hanging="360"/>
      </w:pPr>
    </w:lvl>
    <w:lvl w:ilvl="5">
      <w:start w:val="1"/>
      <w:numFmt w:val="decimal"/>
      <w:lvlText w:val="%6"/>
      <w:lvlJc w:val="left"/>
      <w:pPr>
        <w:ind w:left="3295" w:hanging="360"/>
      </w:pPr>
    </w:lvl>
    <w:lvl w:ilvl="6">
      <w:start w:val="1"/>
      <w:numFmt w:val="decimal"/>
      <w:lvlText w:val="%7"/>
      <w:lvlJc w:val="left"/>
      <w:pPr>
        <w:ind w:left="3655" w:hanging="360"/>
      </w:pPr>
    </w:lvl>
    <w:lvl w:ilvl="7">
      <w:start w:val="1"/>
      <w:numFmt w:val="decimal"/>
      <w:lvlText w:val="%8"/>
      <w:lvlJc w:val="left"/>
      <w:pPr>
        <w:ind w:left="4015" w:hanging="360"/>
      </w:pPr>
    </w:lvl>
    <w:lvl w:ilvl="8">
      <w:start w:val="1"/>
      <w:numFmt w:val="decimal"/>
      <w:lvlText w:val="%9"/>
      <w:lvlJc w:val="left"/>
      <w:pPr>
        <w:ind w:left="4375" w:hanging="360"/>
      </w:pPr>
    </w:lvl>
  </w:abstractNum>
  <w:abstractNum w:abstractNumId="37">
    <w:nsid w:val="69F47D88"/>
    <w:multiLevelType w:val="multilevel"/>
    <w:tmpl w:val="393E9032"/>
    <w:lvl w:ilvl="0">
      <w:start w:val="1"/>
      <w:numFmt w:val="bullet"/>
      <w:lvlText w:val=""/>
      <w:lvlJc w:val="left"/>
      <w:pPr>
        <w:tabs>
          <w:tab w:val="num" w:pos="1287"/>
        </w:tabs>
        <w:ind w:left="1287" w:hanging="360"/>
      </w:pPr>
      <w:rPr>
        <w:rFonts w:ascii="Symbol" w:hAnsi="Symbol" w:cs="Symbol" w:hint="default"/>
        <w:sz w:val="28"/>
        <w:szCs w:val="28"/>
      </w:rPr>
    </w:lvl>
    <w:lvl w:ilvl="1">
      <w:start w:val="1"/>
      <w:numFmt w:val="decimal"/>
      <w:lvlText w:val="%2."/>
      <w:lvlJc w:val="left"/>
      <w:pPr>
        <w:tabs>
          <w:tab w:val="num" w:pos="360"/>
        </w:tabs>
        <w:ind w:left="360" w:hanging="360"/>
      </w:pPr>
      <w:rPr>
        <w:sz w:val="24"/>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nsid w:val="6AD24418"/>
    <w:multiLevelType w:val="hybridMultilevel"/>
    <w:tmpl w:val="F924959C"/>
    <w:lvl w:ilvl="0" w:tplc="74DA3432">
      <w:start w:val="1"/>
      <w:numFmt w:val="bullet"/>
      <w:lvlText w:val="-"/>
      <w:lvlJc w:val="left"/>
      <w:pPr>
        <w:ind w:left="1713" w:hanging="360"/>
      </w:pPr>
      <w:rPr>
        <w:rFont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9">
    <w:nsid w:val="6DD97307"/>
    <w:multiLevelType w:val="multilevel"/>
    <w:tmpl w:val="F4BC8B64"/>
    <w:lvl w:ilvl="0">
      <w:start w:val="3"/>
      <w:numFmt w:val="decimal"/>
      <w:lvlText w:val="%1."/>
      <w:lvlJc w:val="left"/>
      <w:pPr>
        <w:ind w:left="720" w:hanging="360"/>
      </w:pPr>
      <w:rPr>
        <w:rFonts w:hint="default"/>
        <w:sz w:val="22"/>
        <w:szCs w:val="22"/>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0">
    <w:nsid w:val="6E7674F9"/>
    <w:multiLevelType w:val="multilevel"/>
    <w:tmpl w:val="970E8F6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1">
    <w:nsid w:val="6F706147"/>
    <w:multiLevelType w:val="multilevel"/>
    <w:tmpl w:val="C496500C"/>
    <w:lvl w:ilvl="0">
      <w:start w:val="2"/>
      <w:numFmt w:val="decimalZero"/>
      <w:lvlText w:val="%1"/>
      <w:lvlJc w:val="left"/>
      <w:pPr>
        <w:ind w:left="1350" w:hanging="1350"/>
      </w:pPr>
      <w:rPr>
        <w:rFonts w:hint="default"/>
      </w:rPr>
    </w:lvl>
    <w:lvl w:ilvl="1">
      <w:start w:val="5"/>
      <w:numFmt w:val="decimalZero"/>
      <w:lvlText w:val="%1.%2"/>
      <w:lvlJc w:val="left"/>
      <w:pPr>
        <w:ind w:left="1350" w:hanging="1350"/>
      </w:pPr>
      <w:rPr>
        <w:rFonts w:hint="default"/>
      </w:rPr>
    </w:lvl>
    <w:lvl w:ilvl="2">
      <w:start w:val="2022"/>
      <w:numFmt w:val="decimal"/>
      <w:lvlText w:val="%1.%2.%3"/>
      <w:lvlJc w:val="left"/>
      <w:pPr>
        <w:ind w:left="1350" w:hanging="1350"/>
      </w:pPr>
      <w:rPr>
        <w:rFonts w:hint="default"/>
      </w:rPr>
    </w:lvl>
    <w:lvl w:ilvl="3">
      <w:start w:val="1"/>
      <w:numFmt w:val="decimal"/>
      <w:lvlText w:val="%1.%2.%3.%4"/>
      <w:lvlJc w:val="left"/>
      <w:pPr>
        <w:ind w:left="1350" w:hanging="1350"/>
      </w:pPr>
      <w:rPr>
        <w:rFonts w:hint="default"/>
      </w:rPr>
    </w:lvl>
    <w:lvl w:ilvl="4">
      <w:start w:val="1"/>
      <w:numFmt w:val="decimalZero"/>
      <w:lvlText w:val="%1.%2.%3.%4.%5"/>
      <w:lvlJc w:val="left"/>
      <w:pPr>
        <w:ind w:left="1350" w:hanging="135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2">
    <w:nsid w:val="716C7A3A"/>
    <w:multiLevelType w:val="hybridMultilevel"/>
    <w:tmpl w:val="C9963496"/>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3">
    <w:nsid w:val="723A7730"/>
    <w:multiLevelType w:val="hybridMultilevel"/>
    <w:tmpl w:val="5F1C43FE"/>
    <w:lvl w:ilvl="0" w:tplc="74DA3432">
      <w:start w:val="1"/>
      <w:numFmt w:val="bullet"/>
      <w:lvlText w:val="-"/>
      <w:lvlJc w:val="left"/>
      <w:pPr>
        <w:ind w:left="1854" w:hanging="360"/>
      </w:pPr>
      <w:rPr>
        <w:rFont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44">
    <w:nsid w:val="75522CEE"/>
    <w:multiLevelType w:val="multilevel"/>
    <w:tmpl w:val="BD4A4F40"/>
    <w:lvl w:ilvl="0">
      <w:start w:val="1"/>
      <w:numFmt w:val="bullet"/>
      <w:lvlText w:val=""/>
      <w:lvlJc w:val="left"/>
      <w:pPr>
        <w:ind w:left="0" w:firstLine="0"/>
      </w:pPr>
      <w:rPr>
        <w:rFonts w:ascii="Symbol" w:hAnsi="Symbol" w:cs="Symbol" w:hint="default"/>
        <w:b w:val="0"/>
        <w:bCs w:val="0"/>
        <w:i w:val="0"/>
        <w:iCs w:val="0"/>
        <w:caps w:val="0"/>
        <w:smallCaps w:val="0"/>
        <w:strike w:val="0"/>
        <w:dstrike w:val="0"/>
        <w:spacing w:val="0"/>
        <w:w w:val="100"/>
        <w:sz w:val="27"/>
        <w:szCs w:val="27"/>
        <w:u w:val="none"/>
      </w:rPr>
    </w:lvl>
    <w:lvl w:ilvl="1">
      <w:start w:val="1"/>
      <w:numFmt w:val="decimal"/>
      <w:lvlText w:val="%2)"/>
      <w:lvlJc w:val="left"/>
      <w:pPr>
        <w:ind w:left="0" w:firstLine="0"/>
      </w:pPr>
      <w:rPr>
        <w:b w:val="0"/>
        <w:bCs w:val="0"/>
        <w:i w:val="0"/>
        <w:iCs w:val="0"/>
        <w:caps w:val="0"/>
        <w:smallCaps w:val="0"/>
        <w:strike w:val="0"/>
        <w:dstrike w:val="0"/>
        <w:spacing w:val="0"/>
        <w:w w:val="100"/>
        <w:sz w:val="27"/>
        <w:szCs w:val="27"/>
        <w:u w:val="none"/>
      </w:r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45">
    <w:nsid w:val="78522721"/>
    <w:multiLevelType w:val="multilevel"/>
    <w:tmpl w:val="E30CC14A"/>
    <w:lvl w:ilvl="0">
      <w:start w:val="1"/>
      <w:numFmt w:val="decimal"/>
      <w:lvlText w:val="%1."/>
      <w:lvlJc w:val="left"/>
      <w:pPr>
        <w:ind w:left="360" w:hanging="360"/>
      </w:pPr>
      <w:rPr>
        <w:b w:val="0"/>
        <w:bCs w:val="0"/>
        <w:i w:val="0"/>
        <w:iCs w:val="0"/>
        <w:caps w:val="0"/>
        <w:smallCaps w:val="0"/>
        <w:strike w:val="0"/>
        <w:dstrike w:val="0"/>
        <w:spacing w:val="0"/>
        <w:w w:val="100"/>
        <w:sz w:val="24"/>
        <w:szCs w:val="24"/>
        <w:u w:val="none"/>
      </w:rPr>
    </w:lvl>
    <w:lvl w:ilvl="1">
      <w:start w:val="1"/>
      <w:numFmt w:val="decimal"/>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decimal"/>
      <w:lvlText w:val="%5"/>
      <w:lvlJc w:val="left"/>
      <w:pPr>
        <w:ind w:left="1800" w:hanging="360"/>
      </w:pPr>
    </w:lvl>
    <w:lvl w:ilvl="5">
      <w:start w:val="1"/>
      <w:numFmt w:val="decimal"/>
      <w:lvlText w:val="%6"/>
      <w:lvlJc w:val="left"/>
      <w:pPr>
        <w:ind w:left="2160" w:hanging="360"/>
      </w:pPr>
    </w:lvl>
    <w:lvl w:ilvl="6">
      <w:start w:val="1"/>
      <w:numFmt w:val="decimal"/>
      <w:lvlText w:val="%7"/>
      <w:lvlJc w:val="left"/>
      <w:pPr>
        <w:ind w:left="2520" w:hanging="360"/>
      </w:pPr>
    </w:lvl>
    <w:lvl w:ilvl="7">
      <w:start w:val="1"/>
      <w:numFmt w:val="decimal"/>
      <w:lvlText w:val="%8"/>
      <w:lvlJc w:val="left"/>
      <w:pPr>
        <w:ind w:left="2880" w:hanging="360"/>
      </w:pPr>
    </w:lvl>
    <w:lvl w:ilvl="8">
      <w:start w:val="1"/>
      <w:numFmt w:val="decimal"/>
      <w:lvlText w:val="%9"/>
      <w:lvlJc w:val="left"/>
      <w:pPr>
        <w:ind w:left="3240" w:hanging="360"/>
      </w:pPr>
    </w:lvl>
  </w:abstractNum>
  <w:abstractNum w:abstractNumId="46">
    <w:nsid w:val="7C477B1B"/>
    <w:multiLevelType w:val="multilevel"/>
    <w:tmpl w:val="19AE6DF4"/>
    <w:lvl w:ilvl="0">
      <w:start w:val="1"/>
      <w:numFmt w:val="upperRoman"/>
      <w:lvlText w:val="%1."/>
      <w:lvlJc w:val="left"/>
      <w:pPr>
        <w:ind w:left="1440" w:hanging="720"/>
      </w:pPr>
      <w:rPr>
        <w:rFonts w:hint="default"/>
      </w:rPr>
    </w:lvl>
    <w:lvl w:ilvl="1">
      <w:start w:val="1"/>
      <w:numFmt w:val="decimal"/>
      <w:isLgl/>
      <w:lvlText w:val="%1.%2."/>
      <w:lvlJc w:val="left"/>
      <w:pPr>
        <w:ind w:left="1500" w:hanging="4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47">
    <w:nsid w:val="7CC9722A"/>
    <w:multiLevelType w:val="multilevel"/>
    <w:tmpl w:val="F4BC8B64"/>
    <w:lvl w:ilvl="0">
      <w:start w:val="3"/>
      <w:numFmt w:val="decimal"/>
      <w:lvlText w:val="%1."/>
      <w:lvlJc w:val="left"/>
      <w:pPr>
        <w:ind w:left="720" w:hanging="360"/>
      </w:pPr>
      <w:rPr>
        <w:rFonts w:hint="default"/>
        <w:sz w:val="22"/>
        <w:szCs w:val="22"/>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8">
    <w:nsid w:val="7E3164EB"/>
    <w:multiLevelType w:val="multilevel"/>
    <w:tmpl w:val="A11E9C96"/>
    <w:lvl w:ilvl="0">
      <w:start w:val="2"/>
      <w:numFmt w:val="decimal"/>
      <w:lvlText w:val="%1"/>
      <w:lvlJc w:val="left"/>
      <w:pPr>
        <w:ind w:left="375" w:hanging="375"/>
      </w:pPr>
    </w:lvl>
    <w:lvl w:ilvl="1">
      <w:start w:val="3"/>
      <w:numFmt w:val="decimal"/>
      <w:lvlText w:val="%1.%2"/>
      <w:lvlJc w:val="left"/>
      <w:pPr>
        <w:ind w:left="2361" w:hanging="375"/>
      </w:pPr>
      <w:rPr>
        <w:sz w:val="24"/>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49">
    <w:nsid w:val="7E5C6A65"/>
    <w:multiLevelType w:val="multilevel"/>
    <w:tmpl w:val="D13C6116"/>
    <w:lvl w:ilvl="0">
      <w:start w:val="1"/>
      <w:numFmt w:val="bullet"/>
      <w:lvlText w:val="-"/>
      <w:lvlJc w:val="left"/>
      <w:pPr>
        <w:tabs>
          <w:tab w:val="num" w:pos="1894"/>
        </w:tabs>
        <w:ind w:left="1894" w:hanging="360"/>
      </w:pPr>
      <w:rPr>
        <w:rFonts w:hint="default"/>
      </w:rPr>
    </w:lvl>
    <w:lvl w:ilvl="1">
      <w:start w:val="1"/>
      <w:numFmt w:val="bullet"/>
      <w:lvlText w:val="o"/>
      <w:lvlJc w:val="left"/>
      <w:pPr>
        <w:tabs>
          <w:tab w:val="num" w:pos="2007"/>
        </w:tabs>
        <w:ind w:left="2007" w:hanging="360"/>
      </w:pPr>
      <w:rPr>
        <w:rFonts w:ascii="Courier New" w:hAnsi="Courier New" w:cs="Courier New" w:hint="default"/>
      </w:rPr>
    </w:lvl>
    <w:lvl w:ilvl="2">
      <w:start w:val="1"/>
      <w:numFmt w:val="bullet"/>
      <w:lvlText w:val=""/>
      <w:lvlJc w:val="left"/>
      <w:pPr>
        <w:tabs>
          <w:tab w:val="num" w:pos="2727"/>
        </w:tabs>
        <w:ind w:left="2727" w:hanging="360"/>
      </w:pPr>
      <w:rPr>
        <w:rFonts w:ascii="Wingdings" w:hAnsi="Wingdings" w:cs="Wingdings" w:hint="default"/>
      </w:rPr>
    </w:lvl>
    <w:lvl w:ilvl="3">
      <w:start w:val="1"/>
      <w:numFmt w:val="bullet"/>
      <w:lvlText w:val=""/>
      <w:lvlJc w:val="left"/>
      <w:pPr>
        <w:tabs>
          <w:tab w:val="num" w:pos="3447"/>
        </w:tabs>
        <w:ind w:left="3447" w:hanging="360"/>
      </w:pPr>
      <w:rPr>
        <w:rFonts w:ascii="Symbol" w:hAnsi="Symbol" w:cs="Symbol" w:hint="default"/>
      </w:rPr>
    </w:lvl>
    <w:lvl w:ilvl="4">
      <w:start w:val="1"/>
      <w:numFmt w:val="bullet"/>
      <w:lvlText w:val="o"/>
      <w:lvlJc w:val="left"/>
      <w:pPr>
        <w:tabs>
          <w:tab w:val="num" w:pos="4167"/>
        </w:tabs>
        <w:ind w:left="4167" w:hanging="360"/>
      </w:pPr>
      <w:rPr>
        <w:rFonts w:ascii="Courier New" w:hAnsi="Courier New" w:cs="Courier New" w:hint="default"/>
      </w:rPr>
    </w:lvl>
    <w:lvl w:ilvl="5">
      <w:start w:val="1"/>
      <w:numFmt w:val="bullet"/>
      <w:lvlText w:val=""/>
      <w:lvlJc w:val="left"/>
      <w:pPr>
        <w:tabs>
          <w:tab w:val="num" w:pos="4887"/>
        </w:tabs>
        <w:ind w:left="4887" w:hanging="360"/>
      </w:pPr>
      <w:rPr>
        <w:rFonts w:ascii="Wingdings" w:hAnsi="Wingdings" w:cs="Wingdings" w:hint="default"/>
      </w:rPr>
    </w:lvl>
    <w:lvl w:ilvl="6">
      <w:start w:val="1"/>
      <w:numFmt w:val="bullet"/>
      <w:lvlText w:val=""/>
      <w:lvlJc w:val="left"/>
      <w:pPr>
        <w:tabs>
          <w:tab w:val="num" w:pos="5607"/>
        </w:tabs>
        <w:ind w:left="5607" w:hanging="360"/>
      </w:pPr>
      <w:rPr>
        <w:rFonts w:ascii="Symbol" w:hAnsi="Symbol" w:cs="Symbol" w:hint="default"/>
      </w:rPr>
    </w:lvl>
    <w:lvl w:ilvl="7">
      <w:start w:val="1"/>
      <w:numFmt w:val="bullet"/>
      <w:lvlText w:val="o"/>
      <w:lvlJc w:val="left"/>
      <w:pPr>
        <w:tabs>
          <w:tab w:val="num" w:pos="6327"/>
        </w:tabs>
        <w:ind w:left="6327" w:hanging="360"/>
      </w:pPr>
      <w:rPr>
        <w:rFonts w:ascii="Courier New" w:hAnsi="Courier New" w:cs="Courier New" w:hint="default"/>
      </w:rPr>
    </w:lvl>
    <w:lvl w:ilvl="8">
      <w:start w:val="1"/>
      <w:numFmt w:val="bullet"/>
      <w:lvlText w:val=""/>
      <w:lvlJc w:val="left"/>
      <w:pPr>
        <w:tabs>
          <w:tab w:val="num" w:pos="7047"/>
        </w:tabs>
        <w:ind w:left="7047" w:hanging="360"/>
      </w:pPr>
      <w:rPr>
        <w:rFonts w:ascii="Wingdings" w:hAnsi="Wingdings" w:cs="Wingdings" w:hint="default"/>
      </w:rPr>
    </w:lvl>
  </w:abstractNum>
  <w:num w:numId="1">
    <w:abstractNumId w:val="3"/>
  </w:num>
  <w:num w:numId="2">
    <w:abstractNumId w:val="30"/>
  </w:num>
  <w:num w:numId="3">
    <w:abstractNumId w:val="20"/>
  </w:num>
  <w:num w:numId="4">
    <w:abstractNumId w:val="21"/>
  </w:num>
  <w:num w:numId="5">
    <w:abstractNumId w:val="33"/>
  </w:num>
  <w:num w:numId="6">
    <w:abstractNumId w:val="0"/>
  </w:num>
  <w:num w:numId="7">
    <w:abstractNumId w:val="25"/>
  </w:num>
  <w:num w:numId="8">
    <w:abstractNumId w:val="35"/>
  </w:num>
  <w:num w:numId="9">
    <w:abstractNumId w:val="23"/>
  </w:num>
  <w:num w:numId="10">
    <w:abstractNumId w:val="18"/>
  </w:num>
  <w:num w:numId="11">
    <w:abstractNumId w:val="45"/>
  </w:num>
  <w:num w:numId="12">
    <w:abstractNumId w:val="36"/>
  </w:num>
  <w:num w:numId="13">
    <w:abstractNumId w:val="37"/>
  </w:num>
  <w:num w:numId="14">
    <w:abstractNumId w:val="24"/>
  </w:num>
  <w:num w:numId="15">
    <w:abstractNumId w:val="11"/>
  </w:num>
  <w:num w:numId="16">
    <w:abstractNumId w:val="19"/>
  </w:num>
  <w:num w:numId="17">
    <w:abstractNumId w:val="28"/>
  </w:num>
  <w:num w:numId="18">
    <w:abstractNumId w:val="22"/>
  </w:num>
  <w:num w:numId="19">
    <w:abstractNumId w:val="48"/>
  </w:num>
  <w:num w:numId="20">
    <w:abstractNumId w:val="34"/>
  </w:num>
  <w:num w:numId="21">
    <w:abstractNumId w:val="12"/>
  </w:num>
  <w:num w:numId="22">
    <w:abstractNumId w:val="39"/>
  </w:num>
  <w:num w:numId="23">
    <w:abstractNumId w:val="6"/>
  </w:num>
  <w:num w:numId="24">
    <w:abstractNumId w:val="40"/>
  </w:num>
  <w:num w:numId="25">
    <w:abstractNumId w:val="8"/>
  </w:num>
  <w:num w:numId="26">
    <w:abstractNumId w:val="14"/>
  </w:num>
  <w:num w:numId="27">
    <w:abstractNumId w:val="1"/>
  </w:num>
  <w:num w:numId="28">
    <w:abstractNumId w:val="44"/>
  </w:num>
  <w:num w:numId="29">
    <w:abstractNumId w:val="31"/>
  </w:num>
  <w:num w:numId="30">
    <w:abstractNumId w:val="13"/>
  </w:num>
  <w:num w:numId="31">
    <w:abstractNumId w:val="27"/>
  </w:num>
  <w:num w:numId="32">
    <w:abstractNumId w:val="5"/>
  </w:num>
  <w:num w:numId="33">
    <w:abstractNumId w:val="4"/>
  </w:num>
  <w:num w:numId="34">
    <w:abstractNumId w:val="29"/>
  </w:num>
  <w:num w:numId="35">
    <w:abstractNumId w:val="46"/>
  </w:num>
  <w:num w:numId="36">
    <w:abstractNumId w:val="16"/>
  </w:num>
  <w:num w:numId="37">
    <w:abstractNumId w:val="7"/>
  </w:num>
  <w:num w:numId="38">
    <w:abstractNumId w:val="10"/>
  </w:num>
  <w:num w:numId="39">
    <w:abstractNumId w:val="47"/>
  </w:num>
  <w:num w:numId="40">
    <w:abstractNumId w:val="38"/>
  </w:num>
  <w:num w:numId="41">
    <w:abstractNumId w:val="43"/>
  </w:num>
  <w:num w:numId="42">
    <w:abstractNumId w:val="2"/>
  </w:num>
  <w:num w:numId="43">
    <w:abstractNumId w:val="49"/>
  </w:num>
  <w:num w:numId="44">
    <w:abstractNumId w:val="17"/>
  </w:num>
  <w:num w:numId="45">
    <w:abstractNumId w:val="32"/>
  </w:num>
  <w:num w:numId="46">
    <w:abstractNumId w:val="42"/>
  </w:num>
  <w:num w:numId="47">
    <w:abstractNumId w:val="41"/>
  </w:num>
  <w:num w:numId="48">
    <w:abstractNumId w:val="9"/>
  </w:num>
  <w:num w:numId="49">
    <w:abstractNumId w:val="15"/>
  </w:num>
  <w:num w:numId="50">
    <w:abstractNumId w:val="26"/>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F7829"/>
    <w:rsid w:val="000077EF"/>
    <w:rsid w:val="000215B7"/>
    <w:rsid w:val="00025A73"/>
    <w:rsid w:val="000318F4"/>
    <w:rsid w:val="00044B2A"/>
    <w:rsid w:val="00056727"/>
    <w:rsid w:val="0006024F"/>
    <w:rsid w:val="000A337E"/>
    <w:rsid w:val="000C6004"/>
    <w:rsid w:val="00133342"/>
    <w:rsid w:val="00146484"/>
    <w:rsid w:val="00196FF2"/>
    <w:rsid w:val="001B7993"/>
    <w:rsid w:val="001D271C"/>
    <w:rsid w:val="001D65B7"/>
    <w:rsid w:val="001E21F3"/>
    <w:rsid w:val="001F310B"/>
    <w:rsid w:val="00216D59"/>
    <w:rsid w:val="00240E39"/>
    <w:rsid w:val="00250AE5"/>
    <w:rsid w:val="00276825"/>
    <w:rsid w:val="002979DC"/>
    <w:rsid w:val="002A67F3"/>
    <w:rsid w:val="002C1CBB"/>
    <w:rsid w:val="002D2D9D"/>
    <w:rsid w:val="002D5C00"/>
    <w:rsid w:val="002D5CE4"/>
    <w:rsid w:val="003161D8"/>
    <w:rsid w:val="0031702B"/>
    <w:rsid w:val="00325463"/>
    <w:rsid w:val="0033065B"/>
    <w:rsid w:val="0033460B"/>
    <w:rsid w:val="003374E2"/>
    <w:rsid w:val="00340415"/>
    <w:rsid w:val="00381C49"/>
    <w:rsid w:val="003B4555"/>
    <w:rsid w:val="00400799"/>
    <w:rsid w:val="00433474"/>
    <w:rsid w:val="004949B9"/>
    <w:rsid w:val="004C04E8"/>
    <w:rsid w:val="004C652D"/>
    <w:rsid w:val="004E0269"/>
    <w:rsid w:val="00507423"/>
    <w:rsid w:val="00577ED7"/>
    <w:rsid w:val="00587615"/>
    <w:rsid w:val="005C63FD"/>
    <w:rsid w:val="005C7313"/>
    <w:rsid w:val="005D23E6"/>
    <w:rsid w:val="006116DB"/>
    <w:rsid w:val="00614938"/>
    <w:rsid w:val="00617C37"/>
    <w:rsid w:val="00625776"/>
    <w:rsid w:val="0064449B"/>
    <w:rsid w:val="00660CF0"/>
    <w:rsid w:val="00681332"/>
    <w:rsid w:val="006864C4"/>
    <w:rsid w:val="007148A4"/>
    <w:rsid w:val="007500CC"/>
    <w:rsid w:val="00756844"/>
    <w:rsid w:val="007609AA"/>
    <w:rsid w:val="00766DA4"/>
    <w:rsid w:val="00793A91"/>
    <w:rsid w:val="007C7DFB"/>
    <w:rsid w:val="007E151F"/>
    <w:rsid w:val="007F1F55"/>
    <w:rsid w:val="00824B46"/>
    <w:rsid w:val="008354DD"/>
    <w:rsid w:val="00886617"/>
    <w:rsid w:val="008F2066"/>
    <w:rsid w:val="00906414"/>
    <w:rsid w:val="00912F94"/>
    <w:rsid w:val="00927EE4"/>
    <w:rsid w:val="00927FA4"/>
    <w:rsid w:val="00957570"/>
    <w:rsid w:val="00962DF7"/>
    <w:rsid w:val="009766C9"/>
    <w:rsid w:val="00987451"/>
    <w:rsid w:val="009F0921"/>
    <w:rsid w:val="00A0530D"/>
    <w:rsid w:val="00A24A23"/>
    <w:rsid w:val="00A6365C"/>
    <w:rsid w:val="00A64887"/>
    <w:rsid w:val="00A8415C"/>
    <w:rsid w:val="00AD7A3B"/>
    <w:rsid w:val="00AE7DE5"/>
    <w:rsid w:val="00B0056E"/>
    <w:rsid w:val="00B307EB"/>
    <w:rsid w:val="00B66A13"/>
    <w:rsid w:val="00B66D28"/>
    <w:rsid w:val="00B77F0E"/>
    <w:rsid w:val="00B87261"/>
    <w:rsid w:val="00BA1A75"/>
    <w:rsid w:val="00BA3480"/>
    <w:rsid w:val="00BA4AA5"/>
    <w:rsid w:val="00BB3191"/>
    <w:rsid w:val="00BB702B"/>
    <w:rsid w:val="00C5190E"/>
    <w:rsid w:val="00C6432E"/>
    <w:rsid w:val="00C87EA2"/>
    <w:rsid w:val="00CB7183"/>
    <w:rsid w:val="00CC64B4"/>
    <w:rsid w:val="00CF4134"/>
    <w:rsid w:val="00D07816"/>
    <w:rsid w:val="00D168BB"/>
    <w:rsid w:val="00D22940"/>
    <w:rsid w:val="00D22A0E"/>
    <w:rsid w:val="00D25BBF"/>
    <w:rsid w:val="00D26D69"/>
    <w:rsid w:val="00D44F9F"/>
    <w:rsid w:val="00D603A4"/>
    <w:rsid w:val="00DC7915"/>
    <w:rsid w:val="00DD28C5"/>
    <w:rsid w:val="00E114AC"/>
    <w:rsid w:val="00E30F07"/>
    <w:rsid w:val="00E33976"/>
    <w:rsid w:val="00E721EF"/>
    <w:rsid w:val="00E81FDF"/>
    <w:rsid w:val="00E82396"/>
    <w:rsid w:val="00E86D54"/>
    <w:rsid w:val="00EA6DD6"/>
    <w:rsid w:val="00EB0F37"/>
    <w:rsid w:val="00ED0FC0"/>
    <w:rsid w:val="00ED5A02"/>
    <w:rsid w:val="00EE7C5B"/>
    <w:rsid w:val="00EF7829"/>
    <w:rsid w:val="00F00C75"/>
    <w:rsid w:val="00F14E23"/>
    <w:rsid w:val="00F9570C"/>
    <w:rsid w:val="00FB4C6C"/>
    <w:rsid w:val="00FB4D70"/>
    <w:rsid w:val="00FD1929"/>
    <w:rsid w:val="00FE5192"/>
    <w:rsid w:val="00FE6194"/>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ru-R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65B7"/>
    <w:pPr>
      <w:suppressAutoHyphens/>
      <w:spacing w:after="200"/>
    </w:pPr>
    <w:rPr>
      <w:rFonts w:ascii="Calibri" w:eastAsia="Calibri" w:hAnsi="Calibri" w:cs="Calibri"/>
      <w:color w:val="00000A"/>
      <w:sz w:val="22"/>
      <w:lang w:eastAsia="ru-RU"/>
    </w:rPr>
  </w:style>
  <w:style w:type="paragraph" w:styleId="1">
    <w:name w:val="heading 1"/>
    <w:basedOn w:val="10"/>
    <w:link w:val="11"/>
    <w:uiPriority w:val="9"/>
    <w:qFormat/>
    <w:rsid w:val="00D8190D"/>
    <w:pPr>
      <w:outlineLvl w:val="0"/>
    </w:pPr>
  </w:style>
  <w:style w:type="paragraph" w:styleId="2">
    <w:name w:val="heading 2"/>
    <w:basedOn w:val="10"/>
    <w:rsid w:val="00D8190D"/>
    <w:pPr>
      <w:outlineLvl w:val="1"/>
    </w:pPr>
  </w:style>
  <w:style w:type="paragraph" w:styleId="3">
    <w:name w:val="heading 3"/>
    <w:basedOn w:val="a"/>
    <w:uiPriority w:val="9"/>
    <w:semiHidden/>
    <w:unhideWhenUsed/>
    <w:qFormat/>
    <w:rsid w:val="00EE1E1D"/>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basedOn w:val="a0"/>
    <w:uiPriority w:val="99"/>
    <w:semiHidden/>
    <w:rsid w:val="00EE1E1D"/>
    <w:rPr>
      <w:rFonts w:ascii="Times New Roman" w:eastAsia="Calibri"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rsid w:val="00EE1E1D"/>
    <w:rPr>
      <w:rFonts w:ascii="Times New Roman" w:hAnsi="Times New Roman" w:cs="Times New Roman"/>
      <w:strike w:val="0"/>
      <w:dstrike w:val="0"/>
      <w:sz w:val="24"/>
      <w:u w:val="none"/>
      <w:effect w:val="none"/>
    </w:rPr>
  </w:style>
  <w:style w:type="character" w:customStyle="1" w:styleId="s4">
    <w:name w:val="s4"/>
    <w:rsid w:val="00EE1E1D"/>
  </w:style>
  <w:style w:type="character" w:customStyle="1" w:styleId="FontStyle36">
    <w:name w:val="Font Style36"/>
    <w:uiPriority w:val="99"/>
    <w:rsid w:val="00EE1E1D"/>
    <w:rPr>
      <w:rFonts w:ascii="Times New Roman" w:hAnsi="Times New Roman" w:cs="Times New Roman"/>
      <w:sz w:val="28"/>
      <w:szCs w:val="28"/>
    </w:rPr>
  </w:style>
  <w:style w:type="character" w:customStyle="1" w:styleId="30">
    <w:name w:val="Заголовок 3 Знак"/>
    <w:basedOn w:val="a0"/>
    <w:link w:val="30"/>
    <w:uiPriority w:val="9"/>
    <w:semiHidden/>
    <w:rsid w:val="00EE1E1D"/>
    <w:rPr>
      <w:rFonts w:asciiTheme="majorHAnsi" w:eastAsiaTheme="majorEastAsia" w:hAnsiTheme="majorHAnsi" w:cstheme="majorBidi"/>
      <w:b/>
      <w:bCs/>
      <w:color w:val="4F81BD" w:themeColor="accent1"/>
      <w:lang w:eastAsia="ru-RU"/>
    </w:rPr>
  </w:style>
  <w:style w:type="character" w:customStyle="1" w:styleId="a4">
    <w:name w:val="Текст выноски Знак"/>
    <w:basedOn w:val="a0"/>
    <w:uiPriority w:val="99"/>
    <w:semiHidden/>
    <w:rsid w:val="00EE1E1D"/>
    <w:rPr>
      <w:rFonts w:ascii="Tahoma" w:eastAsia="Calibri" w:hAnsi="Tahoma" w:cs="Tahoma"/>
      <w:sz w:val="16"/>
      <w:szCs w:val="16"/>
      <w:lang w:eastAsia="ru-RU"/>
    </w:rPr>
  </w:style>
  <w:style w:type="character" w:customStyle="1" w:styleId="a5">
    <w:name w:val="Верхний колонтитул Знак"/>
    <w:basedOn w:val="a0"/>
    <w:uiPriority w:val="99"/>
    <w:rsid w:val="0039155A"/>
    <w:rPr>
      <w:rFonts w:ascii="Calibri" w:eastAsia="Calibri" w:hAnsi="Calibri" w:cs="Calibri"/>
      <w:lang w:eastAsia="ru-RU"/>
    </w:rPr>
  </w:style>
  <w:style w:type="character" w:customStyle="1" w:styleId="a6">
    <w:name w:val="Нижний колонтитул Знак"/>
    <w:basedOn w:val="a0"/>
    <w:uiPriority w:val="99"/>
    <w:rsid w:val="0039155A"/>
    <w:rPr>
      <w:rFonts w:ascii="Calibri" w:eastAsia="Calibri" w:hAnsi="Calibri" w:cs="Calibri"/>
      <w:lang w:eastAsia="ru-RU"/>
    </w:rPr>
  </w:style>
  <w:style w:type="character" w:customStyle="1" w:styleId="ListLabel1">
    <w:name w:val="ListLabel 1"/>
    <w:rsid w:val="00D8190D"/>
    <w:rPr>
      <w:rFonts w:cs="Times New Roman"/>
      <w:sz w:val="28"/>
      <w:szCs w:val="28"/>
      <w:lang w:val="ru-RU" w:eastAsia="en-US"/>
    </w:rPr>
  </w:style>
  <w:style w:type="character" w:customStyle="1" w:styleId="ListLabel2">
    <w:name w:val="ListLabel 2"/>
    <w:rsid w:val="00D8190D"/>
    <w:rPr>
      <w:rFonts w:cs="Times New Roman"/>
      <w:sz w:val="28"/>
      <w:szCs w:val="28"/>
      <w:lang w:eastAsia="en-US"/>
    </w:rPr>
  </w:style>
  <w:style w:type="character" w:customStyle="1" w:styleId="ListLabel3">
    <w:name w:val="ListLabel 3"/>
    <w:rsid w:val="00D8190D"/>
    <w:rPr>
      <w:rFonts w:cs="Symbol"/>
      <w:sz w:val="28"/>
      <w:szCs w:val="28"/>
      <w:lang w:val="ru-RU" w:eastAsia="en-US"/>
    </w:rPr>
  </w:style>
  <w:style w:type="character" w:customStyle="1" w:styleId="ListLabel4">
    <w:name w:val="ListLabel 4"/>
    <w:rsid w:val="00D8190D"/>
    <w:rPr>
      <w:rFonts w:cs="Symbol"/>
      <w:color w:val="000000"/>
      <w:sz w:val="28"/>
      <w:szCs w:val="28"/>
      <w:lang w:eastAsia="en-US"/>
    </w:rPr>
  </w:style>
  <w:style w:type="character" w:customStyle="1" w:styleId="ListLabel5">
    <w:name w:val="ListLabel 5"/>
    <w:rsid w:val="00D8190D"/>
    <w:rPr>
      <w:rFonts w:cs="Times New Roman"/>
    </w:rPr>
  </w:style>
  <w:style w:type="character" w:customStyle="1" w:styleId="ListLabel6">
    <w:name w:val="ListLabel 6"/>
    <w:rsid w:val="00D8190D"/>
    <w:rPr>
      <w:rFonts w:cs="Courier New"/>
    </w:rPr>
  </w:style>
  <w:style w:type="character" w:customStyle="1" w:styleId="ListLabel7">
    <w:name w:val="ListLabel 7"/>
    <w:rsid w:val="00D8190D"/>
    <w:rPr>
      <w:rFonts w:cs="Wingdings"/>
    </w:rPr>
  </w:style>
  <w:style w:type="character" w:customStyle="1" w:styleId="ListLabel8">
    <w:name w:val="ListLabel 8"/>
    <w:rsid w:val="00D8190D"/>
    <w:rPr>
      <w:rFonts w:cs="Symbol"/>
    </w:rPr>
  </w:style>
  <w:style w:type="character" w:customStyle="1" w:styleId="ListLabel9">
    <w:name w:val="ListLabel 9"/>
    <w:rsid w:val="00D8190D"/>
    <w:rPr>
      <w:rFonts w:cs="Wingdings"/>
      <w:sz w:val="28"/>
      <w:szCs w:val="28"/>
    </w:rPr>
  </w:style>
  <w:style w:type="character" w:customStyle="1" w:styleId="ListLabel10">
    <w:name w:val="ListLabel 10"/>
    <w:rsid w:val="00D8190D"/>
    <w:rPr>
      <w:rFonts w:cs="Symbol"/>
      <w:sz w:val="28"/>
      <w:szCs w:val="28"/>
    </w:rPr>
  </w:style>
  <w:style w:type="character" w:customStyle="1" w:styleId="WW8Num1z0">
    <w:name w:val="WW8Num1z0"/>
    <w:rsid w:val="00D8190D"/>
    <w:rPr>
      <w:sz w:val="28"/>
      <w:szCs w:val="28"/>
    </w:rPr>
  </w:style>
  <w:style w:type="character" w:customStyle="1" w:styleId="WW8Num11z0">
    <w:name w:val="WW8Num11z0"/>
    <w:rsid w:val="00D8190D"/>
    <w:rPr>
      <w:rFonts w:ascii="Times New Roman" w:hAnsi="Times New Roman" w:cs="Times New Roman"/>
      <w:sz w:val="28"/>
      <w:szCs w:val="28"/>
    </w:rPr>
  </w:style>
  <w:style w:type="character" w:customStyle="1" w:styleId="a7">
    <w:name w:val="Основной текст_"/>
    <w:basedOn w:val="a0"/>
    <w:rsid w:val="00275240"/>
    <w:rPr>
      <w:rFonts w:ascii="Times New Roman" w:eastAsia="Times New Roman" w:hAnsi="Times New Roman" w:cs="Times New Roman"/>
      <w:sz w:val="27"/>
      <w:szCs w:val="27"/>
      <w:shd w:val="clear" w:color="auto" w:fill="FFFFFF"/>
    </w:rPr>
  </w:style>
  <w:style w:type="character" w:customStyle="1" w:styleId="a8">
    <w:name w:val="Основной текст + Полужирный;Курсив"/>
    <w:basedOn w:val="a7"/>
    <w:rsid w:val="00275240"/>
    <w:rPr>
      <w:rFonts w:ascii="Times New Roman" w:eastAsia="Times New Roman" w:hAnsi="Times New Roman" w:cs="Times New Roman"/>
      <w:i/>
      <w:iCs/>
      <w:sz w:val="27"/>
      <w:szCs w:val="27"/>
      <w:shd w:val="clear" w:color="auto" w:fill="FFFFFF"/>
    </w:rPr>
  </w:style>
  <w:style w:type="character" w:customStyle="1" w:styleId="12">
    <w:name w:val="Основной текст1"/>
    <w:basedOn w:val="a7"/>
    <w:rsid w:val="00275240"/>
    <w:rPr>
      <w:rFonts w:ascii="Times New Roman" w:eastAsia="Times New Roman" w:hAnsi="Times New Roman" w:cs="Times New Roman"/>
      <w:sz w:val="27"/>
      <w:szCs w:val="27"/>
      <w:shd w:val="clear" w:color="auto" w:fill="FFFFFF"/>
    </w:rPr>
  </w:style>
  <w:style w:type="character" w:customStyle="1" w:styleId="a9">
    <w:name w:val="Основной текст + Курсив"/>
    <w:basedOn w:val="a7"/>
    <w:rsid w:val="00275240"/>
    <w:rPr>
      <w:rFonts w:ascii="Times New Roman" w:eastAsia="Times New Roman" w:hAnsi="Times New Roman" w:cs="Times New Roman"/>
      <w:i/>
      <w:iCs/>
      <w:sz w:val="27"/>
      <w:szCs w:val="27"/>
      <w:shd w:val="clear" w:color="auto" w:fill="FFFFFF"/>
    </w:rPr>
  </w:style>
  <w:style w:type="character" w:customStyle="1" w:styleId="42">
    <w:name w:val="Заголовок №4 (2)_"/>
    <w:basedOn w:val="a0"/>
    <w:link w:val="420"/>
    <w:rsid w:val="00275240"/>
    <w:rPr>
      <w:rFonts w:ascii="Times New Roman" w:eastAsia="Times New Roman" w:hAnsi="Times New Roman" w:cs="Times New Roman"/>
      <w:sz w:val="27"/>
      <w:szCs w:val="27"/>
      <w:shd w:val="clear" w:color="auto" w:fill="FFFFFF"/>
    </w:rPr>
  </w:style>
  <w:style w:type="character" w:customStyle="1" w:styleId="421">
    <w:name w:val="Заголовок №4 (2) + Не полужирный;Не курсив"/>
    <w:basedOn w:val="42"/>
    <w:rsid w:val="00275240"/>
    <w:rPr>
      <w:rFonts w:ascii="Times New Roman" w:eastAsia="Times New Roman" w:hAnsi="Times New Roman" w:cs="Times New Roman"/>
      <w:i/>
      <w:iCs/>
      <w:sz w:val="27"/>
      <w:szCs w:val="27"/>
      <w:shd w:val="clear" w:color="auto" w:fill="FFFFFF"/>
    </w:rPr>
  </w:style>
  <w:style w:type="character" w:customStyle="1" w:styleId="apple-converted-space">
    <w:name w:val="apple-converted-space"/>
    <w:basedOn w:val="a0"/>
    <w:rsid w:val="00B3772A"/>
  </w:style>
  <w:style w:type="character" w:customStyle="1" w:styleId="-">
    <w:name w:val="Интернет-ссылка"/>
    <w:basedOn w:val="a0"/>
    <w:uiPriority w:val="99"/>
    <w:semiHidden/>
    <w:unhideWhenUsed/>
    <w:rsid w:val="00B3772A"/>
    <w:rPr>
      <w:color w:val="0000FF"/>
      <w:u w:val="single"/>
    </w:rPr>
  </w:style>
  <w:style w:type="character" w:customStyle="1" w:styleId="8">
    <w:name w:val="Основной текст (8)_"/>
    <w:basedOn w:val="a0"/>
    <w:link w:val="80"/>
    <w:rsid w:val="00953B88"/>
    <w:rPr>
      <w:rFonts w:ascii="Times New Roman" w:eastAsia="Times New Roman" w:hAnsi="Times New Roman" w:cs="Times New Roman"/>
      <w:sz w:val="23"/>
      <w:szCs w:val="23"/>
      <w:shd w:val="clear" w:color="auto" w:fill="FFFFFF"/>
    </w:rPr>
  </w:style>
  <w:style w:type="character" w:customStyle="1" w:styleId="6">
    <w:name w:val="Основной текст (6)_"/>
    <w:basedOn w:val="a0"/>
    <w:rsid w:val="00EF0CD5"/>
    <w:rPr>
      <w:rFonts w:ascii="Times New Roman" w:eastAsia="Times New Roman" w:hAnsi="Times New Roman" w:cs="Times New Roman"/>
      <w:b w:val="0"/>
      <w:bCs w:val="0"/>
      <w:i w:val="0"/>
      <w:iCs w:val="0"/>
      <w:caps w:val="0"/>
      <w:smallCaps w:val="0"/>
      <w:strike w:val="0"/>
      <w:dstrike w:val="0"/>
      <w:sz w:val="27"/>
      <w:szCs w:val="27"/>
    </w:rPr>
  </w:style>
  <w:style w:type="character" w:customStyle="1" w:styleId="60">
    <w:name w:val="Основной текст (6)"/>
    <w:basedOn w:val="6"/>
    <w:rsid w:val="00EF0CD5"/>
    <w:rPr>
      <w:rFonts w:ascii="Times New Roman" w:eastAsia="Times New Roman" w:hAnsi="Times New Roman" w:cs="Times New Roman"/>
      <w:b w:val="0"/>
      <w:bCs w:val="0"/>
      <w:i w:val="0"/>
      <w:iCs w:val="0"/>
      <w:caps w:val="0"/>
      <w:smallCaps w:val="0"/>
      <w:strike w:val="0"/>
      <w:dstrike w:val="0"/>
      <w:spacing w:val="0"/>
      <w:sz w:val="27"/>
      <w:szCs w:val="27"/>
    </w:rPr>
  </w:style>
  <w:style w:type="character" w:customStyle="1" w:styleId="4">
    <w:name w:val="Основной текст (4)_"/>
    <w:basedOn w:val="a0"/>
    <w:link w:val="40"/>
    <w:rsid w:val="00EF0CD5"/>
    <w:rPr>
      <w:rFonts w:ascii="Times New Roman" w:eastAsia="Times New Roman" w:hAnsi="Times New Roman" w:cs="Times New Roman"/>
      <w:sz w:val="23"/>
      <w:szCs w:val="23"/>
      <w:shd w:val="clear" w:color="auto" w:fill="FFFFFF"/>
    </w:rPr>
  </w:style>
  <w:style w:type="character" w:customStyle="1" w:styleId="32">
    <w:name w:val="Заголовок №3 (2)_"/>
    <w:basedOn w:val="a0"/>
    <w:rsid w:val="00EF0CD5"/>
    <w:rPr>
      <w:rFonts w:ascii="Times New Roman" w:eastAsia="Times New Roman" w:hAnsi="Times New Roman" w:cs="Times New Roman"/>
      <w:b w:val="0"/>
      <w:bCs w:val="0"/>
      <w:i w:val="0"/>
      <w:iCs w:val="0"/>
      <w:caps w:val="0"/>
      <w:smallCaps w:val="0"/>
      <w:strike w:val="0"/>
      <w:dstrike w:val="0"/>
      <w:spacing w:val="0"/>
      <w:sz w:val="27"/>
      <w:szCs w:val="27"/>
    </w:rPr>
  </w:style>
  <w:style w:type="character" w:customStyle="1" w:styleId="20">
    <w:name w:val="Подпись к картинке (2)_"/>
    <w:basedOn w:val="a0"/>
    <w:rsid w:val="00EF0CD5"/>
    <w:rPr>
      <w:rFonts w:ascii="Times New Roman" w:eastAsia="Times New Roman" w:hAnsi="Times New Roman" w:cs="Times New Roman"/>
      <w:b w:val="0"/>
      <w:bCs w:val="0"/>
      <w:i w:val="0"/>
      <w:iCs w:val="0"/>
      <w:caps w:val="0"/>
      <w:smallCaps w:val="0"/>
      <w:strike w:val="0"/>
      <w:dstrike w:val="0"/>
      <w:spacing w:val="0"/>
      <w:sz w:val="19"/>
      <w:szCs w:val="19"/>
    </w:rPr>
  </w:style>
  <w:style w:type="character" w:customStyle="1" w:styleId="320">
    <w:name w:val="Заголовок №3 (2)"/>
    <w:basedOn w:val="32"/>
    <w:rsid w:val="00EF0CD5"/>
    <w:rPr>
      <w:rFonts w:ascii="Times New Roman" w:eastAsia="Times New Roman" w:hAnsi="Times New Roman" w:cs="Times New Roman"/>
      <w:b w:val="0"/>
      <w:bCs w:val="0"/>
      <w:i w:val="0"/>
      <w:iCs w:val="0"/>
      <w:caps w:val="0"/>
      <w:smallCaps w:val="0"/>
      <w:strike w:val="0"/>
      <w:dstrike w:val="0"/>
      <w:spacing w:val="0"/>
      <w:sz w:val="27"/>
      <w:szCs w:val="27"/>
    </w:rPr>
  </w:style>
  <w:style w:type="character" w:customStyle="1" w:styleId="21">
    <w:name w:val="Подпись к картинке (2)"/>
    <w:basedOn w:val="20"/>
    <w:rsid w:val="00EF0CD5"/>
    <w:rPr>
      <w:rFonts w:ascii="Times New Roman" w:eastAsia="Times New Roman" w:hAnsi="Times New Roman" w:cs="Times New Roman"/>
      <w:b w:val="0"/>
      <w:bCs w:val="0"/>
      <w:i w:val="0"/>
      <w:iCs w:val="0"/>
      <w:caps w:val="0"/>
      <w:smallCaps w:val="0"/>
      <w:strike w:val="0"/>
      <w:dstrike w:val="0"/>
      <w:spacing w:val="0"/>
      <w:sz w:val="19"/>
      <w:szCs w:val="19"/>
    </w:rPr>
  </w:style>
  <w:style w:type="character" w:customStyle="1" w:styleId="61">
    <w:name w:val="Основной текст (6) + Не курсив"/>
    <w:basedOn w:val="6"/>
    <w:rsid w:val="00EF0CD5"/>
    <w:rPr>
      <w:rFonts w:ascii="Times New Roman" w:eastAsia="Times New Roman" w:hAnsi="Times New Roman" w:cs="Times New Roman"/>
      <w:b w:val="0"/>
      <w:bCs w:val="0"/>
      <w:i/>
      <w:iCs/>
      <w:caps w:val="0"/>
      <w:smallCaps w:val="0"/>
      <w:strike w:val="0"/>
      <w:dstrike w:val="0"/>
      <w:spacing w:val="0"/>
      <w:sz w:val="27"/>
      <w:szCs w:val="27"/>
    </w:rPr>
  </w:style>
  <w:style w:type="character" w:customStyle="1" w:styleId="120">
    <w:name w:val="Заголовок №1 (2)_"/>
    <w:basedOn w:val="a0"/>
    <w:rsid w:val="00EF0CD5"/>
    <w:rPr>
      <w:rFonts w:ascii="Times New Roman" w:eastAsia="Times New Roman" w:hAnsi="Times New Roman" w:cs="Times New Roman"/>
      <w:sz w:val="23"/>
      <w:szCs w:val="23"/>
      <w:shd w:val="clear" w:color="auto" w:fill="FFFFFF"/>
    </w:rPr>
  </w:style>
  <w:style w:type="character" w:styleId="aa">
    <w:name w:val="Strong"/>
    <w:basedOn w:val="a0"/>
    <w:uiPriority w:val="22"/>
    <w:qFormat/>
    <w:rsid w:val="00FF14D4"/>
    <w:rPr>
      <w:b/>
      <w:bCs/>
    </w:rPr>
  </w:style>
  <w:style w:type="character" w:customStyle="1" w:styleId="13">
    <w:name w:val="Верхний колонтитул Знак1"/>
    <w:basedOn w:val="a0"/>
    <w:link w:val="ab"/>
    <w:uiPriority w:val="99"/>
    <w:rsid w:val="00FF14D4"/>
    <w:rPr>
      <w:rFonts w:cs="Calibri"/>
      <w:lang w:eastAsia="ru-RU"/>
    </w:rPr>
  </w:style>
  <w:style w:type="character" w:customStyle="1" w:styleId="14">
    <w:name w:val="Нижний колонтитул Знак1"/>
    <w:basedOn w:val="a0"/>
    <w:link w:val="ac"/>
    <w:uiPriority w:val="99"/>
    <w:rsid w:val="00FF14D4"/>
    <w:rPr>
      <w:rFonts w:cs="Calibri"/>
      <w:lang w:eastAsia="ru-RU"/>
    </w:rPr>
  </w:style>
  <w:style w:type="character" w:customStyle="1" w:styleId="11">
    <w:name w:val="Заголовок 1 Знак"/>
    <w:basedOn w:val="a0"/>
    <w:link w:val="1"/>
    <w:uiPriority w:val="9"/>
    <w:rsid w:val="00FF14D4"/>
    <w:rPr>
      <w:rFonts w:ascii="Liberation Sans" w:eastAsia="Microsoft YaHei" w:hAnsi="Liberation Sans" w:cs="Mangal"/>
      <w:sz w:val="28"/>
      <w:szCs w:val="28"/>
      <w:lang w:eastAsia="ru-RU"/>
    </w:rPr>
  </w:style>
  <w:style w:type="character" w:styleId="ad">
    <w:name w:val="Emphasis"/>
    <w:basedOn w:val="a0"/>
    <w:uiPriority w:val="20"/>
    <w:qFormat/>
    <w:rsid w:val="00FF14D4"/>
    <w:rPr>
      <w:i/>
      <w:iCs/>
    </w:rPr>
  </w:style>
  <w:style w:type="character" w:customStyle="1" w:styleId="ae">
    <w:name w:val="Основной текст + Полужирный"/>
    <w:basedOn w:val="a7"/>
    <w:rsid w:val="00AF0B66"/>
    <w:rPr>
      <w:rFonts w:ascii="Times New Roman" w:eastAsia="Times New Roman" w:hAnsi="Times New Roman" w:cs="Times New Roman"/>
      <w:i w:val="0"/>
      <w:iCs w:val="0"/>
      <w:caps w:val="0"/>
      <w:smallCaps w:val="0"/>
      <w:spacing w:val="0"/>
      <w:sz w:val="27"/>
      <w:szCs w:val="27"/>
      <w:shd w:val="clear" w:color="auto" w:fill="FFFFFF"/>
    </w:rPr>
  </w:style>
  <w:style w:type="character" w:customStyle="1" w:styleId="af">
    <w:name w:val="Сноска_"/>
    <w:basedOn w:val="a0"/>
    <w:rsid w:val="008340DE"/>
    <w:rPr>
      <w:rFonts w:ascii="Candara" w:eastAsia="Candara" w:hAnsi="Candara" w:cs="Candara"/>
      <w:sz w:val="18"/>
      <w:szCs w:val="18"/>
      <w:shd w:val="clear" w:color="auto" w:fill="FFFFFF"/>
    </w:rPr>
  </w:style>
  <w:style w:type="character" w:customStyle="1" w:styleId="c8">
    <w:name w:val="c8"/>
    <w:basedOn w:val="a0"/>
    <w:rsid w:val="006115D2"/>
  </w:style>
  <w:style w:type="character" w:customStyle="1" w:styleId="c4">
    <w:name w:val="c4"/>
    <w:basedOn w:val="a0"/>
    <w:rsid w:val="006115D2"/>
  </w:style>
  <w:style w:type="character" w:customStyle="1" w:styleId="110">
    <w:name w:val="Основной текст (11)_"/>
    <w:basedOn w:val="a0"/>
    <w:rsid w:val="00E9747F"/>
    <w:rPr>
      <w:rFonts w:ascii="Times New Roman" w:eastAsia="Times New Roman" w:hAnsi="Times New Roman" w:cs="Times New Roman"/>
      <w:b w:val="0"/>
      <w:bCs w:val="0"/>
      <w:i w:val="0"/>
      <w:iCs w:val="0"/>
      <w:caps w:val="0"/>
      <w:smallCaps w:val="0"/>
      <w:strike w:val="0"/>
      <w:dstrike w:val="0"/>
      <w:spacing w:val="0"/>
      <w:sz w:val="19"/>
      <w:szCs w:val="19"/>
    </w:rPr>
  </w:style>
  <w:style w:type="character" w:customStyle="1" w:styleId="111">
    <w:name w:val="Основной текст (11)"/>
    <w:basedOn w:val="110"/>
    <w:rsid w:val="00E9747F"/>
    <w:rPr>
      <w:rFonts w:ascii="Times New Roman" w:eastAsia="Times New Roman" w:hAnsi="Times New Roman" w:cs="Times New Roman"/>
      <w:b w:val="0"/>
      <w:bCs w:val="0"/>
      <w:i w:val="0"/>
      <w:iCs w:val="0"/>
      <w:caps w:val="0"/>
      <w:smallCaps w:val="0"/>
      <w:strike w:val="0"/>
      <w:dstrike w:val="0"/>
      <w:spacing w:val="0"/>
      <w:sz w:val="19"/>
      <w:szCs w:val="19"/>
    </w:rPr>
  </w:style>
  <w:style w:type="character" w:customStyle="1" w:styleId="121">
    <w:name w:val="Основной текст (12)_"/>
    <w:basedOn w:val="a0"/>
    <w:link w:val="121"/>
    <w:rsid w:val="00E9747F"/>
    <w:rPr>
      <w:rFonts w:ascii="Times New Roman" w:eastAsia="Times New Roman" w:hAnsi="Times New Roman" w:cs="Times New Roman"/>
      <w:sz w:val="44"/>
      <w:szCs w:val="44"/>
      <w:shd w:val="clear" w:color="auto" w:fill="FFFFFF"/>
    </w:rPr>
  </w:style>
  <w:style w:type="character" w:customStyle="1" w:styleId="31">
    <w:name w:val="Подпись к картинке (3)_"/>
    <w:basedOn w:val="a0"/>
    <w:link w:val="31"/>
    <w:rsid w:val="00E9747F"/>
    <w:rPr>
      <w:rFonts w:ascii="Times New Roman" w:eastAsia="Times New Roman" w:hAnsi="Times New Roman" w:cs="Times New Roman"/>
      <w:sz w:val="19"/>
      <w:szCs w:val="19"/>
      <w:shd w:val="clear" w:color="auto" w:fill="FFFFFF"/>
    </w:rPr>
  </w:style>
  <w:style w:type="character" w:customStyle="1" w:styleId="33">
    <w:name w:val="Заголовок №3 (3)_"/>
    <w:basedOn w:val="a0"/>
    <w:rsid w:val="00E9747F"/>
    <w:rPr>
      <w:rFonts w:ascii="Times New Roman" w:eastAsia="Times New Roman" w:hAnsi="Times New Roman" w:cs="Times New Roman"/>
      <w:b w:val="0"/>
      <w:bCs w:val="0"/>
      <w:i w:val="0"/>
      <w:iCs w:val="0"/>
      <w:caps w:val="0"/>
      <w:smallCaps w:val="0"/>
      <w:strike w:val="0"/>
      <w:dstrike w:val="0"/>
      <w:spacing w:val="0"/>
      <w:sz w:val="27"/>
      <w:szCs w:val="27"/>
    </w:rPr>
  </w:style>
  <w:style w:type="character" w:customStyle="1" w:styleId="330">
    <w:name w:val="Заголовок №3 (3)"/>
    <w:basedOn w:val="33"/>
    <w:rsid w:val="00E9747F"/>
    <w:rPr>
      <w:rFonts w:ascii="Times New Roman" w:eastAsia="Times New Roman" w:hAnsi="Times New Roman" w:cs="Times New Roman"/>
      <w:b w:val="0"/>
      <w:bCs w:val="0"/>
      <w:i w:val="0"/>
      <w:iCs w:val="0"/>
      <w:caps w:val="0"/>
      <w:smallCaps w:val="0"/>
      <w:strike w:val="0"/>
      <w:dstrike w:val="0"/>
      <w:spacing w:val="0"/>
      <w:sz w:val="27"/>
      <w:szCs w:val="27"/>
    </w:rPr>
  </w:style>
  <w:style w:type="character" w:customStyle="1" w:styleId="140">
    <w:name w:val="Основной текст (14)_"/>
    <w:basedOn w:val="a0"/>
    <w:rsid w:val="00E9747F"/>
    <w:rPr>
      <w:rFonts w:ascii="Times New Roman" w:eastAsia="Times New Roman" w:hAnsi="Times New Roman" w:cs="Times New Roman"/>
      <w:sz w:val="19"/>
      <w:szCs w:val="19"/>
      <w:shd w:val="clear" w:color="auto" w:fill="FFFFFF"/>
    </w:rPr>
  </w:style>
  <w:style w:type="character" w:customStyle="1" w:styleId="43">
    <w:name w:val="Заголовок №4 (3)_"/>
    <w:basedOn w:val="a0"/>
    <w:link w:val="430"/>
    <w:rsid w:val="002B72A9"/>
    <w:rPr>
      <w:rFonts w:ascii="Times New Roman" w:eastAsia="Times New Roman" w:hAnsi="Times New Roman" w:cs="Times New Roman"/>
      <w:sz w:val="27"/>
      <w:szCs w:val="27"/>
      <w:shd w:val="clear" w:color="auto" w:fill="FFFFFF"/>
    </w:rPr>
  </w:style>
  <w:style w:type="character" w:customStyle="1" w:styleId="FontStyle65">
    <w:name w:val="Font Style65"/>
    <w:rsid w:val="005027A7"/>
    <w:rPr>
      <w:rFonts w:ascii="Times New Roman" w:hAnsi="Times New Roman" w:cs="Times New Roman"/>
      <w:b/>
      <w:bCs w:val="0"/>
      <w:sz w:val="22"/>
    </w:rPr>
  </w:style>
  <w:style w:type="character" w:customStyle="1" w:styleId="ListLabel11">
    <w:name w:val="ListLabel 11"/>
    <w:rPr>
      <w:rFonts w:cs="Times New Roman"/>
      <w:sz w:val="28"/>
      <w:szCs w:val="28"/>
    </w:rPr>
  </w:style>
  <w:style w:type="character" w:customStyle="1" w:styleId="ListLabel12">
    <w:name w:val="ListLabel 12"/>
    <w:rPr>
      <w:rFonts w:eastAsia="Calibri" w:cs="Times New Roman"/>
      <w:sz w:val="28"/>
      <w:szCs w:val="28"/>
    </w:rPr>
  </w:style>
  <w:style w:type="character" w:customStyle="1" w:styleId="ListLabel13">
    <w:name w:val="ListLabel 13"/>
    <w:rPr>
      <w:rFonts w:cs="Symbol"/>
      <w:sz w:val="28"/>
      <w:szCs w:val="28"/>
    </w:rPr>
  </w:style>
  <w:style w:type="character" w:customStyle="1" w:styleId="ListLabel14">
    <w:name w:val="ListLabel 14"/>
    <w:rPr>
      <w:rFonts w:cs="Times New Roman"/>
    </w:rPr>
  </w:style>
  <w:style w:type="character" w:customStyle="1" w:styleId="ListLabel15">
    <w:name w:val="ListLabel 15"/>
    <w:rPr>
      <w:rFonts w:cs="Courier New"/>
    </w:rPr>
  </w:style>
  <w:style w:type="character" w:customStyle="1" w:styleId="ListLabel16">
    <w:name w:val="ListLabel 16"/>
    <w:rPr>
      <w:rFonts w:cs="Wingdings"/>
    </w:rPr>
  </w:style>
  <w:style w:type="character" w:customStyle="1" w:styleId="ListLabel17">
    <w:name w:val="ListLabel 17"/>
    <w:rPr>
      <w:rFonts w:cs="Symbol"/>
    </w:rPr>
  </w:style>
  <w:style w:type="character" w:customStyle="1" w:styleId="ListLabel18">
    <w:name w:val="ListLabel 18"/>
    <w:rPr>
      <w:rFonts w:cs="Wingdings"/>
      <w:sz w:val="28"/>
      <w:szCs w:val="28"/>
    </w:rPr>
  </w:style>
  <w:style w:type="character" w:customStyle="1" w:styleId="ListLabel19">
    <w:name w:val="ListLabel 19"/>
    <w:rPr>
      <w:rFonts w:cs="Liberation Serif"/>
      <w:sz w:val="28"/>
      <w:szCs w:val="28"/>
    </w:rPr>
  </w:style>
  <w:style w:type="character" w:customStyle="1" w:styleId="ListLabel20">
    <w:name w:val="ListLabel 20"/>
    <w:rPr>
      <w:sz w:val="28"/>
      <w:szCs w:val="28"/>
    </w:rPr>
  </w:style>
  <w:style w:type="character" w:customStyle="1" w:styleId="ListLabel21">
    <w:name w:val="ListLabel 21"/>
    <w:rPr>
      <w:color w:val="00000A"/>
    </w:rPr>
  </w:style>
  <w:style w:type="character" w:customStyle="1" w:styleId="ListLabel22">
    <w:name w:val="ListLabel 22"/>
    <w:rPr>
      <w:rFonts w:cs="Times New Roman"/>
      <w:b w:val="0"/>
      <w:bCs w:val="0"/>
      <w:i w:val="0"/>
      <w:iCs w:val="0"/>
      <w:caps w:val="0"/>
      <w:smallCaps w:val="0"/>
      <w:strike w:val="0"/>
      <w:dstrike w:val="0"/>
      <w:color w:val="000000"/>
      <w:spacing w:val="0"/>
      <w:w w:val="100"/>
      <w:sz w:val="27"/>
      <w:szCs w:val="27"/>
      <w:u w:val="none"/>
    </w:rPr>
  </w:style>
  <w:style w:type="character" w:customStyle="1" w:styleId="ListLabel23">
    <w:name w:val="ListLabel 23"/>
    <w:rPr>
      <w:rFonts w:eastAsia="Times New Roman" w:cs="Times New Roman"/>
      <w:b w:val="0"/>
      <w:bCs w:val="0"/>
      <w:i w:val="0"/>
      <w:iCs w:val="0"/>
      <w:caps w:val="0"/>
      <w:smallCaps w:val="0"/>
      <w:strike w:val="0"/>
      <w:dstrike w:val="0"/>
      <w:color w:val="000000"/>
      <w:spacing w:val="0"/>
      <w:w w:val="100"/>
      <w:sz w:val="27"/>
      <w:szCs w:val="27"/>
      <w:u w:val="none"/>
    </w:rPr>
  </w:style>
  <w:style w:type="character" w:customStyle="1" w:styleId="ListLabel24">
    <w:name w:val="ListLabel 24"/>
    <w:rPr>
      <w:b w:val="0"/>
      <w:bCs w:val="0"/>
      <w:i w:val="0"/>
      <w:iCs w:val="0"/>
      <w:caps w:val="0"/>
      <w:smallCaps w:val="0"/>
      <w:strike w:val="0"/>
      <w:dstrike w:val="0"/>
      <w:color w:val="000000"/>
      <w:spacing w:val="0"/>
      <w:w w:val="100"/>
      <w:sz w:val="27"/>
      <w:szCs w:val="27"/>
      <w:u w:val="none"/>
    </w:rPr>
  </w:style>
  <w:style w:type="character" w:customStyle="1" w:styleId="ListLabel25">
    <w:name w:val="ListLabel 25"/>
    <w:rPr>
      <w:rFonts w:cs="Times New Roman"/>
      <w:b w:val="0"/>
      <w:bCs w:val="0"/>
      <w:i w:val="0"/>
      <w:iCs w:val="0"/>
      <w:caps w:val="0"/>
      <w:smallCaps w:val="0"/>
      <w:strike w:val="0"/>
      <w:dstrike w:val="0"/>
      <w:color w:val="000000"/>
      <w:spacing w:val="0"/>
      <w:w w:val="100"/>
      <w:sz w:val="27"/>
      <w:u w:val="none"/>
    </w:rPr>
  </w:style>
  <w:style w:type="character" w:customStyle="1" w:styleId="ListLabel26">
    <w:name w:val="ListLabel 26"/>
    <w:rPr>
      <w:rFonts w:eastAsia="Times New Roman" w:cs="Times New Roman"/>
      <w:b w:val="0"/>
      <w:bCs w:val="0"/>
      <w:i w:val="0"/>
      <w:iCs w:val="0"/>
      <w:caps w:val="0"/>
      <w:smallCaps w:val="0"/>
      <w:strike w:val="0"/>
      <w:dstrike w:val="0"/>
      <w:color w:val="000000"/>
      <w:spacing w:val="0"/>
      <w:w w:val="100"/>
      <w:sz w:val="19"/>
      <w:szCs w:val="19"/>
      <w:u w:val="none"/>
    </w:rPr>
  </w:style>
  <w:style w:type="character" w:customStyle="1" w:styleId="ListLabel27">
    <w:name w:val="ListLabel 27"/>
    <w:rPr>
      <w:rFonts w:cs="Times New Roman"/>
      <w:sz w:val="28"/>
      <w:szCs w:val="28"/>
    </w:rPr>
  </w:style>
  <w:style w:type="character" w:customStyle="1" w:styleId="ListLabel28">
    <w:name w:val="ListLabel 28"/>
    <w:rPr>
      <w:sz w:val="28"/>
      <w:szCs w:val="28"/>
    </w:rPr>
  </w:style>
  <w:style w:type="character" w:customStyle="1" w:styleId="ListLabel29">
    <w:name w:val="ListLabel 29"/>
    <w:rPr>
      <w:rFonts w:cs="Times New Roman"/>
    </w:rPr>
  </w:style>
  <w:style w:type="character" w:customStyle="1" w:styleId="ListLabel30">
    <w:name w:val="ListLabel 30"/>
    <w:rPr>
      <w:rFonts w:cs="Courier New"/>
    </w:rPr>
  </w:style>
  <w:style w:type="character" w:customStyle="1" w:styleId="ListLabel31">
    <w:name w:val="ListLabel 31"/>
    <w:rPr>
      <w:rFonts w:cs="Wingdings"/>
    </w:rPr>
  </w:style>
  <w:style w:type="character" w:customStyle="1" w:styleId="ListLabel32">
    <w:name w:val="ListLabel 32"/>
    <w:rPr>
      <w:rFonts w:cs="Symbol"/>
    </w:rPr>
  </w:style>
  <w:style w:type="character" w:customStyle="1" w:styleId="ListLabel33">
    <w:name w:val="ListLabel 33"/>
    <w:rPr>
      <w:rFonts w:cs="Times New Roman"/>
      <w:b w:val="0"/>
      <w:bCs w:val="0"/>
      <w:i w:val="0"/>
      <w:iCs w:val="0"/>
      <w:caps w:val="0"/>
      <w:smallCaps w:val="0"/>
      <w:strike w:val="0"/>
      <w:dstrike w:val="0"/>
      <w:spacing w:val="0"/>
      <w:w w:val="100"/>
      <w:sz w:val="27"/>
      <w:szCs w:val="27"/>
      <w:u w:val="none"/>
    </w:rPr>
  </w:style>
  <w:style w:type="character" w:customStyle="1" w:styleId="ListLabel34">
    <w:name w:val="ListLabel 34"/>
    <w:rPr>
      <w:b w:val="0"/>
      <w:bCs w:val="0"/>
      <w:i w:val="0"/>
      <w:iCs w:val="0"/>
      <w:caps w:val="0"/>
      <w:smallCaps w:val="0"/>
      <w:strike w:val="0"/>
      <w:dstrike w:val="0"/>
      <w:spacing w:val="0"/>
      <w:w w:val="100"/>
      <w:sz w:val="27"/>
      <w:szCs w:val="27"/>
      <w:u w:val="none"/>
    </w:rPr>
  </w:style>
  <w:style w:type="character" w:customStyle="1" w:styleId="ListLabel35">
    <w:name w:val="ListLabel 35"/>
    <w:rPr>
      <w:rFonts w:cs="Symbol"/>
      <w:sz w:val="28"/>
      <w:szCs w:val="28"/>
    </w:rPr>
  </w:style>
  <w:style w:type="character" w:customStyle="1" w:styleId="ListLabel36">
    <w:name w:val="ListLabel 36"/>
    <w:rPr>
      <w:rFonts w:cs="Times New Roman"/>
      <w:b w:val="0"/>
      <w:bCs w:val="0"/>
      <w:i w:val="0"/>
      <w:iCs w:val="0"/>
      <w:caps w:val="0"/>
      <w:smallCaps w:val="0"/>
      <w:strike w:val="0"/>
      <w:dstrike w:val="0"/>
      <w:spacing w:val="0"/>
      <w:w w:val="100"/>
      <w:sz w:val="27"/>
      <w:u w:val="none"/>
    </w:rPr>
  </w:style>
  <w:style w:type="character" w:customStyle="1" w:styleId="ListLabel37">
    <w:name w:val="ListLabel 37"/>
    <w:rPr>
      <w:rFonts w:cs="Symbol"/>
      <w:b w:val="0"/>
      <w:bCs w:val="0"/>
      <w:i w:val="0"/>
      <w:iCs w:val="0"/>
      <w:caps w:val="0"/>
      <w:smallCaps w:val="0"/>
      <w:strike w:val="0"/>
      <w:dstrike w:val="0"/>
      <w:spacing w:val="0"/>
      <w:w w:val="100"/>
      <w:sz w:val="27"/>
      <w:szCs w:val="27"/>
      <w:u w:val="none"/>
    </w:rPr>
  </w:style>
  <w:style w:type="character" w:customStyle="1" w:styleId="ListLabel38">
    <w:name w:val="ListLabel 38"/>
    <w:rPr>
      <w:rFonts w:cs="Times New Roman"/>
      <w:b w:val="0"/>
      <w:bCs w:val="0"/>
      <w:i w:val="0"/>
      <w:iCs w:val="0"/>
      <w:caps w:val="0"/>
      <w:smallCaps w:val="0"/>
      <w:strike w:val="0"/>
      <w:dstrike w:val="0"/>
      <w:spacing w:val="0"/>
      <w:w w:val="100"/>
      <w:sz w:val="19"/>
      <w:szCs w:val="19"/>
      <w:u w:val="none"/>
    </w:rPr>
  </w:style>
  <w:style w:type="character" w:customStyle="1" w:styleId="ListLabel39">
    <w:name w:val="ListLabel 39"/>
    <w:rPr>
      <w:rFonts w:cs="Times New Roman"/>
      <w:sz w:val="28"/>
      <w:szCs w:val="28"/>
    </w:rPr>
  </w:style>
  <w:style w:type="character" w:customStyle="1" w:styleId="ListLabel40">
    <w:name w:val="ListLabel 40"/>
    <w:rPr>
      <w:sz w:val="28"/>
      <w:szCs w:val="28"/>
    </w:rPr>
  </w:style>
  <w:style w:type="character" w:customStyle="1" w:styleId="ListLabel41">
    <w:name w:val="ListLabel 41"/>
    <w:rPr>
      <w:rFonts w:cs="Times New Roman"/>
    </w:rPr>
  </w:style>
  <w:style w:type="character" w:customStyle="1" w:styleId="ListLabel42">
    <w:name w:val="ListLabel 42"/>
    <w:rPr>
      <w:rFonts w:cs="Courier New"/>
    </w:rPr>
  </w:style>
  <w:style w:type="character" w:customStyle="1" w:styleId="ListLabel43">
    <w:name w:val="ListLabel 43"/>
    <w:rPr>
      <w:rFonts w:cs="Wingdings"/>
    </w:rPr>
  </w:style>
  <w:style w:type="character" w:customStyle="1" w:styleId="ListLabel44">
    <w:name w:val="ListLabel 44"/>
    <w:rPr>
      <w:rFonts w:cs="Symbol"/>
    </w:rPr>
  </w:style>
  <w:style w:type="character" w:customStyle="1" w:styleId="ListLabel45">
    <w:name w:val="ListLabel 45"/>
    <w:rPr>
      <w:rFonts w:cs="Times New Roman"/>
      <w:b w:val="0"/>
      <w:bCs w:val="0"/>
      <w:i w:val="0"/>
      <w:iCs w:val="0"/>
      <w:caps w:val="0"/>
      <w:smallCaps w:val="0"/>
      <w:strike w:val="0"/>
      <w:dstrike w:val="0"/>
      <w:spacing w:val="0"/>
      <w:w w:val="100"/>
      <w:sz w:val="27"/>
      <w:szCs w:val="27"/>
      <w:u w:val="none"/>
    </w:rPr>
  </w:style>
  <w:style w:type="character" w:customStyle="1" w:styleId="ListLabel46">
    <w:name w:val="ListLabel 46"/>
    <w:rPr>
      <w:b w:val="0"/>
      <w:bCs w:val="0"/>
      <w:i w:val="0"/>
      <w:iCs w:val="0"/>
      <w:caps w:val="0"/>
      <w:smallCaps w:val="0"/>
      <w:strike w:val="0"/>
      <w:dstrike w:val="0"/>
      <w:spacing w:val="0"/>
      <w:w w:val="100"/>
      <w:sz w:val="27"/>
      <w:szCs w:val="27"/>
      <w:u w:val="none"/>
    </w:rPr>
  </w:style>
  <w:style w:type="character" w:customStyle="1" w:styleId="ListLabel47">
    <w:name w:val="ListLabel 47"/>
    <w:rPr>
      <w:rFonts w:cs="Symbol"/>
      <w:sz w:val="28"/>
      <w:szCs w:val="28"/>
    </w:rPr>
  </w:style>
  <w:style w:type="character" w:customStyle="1" w:styleId="ListLabel48">
    <w:name w:val="ListLabel 48"/>
    <w:rPr>
      <w:rFonts w:cs="Times New Roman"/>
      <w:b w:val="0"/>
      <w:bCs w:val="0"/>
      <w:i w:val="0"/>
      <w:iCs w:val="0"/>
      <w:caps w:val="0"/>
      <w:smallCaps w:val="0"/>
      <w:strike w:val="0"/>
      <w:dstrike w:val="0"/>
      <w:spacing w:val="0"/>
      <w:w w:val="100"/>
      <w:sz w:val="27"/>
      <w:u w:val="none"/>
    </w:rPr>
  </w:style>
  <w:style w:type="character" w:customStyle="1" w:styleId="ListLabel49">
    <w:name w:val="ListLabel 49"/>
    <w:rPr>
      <w:rFonts w:cs="Symbol"/>
      <w:b w:val="0"/>
      <w:bCs w:val="0"/>
      <w:i w:val="0"/>
      <w:iCs w:val="0"/>
      <w:caps w:val="0"/>
      <w:smallCaps w:val="0"/>
      <w:strike w:val="0"/>
      <w:dstrike w:val="0"/>
      <w:spacing w:val="0"/>
      <w:w w:val="100"/>
      <w:sz w:val="27"/>
      <w:szCs w:val="27"/>
      <w:u w:val="none"/>
    </w:rPr>
  </w:style>
  <w:style w:type="character" w:customStyle="1" w:styleId="ListLabel50">
    <w:name w:val="ListLabel 50"/>
    <w:rPr>
      <w:rFonts w:cs="Times New Roman"/>
      <w:b w:val="0"/>
      <w:bCs w:val="0"/>
      <w:i w:val="0"/>
      <w:iCs w:val="0"/>
      <w:caps w:val="0"/>
      <w:smallCaps w:val="0"/>
      <w:strike w:val="0"/>
      <w:dstrike w:val="0"/>
      <w:spacing w:val="0"/>
      <w:w w:val="100"/>
      <w:sz w:val="19"/>
      <w:szCs w:val="19"/>
      <w:u w:val="none"/>
    </w:rPr>
  </w:style>
  <w:style w:type="character" w:customStyle="1" w:styleId="ListLabel51">
    <w:name w:val="ListLabel 51"/>
    <w:rPr>
      <w:rFonts w:cs="Times New Roman"/>
      <w:sz w:val="28"/>
      <w:szCs w:val="28"/>
    </w:rPr>
  </w:style>
  <w:style w:type="character" w:customStyle="1" w:styleId="ListLabel52">
    <w:name w:val="ListLabel 52"/>
    <w:rPr>
      <w:sz w:val="28"/>
      <w:szCs w:val="28"/>
    </w:rPr>
  </w:style>
  <w:style w:type="character" w:customStyle="1" w:styleId="ListLabel53">
    <w:name w:val="ListLabel 53"/>
    <w:rPr>
      <w:rFonts w:cs="Times New Roman"/>
    </w:rPr>
  </w:style>
  <w:style w:type="character" w:customStyle="1" w:styleId="ListLabel54">
    <w:name w:val="ListLabel 54"/>
    <w:rPr>
      <w:rFonts w:cs="Courier New"/>
    </w:rPr>
  </w:style>
  <w:style w:type="character" w:customStyle="1" w:styleId="ListLabel55">
    <w:name w:val="ListLabel 55"/>
    <w:rPr>
      <w:rFonts w:cs="Wingdings"/>
    </w:rPr>
  </w:style>
  <w:style w:type="character" w:customStyle="1" w:styleId="ListLabel56">
    <w:name w:val="ListLabel 56"/>
    <w:rPr>
      <w:rFonts w:cs="Symbol"/>
    </w:rPr>
  </w:style>
  <w:style w:type="character" w:customStyle="1" w:styleId="ListLabel57">
    <w:name w:val="ListLabel 57"/>
    <w:rPr>
      <w:rFonts w:cs="Times New Roman"/>
      <w:b w:val="0"/>
      <w:bCs w:val="0"/>
      <w:i w:val="0"/>
      <w:iCs w:val="0"/>
      <w:caps w:val="0"/>
      <w:smallCaps w:val="0"/>
      <w:strike w:val="0"/>
      <w:dstrike w:val="0"/>
      <w:spacing w:val="0"/>
      <w:w w:val="100"/>
      <w:sz w:val="27"/>
      <w:szCs w:val="27"/>
      <w:u w:val="none"/>
    </w:rPr>
  </w:style>
  <w:style w:type="character" w:customStyle="1" w:styleId="ListLabel58">
    <w:name w:val="ListLabel 58"/>
    <w:rPr>
      <w:b w:val="0"/>
      <w:bCs w:val="0"/>
      <w:i w:val="0"/>
      <w:iCs w:val="0"/>
      <w:caps w:val="0"/>
      <w:smallCaps w:val="0"/>
      <w:strike w:val="0"/>
      <w:dstrike w:val="0"/>
      <w:spacing w:val="0"/>
      <w:w w:val="100"/>
      <w:sz w:val="27"/>
      <w:szCs w:val="27"/>
      <w:u w:val="none"/>
    </w:rPr>
  </w:style>
  <w:style w:type="character" w:customStyle="1" w:styleId="ListLabel59">
    <w:name w:val="ListLabel 59"/>
    <w:rPr>
      <w:rFonts w:cs="Symbol"/>
      <w:sz w:val="28"/>
      <w:szCs w:val="28"/>
    </w:rPr>
  </w:style>
  <w:style w:type="character" w:customStyle="1" w:styleId="ListLabel60">
    <w:name w:val="ListLabel 60"/>
    <w:rPr>
      <w:rFonts w:cs="Times New Roman"/>
      <w:b w:val="0"/>
      <w:bCs w:val="0"/>
      <w:i w:val="0"/>
      <w:iCs w:val="0"/>
      <w:caps w:val="0"/>
      <w:smallCaps w:val="0"/>
      <w:strike w:val="0"/>
      <w:dstrike w:val="0"/>
      <w:spacing w:val="0"/>
      <w:w w:val="100"/>
      <w:sz w:val="27"/>
      <w:u w:val="none"/>
    </w:rPr>
  </w:style>
  <w:style w:type="character" w:customStyle="1" w:styleId="ListLabel61">
    <w:name w:val="ListLabel 61"/>
    <w:rPr>
      <w:rFonts w:cs="Symbol"/>
      <w:b w:val="0"/>
      <w:bCs w:val="0"/>
      <w:i w:val="0"/>
      <w:iCs w:val="0"/>
      <w:caps w:val="0"/>
      <w:smallCaps w:val="0"/>
      <w:strike w:val="0"/>
      <w:dstrike w:val="0"/>
      <w:spacing w:val="0"/>
      <w:w w:val="100"/>
      <w:sz w:val="27"/>
      <w:szCs w:val="27"/>
      <w:u w:val="none"/>
    </w:rPr>
  </w:style>
  <w:style w:type="character" w:customStyle="1" w:styleId="ListLabel62">
    <w:name w:val="ListLabel 62"/>
    <w:rPr>
      <w:rFonts w:cs="Times New Roman"/>
      <w:b w:val="0"/>
      <w:bCs w:val="0"/>
      <w:i w:val="0"/>
      <w:iCs w:val="0"/>
      <w:caps w:val="0"/>
      <w:smallCaps w:val="0"/>
      <w:strike w:val="0"/>
      <w:dstrike w:val="0"/>
      <w:spacing w:val="0"/>
      <w:w w:val="100"/>
      <w:sz w:val="19"/>
      <w:szCs w:val="19"/>
      <w:u w:val="none"/>
    </w:rPr>
  </w:style>
  <w:style w:type="character" w:customStyle="1" w:styleId="ListLabel63">
    <w:name w:val="ListLabel 63"/>
    <w:rPr>
      <w:rFonts w:cs="Times New Roman"/>
      <w:sz w:val="28"/>
      <w:szCs w:val="28"/>
    </w:rPr>
  </w:style>
  <w:style w:type="character" w:customStyle="1" w:styleId="ListLabel64">
    <w:name w:val="ListLabel 64"/>
    <w:rPr>
      <w:sz w:val="28"/>
      <w:szCs w:val="28"/>
    </w:rPr>
  </w:style>
  <w:style w:type="character" w:customStyle="1" w:styleId="ListLabel65">
    <w:name w:val="ListLabel 65"/>
    <w:rPr>
      <w:rFonts w:cs="Times New Roman"/>
    </w:rPr>
  </w:style>
  <w:style w:type="character" w:customStyle="1" w:styleId="ListLabel66">
    <w:name w:val="ListLabel 66"/>
    <w:rPr>
      <w:rFonts w:cs="Courier New"/>
    </w:rPr>
  </w:style>
  <w:style w:type="character" w:customStyle="1" w:styleId="ListLabel67">
    <w:name w:val="ListLabel 67"/>
    <w:rPr>
      <w:rFonts w:cs="Wingdings"/>
    </w:rPr>
  </w:style>
  <w:style w:type="character" w:customStyle="1" w:styleId="ListLabel68">
    <w:name w:val="ListLabel 68"/>
    <w:rPr>
      <w:rFonts w:cs="Symbol"/>
    </w:rPr>
  </w:style>
  <w:style w:type="character" w:customStyle="1" w:styleId="ListLabel69">
    <w:name w:val="ListLabel 69"/>
    <w:rPr>
      <w:rFonts w:cs="Times New Roman"/>
      <w:b w:val="0"/>
      <w:bCs w:val="0"/>
      <w:i w:val="0"/>
      <w:iCs w:val="0"/>
      <w:caps w:val="0"/>
      <w:smallCaps w:val="0"/>
      <w:strike w:val="0"/>
      <w:dstrike w:val="0"/>
      <w:spacing w:val="0"/>
      <w:w w:val="100"/>
      <w:sz w:val="27"/>
      <w:szCs w:val="27"/>
      <w:u w:val="none"/>
    </w:rPr>
  </w:style>
  <w:style w:type="character" w:customStyle="1" w:styleId="ListLabel70">
    <w:name w:val="ListLabel 70"/>
    <w:rPr>
      <w:b w:val="0"/>
      <w:bCs w:val="0"/>
      <w:i w:val="0"/>
      <w:iCs w:val="0"/>
      <w:caps w:val="0"/>
      <w:smallCaps w:val="0"/>
      <w:strike w:val="0"/>
      <w:dstrike w:val="0"/>
      <w:spacing w:val="0"/>
      <w:w w:val="100"/>
      <w:sz w:val="27"/>
      <w:szCs w:val="27"/>
      <w:u w:val="none"/>
    </w:rPr>
  </w:style>
  <w:style w:type="character" w:customStyle="1" w:styleId="ListLabel71">
    <w:name w:val="ListLabel 71"/>
    <w:rPr>
      <w:rFonts w:cs="Symbol"/>
      <w:sz w:val="28"/>
      <w:szCs w:val="28"/>
    </w:rPr>
  </w:style>
  <w:style w:type="character" w:customStyle="1" w:styleId="ListLabel72">
    <w:name w:val="ListLabel 72"/>
    <w:rPr>
      <w:rFonts w:cs="Times New Roman"/>
      <w:b w:val="0"/>
      <w:bCs w:val="0"/>
      <w:i w:val="0"/>
      <w:iCs w:val="0"/>
      <w:caps w:val="0"/>
      <w:smallCaps w:val="0"/>
      <w:strike w:val="0"/>
      <w:dstrike w:val="0"/>
      <w:spacing w:val="0"/>
      <w:w w:val="100"/>
      <w:sz w:val="27"/>
      <w:u w:val="none"/>
    </w:rPr>
  </w:style>
  <w:style w:type="character" w:customStyle="1" w:styleId="ListLabel73">
    <w:name w:val="ListLabel 73"/>
    <w:rPr>
      <w:rFonts w:cs="Symbol"/>
      <w:b w:val="0"/>
      <w:bCs w:val="0"/>
      <w:i w:val="0"/>
      <w:iCs w:val="0"/>
      <w:caps w:val="0"/>
      <w:smallCaps w:val="0"/>
      <w:strike w:val="0"/>
      <w:dstrike w:val="0"/>
      <w:spacing w:val="0"/>
      <w:w w:val="100"/>
      <w:sz w:val="27"/>
      <w:szCs w:val="27"/>
      <w:u w:val="none"/>
    </w:rPr>
  </w:style>
  <w:style w:type="character" w:customStyle="1" w:styleId="ListLabel74">
    <w:name w:val="ListLabel 74"/>
    <w:rPr>
      <w:rFonts w:cs="Times New Roman"/>
      <w:b w:val="0"/>
      <w:bCs w:val="0"/>
      <w:i w:val="0"/>
      <w:iCs w:val="0"/>
      <w:caps w:val="0"/>
      <w:smallCaps w:val="0"/>
      <w:strike w:val="0"/>
      <w:dstrike w:val="0"/>
      <w:spacing w:val="0"/>
      <w:w w:val="100"/>
      <w:sz w:val="19"/>
      <w:szCs w:val="19"/>
      <w:u w:val="none"/>
    </w:rPr>
  </w:style>
  <w:style w:type="character" w:customStyle="1" w:styleId="ListLabel75">
    <w:name w:val="ListLabel 75"/>
    <w:rPr>
      <w:rFonts w:cs="Times New Roman"/>
      <w:sz w:val="28"/>
      <w:szCs w:val="28"/>
    </w:rPr>
  </w:style>
  <w:style w:type="character" w:customStyle="1" w:styleId="ListLabel76">
    <w:name w:val="ListLabel 76"/>
    <w:rPr>
      <w:sz w:val="28"/>
      <w:szCs w:val="28"/>
    </w:rPr>
  </w:style>
  <w:style w:type="character" w:customStyle="1" w:styleId="ListLabel77">
    <w:name w:val="ListLabel 77"/>
    <w:rPr>
      <w:rFonts w:cs="Times New Roman"/>
    </w:rPr>
  </w:style>
  <w:style w:type="character" w:customStyle="1" w:styleId="ListLabel78">
    <w:name w:val="ListLabel 78"/>
    <w:rPr>
      <w:rFonts w:cs="Courier New"/>
    </w:rPr>
  </w:style>
  <w:style w:type="character" w:customStyle="1" w:styleId="ListLabel79">
    <w:name w:val="ListLabel 79"/>
    <w:rPr>
      <w:rFonts w:cs="Wingdings"/>
    </w:rPr>
  </w:style>
  <w:style w:type="character" w:customStyle="1" w:styleId="ListLabel80">
    <w:name w:val="ListLabel 80"/>
    <w:rPr>
      <w:rFonts w:cs="Symbol"/>
    </w:rPr>
  </w:style>
  <w:style w:type="character" w:customStyle="1" w:styleId="ListLabel81">
    <w:name w:val="ListLabel 81"/>
    <w:rPr>
      <w:rFonts w:cs="Times New Roman"/>
      <w:b w:val="0"/>
      <w:bCs w:val="0"/>
      <w:i w:val="0"/>
      <w:iCs w:val="0"/>
      <w:caps w:val="0"/>
      <w:smallCaps w:val="0"/>
      <w:strike w:val="0"/>
      <w:dstrike w:val="0"/>
      <w:spacing w:val="0"/>
      <w:w w:val="100"/>
      <w:sz w:val="27"/>
      <w:szCs w:val="27"/>
      <w:u w:val="none"/>
    </w:rPr>
  </w:style>
  <w:style w:type="character" w:customStyle="1" w:styleId="ListLabel82">
    <w:name w:val="ListLabel 82"/>
    <w:rPr>
      <w:b w:val="0"/>
      <w:bCs w:val="0"/>
      <w:i w:val="0"/>
      <w:iCs w:val="0"/>
      <w:caps w:val="0"/>
      <w:smallCaps w:val="0"/>
      <w:strike w:val="0"/>
      <w:dstrike w:val="0"/>
      <w:spacing w:val="0"/>
      <w:w w:val="100"/>
      <w:sz w:val="27"/>
      <w:szCs w:val="27"/>
      <w:u w:val="none"/>
    </w:rPr>
  </w:style>
  <w:style w:type="character" w:customStyle="1" w:styleId="ListLabel83">
    <w:name w:val="ListLabel 83"/>
    <w:rPr>
      <w:rFonts w:cs="Symbol"/>
      <w:sz w:val="28"/>
      <w:szCs w:val="28"/>
    </w:rPr>
  </w:style>
  <w:style w:type="character" w:customStyle="1" w:styleId="ListLabel84">
    <w:name w:val="ListLabel 84"/>
    <w:rPr>
      <w:rFonts w:cs="Times New Roman"/>
      <w:b w:val="0"/>
      <w:bCs w:val="0"/>
      <w:i w:val="0"/>
      <w:iCs w:val="0"/>
      <w:caps w:val="0"/>
      <w:smallCaps w:val="0"/>
      <w:strike w:val="0"/>
      <w:dstrike w:val="0"/>
      <w:spacing w:val="0"/>
      <w:w w:val="100"/>
      <w:sz w:val="27"/>
      <w:u w:val="none"/>
    </w:rPr>
  </w:style>
  <w:style w:type="character" w:customStyle="1" w:styleId="ListLabel85">
    <w:name w:val="ListLabel 85"/>
    <w:rPr>
      <w:rFonts w:cs="Symbol"/>
      <w:b w:val="0"/>
      <w:bCs w:val="0"/>
      <w:i w:val="0"/>
      <w:iCs w:val="0"/>
      <w:caps w:val="0"/>
      <w:smallCaps w:val="0"/>
      <w:strike w:val="0"/>
      <w:dstrike w:val="0"/>
      <w:spacing w:val="0"/>
      <w:w w:val="100"/>
      <w:sz w:val="27"/>
      <w:szCs w:val="27"/>
      <w:u w:val="none"/>
    </w:rPr>
  </w:style>
  <w:style w:type="character" w:customStyle="1" w:styleId="ListLabel86">
    <w:name w:val="ListLabel 86"/>
    <w:rPr>
      <w:rFonts w:cs="Times New Roman"/>
      <w:b w:val="0"/>
      <w:bCs w:val="0"/>
      <w:i w:val="0"/>
      <w:iCs w:val="0"/>
      <w:caps w:val="0"/>
      <w:smallCaps w:val="0"/>
      <w:strike w:val="0"/>
      <w:dstrike w:val="0"/>
      <w:spacing w:val="0"/>
      <w:w w:val="100"/>
      <w:sz w:val="19"/>
      <w:szCs w:val="19"/>
      <w:u w:val="none"/>
    </w:rPr>
  </w:style>
  <w:style w:type="character" w:customStyle="1" w:styleId="ListLabel87">
    <w:name w:val="ListLabel 87"/>
    <w:rPr>
      <w:rFonts w:cs="Times New Roman"/>
      <w:sz w:val="28"/>
      <w:szCs w:val="28"/>
    </w:rPr>
  </w:style>
  <w:style w:type="character" w:customStyle="1" w:styleId="ListLabel88">
    <w:name w:val="ListLabel 88"/>
    <w:rPr>
      <w:sz w:val="28"/>
      <w:szCs w:val="28"/>
    </w:rPr>
  </w:style>
  <w:style w:type="character" w:customStyle="1" w:styleId="ListLabel89">
    <w:name w:val="ListLabel 89"/>
    <w:rPr>
      <w:rFonts w:cs="Times New Roman"/>
    </w:rPr>
  </w:style>
  <w:style w:type="character" w:customStyle="1" w:styleId="ListLabel90">
    <w:name w:val="ListLabel 90"/>
    <w:rPr>
      <w:rFonts w:cs="Courier New"/>
    </w:rPr>
  </w:style>
  <w:style w:type="character" w:customStyle="1" w:styleId="ListLabel91">
    <w:name w:val="ListLabel 91"/>
    <w:rPr>
      <w:rFonts w:cs="Wingdings"/>
    </w:rPr>
  </w:style>
  <w:style w:type="character" w:customStyle="1" w:styleId="ListLabel92">
    <w:name w:val="ListLabel 92"/>
    <w:rPr>
      <w:rFonts w:cs="Symbol"/>
    </w:rPr>
  </w:style>
  <w:style w:type="character" w:customStyle="1" w:styleId="ListLabel93">
    <w:name w:val="ListLabel 93"/>
    <w:rPr>
      <w:rFonts w:cs="Times New Roman"/>
      <w:b w:val="0"/>
      <w:bCs w:val="0"/>
      <w:i w:val="0"/>
      <w:iCs w:val="0"/>
      <w:caps w:val="0"/>
      <w:smallCaps w:val="0"/>
      <w:strike w:val="0"/>
      <w:dstrike w:val="0"/>
      <w:spacing w:val="0"/>
      <w:w w:val="100"/>
      <w:sz w:val="27"/>
      <w:szCs w:val="27"/>
      <w:u w:val="none"/>
    </w:rPr>
  </w:style>
  <w:style w:type="character" w:customStyle="1" w:styleId="ListLabel94">
    <w:name w:val="ListLabel 94"/>
    <w:rPr>
      <w:b w:val="0"/>
      <w:bCs w:val="0"/>
      <w:i w:val="0"/>
      <w:iCs w:val="0"/>
      <w:caps w:val="0"/>
      <w:smallCaps w:val="0"/>
      <w:strike w:val="0"/>
      <w:dstrike w:val="0"/>
      <w:spacing w:val="0"/>
      <w:w w:val="100"/>
      <w:sz w:val="27"/>
      <w:szCs w:val="27"/>
      <w:u w:val="none"/>
    </w:rPr>
  </w:style>
  <w:style w:type="character" w:customStyle="1" w:styleId="ListLabel95">
    <w:name w:val="ListLabel 95"/>
    <w:rPr>
      <w:rFonts w:cs="Symbol"/>
      <w:sz w:val="28"/>
      <w:szCs w:val="28"/>
    </w:rPr>
  </w:style>
  <w:style w:type="character" w:customStyle="1" w:styleId="ListLabel96">
    <w:name w:val="ListLabel 96"/>
    <w:rPr>
      <w:rFonts w:cs="Times New Roman"/>
      <w:b w:val="0"/>
      <w:bCs w:val="0"/>
      <w:i w:val="0"/>
      <w:iCs w:val="0"/>
      <w:caps w:val="0"/>
      <w:smallCaps w:val="0"/>
      <w:strike w:val="0"/>
      <w:dstrike w:val="0"/>
      <w:spacing w:val="0"/>
      <w:w w:val="100"/>
      <w:sz w:val="27"/>
      <w:u w:val="none"/>
    </w:rPr>
  </w:style>
  <w:style w:type="character" w:customStyle="1" w:styleId="ListLabel97">
    <w:name w:val="ListLabel 97"/>
    <w:rPr>
      <w:rFonts w:cs="Symbol"/>
      <w:b w:val="0"/>
      <w:bCs w:val="0"/>
      <w:i w:val="0"/>
      <w:iCs w:val="0"/>
      <w:caps w:val="0"/>
      <w:smallCaps w:val="0"/>
      <w:strike w:val="0"/>
      <w:dstrike w:val="0"/>
      <w:spacing w:val="0"/>
      <w:w w:val="100"/>
      <w:sz w:val="27"/>
      <w:szCs w:val="27"/>
      <w:u w:val="none"/>
    </w:rPr>
  </w:style>
  <w:style w:type="character" w:customStyle="1" w:styleId="ListLabel98">
    <w:name w:val="ListLabel 98"/>
    <w:rPr>
      <w:rFonts w:cs="Times New Roman"/>
      <w:sz w:val="28"/>
      <w:szCs w:val="28"/>
    </w:rPr>
  </w:style>
  <w:style w:type="character" w:customStyle="1" w:styleId="ListLabel99">
    <w:name w:val="ListLabel 99"/>
    <w:rPr>
      <w:sz w:val="28"/>
      <w:szCs w:val="28"/>
    </w:rPr>
  </w:style>
  <w:style w:type="character" w:customStyle="1" w:styleId="ListLabel100">
    <w:name w:val="ListLabel 100"/>
    <w:rPr>
      <w:rFonts w:cs="Times New Roman"/>
    </w:rPr>
  </w:style>
  <w:style w:type="character" w:customStyle="1" w:styleId="ListLabel101">
    <w:name w:val="ListLabel 101"/>
    <w:rPr>
      <w:rFonts w:cs="Courier New"/>
    </w:rPr>
  </w:style>
  <w:style w:type="character" w:customStyle="1" w:styleId="ListLabel102">
    <w:name w:val="ListLabel 102"/>
    <w:rPr>
      <w:rFonts w:cs="Wingdings"/>
    </w:rPr>
  </w:style>
  <w:style w:type="character" w:customStyle="1" w:styleId="ListLabel103">
    <w:name w:val="ListLabel 103"/>
    <w:rPr>
      <w:rFonts w:cs="Symbol"/>
    </w:rPr>
  </w:style>
  <w:style w:type="character" w:customStyle="1" w:styleId="ListLabel104">
    <w:name w:val="ListLabel 104"/>
    <w:rPr>
      <w:rFonts w:cs="Times New Roman"/>
      <w:b w:val="0"/>
      <w:bCs w:val="0"/>
      <w:i w:val="0"/>
      <w:iCs w:val="0"/>
      <w:caps w:val="0"/>
      <w:smallCaps w:val="0"/>
      <w:strike w:val="0"/>
      <w:dstrike w:val="0"/>
      <w:spacing w:val="0"/>
      <w:w w:val="100"/>
      <w:sz w:val="27"/>
      <w:szCs w:val="27"/>
      <w:u w:val="none"/>
    </w:rPr>
  </w:style>
  <w:style w:type="character" w:customStyle="1" w:styleId="ListLabel105">
    <w:name w:val="ListLabel 105"/>
    <w:rPr>
      <w:b w:val="0"/>
      <w:bCs w:val="0"/>
      <w:i w:val="0"/>
      <w:iCs w:val="0"/>
      <w:caps w:val="0"/>
      <w:smallCaps w:val="0"/>
      <w:strike w:val="0"/>
      <w:dstrike w:val="0"/>
      <w:spacing w:val="0"/>
      <w:w w:val="100"/>
      <w:sz w:val="27"/>
      <w:szCs w:val="27"/>
      <w:u w:val="none"/>
    </w:rPr>
  </w:style>
  <w:style w:type="character" w:customStyle="1" w:styleId="ListLabel106">
    <w:name w:val="ListLabel 106"/>
    <w:rPr>
      <w:rFonts w:cs="Symbol"/>
      <w:sz w:val="28"/>
      <w:szCs w:val="28"/>
    </w:rPr>
  </w:style>
  <w:style w:type="character" w:customStyle="1" w:styleId="ListLabel107">
    <w:name w:val="ListLabel 107"/>
    <w:rPr>
      <w:rFonts w:cs="Times New Roman"/>
      <w:b w:val="0"/>
      <w:bCs w:val="0"/>
      <w:i w:val="0"/>
      <w:iCs w:val="0"/>
      <w:caps w:val="0"/>
      <w:smallCaps w:val="0"/>
      <w:strike w:val="0"/>
      <w:dstrike w:val="0"/>
      <w:spacing w:val="0"/>
      <w:w w:val="100"/>
      <w:sz w:val="27"/>
      <w:u w:val="none"/>
    </w:rPr>
  </w:style>
  <w:style w:type="character" w:customStyle="1" w:styleId="ListLabel108">
    <w:name w:val="ListLabel 108"/>
    <w:rPr>
      <w:rFonts w:cs="Symbol"/>
      <w:b w:val="0"/>
      <w:bCs w:val="0"/>
      <w:i w:val="0"/>
      <w:iCs w:val="0"/>
      <w:caps w:val="0"/>
      <w:smallCaps w:val="0"/>
      <w:strike w:val="0"/>
      <w:dstrike w:val="0"/>
      <w:spacing w:val="0"/>
      <w:w w:val="100"/>
      <w:sz w:val="27"/>
      <w:szCs w:val="27"/>
      <w:u w:val="none"/>
    </w:rPr>
  </w:style>
  <w:style w:type="character" w:customStyle="1" w:styleId="ListLabel109">
    <w:name w:val="ListLabel 109"/>
    <w:rPr>
      <w:rFonts w:cs="Times New Roman"/>
      <w:sz w:val="28"/>
      <w:szCs w:val="28"/>
    </w:rPr>
  </w:style>
  <w:style w:type="character" w:customStyle="1" w:styleId="ListLabel110">
    <w:name w:val="ListLabel 110"/>
    <w:rPr>
      <w:sz w:val="28"/>
      <w:szCs w:val="28"/>
    </w:rPr>
  </w:style>
  <w:style w:type="character" w:customStyle="1" w:styleId="ListLabel111">
    <w:name w:val="ListLabel 111"/>
    <w:rPr>
      <w:rFonts w:cs="Times New Roman"/>
    </w:rPr>
  </w:style>
  <w:style w:type="character" w:customStyle="1" w:styleId="ListLabel112">
    <w:name w:val="ListLabel 112"/>
    <w:rPr>
      <w:rFonts w:cs="Courier New"/>
    </w:rPr>
  </w:style>
  <w:style w:type="character" w:customStyle="1" w:styleId="ListLabel113">
    <w:name w:val="ListLabel 113"/>
    <w:rPr>
      <w:rFonts w:cs="Wingdings"/>
    </w:rPr>
  </w:style>
  <w:style w:type="character" w:customStyle="1" w:styleId="ListLabel114">
    <w:name w:val="ListLabel 114"/>
    <w:rPr>
      <w:rFonts w:cs="Symbol"/>
    </w:rPr>
  </w:style>
  <w:style w:type="character" w:customStyle="1" w:styleId="ListLabel115">
    <w:name w:val="ListLabel 115"/>
    <w:rPr>
      <w:rFonts w:cs="Times New Roman"/>
      <w:b w:val="0"/>
      <w:bCs w:val="0"/>
      <w:i w:val="0"/>
      <w:iCs w:val="0"/>
      <w:caps w:val="0"/>
      <w:smallCaps w:val="0"/>
      <w:strike w:val="0"/>
      <w:dstrike w:val="0"/>
      <w:spacing w:val="0"/>
      <w:w w:val="100"/>
      <w:sz w:val="27"/>
      <w:szCs w:val="27"/>
      <w:u w:val="none"/>
    </w:rPr>
  </w:style>
  <w:style w:type="character" w:customStyle="1" w:styleId="ListLabel116">
    <w:name w:val="ListLabel 116"/>
    <w:rPr>
      <w:b w:val="0"/>
      <w:bCs w:val="0"/>
      <w:i w:val="0"/>
      <w:iCs w:val="0"/>
      <w:caps w:val="0"/>
      <w:smallCaps w:val="0"/>
      <w:strike w:val="0"/>
      <w:dstrike w:val="0"/>
      <w:spacing w:val="0"/>
      <w:w w:val="100"/>
      <w:sz w:val="27"/>
      <w:szCs w:val="27"/>
      <w:u w:val="none"/>
    </w:rPr>
  </w:style>
  <w:style w:type="character" w:customStyle="1" w:styleId="ListLabel117">
    <w:name w:val="ListLabel 117"/>
    <w:rPr>
      <w:rFonts w:cs="Symbol"/>
      <w:sz w:val="28"/>
      <w:szCs w:val="28"/>
    </w:rPr>
  </w:style>
  <w:style w:type="character" w:customStyle="1" w:styleId="ListLabel118">
    <w:name w:val="ListLabel 118"/>
    <w:rPr>
      <w:rFonts w:cs="Times New Roman"/>
      <w:b w:val="0"/>
      <w:bCs w:val="0"/>
      <w:i w:val="0"/>
      <w:iCs w:val="0"/>
      <w:caps w:val="0"/>
      <w:smallCaps w:val="0"/>
      <w:strike w:val="0"/>
      <w:dstrike w:val="0"/>
      <w:spacing w:val="0"/>
      <w:w w:val="100"/>
      <w:sz w:val="27"/>
      <w:u w:val="none"/>
    </w:rPr>
  </w:style>
  <w:style w:type="character" w:customStyle="1" w:styleId="ListLabel119">
    <w:name w:val="ListLabel 119"/>
    <w:rPr>
      <w:rFonts w:cs="Symbol"/>
      <w:b w:val="0"/>
      <w:bCs w:val="0"/>
      <w:i w:val="0"/>
      <w:iCs w:val="0"/>
      <w:caps w:val="0"/>
      <w:smallCaps w:val="0"/>
      <w:strike w:val="0"/>
      <w:dstrike w:val="0"/>
      <w:spacing w:val="0"/>
      <w:w w:val="100"/>
      <w:sz w:val="27"/>
      <w:szCs w:val="27"/>
      <w:u w:val="none"/>
    </w:rPr>
  </w:style>
  <w:style w:type="character" w:customStyle="1" w:styleId="ListLabel120">
    <w:name w:val="ListLabel 120"/>
    <w:rPr>
      <w:rFonts w:cs="Times New Roman"/>
      <w:sz w:val="28"/>
      <w:szCs w:val="28"/>
    </w:rPr>
  </w:style>
  <w:style w:type="character" w:customStyle="1" w:styleId="ListLabel121">
    <w:name w:val="ListLabel 121"/>
    <w:rPr>
      <w:sz w:val="28"/>
      <w:szCs w:val="28"/>
    </w:rPr>
  </w:style>
  <w:style w:type="character" w:customStyle="1" w:styleId="ListLabel122">
    <w:name w:val="ListLabel 122"/>
    <w:rPr>
      <w:rFonts w:cs="Times New Roman"/>
    </w:rPr>
  </w:style>
  <w:style w:type="character" w:customStyle="1" w:styleId="ListLabel123">
    <w:name w:val="ListLabel 123"/>
    <w:rPr>
      <w:rFonts w:cs="Courier New"/>
    </w:rPr>
  </w:style>
  <w:style w:type="character" w:customStyle="1" w:styleId="ListLabel124">
    <w:name w:val="ListLabel 124"/>
    <w:rPr>
      <w:rFonts w:cs="Wingdings"/>
    </w:rPr>
  </w:style>
  <w:style w:type="character" w:customStyle="1" w:styleId="ListLabel125">
    <w:name w:val="ListLabel 125"/>
    <w:rPr>
      <w:rFonts w:cs="Symbol"/>
    </w:rPr>
  </w:style>
  <w:style w:type="character" w:customStyle="1" w:styleId="ListLabel126">
    <w:name w:val="ListLabel 126"/>
    <w:rPr>
      <w:rFonts w:cs="Times New Roman"/>
      <w:b w:val="0"/>
      <w:bCs w:val="0"/>
      <w:i w:val="0"/>
      <w:iCs w:val="0"/>
      <w:caps w:val="0"/>
      <w:smallCaps w:val="0"/>
      <w:strike w:val="0"/>
      <w:dstrike w:val="0"/>
      <w:spacing w:val="0"/>
      <w:w w:val="100"/>
      <w:sz w:val="27"/>
      <w:szCs w:val="27"/>
      <w:u w:val="none"/>
    </w:rPr>
  </w:style>
  <w:style w:type="character" w:customStyle="1" w:styleId="ListLabel127">
    <w:name w:val="ListLabel 127"/>
    <w:rPr>
      <w:b w:val="0"/>
      <w:bCs w:val="0"/>
      <w:i w:val="0"/>
      <w:iCs w:val="0"/>
      <w:caps w:val="0"/>
      <w:smallCaps w:val="0"/>
      <w:strike w:val="0"/>
      <w:dstrike w:val="0"/>
      <w:spacing w:val="0"/>
      <w:w w:val="100"/>
      <w:sz w:val="27"/>
      <w:szCs w:val="27"/>
      <w:u w:val="none"/>
    </w:rPr>
  </w:style>
  <w:style w:type="character" w:customStyle="1" w:styleId="ListLabel128">
    <w:name w:val="ListLabel 128"/>
    <w:rPr>
      <w:rFonts w:cs="Symbol"/>
      <w:sz w:val="28"/>
      <w:szCs w:val="28"/>
    </w:rPr>
  </w:style>
  <w:style w:type="character" w:customStyle="1" w:styleId="ListLabel129">
    <w:name w:val="ListLabel 129"/>
    <w:rPr>
      <w:rFonts w:cs="Times New Roman"/>
      <w:b w:val="0"/>
      <w:bCs w:val="0"/>
      <w:i w:val="0"/>
      <w:iCs w:val="0"/>
      <w:caps w:val="0"/>
      <w:smallCaps w:val="0"/>
      <w:strike w:val="0"/>
      <w:dstrike w:val="0"/>
      <w:spacing w:val="0"/>
      <w:w w:val="100"/>
      <w:sz w:val="27"/>
      <w:u w:val="none"/>
    </w:rPr>
  </w:style>
  <w:style w:type="character" w:customStyle="1" w:styleId="ListLabel130">
    <w:name w:val="ListLabel 130"/>
    <w:rPr>
      <w:rFonts w:cs="Symbol"/>
      <w:b w:val="0"/>
      <w:bCs w:val="0"/>
      <w:i w:val="0"/>
      <w:iCs w:val="0"/>
      <w:caps w:val="0"/>
      <w:smallCaps w:val="0"/>
      <w:strike w:val="0"/>
      <w:dstrike w:val="0"/>
      <w:spacing w:val="0"/>
      <w:w w:val="100"/>
      <w:sz w:val="27"/>
      <w:szCs w:val="27"/>
      <w:u w:val="none"/>
    </w:rPr>
  </w:style>
  <w:style w:type="character" w:customStyle="1" w:styleId="ListLabel131">
    <w:name w:val="ListLabel 131"/>
    <w:rPr>
      <w:rFonts w:cs="Times New Roman"/>
      <w:sz w:val="28"/>
      <w:szCs w:val="28"/>
    </w:rPr>
  </w:style>
  <w:style w:type="character" w:customStyle="1" w:styleId="ListLabel132">
    <w:name w:val="ListLabel 132"/>
    <w:rPr>
      <w:sz w:val="24"/>
      <w:szCs w:val="24"/>
    </w:rPr>
  </w:style>
  <w:style w:type="character" w:customStyle="1" w:styleId="ListLabel133">
    <w:name w:val="ListLabel 133"/>
    <w:rPr>
      <w:rFonts w:cs="Times New Roman"/>
    </w:rPr>
  </w:style>
  <w:style w:type="character" w:customStyle="1" w:styleId="ListLabel134">
    <w:name w:val="ListLabel 134"/>
    <w:rPr>
      <w:rFonts w:cs="Courier New"/>
    </w:rPr>
  </w:style>
  <w:style w:type="character" w:customStyle="1" w:styleId="ListLabel135">
    <w:name w:val="ListLabel 135"/>
    <w:rPr>
      <w:rFonts w:cs="Wingdings"/>
    </w:rPr>
  </w:style>
  <w:style w:type="character" w:customStyle="1" w:styleId="ListLabel136">
    <w:name w:val="ListLabel 136"/>
    <w:rPr>
      <w:rFonts w:cs="Symbol"/>
    </w:rPr>
  </w:style>
  <w:style w:type="character" w:customStyle="1" w:styleId="ListLabel137">
    <w:name w:val="ListLabel 137"/>
    <w:rPr>
      <w:sz w:val="22"/>
      <w:szCs w:val="22"/>
    </w:rPr>
  </w:style>
  <w:style w:type="character" w:customStyle="1" w:styleId="ListLabel138">
    <w:name w:val="ListLabel 138"/>
    <w:rPr>
      <w:sz w:val="24"/>
      <w:szCs w:val="28"/>
    </w:rPr>
  </w:style>
  <w:style w:type="character" w:customStyle="1" w:styleId="ListLabel139">
    <w:name w:val="ListLabel 139"/>
    <w:rPr>
      <w:rFonts w:cs="Times New Roman"/>
      <w:sz w:val="22"/>
      <w:szCs w:val="22"/>
    </w:rPr>
  </w:style>
  <w:style w:type="character" w:customStyle="1" w:styleId="ListLabel140">
    <w:name w:val="ListLabel 140"/>
    <w:rPr>
      <w:rFonts w:cs="Times New Roman"/>
      <w:b w:val="0"/>
      <w:bCs w:val="0"/>
      <w:i w:val="0"/>
      <w:iCs w:val="0"/>
      <w:caps w:val="0"/>
      <w:smallCaps w:val="0"/>
      <w:strike w:val="0"/>
      <w:dstrike w:val="0"/>
      <w:spacing w:val="0"/>
      <w:w w:val="100"/>
      <w:sz w:val="27"/>
      <w:szCs w:val="27"/>
      <w:u w:val="none"/>
    </w:rPr>
  </w:style>
  <w:style w:type="character" w:customStyle="1" w:styleId="ListLabel141">
    <w:name w:val="ListLabel 141"/>
    <w:rPr>
      <w:b w:val="0"/>
      <w:bCs w:val="0"/>
      <w:i w:val="0"/>
      <w:iCs w:val="0"/>
      <w:caps w:val="0"/>
      <w:smallCaps w:val="0"/>
      <w:strike w:val="0"/>
      <w:dstrike w:val="0"/>
      <w:spacing w:val="0"/>
      <w:w w:val="100"/>
      <w:sz w:val="27"/>
      <w:szCs w:val="27"/>
      <w:u w:val="none"/>
    </w:rPr>
  </w:style>
  <w:style w:type="character" w:customStyle="1" w:styleId="ListLabel142">
    <w:name w:val="ListLabel 142"/>
    <w:rPr>
      <w:rFonts w:cs="Symbol"/>
      <w:sz w:val="28"/>
      <w:szCs w:val="28"/>
    </w:rPr>
  </w:style>
  <w:style w:type="character" w:customStyle="1" w:styleId="ListLabel143">
    <w:name w:val="ListLabel 143"/>
    <w:rPr>
      <w:sz w:val="24"/>
    </w:rPr>
  </w:style>
  <w:style w:type="character" w:customStyle="1" w:styleId="ListLabel144">
    <w:name w:val="ListLabel 144"/>
    <w:rPr>
      <w:rFonts w:cs="Times New Roman"/>
      <w:b w:val="0"/>
      <w:bCs w:val="0"/>
      <w:i w:val="0"/>
      <w:iCs w:val="0"/>
      <w:caps w:val="0"/>
      <w:smallCaps w:val="0"/>
      <w:strike w:val="0"/>
      <w:dstrike w:val="0"/>
      <w:spacing w:val="0"/>
      <w:w w:val="100"/>
      <w:sz w:val="27"/>
      <w:u w:val="none"/>
    </w:rPr>
  </w:style>
  <w:style w:type="character" w:customStyle="1" w:styleId="ListLabel145">
    <w:name w:val="ListLabel 145"/>
    <w:rPr>
      <w:rFonts w:cs="Symbol"/>
      <w:b w:val="0"/>
      <w:bCs w:val="0"/>
      <w:i w:val="0"/>
      <w:iCs w:val="0"/>
      <w:caps w:val="0"/>
      <w:smallCaps w:val="0"/>
      <w:strike w:val="0"/>
      <w:dstrike w:val="0"/>
      <w:spacing w:val="0"/>
      <w:w w:val="100"/>
      <w:sz w:val="27"/>
      <w:szCs w:val="27"/>
      <w:u w:val="none"/>
    </w:rPr>
  </w:style>
  <w:style w:type="character" w:customStyle="1" w:styleId="ListLabel146">
    <w:name w:val="ListLabel 146"/>
    <w:rPr>
      <w:sz w:val="28"/>
      <w:szCs w:val="28"/>
    </w:rPr>
  </w:style>
  <w:style w:type="paragraph" w:customStyle="1" w:styleId="10">
    <w:name w:val="Заголовок1"/>
    <w:basedOn w:val="a"/>
    <w:next w:val="af0"/>
    <w:rsid w:val="00D8190D"/>
    <w:pPr>
      <w:keepNext/>
      <w:spacing w:before="240" w:after="120"/>
    </w:pPr>
    <w:rPr>
      <w:rFonts w:ascii="Liberation Sans" w:eastAsia="Microsoft YaHei" w:hAnsi="Liberation Sans" w:cs="Mangal"/>
      <w:sz w:val="28"/>
      <w:szCs w:val="28"/>
    </w:rPr>
  </w:style>
  <w:style w:type="paragraph" w:styleId="af0">
    <w:name w:val="Body Text"/>
    <w:basedOn w:val="a"/>
    <w:uiPriority w:val="99"/>
    <w:semiHidden/>
    <w:unhideWhenUsed/>
    <w:rsid w:val="00EE1E1D"/>
    <w:pPr>
      <w:spacing w:after="120" w:line="240" w:lineRule="auto"/>
    </w:pPr>
    <w:rPr>
      <w:rFonts w:ascii="Times New Roman" w:hAnsi="Times New Roman" w:cs="Times New Roman"/>
      <w:sz w:val="24"/>
      <w:szCs w:val="24"/>
    </w:rPr>
  </w:style>
  <w:style w:type="paragraph" w:styleId="af1">
    <w:name w:val="List"/>
    <w:basedOn w:val="af0"/>
    <w:rsid w:val="00D8190D"/>
    <w:rPr>
      <w:rFonts w:cs="Mangal"/>
    </w:rPr>
  </w:style>
  <w:style w:type="paragraph" w:styleId="af2">
    <w:name w:val="Title"/>
    <w:basedOn w:val="a"/>
    <w:pPr>
      <w:suppressLineNumbers/>
      <w:spacing w:before="120" w:after="120"/>
    </w:pPr>
    <w:rPr>
      <w:rFonts w:cs="Arial"/>
      <w:i/>
      <w:iCs/>
      <w:sz w:val="24"/>
      <w:szCs w:val="24"/>
    </w:rPr>
  </w:style>
  <w:style w:type="paragraph" w:styleId="af3">
    <w:name w:val="index heading"/>
    <w:basedOn w:val="a"/>
    <w:rsid w:val="00D8190D"/>
    <w:pPr>
      <w:suppressLineNumbers/>
    </w:pPr>
    <w:rPr>
      <w:rFonts w:cs="Mangal"/>
    </w:rPr>
  </w:style>
  <w:style w:type="paragraph" w:customStyle="1" w:styleId="af4">
    <w:name w:val="Заглавие"/>
    <w:basedOn w:val="10"/>
    <w:rsid w:val="00D8190D"/>
    <w:pPr>
      <w:suppressLineNumbers/>
      <w:spacing w:before="120"/>
    </w:pPr>
    <w:rPr>
      <w:i/>
      <w:iCs/>
      <w:sz w:val="24"/>
      <w:szCs w:val="24"/>
    </w:rPr>
  </w:style>
  <w:style w:type="paragraph" w:styleId="af5">
    <w:name w:val="Normal (Web)"/>
    <w:basedOn w:val="a"/>
    <w:uiPriority w:val="99"/>
    <w:unhideWhenUsed/>
    <w:rsid w:val="00EE1E1D"/>
    <w:pPr>
      <w:spacing w:before="280" w:after="280" w:line="240" w:lineRule="auto"/>
    </w:pPr>
    <w:rPr>
      <w:rFonts w:ascii="Times New Roman" w:eastAsia="Times New Roman" w:hAnsi="Times New Roman" w:cs="Times New Roman"/>
      <w:sz w:val="24"/>
      <w:szCs w:val="24"/>
    </w:rPr>
  </w:style>
  <w:style w:type="paragraph" w:styleId="af6">
    <w:name w:val="List Paragraph"/>
    <w:basedOn w:val="a"/>
    <w:uiPriority w:val="34"/>
    <w:qFormat/>
    <w:rsid w:val="00EE1E1D"/>
    <w:pPr>
      <w:ind w:left="720"/>
      <w:contextualSpacing/>
    </w:pPr>
  </w:style>
  <w:style w:type="paragraph" w:customStyle="1" w:styleId="dash041e005f0431005f044b005f0447005f043d005f044b005f0439">
    <w:name w:val="dash041e_005f0431_005f044b_005f0447_005f043d_005f044b_005f0439"/>
    <w:basedOn w:val="a"/>
    <w:uiPriority w:val="99"/>
    <w:rsid w:val="00EE1E1D"/>
    <w:pPr>
      <w:spacing w:after="0" w:line="240" w:lineRule="auto"/>
    </w:pPr>
    <w:rPr>
      <w:rFonts w:ascii="Times New Roman" w:eastAsia="Times New Roman" w:hAnsi="Times New Roman" w:cs="Times New Roman"/>
      <w:sz w:val="24"/>
      <w:szCs w:val="24"/>
    </w:rPr>
  </w:style>
  <w:style w:type="paragraph" w:customStyle="1" w:styleId="Default">
    <w:name w:val="Default"/>
    <w:rsid w:val="00EE1E1D"/>
    <w:pPr>
      <w:widowControl w:val="0"/>
      <w:suppressAutoHyphens/>
      <w:spacing w:line="240" w:lineRule="auto"/>
    </w:pPr>
    <w:rPr>
      <w:rFonts w:ascii="Calibri" w:eastAsia="Calibri" w:hAnsi="Calibri" w:cs="Calibri"/>
      <w:color w:val="000000"/>
      <w:sz w:val="24"/>
      <w:szCs w:val="20"/>
      <w:lang w:eastAsia="zh-CN"/>
    </w:rPr>
  </w:style>
  <w:style w:type="paragraph" w:customStyle="1" w:styleId="p11">
    <w:name w:val="p11"/>
    <w:basedOn w:val="a"/>
    <w:uiPriority w:val="99"/>
    <w:rsid w:val="00EE1E1D"/>
    <w:pPr>
      <w:spacing w:before="280" w:after="280" w:line="240" w:lineRule="auto"/>
    </w:pPr>
    <w:rPr>
      <w:rFonts w:ascii="Times New Roman" w:eastAsia="Batang" w:hAnsi="Times New Roman" w:cs="Times New Roman"/>
      <w:sz w:val="24"/>
      <w:szCs w:val="24"/>
      <w:lang w:eastAsia="ko-KR"/>
    </w:rPr>
  </w:style>
  <w:style w:type="paragraph" w:customStyle="1" w:styleId="15">
    <w:name w:val="Абзац списка1"/>
    <w:basedOn w:val="a"/>
    <w:uiPriority w:val="99"/>
    <w:qFormat/>
    <w:rsid w:val="00EE1E1D"/>
    <w:pPr>
      <w:ind w:left="720"/>
      <w:contextualSpacing/>
    </w:pPr>
    <w:rPr>
      <w:rFonts w:cs="Times New Roman"/>
      <w:lang w:eastAsia="zh-CN"/>
    </w:rPr>
  </w:style>
  <w:style w:type="paragraph" w:customStyle="1" w:styleId="New">
    <w:name w:val="Обычный New"/>
    <w:basedOn w:val="a"/>
    <w:uiPriority w:val="99"/>
    <w:rsid w:val="00EE1E1D"/>
    <w:pPr>
      <w:tabs>
        <w:tab w:val="left" w:pos="567"/>
        <w:tab w:val="left" w:pos="709"/>
      </w:tabs>
      <w:spacing w:after="0" w:line="360" w:lineRule="auto"/>
      <w:ind w:left="5103"/>
      <w:jc w:val="center"/>
    </w:pPr>
    <w:rPr>
      <w:rFonts w:ascii="Times New Roman" w:eastAsia="SimSun" w:hAnsi="Times New Roman"/>
      <w:b/>
      <w:bCs/>
      <w:color w:val="000000"/>
      <w:sz w:val="32"/>
      <w:szCs w:val="32"/>
    </w:rPr>
  </w:style>
  <w:style w:type="paragraph" w:customStyle="1" w:styleId="16">
    <w:name w:val="Обычный1"/>
    <w:uiPriority w:val="99"/>
    <w:rsid w:val="00EE1E1D"/>
    <w:pPr>
      <w:widowControl w:val="0"/>
      <w:suppressAutoHyphens/>
      <w:spacing w:line="240" w:lineRule="auto"/>
    </w:pPr>
    <w:rPr>
      <w:rFonts w:ascii="Times New Roman" w:eastAsia="Calibri" w:hAnsi="Times New Roman" w:cs="Tahoma"/>
      <w:color w:val="00000A"/>
      <w:sz w:val="24"/>
      <w:szCs w:val="24"/>
      <w:lang w:eastAsia="ru-RU"/>
    </w:rPr>
  </w:style>
  <w:style w:type="paragraph" w:customStyle="1" w:styleId="3New">
    <w:name w:val="Заголовок 3New"/>
    <w:basedOn w:val="3"/>
    <w:autoRedefine/>
    <w:uiPriority w:val="99"/>
    <w:qFormat/>
    <w:rsid w:val="00FE2AB0"/>
    <w:pPr>
      <w:keepLines w:val="0"/>
      <w:widowControl w:val="0"/>
      <w:tabs>
        <w:tab w:val="left" w:pos="567"/>
      </w:tabs>
      <w:spacing w:before="0" w:line="240" w:lineRule="auto"/>
      <w:ind w:firstLine="709"/>
      <w:jc w:val="both"/>
    </w:pPr>
    <w:rPr>
      <w:rFonts w:ascii="Times New Roman" w:eastAsia="Times New Roman" w:hAnsi="Times New Roman" w:cs="Tahoma"/>
      <w:bCs w:val="0"/>
      <w:color w:val="00000A"/>
      <w:sz w:val="24"/>
      <w:szCs w:val="24"/>
    </w:rPr>
  </w:style>
  <w:style w:type="paragraph" w:customStyle="1" w:styleId="5NEW">
    <w:name w:val="Заголовок 5NEW"/>
    <w:basedOn w:val="15"/>
    <w:autoRedefine/>
    <w:uiPriority w:val="99"/>
    <w:qFormat/>
    <w:rsid w:val="00F53D98"/>
    <w:pPr>
      <w:widowControl w:val="0"/>
      <w:tabs>
        <w:tab w:val="left" w:pos="567"/>
      </w:tabs>
      <w:spacing w:after="0" w:line="360" w:lineRule="auto"/>
      <w:ind w:left="0" w:firstLine="567"/>
      <w:jc w:val="center"/>
    </w:pPr>
    <w:rPr>
      <w:rFonts w:ascii="Times New Roman" w:hAnsi="Times New Roman" w:cs="Tahoma"/>
      <w:b/>
      <w:sz w:val="24"/>
      <w:szCs w:val="24"/>
      <w:lang w:eastAsia="ru-RU"/>
    </w:rPr>
  </w:style>
  <w:style w:type="paragraph" w:styleId="af7">
    <w:name w:val="Balloon Text"/>
    <w:basedOn w:val="a"/>
    <w:uiPriority w:val="99"/>
    <w:semiHidden/>
    <w:unhideWhenUsed/>
    <w:rsid w:val="00EE1E1D"/>
    <w:pPr>
      <w:spacing w:after="0" w:line="240" w:lineRule="auto"/>
    </w:pPr>
    <w:rPr>
      <w:rFonts w:ascii="Tahoma" w:hAnsi="Tahoma" w:cs="Tahoma"/>
      <w:sz w:val="16"/>
      <w:szCs w:val="16"/>
    </w:rPr>
  </w:style>
  <w:style w:type="paragraph" w:styleId="ab">
    <w:name w:val="header"/>
    <w:basedOn w:val="a"/>
    <w:link w:val="13"/>
    <w:uiPriority w:val="99"/>
    <w:unhideWhenUsed/>
    <w:rsid w:val="0039155A"/>
    <w:pPr>
      <w:tabs>
        <w:tab w:val="center" w:pos="4677"/>
        <w:tab w:val="right" w:pos="9355"/>
      </w:tabs>
      <w:spacing w:after="0" w:line="240" w:lineRule="auto"/>
    </w:pPr>
  </w:style>
  <w:style w:type="paragraph" w:styleId="ac">
    <w:name w:val="footer"/>
    <w:basedOn w:val="a"/>
    <w:link w:val="14"/>
    <w:uiPriority w:val="99"/>
    <w:unhideWhenUsed/>
    <w:rsid w:val="0039155A"/>
    <w:pPr>
      <w:tabs>
        <w:tab w:val="center" w:pos="4677"/>
        <w:tab w:val="right" w:pos="9355"/>
      </w:tabs>
      <w:spacing w:after="0" w:line="240" w:lineRule="auto"/>
    </w:pPr>
  </w:style>
  <w:style w:type="paragraph" w:customStyle="1" w:styleId="17">
    <w:name w:val="Без интервала1"/>
    <w:rsid w:val="002C55F9"/>
    <w:pPr>
      <w:suppressAutoHyphens/>
      <w:spacing w:line="240" w:lineRule="auto"/>
    </w:pPr>
    <w:rPr>
      <w:rFonts w:ascii="Times New Roman" w:eastAsia="Times New Roman" w:hAnsi="Times New Roman" w:cs="Times New Roman"/>
      <w:color w:val="00000A"/>
      <w:sz w:val="28"/>
      <w:lang w:eastAsia="zh-CN"/>
    </w:rPr>
  </w:style>
  <w:style w:type="paragraph" w:customStyle="1" w:styleId="af8">
    <w:name w:val="Содержимое таблицы"/>
    <w:basedOn w:val="a"/>
    <w:rsid w:val="00D8190D"/>
  </w:style>
  <w:style w:type="paragraph" w:customStyle="1" w:styleId="Quotations">
    <w:name w:val="Quotations"/>
    <w:basedOn w:val="a"/>
    <w:rsid w:val="00D8190D"/>
  </w:style>
  <w:style w:type="paragraph" w:styleId="af9">
    <w:name w:val="Subtitle"/>
    <w:basedOn w:val="10"/>
    <w:rsid w:val="00D8190D"/>
  </w:style>
  <w:style w:type="paragraph" w:customStyle="1" w:styleId="68">
    <w:name w:val="Основной текст68"/>
    <w:basedOn w:val="a"/>
    <w:rsid w:val="00D8190D"/>
    <w:rPr>
      <w:sz w:val="20"/>
      <w:szCs w:val="20"/>
      <w:shd w:val="clear" w:color="auto" w:fill="FFFFFF"/>
    </w:rPr>
  </w:style>
  <w:style w:type="paragraph" w:customStyle="1" w:styleId="40">
    <w:name w:val="Основной текст4"/>
    <w:basedOn w:val="a"/>
    <w:link w:val="4"/>
    <w:rsid w:val="00275240"/>
    <w:pPr>
      <w:shd w:val="clear" w:color="auto" w:fill="FFFFFF"/>
      <w:suppressAutoHyphens w:val="0"/>
      <w:spacing w:before="2640" w:after="0" w:line="317" w:lineRule="exact"/>
      <w:ind w:hanging="360"/>
      <w:jc w:val="right"/>
    </w:pPr>
    <w:rPr>
      <w:rFonts w:ascii="Times New Roman" w:eastAsia="Times New Roman" w:hAnsi="Times New Roman" w:cs="Times New Roman"/>
      <w:sz w:val="27"/>
      <w:szCs w:val="27"/>
      <w:lang w:eastAsia="en-US"/>
    </w:rPr>
  </w:style>
  <w:style w:type="paragraph" w:customStyle="1" w:styleId="420">
    <w:name w:val="Заголовок №4 (2)"/>
    <w:basedOn w:val="a"/>
    <w:link w:val="42"/>
    <w:rsid w:val="00275240"/>
    <w:pPr>
      <w:shd w:val="clear" w:color="auto" w:fill="FFFFFF"/>
      <w:suppressAutoHyphens w:val="0"/>
      <w:spacing w:after="0" w:line="480" w:lineRule="exact"/>
      <w:jc w:val="both"/>
      <w:outlineLvl w:val="3"/>
    </w:pPr>
    <w:rPr>
      <w:rFonts w:ascii="Times New Roman" w:eastAsia="Times New Roman" w:hAnsi="Times New Roman" w:cs="Times New Roman"/>
      <w:sz w:val="27"/>
      <w:szCs w:val="27"/>
      <w:lang w:eastAsia="en-US"/>
    </w:rPr>
  </w:style>
  <w:style w:type="paragraph" w:customStyle="1" w:styleId="p143">
    <w:name w:val="p143"/>
    <w:basedOn w:val="a"/>
    <w:rsid w:val="00675F96"/>
    <w:pPr>
      <w:suppressAutoHyphens w:val="0"/>
      <w:spacing w:before="280" w:after="280" w:line="240" w:lineRule="auto"/>
    </w:pPr>
    <w:rPr>
      <w:rFonts w:ascii="Times New Roman" w:eastAsia="Times New Roman" w:hAnsi="Times New Roman" w:cs="Times New Roman"/>
      <w:sz w:val="24"/>
      <w:szCs w:val="24"/>
    </w:rPr>
  </w:style>
  <w:style w:type="paragraph" w:customStyle="1" w:styleId="p4">
    <w:name w:val="p4"/>
    <w:basedOn w:val="a"/>
    <w:rsid w:val="00675F96"/>
    <w:pPr>
      <w:suppressAutoHyphens w:val="0"/>
      <w:spacing w:before="280" w:after="280" w:line="240" w:lineRule="auto"/>
    </w:pPr>
    <w:rPr>
      <w:rFonts w:ascii="Times New Roman" w:eastAsia="Times New Roman" w:hAnsi="Times New Roman" w:cs="Times New Roman"/>
      <w:sz w:val="24"/>
      <w:szCs w:val="24"/>
    </w:rPr>
  </w:style>
  <w:style w:type="paragraph" w:customStyle="1" w:styleId="p19">
    <w:name w:val="p19"/>
    <w:basedOn w:val="a"/>
    <w:rsid w:val="00675F96"/>
    <w:pPr>
      <w:suppressAutoHyphens w:val="0"/>
      <w:spacing w:before="280" w:after="280" w:line="240" w:lineRule="auto"/>
    </w:pPr>
    <w:rPr>
      <w:rFonts w:ascii="Times New Roman" w:eastAsia="Times New Roman" w:hAnsi="Times New Roman" w:cs="Times New Roman"/>
      <w:sz w:val="24"/>
      <w:szCs w:val="24"/>
    </w:rPr>
  </w:style>
  <w:style w:type="paragraph" w:customStyle="1" w:styleId="p134">
    <w:name w:val="p134"/>
    <w:basedOn w:val="a"/>
    <w:rsid w:val="00675F96"/>
    <w:pPr>
      <w:suppressAutoHyphens w:val="0"/>
      <w:spacing w:before="280" w:after="280" w:line="240" w:lineRule="auto"/>
    </w:pPr>
    <w:rPr>
      <w:rFonts w:ascii="Times New Roman" w:eastAsia="Times New Roman" w:hAnsi="Times New Roman" w:cs="Times New Roman"/>
      <w:sz w:val="24"/>
      <w:szCs w:val="24"/>
    </w:rPr>
  </w:style>
  <w:style w:type="paragraph" w:customStyle="1" w:styleId="p140">
    <w:name w:val="p140"/>
    <w:basedOn w:val="a"/>
    <w:rsid w:val="00675F96"/>
    <w:pPr>
      <w:suppressAutoHyphens w:val="0"/>
      <w:spacing w:before="280" w:after="280" w:line="240" w:lineRule="auto"/>
    </w:pPr>
    <w:rPr>
      <w:rFonts w:ascii="Times New Roman" w:eastAsia="Times New Roman" w:hAnsi="Times New Roman" w:cs="Times New Roman"/>
      <w:sz w:val="24"/>
      <w:szCs w:val="24"/>
    </w:rPr>
  </w:style>
  <w:style w:type="paragraph" w:customStyle="1" w:styleId="p175">
    <w:name w:val="p175"/>
    <w:basedOn w:val="a"/>
    <w:rsid w:val="00675F96"/>
    <w:pPr>
      <w:suppressAutoHyphens w:val="0"/>
      <w:spacing w:before="280" w:after="280" w:line="240" w:lineRule="auto"/>
    </w:pPr>
    <w:rPr>
      <w:rFonts w:ascii="Times New Roman" w:eastAsia="Times New Roman" w:hAnsi="Times New Roman" w:cs="Times New Roman"/>
      <w:sz w:val="24"/>
      <w:szCs w:val="24"/>
    </w:rPr>
  </w:style>
  <w:style w:type="paragraph" w:customStyle="1" w:styleId="p137">
    <w:name w:val="p137"/>
    <w:basedOn w:val="a"/>
    <w:rsid w:val="00675F96"/>
    <w:pPr>
      <w:suppressAutoHyphens w:val="0"/>
      <w:spacing w:before="280" w:after="280" w:line="240" w:lineRule="auto"/>
    </w:pPr>
    <w:rPr>
      <w:rFonts w:ascii="Times New Roman" w:eastAsia="Times New Roman" w:hAnsi="Times New Roman" w:cs="Times New Roman"/>
      <w:sz w:val="24"/>
      <w:szCs w:val="24"/>
    </w:rPr>
  </w:style>
  <w:style w:type="paragraph" w:customStyle="1" w:styleId="p176">
    <w:name w:val="p176"/>
    <w:basedOn w:val="a"/>
    <w:rsid w:val="00675F96"/>
    <w:pPr>
      <w:suppressAutoHyphens w:val="0"/>
      <w:spacing w:before="280" w:after="280" w:line="240" w:lineRule="auto"/>
    </w:pPr>
    <w:rPr>
      <w:rFonts w:ascii="Times New Roman" w:eastAsia="Times New Roman" w:hAnsi="Times New Roman" w:cs="Times New Roman"/>
      <w:sz w:val="24"/>
      <w:szCs w:val="24"/>
    </w:rPr>
  </w:style>
  <w:style w:type="paragraph" w:customStyle="1" w:styleId="80">
    <w:name w:val="Основной текст (8)"/>
    <w:basedOn w:val="a"/>
    <w:link w:val="8"/>
    <w:rsid w:val="00953B88"/>
    <w:pPr>
      <w:shd w:val="clear" w:color="auto" w:fill="FFFFFF"/>
      <w:suppressAutoHyphens w:val="0"/>
      <w:spacing w:after="0" w:line="240" w:lineRule="auto"/>
      <w:jc w:val="center"/>
    </w:pPr>
    <w:rPr>
      <w:rFonts w:ascii="Times New Roman" w:eastAsia="Times New Roman" w:hAnsi="Times New Roman" w:cs="Times New Roman"/>
      <w:sz w:val="23"/>
      <w:szCs w:val="23"/>
      <w:lang w:eastAsia="en-US"/>
    </w:rPr>
  </w:style>
  <w:style w:type="paragraph" w:customStyle="1" w:styleId="41">
    <w:name w:val="Основной текст (4)"/>
    <w:basedOn w:val="a"/>
    <w:rsid w:val="00EF0CD5"/>
    <w:pPr>
      <w:shd w:val="clear" w:color="auto" w:fill="FFFFFF"/>
      <w:suppressAutoHyphens w:val="0"/>
      <w:spacing w:before="60" w:after="60" w:line="278" w:lineRule="exact"/>
    </w:pPr>
    <w:rPr>
      <w:rFonts w:ascii="Times New Roman" w:eastAsia="Times New Roman" w:hAnsi="Times New Roman" w:cs="Times New Roman"/>
      <w:sz w:val="23"/>
      <w:szCs w:val="23"/>
      <w:lang w:eastAsia="en-US"/>
    </w:rPr>
  </w:style>
  <w:style w:type="paragraph" w:customStyle="1" w:styleId="122">
    <w:name w:val="Заголовок №1 (2)"/>
    <w:basedOn w:val="a"/>
    <w:rsid w:val="00EF0CD5"/>
    <w:pPr>
      <w:shd w:val="clear" w:color="auto" w:fill="FFFFFF"/>
      <w:suppressAutoHyphens w:val="0"/>
      <w:spacing w:before="180" w:after="600" w:line="240" w:lineRule="auto"/>
      <w:outlineLvl w:val="0"/>
    </w:pPr>
    <w:rPr>
      <w:rFonts w:ascii="Times New Roman" w:eastAsia="Times New Roman" w:hAnsi="Times New Roman" w:cs="Times New Roman"/>
      <w:sz w:val="23"/>
      <w:szCs w:val="23"/>
      <w:lang w:eastAsia="en-US"/>
    </w:rPr>
  </w:style>
  <w:style w:type="paragraph" w:customStyle="1" w:styleId="afa">
    <w:name w:val="Сноска"/>
    <w:basedOn w:val="a"/>
    <w:rsid w:val="008340DE"/>
    <w:pPr>
      <w:shd w:val="clear" w:color="auto" w:fill="FFFFFF"/>
      <w:suppressAutoHyphens w:val="0"/>
      <w:spacing w:after="0" w:line="245" w:lineRule="exact"/>
      <w:jc w:val="both"/>
    </w:pPr>
    <w:rPr>
      <w:rFonts w:ascii="Candara" w:eastAsia="Candara" w:hAnsi="Candara" w:cs="Candara"/>
      <w:sz w:val="18"/>
      <w:szCs w:val="18"/>
      <w:lang w:eastAsia="en-US"/>
    </w:rPr>
  </w:style>
  <w:style w:type="paragraph" w:customStyle="1" w:styleId="c1">
    <w:name w:val="c1"/>
    <w:basedOn w:val="a"/>
    <w:rsid w:val="006115D2"/>
    <w:pPr>
      <w:suppressAutoHyphens w:val="0"/>
      <w:spacing w:before="280" w:after="280" w:line="240" w:lineRule="auto"/>
    </w:pPr>
    <w:rPr>
      <w:rFonts w:ascii="Times New Roman" w:eastAsia="Times New Roman" w:hAnsi="Times New Roman" w:cs="Times New Roman"/>
      <w:sz w:val="24"/>
      <w:szCs w:val="24"/>
    </w:rPr>
  </w:style>
  <w:style w:type="paragraph" w:customStyle="1" w:styleId="c12">
    <w:name w:val="c12"/>
    <w:basedOn w:val="a"/>
    <w:rsid w:val="006115D2"/>
    <w:pPr>
      <w:suppressAutoHyphens w:val="0"/>
      <w:spacing w:before="280" w:after="280" w:line="240" w:lineRule="auto"/>
    </w:pPr>
    <w:rPr>
      <w:rFonts w:ascii="Times New Roman" w:eastAsia="Times New Roman" w:hAnsi="Times New Roman" w:cs="Times New Roman"/>
      <w:sz w:val="24"/>
      <w:szCs w:val="24"/>
    </w:rPr>
  </w:style>
  <w:style w:type="paragraph" w:customStyle="1" w:styleId="123">
    <w:name w:val="Основной текст (12)"/>
    <w:basedOn w:val="a"/>
    <w:rsid w:val="00E9747F"/>
    <w:pPr>
      <w:shd w:val="clear" w:color="auto" w:fill="FFFFFF"/>
      <w:suppressAutoHyphens w:val="0"/>
      <w:spacing w:before="300" w:after="60" w:line="240" w:lineRule="auto"/>
    </w:pPr>
    <w:rPr>
      <w:rFonts w:ascii="Times New Roman" w:eastAsia="Times New Roman" w:hAnsi="Times New Roman" w:cs="Times New Roman"/>
      <w:sz w:val="44"/>
      <w:szCs w:val="44"/>
      <w:lang w:eastAsia="en-US"/>
    </w:rPr>
  </w:style>
  <w:style w:type="paragraph" w:customStyle="1" w:styleId="34">
    <w:name w:val="Подпись к картинке (3)"/>
    <w:basedOn w:val="a"/>
    <w:rsid w:val="00E9747F"/>
    <w:pPr>
      <w:shd w:val="clear" w:color="auto" w:fill="FFFFFF"/>
      <w:suppressAutoHyphens w:val="0"/>
      <w:spacing w:after="0" w:line="230" w:lineRule="exact"/>
    </w:pPr>
    <w:rPr>
      <w:rFonts w:ascii="Times New Roman" w:eastAsia="Times New Roman" w:hAnsi="Times New Roman" w:cs="Times New Roman"/>
      <w:sz w:val="19"/>
      <w:szCs w:val="19"/>
      <w:lang w:eastAsia="en-US"/>
    </w:rPr>
  </w:style>
  <w:style w:type="paragraph" w:customStyle="1" w:styleId="141">
    <w:name w:val="Основной текст (14)"/>
    <w:basedOn w:val="a"/>
    <w:rsid w:val="00E9747F"/>
    <w:pPr>
      <w:shd w:val="clear" w:color="auto" w:fill="FFFFFF"/>
      <w:suppressAutoHyphens w:val="0"/>
      <w:spacing w:before="60" w:after="60" w:line="240" w:lineRule="auto"/>
      <w:ind w:hanging="380"/>
      <w:jc w:val="both"/>
    </w:pPr>
    <w:rPr>
      <w:rFonts w:ascii="Times New Roman" w:eastAsia="Times New Roman" w:hAnsi="Times New Roman" w:cs="Times New Roman"/>
      <w:sz w:val="19"/>
      <w:szCs w:val="19"/>
      <w:lang w:eastAsia="en-US"/>
    </w:rPr>
  </w:style>
  <w:style w:type="paragraph" w:customStyle="1" w:styleId="430">
    <w:name w:val="Заголовок №4 (3)"/>
    <w:basedOn w:val="a"/>
    <w:link w:val="43"/>
    <w:rsid w:val="002B72A9"/>
    <w:pPr>
      <w:shd w:val="clear" w:color="auto" w:fill="FFFFFF"/>
      <w:suppressAutoHyphens w:val="0"/>
      <w:spacing w:after="0" w:line="499" w:lineRule="exact"/>
      <w:ind w:firstLine="720"/>
      <w:jc w:val="both"/>
      <w:outlineLvl w:val="3"/>
    </w:pPr>
    <w:rPr>
      <w:rFonts w:ascii="Times New Roman" w:eastAsia="Times New Roman" w:hAnsi="Times New Roman" w:cs="Times New Roman"/>
      <w:sz w:val="27"/>
      <w:szCs w:val="27"/>
      <w:lang w:eastAsia="en-US"/>
    </w:rPr>
  </w:style>
  <w:style w:type="paragraph" w:customStyle="1" w:styleId="Style24">
    <w:name w:val="Style24"/>
    <w:basedOn w:val="a"/>
    <w:rsid w:val="005027A7"/>
    <w:pPr>
      <w:widowControl w:val="0"/>
      <w:suppressAutoHyphens w:val="0"/>
      <w:spacing w:after="0" w:line="262" w:lineRule="exact"/>
      <w:ind w:firstLine="355"/>
    </w:pPr>
    <w:rPr>
      <w:rFonts w:ascii="Tahoma" w:eastAsia="Times New Roman" w:hAnsi="Tahoma" w:cs="Tahoma"/>
      <w:sz w:val="24"/>
      <w:szCs w:val="24"/>
    </w:rPr>
  </w:style>
  <w:style w:type="paragraph" w:customStyle="1" w:styleId="afb">
    <w:name w:val="Содержимое врезки"/>
    <w:basedOn w:val="a"/>
  </w:style>
  <w:style w:type="paragraph" w:styleId="HTML">
    <w:name w:val="HTML Preformatted"/>
    <w:basedOn w:val="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customStyle="1" w:styleId="msonormalbullet1gif">
    <w:name w:val="msonormalbullet1.gif"/>
    <w:basedOn w:val="a"/>
    <w:pPr>
      <w:spacing w:before="280" w:after="280"/>
    </w:pPr>
  </w:style>
  <w:style w:type="paragraph" w:customStyle="1" w:styleId="msonormalbullet2gif">
    <w:name w:val="msonormalbullet2.gif"/>
    <w:basedOn w:val="a"/>
    <w:pPr>
      <w:spacing w:before="280" w:after="280"/>
    </w:pPr>
  </w:style>
  <w:style w:type="paragraph" w:styleId="afc">
    <w:name w:val="No Spacing"/>
    <w:pPr>
      <w:suppressAutoHyphens/>
      <w:spacing w:line="240" w:lineRule="auto"/>
    </w:pPr>
    <w:rPr>
      <w:rFonts w:ascii="Times New Roman" w:eastAsia="Times New Roman" w:hAnsi="Times New Roman" w:cs="Times New Roman"/>
      <w:color w:val="00000A"/>
      <w:sz w:val="24"/>
      <w:szCs w:val="24"/>
      <w:lang w:eastAsia="ru-RU"/>
    </w:rPr>
  </w:style>
  <w:style w:type="paragraph" w:customStyle="1" w:styleId="a50">
    <w:name w:val="a5"/>
    <w:basedOn w:val="a"/>
    <w:pPr>
      <w:spacing w:before="280" w:after="280"/>
    </w:pPr>
  </w:style>
  <w:style w:type="paragraph" w:styleId="afd">
    <w:name w:val="Body Text Indent"/>
    <w:basedOn w:val="a"/>
    <w:pPr>
      <w:ind w:left="3828" w:firstLine="141"/>
      <w:jc w:val="right"/>
    </w:pPr>
    <w:rPr>
      <w:sz w:val="28"/>
      <w:szCs w:val="20"/>
      <w:lang w:eastAsia="ar-SA"/>
    </w:rPr>
  </w:style>
  <w:style w:type="paragraph" w:customStyle="1" w:styleId="210">
    <w:name w:val="Основной текст с отступом 21"/>
    <w:basedOn w:val="a"/>
    <w:rsid w:val="00D239B6"/>
    <w:pPr>
      <w:spacing w:after="120" w:line="480" w:lineRule="auto"/>
      <w:ind w:left="283"/>
    </w:pPr>
    <w:rPr>
      <w:rFonts w:ascii="Times New Roman" w:eastAsia="Times New Roman" w:hAnsi="Times New Roman" w:cs="Times New Roman"/>
      <w:sz w:val="24"/>
      <w:szCs w:val="24"/>
      <w:lang w:val="x-none" w:eastAsia="zh-CN"/>
    </w:rPr>
  </w:style>
  <w:style w:type="numbering" w:customStyle="1" w:styleId="WW8Num1">
    <w:name w:val="WW8Num1"/>
    <w:rsid w:val="00D8190D"/>
  </w:style>
  <w:style w:type="numbering" w:customStyle="1" w:styleId="WW8Num11">
    <w:name w:val="WW8Num11"/>
    <w:rsid w:val="00D8190D"/>
  </w:style>
  <w:style w:type="table" w:styleId="afe">
    <w:name w:val="Table Grid"/>
    <w:basedOn w:val="a1"/>
    <w:uiPriority w:val="59"/>
    <w:rsid w:val="00E3612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2">
    <w:name w:val="Body Text 2"/>
    <w:basedOn w:val="a"/>
    <w:link w:val="23"/>
    <w:uiPriority w:val="99"/>
    <w:semiHidden/>
    <w:unhideWhenUsed/>
    <w:rsid w:val="00912F94"/>
    <w:pPr>
      <w:spacing w:after="120" w:line="480" w:lineRule="auto"/>
    </w:pPr>
  </w:style>
  <w:style w:type="character" w:customStyle="1" w:styleId="23">
    <w:name w:val="Основной текст 2 Знак"/>
    <w:basedOn w:val="a0"/>
    <w:link w:val="22"/>
    <w:uiPriority w:val="99"/>
    <w:semiHidden/>
    <w:rsid w:val="00912F94"/>
    <w:rPr>
      <w:rFonts w:ascii="Calibri" w:eastAsia="Calibri" w:hAnsi="Calibri" w:cs="Calibri"/>
      <w:color w:val="00000A"/>
      <w:sz w:val="22"/>
      <w:lang w:eastAsia="ru-RU"/>
    </w:rPr>
  </w:style>
  <w:style w:type="table" w:customStyle="1" w:styleId="18">
    <w:name w:val="Сетка таблицы1"/>
    <w:basedOn w:val="a1"/>
    <w:next w:val="afe"/>
    <w:uiPriority w:val="59"/>
    <w:rsid w:val="00025A73"/>
    <w:pPr>
      <w:spacing w:line="240" w:lineRule="auto"/>
    </w:pPr>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758C97-EA5C-4768-8AFD-467AC604E5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28804</TotalTime>
  <Pages>164</Pages>
  <Words>77174</Words>
  <Characters>439895</Characters>
  <Application>Microsoft Office Word</Application>
  <DocSecurity>0</DocSecurity>
  <Lines>3665</Lines>
  <Paragraphs>1032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516037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мадоу214</dc:creator>
  <cp:lastModifiedBy>админ</cp:lastModifiedBy>
  <cp:revision>168</cp:revision>
  <cp:lastPrinted>2022-11-18T13:52:00Z</cp:lastPrinted>
  <dcterms:created xsi:type="dcterms:W3CDTF">2015-10-13T20:21:00Z</dcterms:created>
  <dcterms:modified xsi:type="dcterms:W3CDTF">2022-11-28T04:18:00Z</dcterms:modified>
  <dc:language>ru-RU</dc:language>
</cp:coreProperties>
</file>